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37" w:rsidRPr="00777153" w:rsidRDefault="001C5A37" w:rsidP="001C5A37">
      <w:pPr>
        <w:spacing w:after="0" w:line="240" w:lineRule="auto"/>
        <w:ind w:firstLine="709"/>
        <w:jc w:val="both"/>
        <w:rPr>
          <w:rFonts w:ascii="Arial" w:eastAsia="Arial Unicode MS" w:hAnsi="Arial" w:cs="Arial"/>
          <w:b/>
          <w:bCs/>
          <w:color w:val="000000"/>
          <w:sz w:val="24"/>
          <w:szCs w:val="24"/>
          <w:shd w:val="clear" w:color="auto" w:fill="FFFFFF"/>
        </w:rPr>
      </w:pPr>
      <w:r w:rsidRPr="00777153">
        <w:rPr>
          <w:rFonts w:ascii="Arial" w:eastAsia="Arial Unicode MS" w:hAnsi="Arial" w:cs="Arial"/>
          <w:b/>
          <w:bCs/>
          <w:color w:val="000000"/>
          <w:sz w:val="24"/>
          <w:szCs w:val="24"/>
          <w:shd w:val="clear" w:color="auto" w:fill="FFFFFF"/>
        </w:rPr>
        <w:t>ИЗУЧЕНИЕ СВЕДЕНИЙ О ДОЛГОЖИТЕЛЯХ КРАЯ В УЧЕБНОМ КУРСЕ «ОКРУЖАЮЩИЙ МИР» КАК  СРЕДСТВО ФОРМИРОВАНИЯ ЗДОРОВОГО И БЕЗОПАСНОГО ОБРАЗА ЖИЗНИ ОБУЧАЮЩИХСЯ</w:t>
      </w:r>
    </w:p>
    <w:p w:rsidR="001C5A37" w:rsidRDefault="001C5A37" w:rsidP="001C5A37">
      <w:pPr>
        <w:spacing w:after="0" w:line="240" w:lineRule="auto"/>
        <w:ind w:firstLine="709"/>
        <w:jc w:val="both"/>
        <w:rPr>
          <w:rFonts w:ascii="Arial" w:eastAsia="Arial Unicode MS" w:hAnsi="Arial" w:cs="Arial"/>
          <w:b/>
          <w:sz w:val="24"/>
          <w:szCs w:val="24"/>
        </w:rPr>
      </w:pPr>
    </w:p>
    <w:p w:rsidR="001C5A37" w:rsidRDefault="001C5A37" w:rsidP="001C5A37">
      <w:pPr>
        <w:spacing w:after="0" w:line="240" w:lineRule="auto"/>
        <w:ind w:firstLine="709"/>
        <w:jc w:val="both"/>
        <w:rPr>
          <w:rFonts w:ascii="Arial" w:eastAsia="Arial Unicode MS" w:hAnsi="Arial" w:cs="Arial"/>
          <w:b/>
          <w:sz w:val="24"/>
          <w:szCs w:val="24"/>
        </w:rPr>
      </w:pPr>
    </w:p>
    <w:p w:rsidR="001C5A37" w:rsidRDefault="001C5A37" w:rsidP="001C5A37">
      <w:pPr>
        <w:spacing w:after="0" w:line="240" w:lineRule="auto"/>
        <w:ind w:firstLine="709"/>
        <w:jc w:val="both"/>
        <w:rPr>
          <w:rFonts w:ascii="Arial" w:eastAsia="Arial Unicode MS" w:hAnsi="Arial" w:cs="Arial"/>
          <w:b/>
          <w:sz w:val="24"/>
          <w:szCs w:val="24"/>
        </w:rPr>
      </w:pPr>
    </w:p>
    <w:p w:rsidR="001C5A37" w:rsidRPr="00777153" w:rsidRDefault="001C5A37" w:rsidP="001C5A37">
      <w:pPr>
        <w:spacing w:after="0" w:line="240" w:lineRule="auto"/>
        <w:ind w:firstLine="709"/>
        <w:jc w:val="both"/>
        <w:rPr>
          <w:rFonts w:ascii="Arial" w:eastAsia="Arial Unicode MS" w:hAnsi="Arial" w:cs="Arial"/>
          <w:b/>
          <w:sz w:val="24"/>
          <w:szCs w:val="24"/>
        </w:rPr>
      </w:pPr>
      <w:r w:rsidRPr="00777153">
        <w:rPr>
          <w:rFonts w:ascii="Arial" w:eastAsia="Arial Unicode MS" w:hAnsi="Arial" w:cs="Arial"/>
          <w:b/>
          <w:sz w:val="24"/>
          <w:szCs w:val="24"/>
        </w:rPr>
        <w:t xml:space="preserve">ГЛАВА 1.ТЕОРЕТИЧЕСКИЕ ОСНОВЫ ФОРМИРОВАНИЯ ЗДОРОВОГО И БЕЗОПАСНОГО ОБРАЗА ЖИЗНИ </w:t>
      </w:r>
      <w:proofErr w:type="gramStart"/>
      <w:r w:rsidRPr="00777153">
        <w:rPr>
          <w:rFonts w:ascii="Arial" w:eastAsia="Arial Unicode MS" w:hAnsi="Arial" w:cs="Arial"/>
          <w:b/>
          <w:sz w:val="24"/>
          <w:szCs w:val="24"/>
        </w:rPr>
        <w:t>ОБУЧАЮЩИХСЯ</w:t>
      </w:r>
      <w:proofErr w:type="gramEnd"/>
      <w:r w:rsidRPr="00777153">
        <w:rPr>
          <w:rFonts w:ascii="Arial" w:eastAsia="Arial Unicode MS" w:hAnsi="Arial" w:cs="Arial"/>
          <w:b/>
          <w:sz w:val="24"/>
          <w:szCs w:val="24"/>
        </w:rPr>
        <w:t xml:space="preserve"> НАЧАЛЬНОЙ ШКОЛЫ</w:t>
      </w:r>
    </w:p>
    <w:p w:rsidR="001C5A37" w:rsidRDefault="001C5A37" w:rsidP="001C5A37">
      <w:pPr>
        <w:spacing w:after="0" w:line="240" w:lineRule="auto"/>
        <w:jc w:val="both"/>
        <w:rPr>
          <w:rFonts w:ascii="Arial" w:eastAsia="Arial Unicode MS" w:hAnsi="Arial" w:cs="Arial"/>
          <w:b/>
          <w:bCs/>
          <w:sz w:val="24"/>
          <w:szCs w:val="24"/>
        </w:rPr>
      </w:pPr>
    </w:p>
    <w:p w:rsidR="001C5A37" w:rsidRPr="001C5A37" w:rsidRDefault="001C5A37" w:rsidP="001C5A37">
      <w:pPr>
        <w:spacing w:after="0" w:line="240" w:lineRule="auto"/>
        <w:jc w:val="both"/>
        <w:rPr>
          <w:rFonts w:ascii="Arial" w:eastAsia="Arial Unicode MS" w:hAnsi="Arial" w:cs="Arial"/>
          <w:b/>
          <w:bCs/>
          <w:sz w:val="24"/>
          <w:szCs w:val="24"/>
        </w:rPr>
      </w:pPr>
      <w:r>
        <w:rPr>
          <w:rFonts w:ascii="Arial" w:eastAsia="Arial Unicode MS" w:hAnsi="Arial" w:cs="Arial"/>
          <w:b/>
          <w:bCs/>
          <w:sz w:val="24"/>
          <w:szCs w:val="24"/>
        </w:rPr>
        <w:t>1.1.</w:t>
      </w:r>
      <w:r w:rsidRPr="001C5A37">
        <w:rPr>
          <w:rFonts w:ascii="Arial" w:eastAsia="Arial Unicode MS" w:hAnsi="Arial" w:cs="Arial"/>
          <w:b/>
          <w:bCs/>
          <w:sz w:val="24"/>
          <w:szCs w:val="24"/>
        </w:rPr>
        <w:t xml:space="preserve">Определение образовательного потенциала курса «Окружающий мир» для формирования здорового и безопасного образа жизни </w:t>
      </w:r>
      <w:proofErr w:type="gramStart"/>
      <w:r w:rsidRPr="001C5A37">
        <w:rPr>
          <w:rFonts w:ascii="Arial" w:eastAsia="Arial Unicode MS" w:hAnsi="Arial" w:cs="Arial"/>
          <w:b/>
          <w:bCs/>
          <w:sz w:val="24"/>
          <w:szCs w:val="24"/>
        </w:rPr>
        <w:t>обучающихся</w:t>
      </w:r>
      <w:proofErr w:type="gramEnd"/>
    </w:p>
    <w:p w:rsidR="001C5A37" w:rsidRPr="00777153" w:rsidRDefault="001C5A37" w:rsidP="001C5A37">
      <w:pPr>
        <w:pStyle w:val="a3"/>
        <w:spacing w:after="0" w:line="240" w:lineRule="auto"/>
        <w:ind w:firstLine="709"/>
        <w:jc w:val="both"/>
        <w:rPr>
          <w:rFonts w:ascii="Arial" w:eastAsia="Arial Unicode MS" w:hAnsi="Arial" w:cs="Arial"/>
          <w:b/>
          <w:bCs/>
          <w:sz w:val="24"/>
          <w:szCs w:val="24"/>
        </w:rPr>
      </w:pPr>
    </w:p>
    <w:p w:rsidR="001C5A37" w:rsidRPr="00777153" w:rsidRDefault="001C5A37" w:rsidP="001C5A37">
      <w:pPr>
        <w:pStyle w:val="a3"/>
        <w:spacing w:after="0" w:line="240" w:lineRule="auto"/>
        <w:ind w:left="360" w:firstLine="709"/>
        <w:jc w:val="both"/>
        <w:rPr>
          <w:rFonts w:ascii="Arial" w:eastAsia="Arial Unicode MS" w:hAnsi="Arial" w:cs="Arial"/>
          <w:bCs/>
          <w:sz w:val="24"/>
          <w:szCs w:val="24"/>
        </w:rPr>
      </w:pPr>
      <w:r w:rsidRPr="00777153">
        <w:rPr>
          <w:rFonts w:ascii="Arial" w:eastAsia="Arial Unicode MS" w:hAnsi="Arial" w:cs="Arial"/>
          <w:bCs/>
          <w:sz w:val="24"/>
          <w:szCs w:val="24"/>
        </w:rPr>
        <w:t xml:space="preserve">Анализ учебного содержания курса «Окружающий мир» </w:t>
      </w:r>
      <w:proofErr w:type="gramStart"/>
      <w:r w:rsidRPr="00777153">
        <w:rPr>
          <w:rFonts w:ascii="Arial" w:eastAsia="Arial Unicode MS" w:hAnsi="Arial" w:cs="Arial"/>
          <w:bCs/>
          <w:sz w:val="24"/>
          <w:szCs w:val="24"/>
        </w:rPr>
        <w:t xml:space="preserve">( </w:t>
      </w:r>
      <w:proofErr w:type="gramEnd"/>
      <w:r w:rsidRPr="00777153">
        <w:rPr>
          <w:rFonts w:ascii="Arial" w:eastAsia="Arial Unicode MS" w:hAnsi="Arial" w:cs="Arial"/>
          <w:bCs/>
          <w:sz w:val="24"/>
          <w:szCs w:val="24"/>
        </w:rPr>
        <w:t>УМК «Школа России», автор А.А.Плешаков) [  31-34 ] показал, что  оно включает образовательные линии, раскрывающие научные основы сохранения и развития здоровья, правила и стиль жизни, ведущий к здоровью, меры профилактики болезней, основы долголетия. Притом, в разных классах объем такой информации разный и также разные предлагаются методы  его изучения. В 1 классе основы здорового образа жизни  отражены в таких темах:</w:t>
      </w:r>
    </w:p>
    <w:p w:rsidR="001C5A37" w:rsidRPr="00777153" w:rsidRDefault="001C5A37" w:rsidP="001C5A37">
      <w:pPr>
        <w:numPr>
          <w:ilvl w:val="0"/>
          <w:numId w:val="4"/>
        </w:numPr>
        <w:tabs>
          <w:tab w:val="left" w:pos="120"/>
        </w:tabs>
        <w:spacing w:after="0" w:line="240" w:lineRule="auto"/>
        <w:ind w:left="1267"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Экскурсия «Дорога от дома до школы» (ОБЖ)</w:t>
      </w:r>
    </w:p>
    <w:p w:rsidR="001C5A37" w:rsidRPr="00777153" w:rsidRDefault="001C5A37" w:rsidP="001C5A37">
      <w:pPr>
        <w:numPr>
          <w:ilvl w:val="0"/>
          <w:numId w:val="4"/>
        </w:numPr>
        <w:tabs>
          <w:tab w:val="left" w:pos="120"/>
        </w:tabs>
        <w:spacing w:after="0" w:line="240" w:lineRule="auto"/>
        <w:ind w:left="1267"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Что вокруг нас может быть опасным? (ОБЖ)</w:t>
      </w:r>
    </w:p>
    <w:p w:rsidR="001C5A37" w:rsidRPr="00777153" w:rsidRDefault="001C5A37" w:rsidP="001C5A37">
      <w:pPr>
        <w:numPr>
          <w:ilvl w:val="0"/>
          <w:numId w:val="4"/>
        </w:numPr>
        <w:tabs>
          <w:tab w:val="left" w:pos="120"/>
        </w:tabs>
        <w:spacing w:after="0" w:line="240" w:lineRule="auto"/>
        <w:ind w:left="1267"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Зачем мы спим ночью?</w:t>
      </w:r>
    </w:p>
    <w:p w:rsidR="001C5A37" w:rsidRPr="00777153" w:rsidRDefault="001C5A37" w:rsidP="001C5A37">
      <w:pPr>
        <w:numPr>
          <w:ilvl w:val="0"/>
          <w:numId w:val="4"/>
        </w:numPr>
        <w:tabs>
          <w:tab w:val="left" w:pos="120"/>
        </w:tabs>
        <w:spacing w:after="0" w:line="240" w:lineRule="auto"/>
        <w:ind w:left="1267"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Почему нужно есть много овощей и фруктов?</w:t>
      </w:r>
    </w:p>
    <w:p w:rsidR="001C5A37" w:rsidRPr="00777153" w:rsidRDefault="001C5A37" w:rsidP="001C5A37">
      <w:pPr>
        <w:numPr>
          <w:ilvl w:val="0"/>
          <w:numId w:val="4"/>
        </w:numPr>
        <w:tabs>
          <w:tab w:val="left" w:pos="120"/>
        </w:tabs>
        <w:spacing w:after="0" w:line="240" w:lineRule="auto"/>
        <w:ind w:left="1267"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Почему нужно чистить зубы и мыть руки?</w:t>
      </w:r>
    </w:p>
    <w:p w:rsidR="001C5A37" w:rsidRPr="00777153" w:rsidRDefault="001C5A37" w:rsidP="001C5A37">
      <w:pPr>
        <w:pStyle w:val="a5"/>
        <w:spacing w:before="0" w:beforeAutospacing="0" w:after="0" w:afterAutospacing="0"/>
        <w:ind w:firstLine="709"/>
        <w:jc w:val="both"/>
        <w:textAlignment w:val="baseline"/>
        <w:rPr>
          <w:rFonts w:ascii="Arial" w:eastAsia="Arial Unicode MS" w:hAnsi="Arial" w:cs="Arial"/>
        </w:rPr>
      </w:pPr>
      <w:r w:rsidRPr="00777153">
        <w:rPr>
          <w:rFonts w:ascii="Arial" w:eastAsia="Arial Unicode MS" w:hAnsi="Arial" w:cs="Arial"/>
          <w:bCs/>
        </w:rPr>
        <w:t xml:space="preserve">Во 2 классе увеличивается объем информации о путях, ведущих к здоровью. Кроме содержания, в учебнике приведены задания, которые ориентируют на активную деятельность </w:t>
      </w:r>
      <w:proofErr w:type="gramStart"/>
      <w:r w:rsidRPr="00777153">
        <w:rPr>
          <w:rFonts w:ascii="Arial" w:eastAsia="Arial Unicode MS" w:hAnsi="Arial" w:cs="Arial"/>
          <w:bCs/>
        </w:rPr>
        <w:t>обучающихся</w:t>
      </w:r>
      <w:proofErr w:type="gramEnd"/>
      <w:r w:rsidRPr="00777153">
        <w:rPr>
          <w:rFonts w:ascii="Arial" w:eastAsia="Arial Unicode MS" w:hAnsi="Arial" w:cs="Arial"/>
          <w:bCs/>
        </w:rPr>
        <w:t xml:space="preserve"> по его изучению. </w:t>
      </w:r>
      <w:proofErr w:type="spellStart"/>
      <w:r w:rsidRPr="00777153">
        <w:rPr>
          <w:rFonts w:ascii="Arial" w:eastAsia="Arial Unicode MS" w:hAnsi="Arial" w:cs="Arial"/>
          <w:bCs/>
        </w:rPr>
        <w:t>Валеологическое</w:t>
      </w:r>
      <w:proofErr w:type="spellEnd"/>
      <w:r w:rsidRPr="00777153">
        <w:rPr>
          <w:rFonts w:ascii="Arial" w:eastAsia="Arial Unicode MS" w:hAnsi="Arial" w:cs="Arial"/>
          <w:bCs/>
        </w:rPr>
        <w:t xml:space="preserve"> содержание отражено в специальном  разделе «</w:t>
      </w:r>
      <w:r w:rsidRPr="00777153">
        <w:rPr>
          <w:rFonts w:ascii="Arial" w:eastAsia="Arial Unicode MS" w:hAnsi="Arial" w:cs="Arial"/>
          <w:i/>
          <w:iCs/>
          <w:color w:val="000000" w:themeColor="text1"/>
        </w:rPr>
        <w:t>Здоровье и безопасность». Здесь изучаются такие вопросы:</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Строение тела человека. Органы чувств.</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 xml:space="preserve">Если хочешь быть </w:t>
      </w:r>
      <w:proofErr w:type="gramStart"/>
      <w:r w:rsidRPr="00777153">
        <w:rPr>
          <w:rFonts w:ascii="Arial" w:eastAsia="Arial Unicode MS" w:hAnsi="Arial" w:cs="Arial"/>
          <w:color w:val="000000" w:themeColor="text1"/>
          <w:sz w:val="24"/>
          <w:szCs w:val="24"/>
          <w:lang w:eastAsia="ru-RU"/>
        </w:rPr>
        <w:t>здоров</w:t>
      </w:r>
      <w:proofErr w:type="gramEnd"/>
      <w:r w:rsidRPr="00777153">
        <w:rPr>
          <w:rFonts w:ascii="Arial" w:eastAsia="Arial Unicode MS" w:hAnsi="Arial" w:cs="Arial"/>
          <w:color w:val="000000" w:themeColor="text1"/>
          <w:sz w:val="24"/>
          <w:szCs w:val="24"/>
          <w:lang w:eastAsia="ru-RU"/>
        </w:rPr>
        <w:t>: о здоровом образе жизни.</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Берегись автомобиля: правила пешехода.</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Домашние опасности.</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Пожар!</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 xml:space="preserve">На воде и в лесу. </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Как нужно купаться?</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Путешествие по лесу, «Лесные опасности».</w:t>
      </w:r>
    </w:p>
    <w:p w:rsidR="001C5A37" w:rsidRPr="00777153" w:rsidRDefault="001C5A37" w:rsidP="001C5A37">
      <w:pPr>
        <w:numPr>
          <w:ilvl w:val="0"/>
          <w:numId w:val="5"/>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Опасные незнакомцы: как нельзя общаться с незнакомыми людьми.</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r w:rsidRPr="00777153">
        <w:rPr>
          <w:rFonts w:ascii="Arial" w:eastAsia="Arial Unicode MS" w:hAnsi="Arial" w:cs="Arial"/>
          <w:color w:val="000000" w:themeColor="text1"/>
          <w:sz w:val="24"/>
          <w:szCs w:val="24"/>
          <w:lang w:eastAsia="ru-RU"/>
        </w:rPr>
        <w:t>В 3 классе это содержание обогащается дополнительными материалами. Здесь раскрываются  научные основы здорового питания, гигиенические нормы поведения, обеспечивающие защиту организма от возбудителей болезней, характеризуются факторы, определяющие здоровье и влияющие на него, конкретизируются примеры опасностей, которые подстерегают человека в быту, на дорогах, на воде, в природе.  Материалы сконцентрированы в разделе «Мы и наше здоровье». В разделе изучаются такие вопросы:</w:t>
      </w:r>
    </w:p>
    <w:p w:rsidR="001C5A37" w:rsidRPr="00777153" w:rsidRDefault="001C5A37" w:rsidP="001C5A37">
      <w:pPr>
        <w:spacing w:after="0" w:line="240" w:lineRule="auto"/>
        <w:ind w:left="360" w:firstLine="709"/>
        <w:contextualSpacing/>
        <w:jc w:val="both"/>
        <w:textAlignment w:val="baseline"/>
        <w:rPr>
          <w:rFonts w:ascii="Arial" w:eastAsia="Arial Unicode MS" w:hAnsi="Arial" w:cs="Arial"/>
          <w:sz w:val="24"/>
          <w:szCs w:val="24"/>
          <w:lang w:eastAsia="ru-RU"/>
        </w:rPr>
      </w:pP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Организм человека.</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Органы чувств.</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Надёжная защита организма.</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Опора тела и движение.</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Наше питание. Пищеварительная система.</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lastRenderedPageBreak/>
        <w:t xml:space="preserve">Дыхание и кровообращение. </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 xml:space="preserve">Умей предупреждать болезни. </w:t>
      </w:r>
    </w:p>
    <w:p w:rsidR="001C5A37" w:rsidRPr="00777153" w:rsidRDefault="001C5A37" w:rsidP="001C5A37">
      <w:pPr>
        <w:numPr>
          <w:ilvl w:val="0"/>
          <w:numId w:val="6"/>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Здоровый образ жизни.</w:t>
      </w:r>
    </w:p>
    <w:p w:rsidR="001C5A37" w:rsidRPr="00777153" w:rsidRDefault="001C5A37" w:rsidP="001C5A37">
      <w:pPr>
        <w:spacing w:after="0" w:line="240" w:lineRule="auto"/>
        <w:ind w:firstLine="709"/>
        <w:jc w:val="both"/>
        <w:textAlignment w:val="baseline"/>
        <w:rPr>
          <w:rFonts w:ascii="Arial" w:eastAsia="Arial Unicode MS" w:hAnsi="Arial" w:cs="Arial"/>
          <w:sz w:val="24"/>
          <w:szCs w:val="24"/>
          <w:lang w:eastAsia="ru-RU"/>
        </w:rPr>
      </w:pPr>
      <w:r w:rsidRPr="00777153">
        <w:rPr>
          <w:rFonts w:ascii="Arial" w:eastAsia="Arial Unicode MS" w:hAnsi="Arial" w:cs="Arial"/>
          <w:i/>
          <w:iCs/>
          <w:color w:val="000000" w:themeColor="text1"/>
          <w:sz w:val="24"/>
          <w:szCs w:val="24"/>
          <w:u w:val="single"/>
          <w:lang w:eastAsia="ru-RU"/>
        </w:rPr>
        <w:t xml:space="preserve">      Наша безопасность.</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Огонь, вода, газ.</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Чтобы путь был счастливым (ОБЖ)</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Дорожные знаки.</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Опасные места.</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Природа и наша безопасность.</w:t>
      </w:r>
    </w:p>
    <w:p w:rsidR="001C5A37" w:rsidRPr="00777153" w:rsidRDefault="001C5A37" w:rsidP="001C5A37">
      <w:pPr>
        <w:numPr>
          <w:ilvl w:val="0"/>
          <w:numId w:val="7"/>
        </w:numPr>
        <w:spacing w:after="0" w:line="240" w:lineRule="auto"/>
        <w:ind w:firstLine="709"/>
        <w:contextualSpacing/>
        <w:jc w:val="both"/>
        <w:textAlignment w:val="baseline"/>
        <w:rPr>
          <w:rFonts w:ascii="Arial" w:eastAsia="Arial Unicode MS" w:hAnsi="Arial" w:cs="Arial"/>
          <w:sz w:val="24"/>
          <w:szCs w:val="24"/>
          <w:lang w:eastAsia="ru-RU"/>
        </w:rPr>
      </w:pPr>
      <w:r w:rsidRPr="00777153">
        <w:rPr>
          <w:rFonts w:ascii="Arial" w:eastAsia="Arial Unicode MS" w:hAnsi="Arial" w:cs="Arial"/>
          <w:color w:val="000000" w:themeColor="text1"/>
          <w:sz w:val="24"/>
          <w:szCs w:val="24"/>
          <w:lang w:eastAsia="ru-RU"/>
        </w:rPr>
        <w:t>Экологическая безопасность.</w:t>
      </w:r>
    </w:p>
    <w:p w:rsidR="001C5A37" w:rsidRPr="00777153" w:rsidRDefault="001C5A37" w:rsidP="001C5A37">
      <w:pPr>
        <w:spacing w:after="0" w:line="240" w:lineRule="auto"/>
        <w:ind w:firstLine="709"/>
        <w:contextualSpacing/>
        <w:jc w:val="both"/>
        <w:textAlignment w:val="baseline"/>
        <w:rPr>
          <w:rFonts w:ascii="Arial" w:eastAsia="Arial Unicode MS" w:hAnsi="Arial" w:cs="Arial"/>
          <w:sz w:val="24"/>
          <w:szCs w:val="24"/>
        </w:rPr>
      </w:pPr>
      <w:r w:rsidRPr="00777153">
        <w:rPr>
          <w:rFonts w:ascii="Arial" w:eastAsia="Arial Unicode MS" w:hAnsi="Arial" w:cs="Arial"/>
          <w:color w:val="000000" w:themeColor="text1"/>
          <w:sz w:val="24"/>
          <w:szCs w:val="24"/>
          <w:lang w:eastAsia="ru-RU"/>
        </w:rPr>
        <w:t>В 4 классе вопросы о здоровье и здоровом образе жизни в специальном разделе не представлены. Как отдельные вопросы это содержание  отражено в разделе «Наш край часть большой страны». Например, в теме урока «Водные богатства края» изучается вопрос «</w:t>
      </w:r>
      <w:r w:rsidRPr="00777153">
        <w:rPr>
          <w:rFonts w:ascii="Arial" w:eastAsia="Arial Unicode MS" w:hAnsi="Arial" w:cs="Arial"/>
          <w:sz w:val="24"/>
          <w:szCs w:val="24"/>
        </w:rPr>
        <w:t>Правила поведения на воде». В темах уроков «Наши подземные богатства», «Природные сообщества родного края: лес, луг, водоем», «Растениеводство в нашем крае», «Животноводство в нашем крае» раскрывается содержание, отражающее взаимосвязи человека и природы, обеспечивающие его благосостояние, способствующие улучшению качества жизни в крае, продлению долголетия.</w:t>
      </w:r>
    </w:p>
    <w:p w:rsidR="001C5A37" w:rsidRPr="00777153" w:rsidRDefault="001C5A37" w:rsidP="001C5A37">
      <w:pPr>
        <w:spacing w:after="0" w:line="240" w:lineRule="auto"/>
        <w:ind w:firstLine="709"/>
        <w:contextualSpacing/>
        <w:jc w:val="both"/>
        <w:textAlignment w:val="baseline"/>
        <w:rPr>
          <w:rFonts w:ascii="Arial" w:eastAsia="Arial Unicode MS" w:hAnsi="Arial" w:cs="Arial"/>
          <w:sz w:val="24"/>
          <w:szCs w:val="24"/>
        </w:rPr>
      </w:pPr>
      <w:proofErr w:type="gramStart"/>
      <w:r w:rsidRPr="00777153">
        <w:rPr>
          <w:rFonts w:ascii="Arial" w:eastAsia="Arial Unicode MS" w:hAnsi="Arial" w:cs="Arial"/>
          <w:sz w:val="24"/>
          <w:szCs w:val="24"/>
        </w:rPr>
        <w:t>В 4 классе, в разделе «Страницы Всемирной истории» изучаются вопросы «История первобытного общества», «Мир древности: культура, религия, археологические находки», «Средние века», «Наше время».</w:t>
      </w:r>
      <w:proofErr w:type="gramEnd"/>
      <w:r w:rsidRPr="00777153">
        <w:rPr>
          <w:rFonts w:ascii="Arial" w:eastAsia="Arial Unicode MS" w:hAnsi="Arial" w:cs="Arial"/>
          <w:sz w:val="24"/>
          <w:szCs w:val="24"/>
        </w:rPr>
        <w:t xml:space="preserve"> Представляется ценным включение  содержания о том, как менялось  долголетие человека в разные периоды его исторического  развития.</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r w:rsidRPr="00777153">
        <w:rPr>
          <w:rFonts w:ascii="Arial" w:eastAsia="Arial Unicode MS" w:hAnsi="Arial" w:cs="Arial"/>
          <w:color w:val="000000" w:themeColor="text1"/>
          <w:sz w:val="24"/>
          <w:szCs w:val="24"/>
          <w:lang w:eastAsia="ru-RU"/>
        </w:rPr>
        <w:t>Вопросы организации здорового и безопасного образа жизни могут стать предметом изучения и исследования  во внеурочной деятельности младших школьников. Анализ практики организации внеурочной деятельности в Воронежской области  показывает, что в большинстве школ во внеурочной деятельности изучаются элективные курсы  «Краеведение» и «Урок здоровья». Это обусловлено с одной стороны важностью проблемы, а с другой стороны рекомендациями департамента образования Воронежской области о целесообразности изучения края в курсах «Краеведение» и «Урок здоровья».</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r w:rsidRPr="00777153">
        <w:rPr>
          <w:rFonts w:ascii="Arial" w:eastAsia="Arial Unicode MS" w:hAnsi="Arial" w:cs="Arial"/>
          <w:color w:val="000000" w:themeColor="text1"/>
          <w:sz w:val="24"/>
          <w:szCs w:val="24"/>
          <w:lang w:eastAsia="ru-RU"/>
        </w:rPr>
        <w:t xml:space="preserve">Все обозначенное позволяет сделать вывод о том, что  учебный предмет «Окружающий мир»  располагает образовательным потенциалом  для формирования здорового и безопасного образа жизни </w:t>
      </w:r>
      <w:proofErr w:type="gramStart"/>
      <w:r w:rsidRPr="00777153">
        <w:rPr>
          <w:rFonts w:ascii="Arial" w:eastAsia="Arial Unicode MS" w:hAnsi="Arial" w:cs="Arial"/>
          <w:color w:val="000000" w:themeColor="text1"/>
          <w:sz w:val="24"/>
          <w:szCs w:val="24"/>
          <w:lang w:eastAsia="ru-RU"/>
        </w:rPr>
        <w:t>обучающихся</w:t>
      </w:r>
      <w:proofErr w:type="gramEnd"/>
      <w:r w:rsidRPr="00777153">
        <w:rPr>
          <w:rFonts w:ascii="Arial" w:eastAsia="Arial Unicode MS" w:hAnsi="Arial" w:cs="Arial"/>
          <w:color w:val="000000" w:themeColor="text1"/>
          <w:sz w:val="24"/>
          <w:szCs w:val="24"/>
          <w:lang w:eastAsia="ru-RU"/>
        </w:rPr>
        <w:t xml:space="preserve">. Вместе с тем, чтобы этот потенциал использовать, важно разработать  механизмы трансформации  идеи  ценности здорового и безопасного образа жизни в образ жизни обучающихся. Необходима система методов, методических приемов  и технологий, применение которых обеспечит достижение образовательных результатов. </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r w:rsidRPr="00777153">
        <w:rPr>
          <w:rFonts w:ascii="Arial" w:eastAsia="Arial Unicode MS" w:hAnsi="Arial" w:cs="Arial"/>
          <w:color w:val="000000" w:themeColor="text1"/>
          <w:sz w:val="24"/>
          <w:szCs w:val="24"/>
          <w:lang w:eastAsia="ru-RU"/>
        </w:rPr>
        <w:t xml:space="preserve">Поиск таких технологий обучения мы </w:t>
      </w:r>
      <w:proofErr w:type="gramStart"/>
      <w:r w:rsidRPr="00777153">
        <w:rPr>
          <w:rFonts w:ascii="Arial" w:eastAsia="Arial Unicode MS" w:hAnsi="Arial" w:cs="Arial"/>
          <w:color w:val="000000" w:themeColor="text1"/>
          <w:sz w:val="24"/>
          <w:szCs w:val="24"/>
          <w:lang w:eastAsia="ru-RU"/>
        </w:rPr>
        <w:t>осуществляли на следующем этапе исследован</w:t>
      </w:r>
      <w:proofErr w:type="gramEnd"/>
    </w:p>
    <w:p w:rsidR="001C5A37" w:rsidRDefault="001C5A37" w:rsidP="001C5A37">
      <w:pPr>
        <w:spacing w:after="0" w:line="240" w:lineRule="auto"/>
        <w:contextualSpacing/>
        <w:jc w:val="both"/>
        <w:textAlignment w:val="baseline"/>
        <w:rPr>
          <w:rFonts w:ascii="Arial" w:eastAsia="Arial Unicode MS" w:hAnsi="Arial" w:cs="Arial"/>
          <w:b/>
          <w:color w:val="000000" w:themeColor="text1"/>
          <w:sz w:val="24"/>
          <w:szCs w:val="24"/>
          <w:lang w:eastAsia="ru-RU"/>
        </w:rPr>
      </w:pPr>
    </w:p>
    <w:p w:rsidR="001C5A37" w:rsidRPr="00777153" w:rsidRDefault="001C5A37" w:rsidP="001C5A37">
      <w:pPr>
        <w:spacing w:after="0" w:line="240" w:lineRule="auto"/>
        <w:contextualSpacing/>
        <w:jc w:val="both"/>
        <w:textAlignment w:val="baseline"/>
        <w:rPr>
          <w:rFonts w:ascii="Arial" w:eastAsia="Arial Unicode MS" w:hAnsi="Arial" w:cs="Arial"/>
          <w:b/>
          <w:color w:val="000000" w:themeColor="text1"/>
          <w:sz w:val="24"/>
          <w:szCs w:val="24"/>
          <w:lang w:eastAsia="ru-RU"/>
        </w:rPr>
      </w:pPr>
      <w:r>
        <w:rPr>
          <w:rFonts w:ascii="Arial" w:eastAsia="Arial Unicode MS" w:hAnsi="Arial" w:cs="Arial"/>
          <w:b/>
          <w:color w:val="000000" w:themeColor="text1"/>
          <w:sz w:val="24"/>
          <w:szCs w:val="24"/>
          <w:lang w:eastAsia="ru-RU"/>
        </w:rPr>
        <w:t>1.2.</w:t>
      </w:r>
      <w:r w:rsidRPr="00777153">
        <w:rPr>
          <w:rFonts w:ascii="Arial" w:eastAsia="Arial Unicode MS" w:hAnsi="Arial" w:cs="Arial"/>
          <w:b/>
          <w:color w:val="000000" w:themeColor="text1"/>
          <w:sz w:val="24"/>
          <w:szCs w:val="24"/>
          <w:lang w:eastAsia="ru-RU"/>
        </w:rPr>
        <w:t>Сведения о долгожителях  как ценностно-смысловое содержание, ориентирующее на здоровый и безопасный образ жизни</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Отбор содержания, как ведущий критерий в выборе методов обучения,  представляется наиважнейшей основой для построения  образовательного процесса. Включение содержания о долгожителях  в программы элективных, факультативных курсов для внеурочной деятельности,  позволило бы </w:t>
      </w:r>
      <w:proofErr w:type="spellStart"/>
      <w:r w:rsidRPr="00777153">
        <w:rPr>
          <w:rFonts w:ascii="Arial" w:eastAsia="Arial Unicode MS" w:hAnsi="Arial" w:cs="Arial"/>
          <w:sz w:val="24"/>
          <w:szCs w:val="24"/>
        </w:rPr>
        <w:t>опредметить</w:t>
      </w:r>
      <w:proofErr w:type="spellEnd"/>
      <w:r w:rsidRPr="00777153">
        <w:rPr>
          <w:rFonts w:ascii="Arial" w:eastAsia="Arial Unicode MS" w:hAnsi="Arial" w:cs="Arial"/>
          <w:sz w:val="24"/>
          <w:szCs w:val="24"/>
        </w:rPr>
        <w:t xml:space="preserve"> результаты образования в качественном показателе  «формирование  здорового и безопасного  образа жизни обучающихся». Психолого-педагогические основы образования предполагают, что обучаясь </w:t>
      </w:r>
      <w:r w:rsidRPr="00777153">
        <w:rPr>
          <w:rFonts w:ascii="Arial" w:eastAsia="Arial Unicode MS" w:hAnsi="Arial" w:cs="Arial"/>
          <w:sz w:val="24"/>
          <w:szCs w:val="24"/>
        </w:rPr>
        <w:lastRenderedPageBreak/>
        <w:t>школьник учится подражать в своих действиях и поступках [41</w:t>
      </w:r>
      <w:proofErr w:type="gramStart"/>
      <w:r w:rsidRPr="00777153">
        <w:rPr>
          <w:rFonts w:ascii="Arial" w:eastAsia="Arial Unicode MS" w:hAnsi="Arial" w:cs="Arial"/>
          <w:sz w:val="24"/>
          <w:szCs w:val="24"/>
        </w:rPr>
        <w:t xml:space="preserve"> ]</w:t>
      </w:r>
      <w:proofErr w:type="gramEnd"/>
      <w:r w:rsidRPr="00777153">
        <w:rPr>
          <w:rFonts w:ascii="Arial" w:eastAsia="Arial Unicode MS" w:hAnsi="Arial" w:cs="Arial"/>
          <w:sz w:val="24"/>
          <w:szCs w:val="24"/>
        </w:rPr>
        <w:t xml:space="preserve">. Сформированные позитивные образы могут всю жизнь вести человека по жизни и </w:t>
      </w:r>
      <w:proofErr w:type="gramStart"/>
      <w:r w:rsidRPr="00777153">
        <w:rPr>
          <w:rFonts w:ascii="Arial" w:eastAsia="Arial Unicode MS" w:hAnsi="Arial" w:cs="Arial"/>
          <w:sz w:val="24"/>
          <w:szCs w:val="24"/>
        </w:rPr>
        <w:t>помогать  ему справиться</w:t>
      </w:r>
      <w:proofErr w:type="gramEnd"/>
      <w:r w:rsidRPr="00777153">
        <w:rPr>
          <w:rFonts w:ascii="Arial" w:eastAsia="Arial Unicode MS" w:hAnsi="Arial" w:cs="Arial"/>
          <w:sz w:val="24"/>
          <w:szCs w:val="24"/>
        </w:rPr>
        <w:t xml:space="preserve">  с проблемами, принять  верное  решение, устоять перед негативными соблазнами. Подражать младшие школьники могут и примерам долголетия.</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Долголетие – показатель благополучия страны. В послании Федеральному собранию президент РФ Путин В.В. подчеркнул, что уже два года подряд, в 2013 и 2014 году в России отмечается естественный прирост населения. В 2014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составляет 70, 93 лет (почти 71</w:t>
      </w:r>
      <w:r w:rsidRPr="00777153">
        <w:rPr>
          <w:rFonts w:ascii="Arial" w:eastAsia="Arial Unicode MS" w:hAnsi="Arial" w:cs="Arial"/>
          <w:color w:val="FF0000"/>
          <w:sz w:val="24"/>
          <w:szCs w:val="24"/>
        </w:rPr>
        <w:t xml:space="preserve"> </w:t>
      </w:r>
      <w:r w:rsidRPr="00777153">
        <w:rPr>
          <w:rFonts w:ascii="Arial" w:eastAsia="Arial Unicode MS" w:hAnsi="Arial" w:cs="Arial"/>
          <w:sz w:val="24"/>
          <w:szCs w:val="24"/>
        </w:rPr>
        <w:t xml:space="preserve">год). Президент уверен, что в стране  есть все основания уже к 2018 году увеличить среднюю продолжительность жизни до 74 лет </w:t>
      </w:r>
      <w:proofErr w:type="gramStart"/>
      <w:r w:rsidRPr="00777153">
        <w:rPr>
          <w:rFonts w:ascii="Arial" w:eastAsia="Arial Unicode MS" w:hAnsi="Arial" w:cs="Arial"/>
          <w:sz w:val="24"/>
          <w:szCs w:val="24"/>
        </w:rPr>
        <w:t xml:space="preserve">[ </w:t>
      </w:r>
      <w:proofErr w:type="gramEnd"/>
      <w:r w:rsidRPr="00777153">
        <w:rPr>
          <w:rFonts w:ascii="Arial" w:eastAsia="Arial Unicode MS" w:hAnsi="Arial" w:cs="Arial"/>
          <w:sz w:val="24"/>
          <w:szCs w:val="24"/>
        </w:rPr>
        <w:t xml:space="preserve">39].  Таким образом, динамика повышения долголетия и представлена, и намечена. Однако, до биологической программы долголетия </w:t>
      </w:r>
      <w:proofErr w:type="gramStart"/>
      <w:r w:rsidRPr="00777153">
        <w:rPr>
          <w:rFonts w:ascii="Arial" w:eastAsia="Arial Unicode MS" w:hAnsi="Arial" w:cs="Arial"/>
          <w:sz w:val="24"/>
          <w:szCs w:val="24"/>
        </w:rPr>
        <w:t xml:space="preserve">( </w:t>
      </w:r>
      <w:proofErr w:type="gramEnd"/>
      <w:r w:rsidRPr="00777153">
        <w:rPr>
          <w:rFonts w:ascii="Arial" w:eastAsia="Arial Unicode MS" w:hAnsi="Arial" w:cs="Arial"/>
          <w:sz w:val="24"/>
          <w:szCs w:val="24"/>
        </w:rPr>
        <w:t xml:space="preserve">в среднем человек может жить  120 лет) еще значительно далеко. </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В демографической статистике  особую группу населения занимают долгожители. В каждом государстве есть своя градация долгожительства. В России это люди, достигшие возраста 90 лет и старше. В рейтинге стран по долголетию первое место занимает Андорра ( маленькая страна, численность населения 76 тысяч человек, расположена на границы Франции и Испании)</w:t>
      </w:r>
      <w:proofErr w:type="gramStart"/>
      <w:r w:rsidRPr="00777153">
        <w:rPr>
          <w:rFonts w:ascii="Arial" w:eastAsia="Arial Unicode MS" w:hAnsi="Arial" w:cs="Arial"/>
          <w:sz w:val="24"/>
          <w:szCs w:val="24"/>
        </w:rPr>
        <w:t>.Н</w:t>
      </w:r>
      <w:proofErr w:type="gramEnd"/>
      <w:r w:rsidRPr="00777153">
        <w:rPr>
          <w:rFonts w:ascii="Arial" w:eastAsia="Arial Unicode MS" w:hAnsi="Arial" w:cs="Arial"/>
          <w:sz w:val="24"/>
          <w:szCs w:val="24"/>
        </w:rPr>
        <w:t xml:space="preserve">а конец 2015 года средняя продолжительность жизни  в этой стране составила 83, 49 лет. На втором месте  Япония с показателем  80,93 лет.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rPr>
        <w:t xml:space="preserve">В нашей </w:t>
      </w:r>
      <w:r w:rsidRPr="00777153">
        <w:rPr>
          <w:rFonts w:ascii="Arial" w:eastAsia="Arial Unicode MS" w:hAnsi="Arial" w:cs="Arial"/>
          <w:bCs/>
          <w:sz w:val="24"/>
          <w:szCs w:val="24"/>
        </w:rPr>
        <w:t>стране</w:t>
      </w:r>
      <w:r w:rsidRPr="00777153">
        <w:rPr>
          <w:rFonts w:ascii="Arial" w:eastAsia="Arial Unicode MS" w:hAnsi="Arial" w:cs="Arial"/>
          <w:sz w:val="24"/>
          <w:szCs w:val="24"/>
        </w:rPr>
        <w:t xml:space="preserve"> примерно 350 тысяч человек являются </w:t>
      </w:r>
      <w:r w:rsidRPr="00777153">
        <w:rPr>
          <w:rFonts w:ascii="Arial" w:eastAsia="Arial Unicode MS" w:hAnsi="Arial" w:cs="Arial"/>
          <w:bCs/>
          <w:sz w:val="24"/>
          <w:szCs w:val="24"/>
        </w:rPr>
        <w:t>долгожителями.</w:t>
      </w:r>
      <w:r w:rsidRPr="00777153">
        <w:rPr>
          <w:rFonts w:ascii="Arial" w:eastAsia="Arial Unicode MS" w:hAnsi="Arial" w:cs="Arial"/>
          <w:sz w:val="24"/>
          <w:szCs w:val="24"/>
          <w:lang w:eastAsia="ru-RU"/>
        </w:rPr>
        <w:t xml:space="preserve"> Уже более 10 лет в масштабах страны выполняется проект по исследованию долголетия. По программе проекта осуществляются экспедиции в разные уголки страны. Цель экспедиции — изучить историю, особенности жизни, привычки и места проживания старейших представителей человечества. Человечеству важно знать рецепт долголетия. На примере этих удивительных людей ученые  попытаются вычислить оптимальную формулу долголетия и составить свод правил образа жизни столетнего человека. Каждый регион может включаться в программу исследования долголетия и долгожителей.</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 В Воронежской области реализуется областной межведомственный проект «Живи долго». Его цель - содействие снижению смертности и повышению продолжительности жизни жителей Воронежской области путем реализации комплексных мер за счет стимулирования ранней обращаемости за медицинской помощью, формирования здорового образа жизни и ответственного отношения  граждан к своему здоровью. Одна из главных задач  проекта - формирование культуры долгожительства, изменение поведения граждан через активизацию их мотивации в отношении сохранения здоровья и увеличения продолжительности жизни.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Научные данные свидетельствуют, что долголетие обусловлено всем образом жизни человека с самых ранних его лет. В этой связи важно получить ответ на </w:t>
      </w:r>
      <w:proofErr w:type="gramStart"/>
      <w:r w:rsidRPr="00777153">
        <w:rPr>
          <w:rFonts w:ascii="Arial" w:eastAsia="Arial Unicode MS" w:hAnsi="Arial" w:cs="Arial"/>
          <w:sz w:val="24"/>
          <w:szCs w:val="24"/>
          <w:lang w:eastAsia="ru-RU"/>
        </w:rPr>
        <w:t>вопрос</w:t>
      </w:r>
      <w:proofErr w:type="gramEnd"/>
      <w:r w:rsidRPr="00777153">
        <w:rPr>
          <w:rFonts w:ascii="Arial" w:eastAsia="Arial Unicode MS" w:hAnsi="Arial" w:cs="Arial"/>
          <w:sz w:val="24"/>
          <w:szCs w:val="24"/>
          <w:lang w:eastAsia="ru-RU"/>
        </w:rPr>
        <w:t xml:space="preserve"> «Какие возможности имеются у современной начальной школы, чтобы знакомить обучающихся с основами долголетия и формировать образ жизни, ведущий к долгожительству».</w:t>
      </w:r>
      <w:r w:rsidRPr="00777153">
        <w:rPr>
          <w:rFonts w:ascii="Arial" w:eastAsia="Arial Unicode MS" w:hAnsi="Arial" w:cs="Arial"/>
          <w:sz w:val="24"/>
          <w:szCs w:val="24"/>
        </w:rPr>
        <w:t xml:space="preserve"> Обращение к опыту  школы  убеждает, что школа не в полной мере использует содержание, отражающее образ жизни долгожителей  в ориентации  школьников на здоровый образ жизни.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Методологической основой формирования здорового и безопасного образа жизни младших школьников на примере долгожителей выступает концепция  </w:t>
      </w:r>
      <w:proofErr w:type="spellStart"/>
      <w:r w:rsidRPr="00777153">
        <w:rPr>
          <w:rFonts w:ascii="Arial" w:eastAsia="Arial Unicode MS" w:hAnsi="Arial" w:cs="Arial"/>
          <w:sz w:val="24"/>
          <w:szCs w:val="24"/>
          <w:lang w:eastAsia="ru-RU"/>
        </w:rPr>
        <w:t>ди-идеализации</w:t>
      </w:r>
      <w:proofErr w:type="spellEnd"/>
      <w:r w:rsidRPr="00777153">
        <w:rPr>
          <w:rFonts w:ascii="Arial" w:eastAsia="Arial Unicode MS" w:hAnsi="Arial" w:cs="Arial"/>
          <w:sz w:val="24"/>
          <w:szCs w:val="24"/>
          <w:lang w:eastAsia="ru-RU"/>
        </w:rPr>
        <w:t xml:space="preserve"> («</w:t>
      </w:r>
      <w:proofErr w:type="spellStart"/>
      <w:r w:rsidRPr="00777153">
        <w:rPr>
          <w:rFonts w:ascii="Arial" w:eastAsia="Arial Unicode MS" w:hAnsi="Arial" w:cs="Arial"/>
          <w:sz w:val="24"/>
          <w:szCs w:val="24"/>
          <w:lang w:eastAsia="ru-RU"/>
        </w:rPr>
        <w:t>ди</w:t>
      </w:r>
      <w:proofErr w:type="spellEnd"/>
      <w:r w:rsidRPr="00777153">
        <w:rPr>
          <w:rFonts w:ascii="Arial" w:eastAsia="Arial Unicode MS" w:hAnsi="Arial" w:cs="Arial"/>
          <w:sz w:val="24"/>
          <w:szCs w:val="24"/>
          <w:lang w:eastAsia="ru-RU"/>
        </w:rPr>
        <w:t xml:space="preserve">» – два, дважды идеал) </w:t>
      </w:r>
      <w:proofErr w:type="gramStart"/>
      <w:r w:rsidRPr="00777153">
        <w:rPr>
          <w:rFonts w:ascii="Arial" w:eastAsia="Arial Unicode MS" w:hAnsi="Arial" w:cs="Arial"/>
          <w:sz w:val="24"/>
          <w:szCs w:val="24"/>
          <w:lang w:eastAsia="ru-RU"/>
        </w:rPr>
        <w:t xml:space="preserve">[ </w:t>
      </w:r>
      <w:proofErr w:type="gramEnd"/>
      <w:r w:rsidRPr="00777153">
        <w:rPr>
          <w:rFonts w:ascii="Arial" w:eastAsia="Arial Unicode MS" w:hAnsi="Arial" w:cs="Arial"/>
          <w:sz w:val="24"/>
          <w:szCs w:val="24"/>
          <w:lang w:eastAsia="ru-RU"/>
        </w:rPr>
        <w:t>23]. Сущность её заключается в том, что формируя у обучающихся установку на долголетие, приводятся факты, правила, стиль жизни долгожителей. Формируется некий  образ идеала-</w:t>
      </w:r>
      <w:r w:rsidRPr="00777153">
        <w:rPr>
          <w:rFonts w:ascii="Arial" w:eastAsia="Arial Unicode MS" w:hAnsi="Arial" w:cs="Arial"/>
          <w:sz w:val="24"/>
          <w:szCs w:val="24"/>
          <w:lang w:eastAsia="ru-RU"/>
        </w:rPr>
        <w:lastRenderedPageBreak/>
        <w:t>долгожителя,  который свою жизнь прожил счастливо, с пользой для себя и государства. Создав модель идеала здорового и достойного образа жизни через пример жизни долгожителей, в будущем ученик построит и свою жизнь по его образу и подобию, и страна в целом получит благополучное состояние как в демографии в целом, так  и в плане продления личного долголетия каждого человека нашей страны.</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Чтобы изучение образа жизни  долгожителей могло выступать ценностно-смысловой основой организации здорового и безопасного образа жизни младших школьников необходимо отобрать научные сведения о долгожителях и использовать  формы, методы и технологии их изучения в органическом единстве с содержанием образования и с учетом возрастных возможностей обучающихся начальной школы.  Конструирование образовательного процесса, ориентированного на изучение долгожителей края в  разных формах </w:t>
      </w:r>
      <w:proofErr w:type="gramStart"/>
      <w:r w:rsidRPr="00777153">
        <w:rPr>
          <w:rFonts w:ascii="Arial" w:eastAsia="Arial Unicode MS" w:hAnsi="Arial" w:cs="Arial"/>
          <w:sz w:val="24"/>
          <w:szCs w:val="24"/>
          <w:lang w:eastAsia="ru-RU"/>
        </w:rPr>
        <w:t>обучения по курсу</w:t>
      </w:r>
      <w:proofErr w:type="gramEnd"/>
      <w:r w:rsidRPr="00777153">
        <w:rPr>
          <w:rFonts w:ascii="Arial" w:eastAsia="Arial Unicode MS" w:hAnsi="Arial" w:cs="Arial"/>
          <w:sz w:val="24"/>
          <w:szCs w:val="24"/>
          <w:lang w:eastAsia="ru-RU"/>
        </w:rPr>
        <w:t xml:space="preserve"> «Окружающий мир» было выполнено на следующем этапе нашего исследования. </w:t>
      </w:r>
    </w:p>
    <w:p w:rsidR="001C5A37" w:rsidRPr="00777153" w:rsidRDefault="001C5A37" w:rsidP="001C5A37">
      <w:pPr>
        <w:spacing w:after="0" w:line="240" w:lineRule="auto"/>
        <w:ind w:firstLine="709"/>
        <w:jc w:val="both"/>
        <w:rPr>
          <w:rFonts w:ascii="Arial" w:eastAsia="Arial Unicode MS" w:hAnsi="Arial" w:cs="Arial"/>
          <w:b/>
          <w:bCs/>
          <w:sz w:val="24"/>
          <w:szCs w:val="24"/>
        </w:rPr>
      </w:pPr>
      <w:r w:rsidRPr="00777153">
        <w:rPr>
          <w:rFonts w:ascii="Arial" w:eastAsia="Arial Unicode MS" w:hAnsi="Arial" w:cs="Arial"/>
          <w:b/>
          <w:bCs/>
          <w:sz w:val="24"/>
          <w:szCs w:val="24"/>
        </w:rPr>
        <w:br w:type="page"/>
      </w:r>
    </w:p>
    <w:p w:rsidR="001C5A37" w:rsidRPr="00777153" w:rsidRDefault="001C5A37" w:rsidP="001C5A37">
      <w:pPr>
        <w:spacing w:after="0" w:line="240" w:lineRule="auto"/>
        <w:ind w:firstLine="709"/>
        <w:jc w:val="both"/>
        <w:rPr>
          <w:rFonts w:ascii="Arial" w:eastAsia="Arial Unicode MS" w:hAnsi="Arial" w:cs="Arial"/>
          <w:b/>
          <w:bCs/>
          <w:sz w:val="24"/>
          <w:szCs w:val="24"/>
        </w:rPr>
      </w:pPr>
      <w:r w:rsidRPr="00777153">
        <w:rPr>
          <w:rFonts w:ascii="Arial" w:eastAsia="Arial Unicode MS" w:hAnsi="Arial" w:cs="Arial"/>
          <w:b/>
          <w:bCs/>
          <w:sz w:val="24"/>
          <w:szCs w:val="24"/>
        </w:rPr>
        <w:lastRenderedPageBreak/>
        <w:t>Выводы по 1 главе</w:t>
      </w:r>
    </w:p>
    <w:p w:rsidR="001C5A37" w:rsidRPr="00777153" w:rsidRDefault="001C5A37" w:rsidP="001C5A37">
      <w:pPr>
        <w:spacing w:after="0" w:line="240" w:lineRule="auto"/>
        <w:ind w:firstLine="709"/>
        <w:jc w:val="both"/>
        <w:rPr>
          <w:rFonts w:ascii="Arial" w:eastAsia="Arial Unicode MS" w:hAnsi="Arial" w:cs="Arial"/>
          <w:b/>
          <w:bCs/>
          <w:sz w:val="24"/>
          <w:szCs w:val="24"/>
        </w:rPr>
      </w:pPr>
      <w:r w:rsidRPr="00777153">
        <w:rPr>
          <w:rFonts w:ascii="Arial" w:eastAsia="Arial Unicode MS" w:hAnsi="Arial" w:cs="Arial"/>
          <w:bCs/>
          <w:sz w:val="24"/>
          <w:szCs w:val="24"/>
        </w:rPr>
        <w:t xml:space="preserve">Теоретические основы  формирования здорового и безопасного образа жизни младших школьников достаточно разработаны. Однако, образовательный потенциал курса  «Окружающий мир» в этом плане исследован слабо. </w:t>
      </w:r>
    </w:p>
    <w:p w:rsidR="001C5A37" w:rsidRPr="00777153" w:rsidRDefault="001C5A37" w:rsidP="001C5A37">
      <w:pPr>
        <w:spacing w:after="0" w:line="240" w:lineRule="auto"/>
        <w:ind w:left="-284" w:firstLine="709"/>
        <w:jc w:val="both"/>
        <w:rPr>
          <w:rFonts w:ascii="Arial" w:eastAsia="Arial Unicode MS" w:hAnsi="Arial" w:cs="Arial"/>
          <w:sz w:val="24"/>
          <w:szCs w:val="24"/>
          <w:lang w:eastAsia="ru-RU"/>
        </w:rPr>
      </w:pPr>
      <w:r w:rsidRPr="00777153">
        <w:rPr>
          <w:rFonts w:ascii="Arial" w:eastAsia="Arial Unicode MS" w:hAnsi="Arial" w:cs="Arial"/>
          <w:bCs/>
          <w:sz w:val="24"/>
          <w:szCs w:val="24"/>
          <w:bdr w:val="none" w:sz="0" w:space="0" w:color="auto" w:frame="1"/>
          <w:shd w:val="clear" w:color="auto" w:fill="FFFFFF"/>
          <w:lang w:eastAsia="ru-RU"/>
        </w:rPr>
        <w:t xml:space="preserve">Исходя из анализа содержания программы и учебника по курсу «Окружающий мир», можно заключить, что в его структуре имеются компоненты, на основе которых можно формировать представления обучающихся о здоровом и безопасном образе жизни.  Как специальная содержательная линия в программу включены сведения о факторах жизни, обеспечивающие долголетие. Среди таких факторов могут отмечаться те, которые уже используют и учитывают долгожители края. Образ жизни долгожителей края, может выступать примером организации здорового и безопасного образа жизни. </w:t>
      </w:r>
      <w:r w:rsidRPr="00777153">
        <w:rPr>
          <w:rFonts w:ascii="Arial" w:eastAsia="Arial Unicode MS" w:hAnsi="Arial" w:cs="Arial"/>
          <w:sz w:val="24"/>
          <w:szCs w:val="24"/>
          <w:lang w:eastAsia="ru-RU"/>
        </w:rPr>
        <w:t xml:space="preserve">В теоретическом плане необходимость знакомства с долгожителями края базируется на концепции </w:t>
      </w:r>
      <w:proofErr w:type="spellStart"/>
      <w:r w:rsidRPr="00777153">
        <w:rPr>
          <w:rFonts w:ascii="Arial" w:eastAsia="Arial Unicode MS" w:hAnsi="Arial" w:cs="Arial"/>
          <w:sz w:val="24"/>
          <w:szCs w:val="24"/>
          <w:lang w:eastAsia="ru-RU"/>
        </w:rPr>
        <w:t>ди-идеализации</w:t>
      </w:r>
      <w:proofErr w:type="spellEnd"/>
      <w:r w:rsidRPr="00777153">
        <w:rPr>
          <w:rFonts w:ascii="Arial" w:eastAsia="Arial Unicode MS" w:hAnsi="Arial" w:cs="Arial"/>
          <w:sz w:val="24"/>
          <w:szCs w:val="24"/>
          <w:lang w:eastAsia="ru-RU"/>
        </w:rPr>
        <w:t xml:space="preserve">, основывающейся на утверждении, что зная примеры жизни долгожителей, которые освоили правила жизни и сформировали стиль жизни, приведшие к долголетию, и приняв эти примеры, обучающийся может закладывать в свою модель жизни эти идеалы </w:t>
      </w:r>
      <w:proofErr w:type="gramStart"/>
      <w:r w:rsidRPr="00777153">
        <w:rPr>
          <w:rFonts w:ascii="Arial" w:eastAsia="Arial Unicode MS" w:hAnsi="Arial" w:cs="Arial"/>
          <w:sz w:val="24"/>
          <w:szCs w:val="24"/>
          <w:lang w:eastAsia="ru-RU"/>
        </w:rPr>
        <w:t>и</w:t>
      </w:r>
      <w:proofErr w:type="gramEnd"/>
      <w:r w:rsidRPr="00777153">
        <w:rPr>
          <w:rFonts w:ascii="Arial" w:eastAsia="Arial Unicode MS" w:hAnsi="Arial" w:cs="Arial"/>
          <w:sz w:val="24"/>
          <w:szCs w:val="24"/>
          <w:lang w:eastAsia="ru-RU"/>
        </w:rPr>
        <w:t xml:space="preserve"> в конечном счете сам становиться идеалом для других. Изучение сведений о долгожителях формирует уважительное отношение к этой группе населения страны и края и обогащает духовно-нравственную сферу личности младших школьников. На этих материалах можно реализовать ведущие идеи курса «Окружающий мир»:  идеи многообразия мира;  идеи целостности мира; идеи уважения к миру.</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xml:space="preserve"> На основе этого содержания можно формировать у обучающихся систему универсальных учебных действий, которые представляют собой слагаемое результата образования. Среди них важными являются такие компетенции. Обучающиеся должны владеть: </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системой понятий, раскрывающие основы здорового и безопасного образа жизни долгожителей;</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-владеть умениями изучать и исследовать образ жизни долгожителей, давать оценку их правилам и стилю жизни с позиции их ценности для биологического и социального долголетия;</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владеть умениями работать с разными источниками информации, осуществлять отбор содержания о долгожителях, систематизировать его, обобщать, оформлять в тематические сообщения, презентации, научные комментарии и статьи;</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владеть умением моделировать свой образ жизни с включением характеристик образа жизни долгожителей, корректировать свой стиль поведения и жизни, сверяя его с примерами долгожителей;</w:t>
      </w:r>
    </w:p>
    <w:p w:rsidR="001C5A37" w:rsidRPr="00777153" w:rsidRDefault="001C5A37" w:rsidP="001C5A37">
      <w:pPr>
        <w:spacing w:after="0" w:line="240" w:lineRule="auto"/>
        <w:ind w:left="-284"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-владеть способами выражения и проявления  уважения к долгожителям как ценности родного края и его достояние.</w:t>
      </w:r>
    </w:p>
    <w:p w:rsidR="001C5A37" w:rsidRPr="00777153" w:rsidRDefault="001C5A37" w:rsidP="001C5A37">
      <w:pPr>
        <w:spacing w:after="0" w:line="240" w:lineRule="auto"/>
        <w:ind w:firstLine="709"/>
        <w:jc w:val="both"/>
        <w:rPr>
          <w:rFonts w:ascii="Arial" w:eastAsia="Arial Unicode MS" w:hAnsi="Arial" w:cs="Arial"/>
          <w:b/>
          <w:bCs/>
          <w:sz w:val="24"/>
          <w:szCs w:val="24"/>
        </w:rPr>
      </w:pPr>
    </w:p>
    <w:p w:rsidR="001C5A37" w:rsidRPr="00777153" w:rsidRDefault="001C5A37" w:rsidP="001C5A37">
      <w:pPr>
        <w:spacing w:after="0" w:line="240" w:lineRule="auto"/>
        <w:ind w:firstLine="709"/>
        <w:jc w:val="both"/>
        <w:rPr>
          <w:rFonts w:ascii="Arial" w:eastAsia="Arial Unicode MS" w:hAnsi="Arial" w:cs="Arial"/>
          <w:b/>
          <w:bCs/>
          <w:sz w:val="24"/>
          <w:szCs w:val="24"/>
        </w:rPr>
      </w:pPr>
    </w:p>
    <w:p w:rsidR="001C5A37" w:rsidRPr="00777153" w:rsidRDefault="001C5A37" w:rsidP="001C5A37">
      <w:pPr>
        <w:spacing w:after="0" w:line="240" w:lineRule="auto"/>
        <w:ind w:firstLine="709"/>
        <w:jc w:val="both"/>
        <w:rPr>
          <w:rFonts w:ascii="Arial" w:eastAsia="Arial Unicode MS" w:hAnsi="Arial" w:cs="Arial"/>
          <w:b/>
          <w:bCs/>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b/>
          <w:sz w:val="24"/>
          <w:szCs w:val="24"/>
        </w:rPr>
      </w:pPr>
      <w:r w:rsidRPr="00777153">
        <w:rPr>
          <w:rFonts w:ascii="Arial" w:eastAsia="Arial Unicode MS" w:hAnsi="Arial" w:cs="Arial"/>
          <w:b/>
          <w:sz w:val="24"/>
          <w:szCs w:val="24"/>
        </w:rPr>
        <w:lastRenderedPageBreak/>
        <w:t xml:space="preserve">ГЛАВА 2. МЕТОДИКА ИЗУЧЕНИЯ СВЕДЕНИЙ О ДОЛГОЖИТЕЛЯХ КРАЯ В ЭКСПЕРИМЕНТАЛЬНЫХ УСЛОВИЯХ ИЗУЧЕНИЯ КУРСА «ОКРУЖАЮЩИЙ МИР» </w:t>
      </w:r>
    </w:p>
    <w:p w:rsidR="001C5A37" w:rsidRPr="00777153" w:rsidRDefault="001C5A37" w:rsidP="001C5A37">
      <w:pPr>
        <w:spacing w:after="0" w:line="240" w:lineRule="auto"/>
        <w:ind w:firstLine="709"/>
        <w:jc w:val="both"/>
        <w:rPr>
          <w:rFonts w:ascii="Arial" w:eastAsia="Times New Roman" w:hAnsi="Arial" w:cs="Arial"/>
          <w:b/>
          <w:sz w:val="24"/>
          <w:szCs w:val="24"/>
          <w:lang w:eastAsia="ru-RU"/>
        </w:rPr>
      </w:pPr>
      <w:r w:rsidRPr="00777153">
        <w:rPr>
          <w:rFonts w:ascii="Arial" w:eastAsia="Times New Roman" w:hAnsi="Arial" w:cs="Arial"/>
          <w:b/>
          <w:sz w:val="24"/>
          <w:szCs w:val="24"/>
          <w:lang w:eastAsia="ru-RU"/>
        </w:rPr>
        <w:t>2.1. Задачи и методика констатирующего эксперимента.</w:t>
      </w:r>
    </w:p>
    <w:p w:rsidR="001C5A37" w:rsidRPr="00777153" w:rsidRDefault="001C5A37" w:rsidP="001C5A37">
      <w:pPr>
        <w:spacing w:after="0" w:line="240" w:lineRule="auto"/>
        <w:ind w:firstLine="709"/>
        <w:jc w:val="both"/>
        <w:rPr>
          <w:rFonts w:ascii="Arial" w:eastAsia="Times New Roman" w:hAnsi="Arial" w:cs="Arial"/>
          <w:b/>
          <w:sz w:val="24"/>
          <w:szCs w:val="24"/>
          <w:lang w:eastAsia="ru-RU"/>
        </w:rPr>
      </w:pP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Times New Roman" w:hAnsi="Arial" w:cs="Arial"/>
          <w:sz w:val="24"/>
          <w:szCs w:val="24"/>
          <w:lang w:eastAsia="ru-RU"/>
        </w:rPr>
        <w:tab/>
      </w:r>
      <w:r w:rsidRPr="00777153">
        <w:rPr>
          <w:rFonts w:ascii="Arial" w:eastAsia="Times New Roman" w:hAnsi="Arial" w:cs="Arial"/>
          <w:b/>
          <w:sz w:val="24"/>
          <w:szCs w:val="24"/>
          <w:lang w:eastAsia="ru-RU"/>
        </w:rPr>
        <w:t>Цель -</w:t>
      </w:r>
      <w:r w:rsidRPr="00777153">
        <w:rPr>
          <w:rFonts w:ascii="Arial" w:eastAsia="Times New Roman" w:hAnsi="Arial" w:cs="Arial"/>
          <w:sz w:val="24"/>
          <w:szCs w:val="24"/>
          <w:lang w:eastAsia="ru-RU"/>
        </w:rPr>
        <w:t xml:space="preserve"> изучить особенности методики формирования у обучающихся представлений о факторах здорового образа жизни, ведущих к долголетию и о долгожителях как достойных примерах в организации здорового и безопасного образа жизни обучающихся.</w:t>
      </w:r>
    </w:p>
    <w:p w:rsidR="001C5A37" w:rsidRPr="00777153" w:rsidRDefault="001C5A37" w:rsidP="001C5A37">
      <w:pPr>
        <w:tabs>
          <w:tab w:val="left" w:pos="720"/>
        </w:tabs>
        <w:spacing w:after="0" w:line="240" w:lineRule="auto"/>
        <w:ind w:firstLine="709"/>
        <w:jc w:val="both"/>
        <w:rPr>
          <w:rFonts w:ascii="Arial" w:eastAsia="Times New Roman" w:hAnsi="Arial" w:cs="Arial"/>
          <w:sz w:val="24"/>
          <w:szCs w:val="24"/>
          <w:u w:val="single"/>
          <w:lang w:eastAsia="ru-RU"/>
        </w:rPr>
      </w:pPr>
      <w:r w:rsidRPr="00777153">
        <w:rPr>
          <w:rFonts w:ascii="Arial" w:eastAsia="Times New Roman" w:hAnsi="Arial" w:cs="Arial"/>
          <w:b/>
          <w:sz w:val="24"/>
          <w:szCs w:val="24"/>
          <w:lang w:eastAsia="ru-RU"/>
        </w:rPr>
        <w:t>Задачи:</w:t>
      </w:r>
      <w:r w:rsidRPr="00777153">
        <w:rPr>
          <w:rFonts w:ascii="Arial" w:eastAsia="Times New Roman" w:hAnsi="Arial" w:cs="Arial"/>
          <w:sz w:val="24"/>
          <w:szCs w:val="24"/>
          <w:lang w:eastAsia="ru-RU"/>
        </w:rPr>
        <w:tab/>
      </w:r>
      <w:r w:rsidRPr="00777153">
        <w:rPr>
          <w:rFonts w:ascii="Arial" w:eastAsia="Times New Roman" w:hAnsi="Arial" w:cs="Arial"/>
          <w:sz w:val="24"/>
          <w:szCs w:val="24"/>
          <w:u w:val="single"/>
          <w:lang w:eastAsia="ru-RU"/>
        </w:rPr>
        <w:t xml:space="preserve"> </w:t>
      </w:r>
    </w:p>
    <w:p w:rsidR="001C5A37" w:rsidRPr="00777153" w:rsidRDefault="001C5A37" w:rsidP="001C5A37">
      <w:pPr>
        <w:tabs>
          <w:tab w:val="left" w:pos="720"/>
        </w:tabs>
        <w:spacing w:after="0" w:line="240" w:lineRule="auto"/>
        <w:ind w:firstLine="709"/>
        <w:jc w:val="both"/>
        <w:rPr>
          <w:rFonts w:ascii="Arial" w:eastAsia="Times New Roman" w:hAnsi="Arial" w:cs="Arial"/>
          <w:sz w:val="24"/>
          <w:szCs w:val="24"/>
          <w:lang w:eastAsia="ru-RU"/>
        </w:rPr>
      </w:pPr>
      <w:r w:rsidRPr="00777153">
        <w:rPr>
          <w:rFonts w:ascii="Arial" w:eastAsia="Times New Roman" w:hAnsi="Arial" w:cs="Arial"/>
          <w:sz w:val="24"/>
          <w:szCs w:val="24"/>
          <w:lang w:eastAsia="ru-RU"/>
        </w:rPr>
        <w:tab/>
        <w:t>1. Выявить достижения в формирован</w:t>
      </w:r>
      <w:proofErr w:type="gramStart"/>
      <w:r w:rsidRPr="00777153">
        <w:rPr>
          <w:rFonts w:ascii="Arial" w:eastAsia="Times New Roman" w:hAnsi="Arial" w:cs="Arial"/>
          <w:sz w:val="24"/>
          <w:szCs w:val="24"/>
          <w:lang w:eastAsia="ru-RU"/>
        </w:rPr>
        <w:t>ии у о</w:t>
      </w:r>
      <w:proofErr w:type="gramEnd"/>
      <w:r w:rsidRPr="00777153">
        <w:rPr>
          <w:rFonts w:ascii="Arial" w:eastAsia="Times New Roman" w:hAnsi="Arial" w:cs="Arial"/>
          <w:sz w:val="24"/>
          <w:szCs w:val="24"/>
          <w:lang w:eastAsia="ru-RU"/>
        </w:rPr>
        <w:t>бучающихся  результатов обучения, обусловленных содержательной линией курса «Окружающий мир» о здоровом и безопасном образе жизни.</w:t>
      </w:r>
    </w:p>
    <w:p w:rsidR="001C5A37" w:rsidRPr="00777153" w:rsidRDefault="001C5A37" w:rsidP="001C5A37">
      <w:pPr>
        <w:tabs>
          <w:tab w:val="left" w:pos="720"/>
        </w:tabs>
        <w:spacing w:after="0" w:line="240" w:lineRule="auto"/>
        <w:ind w:firstLine="709"/>
        <w:jc w:val="both"/>
        <w:rPr>
          <w:rFonts w:ascii="Arial" w:eastAsia="Times New Roman" w:hAnsi="Arial" w:cs="Arial"/>
          <w:sz w:val="24"/>
          <w:szCs w:val="24"/>
          <w:lang w:eastAsia="ru-RU"/>
        </w:rPr>
      </w:pPr>
      <w:r w:rsidRPr="00777153">
        <w:rPr>
          <w:rFonts w:ascii="Arial" w:eastAsia="Times New Roman" w:hAnsi="Arial" w:cs="Arial"/>
          <w:sz w:val="24"/>
          <w:szCs w:val="24"/>
          <w:lang w:eastAsia="ru-RU"/>
        </w:rPr>
        <w:t xml:space="preserve">          2. Проанализировать особенности образовательного процесса по курсу «Окружающий мир» с позиции формирования  научных основ здорового и безопасного образа жизни обучающихся.</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 xml:space="preserve">    Чтобы проверить представления  обучающихся о факторах здорового образа жизни, обеспечивающие и влияющие на долголетие и о долгожителях как примерах, достойных для подражания, мы провели контрольную работу. В ней мы предлагали  ответить на вопросы. Среди других вопросов были и такие:</w:t>
      </w:r>
    </w:p>
    <w:p w:rsidR="001C5A37" w:rsidRPr="00777153" w:rsidRDefault="001C5A37" w:rsidP="001C5A37">
      <w:pPr>
        <w:autoSpaceDE w:val="0"/>
        <w:autoSpaceDN w:val="0"/>
        <w:adjustRightInd w:val="0"/>
        <w:spacing w:after="0" w:line="240" w:lineRule="auto"/>
        <w:ind w:firstLine="709"/>
        <w:jc w:val="both"/>
        <w:rPr>
          <w:rFonts w:ascii="Arial" w:hAnsi="Arial" w:cs="Arial"/>
          <w:sz w:val="24"/>
          <w:szCs w:val="24"/>
        </w:rPr>
      </w:pPr>
      <w:r w:rsidRPr="00777153">
        <w:rPr>
          <w:rFonts w:ascii="Arial" w:hAnsi="Arial" w:cs="Arial"/>
          <w:sz w:val="24"/>
          <w:szCs w:val="24"/>
        </w:rPr>
        <w:t>1. Кто такие долгожители?</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2. Есть ли  в вашей семье долгожители?</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3. По каким правилам живут долгожители?</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4. В чем вы хотели бы быть похожими  на долгожителей?</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 xml:space="preserve">5. Как вы думаете кого среди долгожителей больше: мужчин или женщин? Как вы это можете объяснить? </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 xml:space="preserve">        Качественный анализ отчетов обучающихся проводился по методике  О.В.Акуловой, имеющей градацию оценки  ключевых компетенций, как основных результатов образования </w:t>
      </w:r>
      <w:proofErr w:type="gramStart"/>
      <w:r w:rsidRPr="00777153">
        <w:rPr>
          <w:rFonts w:ascii="Arial" w:hAnsi="Arial" w:cs="Arial"/>
          <w:sz w:val="24"/>
          <w:szCs w:val="24"/>
        </w:rPr>
        <w:t xml:space="preserve">[ </w:t>
      </w:r>
      <w:proofErr w:type="gramEnd"/>
      <w:r w:rsidRPr="00777153">
        <w:rPr>
          <w:rFonts w:ascii="Arial" w:hAnsi="Arial" w:cs="Arial"/>
          <w:sz w:val="24"/>
          <w:szCs w:val="24"/>
        </w:rPr>
        <w:t>2]. Результаты анализа ответов обучающихся отражено на диаграмме, рис.1.</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hAnsi="Arial" w:cs="Arial"/>
          <w:sz w:val="24"/>
          <w:szCs w:val="24"/>
        </w:rPr>
        <w:t>Рис.1.</w:t>
      </w:r>
      <w:r w:rsidRPr="00777153">
        <w:rPr>
          <w:rFonts w:ascii="Arial" w:eastAsia="Calibri" w:hAnsi="Arial" w:cs="Arial"/>
          <w:sz w:val="24"/>
          <w:szCs w:val="24"/>
        </w:rPr>
        <w:t xml:space="preserve"> Формирование у обучающихся  представлений о факторах здорового образа жизни, обеспечивающие  долголетие человека на констатирующем этапе  педагогического эксперимента</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Calibri" w:hAnsi="Arial" w:cs="Arial"/>
          <w:noProof/>
          <w:sz w:val="24"/>
          <w:szCs w:val="24"/>
          <w:lang w:eastAsia="ru-RU"/>
        </w:rPr>
        <w:drawing>
          <wp:inline distT="0" distB="0" distL="0" distR="0">
            <wp:extent cx="4181475" cy="2038350"/>
            <wp:effectExtent l="0" t="0" r="9525" b="190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Как показывают данные диаграммы, на констатирующем этапе обучающиеся еще не знакомы с понятием «долгожитель». </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На первый вопрос 3-е обучающихся (37, 5%)  ответили</w:t>
      </w:r>
      <w:proofErr w:type="gramStart"/>
      <w:r w:rsidRPr="00777153">
        <w:rPr>
          <w:rFonts w:ascii="Arial" w:eastAsia="Calibri" w:hAnsi="Arial" w:cs="Arial"/>
          <w:sz w:val="24"/>
          <w:szCs w:val="24"/>
        </w:rPr>
        <w:t xml:space="preserve"> ,</w:t>
      </w:r>
      <w:proofErr w:type="gramEnd"/>
      <w:r w:rsidRPr="00777153">
        <w:rPr>
          <w:rFonts w:ascii="Arial" w:eastAsia="Calibri" w:hAnsi="Arial" w:cs="Arial"/>
          <w:sz w:val="24"/>
          <w:szCs w:val="24"/>
        </w:rPr>
        <w:t>что это люди, которые долго живут. Этот ответ мы рассматривали как возможный вариант ответа и отразили эти данные на диаграмме. Остальные обучающиеся на данный вопрос вообще не ответили или написали «не знаю». Двое обучающихся ответили, что « это люди, которые занимаются спортом и не имеют вредных привычек». Эти ответы мы считали не правильными и не учитывали их.</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lastRenderedPageBreak/>
        <w:t xml:space="preserve">       На второй вопрос </w:t>
      </w:r>
      <w:proofErr w:type="gramStart"/>
      <w:r w:rsidRPr="00777153">
        <w:rPr>
          <w:rFonts w:ascii="Arial" w:eastAsia="Calibri" w:hAnsi="Arial" w:cs="Arial"/>
          <w:sz w:val="24"/>
          <w:szCs w:val="24"/>
        </w:rPr>
        <w:t>обучающиеся</w:t>
      </w:r>
      <w:proofErr w:type="gramEnd"/>
      <w:r w:rsidRPr="00777153">
        <w:rPr>
          <w:rFonts w:ascii="Arial" w:eastAsia="Calibri" w:hAnsi="Arial" w:cs="Arial"/>
          <w:sz w:val="24"/>
          <w:szCs w:val="24"/>
        </w:rPr>
        <w:t xml:space="preserve"> не ответили или написали «не знаю». </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На третий вопрос 1-н </w:t>
      </w:r>
      <w:proofErr w:type="spellStart"/>
      <w:r w:rsidRPr="00777153">
        <w:rPr>
          <w:rFonts w:ascii="Arial" w:eastAsia="Calibri" w:hAnsi="Arial" w:cs="Arial"/>
          <w:sz w:val="24"/>
          <w:szCs w:val="24"/>
        </w:rPr>
        <w:t>обучащийся</w:t>
      </w:r>
      <w:proofErr w:type="spellEnd"/>
      <w:r w:rsidRPr="00777153">
        <w:rPr>
          <w:rFonts w:ascii="Arial" w:eastAsia="Calibri" w:hAnsi="Arial" w:cs="Arial"/>
          <w:sz w:val="24"/>
          <w:szCs w:val="24"/>
        </w:rPr>
        <w:t xml:space="preserve"> (12,5%) ответил, что к правилам долгожителя относится отказ от вредных привычек и правильное питание. Этот ответ мы рассматривали как возможный вариант ответа и отразили эти данные на диаграмме. Остальные обучающиеся на данный вопрос вообще не ответили или написали «не знаю».</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На четвертый вопрос 2-е обучающихся (25%) ответили, что </w:t>
      </w:r>
      <w:proofErr w:type="gramStart"/>
      <w:r w:rsidRPr="00777153">
        <w:rPr>
          <w:rFonts w:ascii="Arial" w:eastAsia="Calibri" w:hAnsi="Arial" w:cs="Arial"/>
          <w:sz w:val="24"/>
          <w:szCs w:val="24"/>
        </w:rPr>
        <w:t>они</w:t>
      </w:r>
      <w:proofErr w:type="gramEnd"/>
      <w:r w:rsidRPr="00777153">
        <w:rPr>
          <w:rFonts w:ascii="Arial" w:eastAsia="Calibri" w:hAnsi="Arial" w:cs="Arial"/>
          <w:sz w:val="24"/>
          <w:szCs w:val="24"/>
        </w:rPr>
        <w:t xml:space="preserve"> как и долгожители хотят прожить долго. Этот ответ мы рассматривали как возможный вариант ответа и отразили эти данные на диаграмме. Остальные обучающиеся на данный вопрос вообще не ответили или написали «не знаю».</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На пятый вопрос 5 обучающихся(62,5%)  верно указали, что среди долгожителей женщин больше, что  мужчин. Они также верно назвали возможные причины такого состояния: алкоголизм, курение и наркомания. Этот ответ мы рассматривали как возможный вариант правильного ответа и отразили эти данные на диаграмме.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Содержание ответов обучающихся на вопросы контрольной работы, как и сами работы, приведены в Приложении 9.</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    Результаты анализа контрольных работ позволяют сделать вывод, что обучающиеся плохо знают о факторах здорового и безопасного образа жизни и о том, что в нашем обществе есть люди, которые могут выступать примером здорового образа жизни, ведущего к долголетию. Одной из причин такого состояния можно предположить то, что учитель не имеет достаточного количества методических материалов для усиления внимания этой проблеме в образовательном </w:t>
      </w:r>
      <w:proofErr w:type="gramStart"/>
      <w:r w:rsidRPr="00777153">
        <w:rPr>
          <w:rFonts w:ascii="Arial" w:eastAsia="Calibri" w:hAnsi="Arial" w:cs="Arial"/>
          <w:sz w:val="24"/>
          <w:szCs w:val="24"/>
        </w:rPr>
        <w:t>процессе</w:t>
      </w:r>
      <w:proofErr w:type="gramEnd"/>
      <w:r w:rsidRPr="00777153">
        <w:rPr>
          <w:rFonts w:ascii="Arial" w:eastAsia="Calibri" w:hAnsi="Arial" w:cs="Arial"/>
          <w:sz w:val="24"/>
          <w:szCs w:val="24"/>
        </w:rPr>
        <w:t xml:space="preserve"> в том числе  по курсу «Окружающий мир». Не исследованы возможности внеурочной деятельности обучающихся для обогащения представлений о здоровом и безопасном образе жизни на основе изучения сведений о долгожителях края.</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 xml:space="preserve">        Мы полагали, что учителя  недостаточно используют эффективные методы, приемы и технологии изучения содержания о долгожителях края и не учитывают важные методические условия их изучения, и само содержание о долгожителях не выступает </w:t>
      </w:r>
      <w:proofErr w:type="spellStart"/>
      <w:r w:rsidRPr="00777153">
        <w:rPr>
          <w:rFonts w:ascii="Arial" w:hAnsi="Arial" w:cs="Arial"/>
          <w:sz w:val="24"/>
          <w:szCs w:val="24"/>
        </w:rPr>
        <w:t>аксиологическим</w:t>
      </w:r>
      <w:proofErr w:type="spellEnd"/>
      <w:r w:rsidRPr="00777153">
        <w:rPr>
          <w:rFonts w:ascii="Arial" w:hAnsi="Arial" w:cs="Arial"/>
          <w:sz w:val="24"/>
          <w:szCs w:val="24"/>
        </w:rPr>
        <w:t xml:space="preserve"> компонентом содержания курса «Окружающий мир».</w:t>
      </w:r>
    </w:p>
    <w:p w:rsidR="001C5A37" w:rsidRPr="00777153" w:rsidRDefault="001C5A37" w:rsidP="001C5A37">
      <w:pPr>
        <w:spacing w:after="0" w:line="240" w:lineRule="auto"/>
        <w:ind w:firstLine="709"/>
        <w:jc w:val="both"/>
        <w:rPr>
          <w:rFonts w:ascii="Arial" w:hAnsi="Arial" w:cs="Arial"/>
          <w:sz w:val="24"/>
          <w:szCs w:val="24"/>
        </w:rPr>
      </w:pPr>
    </w:p>
    <w:p w:rsidR="001C5A37" w:rsidRPr="00777153" w:rsidRDefault="001C5A37" w:rsidP="001C5A37">
      <w:pPr>
        <w:spacing w:after="0" w:line="240" w:lineRule="auto"/>
        <w:ind w:left="283" w:firstLine="709"/>
        <w:jc w:val="both"/>
        <w:rPr>
          <w:rFonts w:ascii="Arial" w:eastAsia="Times New Roman" w:hAnsi="Arial" w:cs="Arial"/>
          <w:iCs/>
          <w:sz w:val="24"/>
          <w:szCs w:val="24"/>
          <w:lang w:eastAsia="ru-RU"/>
        </w:rPr>
      </w:pPr>
      <w:r w:rsidRPr="00777153">
        <w:rPr>
          <w:rFonts w:ascii="Arial" w:eastAsia="Times New Roman" w:hAnsi="Arial" w:cs="Arial"/>
          <w:iCs/>
          <w:sz w:val="24"/>
          <w:szCs w:val="24"/>
          <w:lang w:eastAsia="ru-RU"/>
        </w:rPr>
        <w:t xml:space="preserve">     Особенности методики изучения сведений о  долгожителях края  мы планировали учесть в экспериментальном варианте обучения, на следующем этапе исследования.</w:t>
      </w:r>
    </w:p>
    <w:p w:rsidR="001C5A37" w:rsidRPr="00777153" w:rsidRDefault="001C5A37" w:rsidP="001C5A37">
      <w:pPr>
        <w:spacing w:after="0" w:line="240" w:lineRule="auto"/>
        <w:ind w:firstLine="709"/>
        <w:jc w:val="both"/>
        <w:rPr>
          <w:rFonts w:ascii="Arial" w:eastAsia="Calibri"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b/>
          <w:sz w:val="24"/>
          <w:szCs w:val="24"/>
          <w:lang w:eastAsia="ru-RU"/>
        </w:rPr>
      </w:pPr>
    </w:p>
    <w:p w:rsidR="001C5A37" w:rsidRPr="00777153" w:rsidRDefault="001C5A37" w:rsidP="001C5A37">
      <w:pPr>
        <w:spacing w:after="0" w:line="240" w:lineRule="auto"/>
        <w:ind w:firstLine="709"/>
        <w:jc w:val="both"/>
        <w:rPr>
          <w:rFonts w:ascii="Arial" w:eastAsia="Arial Unicode MS" w:hAnsi="Arial" w:cs="Arial"/>
          <w:b/>
          <w:sz w:val="24"/>
          <w:szCs w:val="24"/>
        </w:rPr>
      </w:pPr>
      <w:r w:rsidRPr="00777153">
        <w:rPr>
          <w:rFonts w:ascii="Arial" w:eastAsia="Arial Unicode MS" w:hAnsi="Arial" w:cs="Arial"/>
          <w:b/>
          <w:sz w:val="24"/>
          <w:szCs w:val="24"/>
        </w:rPr>
        <w:t>2.2.Изучение сведений о долгожителях края в системе уроков и  во внеурочной деятельности обучающихся</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    Анализ учебной программы и учебника  (УМК «Школа России», автор  А.А.Плешаков) позволил  выделить темы уроков, на которых более органично приводить сведения об образе жизни и правилах жизни долгожителей. Были разработаны конспекты таких уроков, и они были проведены в 3 классе. На уроках сведения о долгожителях изучались через включение обучающихся в разные виды деятельности и с использованием разных методов, методических приемов и средств обучения. Раскроем методику изучения этих материалов на некоторых уроках. </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         При изучении раздела </w:t>
      </w:r>
      <w:r w:rsidRPr="00777153">
        <w:rPr>
          <w:rFonts w:ascii="Arial" w:eastAsia="Arial Unicode MS" w:hAnsi="Arial" w:cs="Arial"/>
          <w:color w:val="000000"/>
          <w:kern w:val="24"/>
          <w:sz w:val="24"/>
          <w:szCs w:val="24"/>
          <w:lang w:eastAsia="ru-RU"/>
        </w:rPr>
        <w:t>«Будем беречь здоровье», в теме урока « Наше питание. Пищеварительная система» мы обсуждали  правила питания, которым следовали в жизни долгожители.</w:t>
      </w:r>
    </w:p>
    <w:p w:rsidR="001C5A37" w:rsidRPr="00777153" w:rsidRDefault="001C5A37" w:rsidP="001C5A37">
      <w:pPr>
        <w:tabs>
          <w:tab w:val="left" w:pos="720"/>
        </w:tabs>
        <w:spacing w:after="0" w:line="240" w:lineRule="auto"/>
        <w:ind w:left="547" w:firstLine="709"/>
        <w:jc w:val="both"/>
        <w:textAlignment w:val="baseline"/>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П</w:t>
      </w:r>
      <w:r w:rsidRPr="00777153">
        <w:rPr>
          <w:rFonts w:ascii="Arial" w:eastAsia="Arial Unicode MS" w:hAnsi="Arial" w:cs="Arial"/>
          <w:b/>
          <w:bCs/>
          <w:color w:val="000000"/>
          <w:kern w:val="24"/>
          <w:sz w:val="24"/>
          <w:szCs w:val="24"/>
          <w:lang w:eastAsia="ru-RU"/>
        </w:rPr>
        <w:t>равила питания долгожителей:</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lastRenderedPageBreak/>
        <w:t>- питаться продуктами из того района, где живешь;</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питаться  умеренно </w:t>
      </w:r>
      <w:proofErr w:type="gramStart"/>
      <w:r w:rsidRPr="00777153">
        <w:rPr>
          <w:rFonts w:ascii="Arial" w:eastAsia="Arial Unicode MS" w:hAnsi="Arial" w:cs="Arial"/>
          <w:color w:val="000000"/>
          <w:kern w:val="24"/>
          <w:sz w:val="24"/>
          <w:szCs w:val="24"/>
          <w:lang w:eastAsia="ru-RU"/>
        </w:rPr>
        <w:t xml:space="preserve">( </w:t>
      </w:r>
      <w:proofErr w:type="gramEnd"/>
      <w:r w:rsidRPr="00777153">
        <w:rPr>
          <w:rFonts w:ascii="Arial" w:eastAsia="Arial Unicode MS" w:hAnsi="Arial" w:cs="Arial"/>
          <w:color w:val="000000"/>
          <w:kern w:val="24"/>
          <w:sz w:val="24"/>
          <w:szCs w:val="24"/>
          <w:lang w:eastAsia="ru-RU"/>
        </w:rPr>
        <w:t>3-4 раза в день, не переедать);</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второй раз пищу не использовать (не подогревать</w:t>
      </w:r>
      <w:proofErr w:type="gramStart"/>
      <w:r w:rsidRPr="00777153">
        <w:rPr>
          <w:rFonts w:ascii="Arial" w:eastAsia="Arial Unicode MS" w:hAnsi="Arial" w:cs="Arial"/>
          <w:color w:val="000000"/>
          <w:kern w:val="24"/>
          <w:sz w:val="24"/>
          <w:szCs w:val="24"/>
          <w:lang w:eastAsia="ru-RU"/>
        </w:rPr>
        <w:t xml:space="preserve"> )</w:t>
      </w:r>
      <w:proofErr w:type="gramEnd"/>
      <w:r w:rsidRPr="00777153">
        <w:rPr>
          <w:rFonts w:ascii="Arial" w:eastAsia="Arial Unicode MS" w:hAnsi="Arial" w:cs="Arial"/>
          <w:color w:val="000000"/>
          <w:kern w:val="24"/>
          <w:sz w:val="24"/>
          <w:szCs w:val="24"/>
          <w:lang w:eastAsia="ru-RU"/>
        </w:rPr>
        <w:t>: в ней много вредных (патогенных) бактерий и они нарушают флору кишечника;</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не кушать сразу после тяжелого физического труда и перед ним;</w:t>
      </w:r>
    </w:p>
    <w:p w:rsidR="001C5A37" w:rsidRPr="00777153" w:rsidRDefault="001C5A37" w:rsidP="001C5A37">
      <w:pPr>
        <w:spacing w:after="0" w:line="240" w:lineRule="auto"/>
        <w:ind w:firstLine="709"/>
        <w:contextualSpacing/>
        <w:jc w:val="both"/>
        <w:rPr>
          <w:rFonts w:ascii="Arial" w:eastAsia="Arial Unicode MS" w:hAnsi="Arial" w:cs="Arial"/>
          <w:color w:val="000000"/>
          <w:kern w:val="24"/>
          <w:sz w:val="24"/>
          <w:szCs w:val="24"/>
          <w:lang w:eastAsia="ru-RU"/>
        </w:rPr>
      </w:pPr>
      <w:r w:rsidRPr="00777153">
        <w:rPr>
          <w:rFonts w:ascii="Arial" w:eastAsia="Arial Unicode MS" w:hAnsi="Arial" w:cs="Arial"/>
          <w:color w:val="000000"/>
          <w:kern w:val="24"/>
          <w:sz w:val="24"/>
          <w:szCs w:val="24"/>
          <w:lang w:eastAsia="ru-RU"/>
        </w:rPr>
        <w:t>- сладости 1-2 раза в неделю! Натуральный мед и виноград – этого можно много!!!</w:t>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r w:rsidRPr="00777153">
        <w:rPr>
          <w:rFonts w:ascii="Arial" w:eastAsia="Arial Unicode MS" w:hAnsi="Arial" w:cs="Arial"/>
          <w:color w:val="000000"/>
          <w:kern w:val="24"/>
        </w:rPr>
        <w:t xml:space="preserve">    На уроке, на тему «Здоровый образ жизни» </w:t>
      </w:r>
      <w:proofErr w:type="gramStart"/>
      <w:r w:rsidRPr="00777153">
        <w:rPr>
          <w:rFonts w:ascii="Arial" w:eastAsia="Arial Unicode MS" w:hAnsi="Arial" w:cs="Arial"/>
          <w:color w:val="000000"/>
          <w:kern w:val="24"/>
        </w:rPr>
        <w:t>обучающимся</w:t>
      </w:r>
      <w:proofErr w:type="gramEnd"/>
      <w:r w:rsidRPr="00777153">
        <w:rPr>
          <w:rFonts w:ascii="Arial" w:eastAsia="Arial Unicode MS" w:hAnsi="Arial" w:cs="Arial"/>
          <w:color w:val="000000"/>
          <w:kern w:val="24"/>
        </w:rPr>
        <w:t xml:space="preserve"> предлагали </w:t>
      </w:r>
      <w:r w:rsidRPr="00777153">
        <w:rPr>
          <w:rFonts w:ascii="Arial" w:eastAsia="Arial Unicode MS" w:hAnsi="Arial" w:cs="Arial"/>
          <w:b/>
          <w:color w:val="000000"/>
          <w:kern w:val="24"/>
        </w:rPr>
        <w:t>обсудить  высказывания всемирно известных людей о  долголетии.</w:t>
      </w:r>
      <w:r w:rsidRPr="00777153">
        <w:rPr>
          <w:rFonts w:ascii="Arial" w:eastAsia="Arial Unicode MS" w:hAnsi="Arial" w:cs="Arial"/>
          <w:color w:val="000000"/>
          <w:kern w:val="24"/>
        </w:rPr>
        <w:t xml:space="preserve"> Были даны пояснения к каждому из них. Обсуждали такие высказывания:</w:t>
      </w:r>
    </w:p>
    <w:p w:rsidR="001C5A37" w:rsidRPr="00777153" w:rsidRDefault="001C5A37" w:rsidP="001C5A37">
      <w:pPr>
        <w:pStyle w:val="a5"/>
        <w:spacing w:before="0" w:beforeAutospacing="0" w:after="0" w:afterAutospacing="0"/>
        <w:ind w:firstLine="709"/>
        <w:jc w:val="both"/>
        <w:rPr>
          <w:rFonts w:ascii="Arial" w:eastAsia="Arial Unicode MS" w:hAnsi="Arial" w:cs="Arial"/>
        </w:rPr>
      </w:pPr>
      <w:r w:rsidRPr="00777153">
        <w:rPr>
          <w:rFonts w:ascii="Arial" w:eastAsia="Arial Unicode MS" w:hAnsi="Arial" w:cs="Arial"/>
          <w:color w:val="333333"/>
          <w:kern w:val="24"/>
        </w:rPr>
        <w:t>«Старость есть болезнь, которую нужно лечить».             И.И.Мечников</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333333"/>
          <w:kern w:val="24"/>
          <w:sz w:val="24"/>
          <w:szCs w:val="24"/>
          <w:lang w:eastAsia="ru-RU"/>
        </w:rPr>
        <w:t xml:space="preserve"> «Алкоголь – интеллектуальный яд…он подрывает волю, парализует чувства и ведет к вырождению и преступности»                              В.М.Бехтерев</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333333"/>
          <w:kern w:val="24"/>
          <w:sz w:val="24"/>
          <w:szCs w:val="24"/>
          <w:lang w:eastAsia="ru-RU"/>
        </w:rPr>
        <w:t>«</w:t>
      </w:r>
      <w:proofErr w:type="gramStart"/>
      <w:r w:rsidRPr="00777153">
        <w:rPr>
          <w:rFonts w:ascii="Arial" w:eastAsia="Arial Unicode MS" w:hAnsi="Arial" w:cs="Arial"/>
          <w:color w:val="333333"/>
          <w:kern w:val="24"/>
          <w:sz w:val="24"/>
          <w:szCs w:val="24"/>
          <w:lang w:eastAsia="ru-RU"/>
        </w:rPr>
        <w:t>Умные</w:t>
      </w:r>
      <w:proofErr w:type="gramEnd"/>
      <w:r w:rsidRPr="00777153">
        <w:rPr>
          <w:rFonts w:ascii="Arial" w:eastAsia="Arial Unicode MS" w:hAnsi="Arial" w:cs="Arial"/>
          <w:color w:val="333333"/>
          <w:kern w:val="24"/>
          <w:sz w:val="24"/>
          <w:szCs w:val="24"/>
          <w:lang w:eastAsia="ru-RU"/>
        </w:rPr>
        <w:t xml:space="preserve"> живут долго»                    Н.В.Бехтерева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«Здоровый нищий счастливее больного короля»                 А.Шопенгауэр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333333"/>
          <w:kern w:val="24"/>
          <w:sz w:val="24"/>
          <w:szCs w:val="24"/>
          <w:lang w:eastAsia="ru-RU"/>
        </w:rPr>
        <w:t xml:space="preserve">«Юмор – большая сила. Ничто так не сближает людей, как хороший, безобидный юмор» Л.Н.Толстой </w:t>
      </w:r>
    </w:p>
    <w:p w:rsidR="001C5A37" w:rsidRPr="00777153" w:rsidRDefault="001C5A37" w:rsidP="001C5A37">
      <w:pPr>
        <w:pStyle w:val="a5"/>
        <w:spacing w:before="0" w:beforeAutospacing="0" w:after="0" w:afterAutospacing="0"/>
        <w:ind w:firstLine="709"/>
        <w:jc w:val="both"/>
        <w:rPr>
          <w:rFonts w:ascii="Arial" w:eastAsia="Arial Unicode MS" w:hAnsi="Arial" w:cs="Arial"/>
        </w:rPr>
      </w:pPr>
      <w:r w:rsidRPr="00777153">
        <w:rPr>
          <w:rFonts w:ascii="Arial" w:eastAsia="Arial Unicode MS" w:hAnsi="Arial" w:cs="Arial"/>
        </w:rPr>
        <w:t xml:space="preserve">   В течение всех уроков по разделу «Будем беречь здоровье» (9 уроков) мы организовывали </w:t>
      </w:r>
      <w:r w:rsidRPr="00777153">
        <w:rPr>
          <w:rFonts w:ascii="Arial" w:eastAsia="Arial Unicode MS" w:hAnsi="Arial" w:cs="Arial"/>
          <w:b/>
        </w:rPr>
        <w:t>работу обучающихся с пословицами и поговорками</w:t>
      </w:r>
      <w:r w:rsidRPr="00777153">
        <w:rPr>
          <w:rFonts w:ascii="Arial" w:eastAsia="Arial Unicode MS" w:hAnsi="Arial" w:cs="Arial"/>
        </w:rPr>
        <w:t xml:space="preserve"> о здоровье и здоровом образе жизни. Например, приводили содержание таких пословиц:</w:t>
      </w:r>
    </w:p>
    <w:p w:rsidR="001C5A37" w:rsidRPr="00777153" w:rsidRDefault="001C5A37" w:rsidP="001C5A37">
      <w:pPr>
        <w:pStyle w:val="a5"/>
        <w:spacing w:before="0" w:beforeAutospacing="0" w:after="0" w:afterAutospacing="0"/>
        <w:ind w:firstLine="709"/>
        <w:jc w:val="both"/>
        <w:rPr>
          <w:rFonts w:ascii="Arial" w:eastAsia="Arial Unicode MS" w:hAnsi="Arial" w:cs="Arial"/>
        </w:rPr>
      </w:pP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Холода не бойся, сам по пояс мойся. </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Здоров буду и денег добуду. </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Горьким лечат, а сладким калечат. </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Делу время, а потехе час.</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Лук семь недуг лечит. </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w:t>
      </w:r>
      <w:proofErr w:type="gramStart"/>
      <w:r w:rsidRPr="00777153">
        <w:rPr>
          <w:rFonts w:ascii="Arial" w:eastAsia="Arial Unicode MS" w:hAnsi="Arial" w:cs="Arial"/>
          <w:color w:val="000000"/>
          <w:kern w:val="24"/>
          <w:sz w:val="24"/>
          <w:szCs w:val="24"/>
          <w:lang w:eastAsia="ru-RU"/>
        </w:rPr>
        <w:t>Здоровому</w:t>
      </w:r>
      <w:proofErr w:type="gramEnd"/>
      <w:r w:rsidRPr="00777153">
        <w:rPr>
          <w:rFonts w:ascii="Arial" w:eastAsia="Arial Unicode MS" w:hAnsi="Arial" w:cs="Arial"/>
          <w:color w:val="000000"/>
          <w:kern w:val="24"/>
          <w:sz w:val="24"/>
          <w:szCs w:val="24"/>
          <w:lang w:eastAsia="ru-RU"/>
        </w:rPr>
        <w:t xml:space="preserve"> все здорово. </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Здоровое тело - здоровый дух.</w:t>
      </w:r>
    </w:p>
    <w:p w:rsidR="001C5A37" w:rsidRPr="00777153" w:rsidRDefault="001C5A37" w:rsidP="001C5A37">
      <w:pPr>
        <w:spacing w:after="0" w:line="240" w:lineRule="auto"/>
        <w:ind w:firstLine="709"/>
        <w:jc w:val="both"/>
        <w:rPr>
          <w:rFonts w:ascii="Arial" w:eastAsia="Arial Unicode MS" w:hAnsi="Arial" w:cs="Arial"/>
          <w:color w:val="000000"/>
          <w:kern w:val="24"/>
          <w:sz w:val="24"/>
          <w:szCs w:val="24"/>
          <w:lang w:eastAsia="ru-RU"/>
        </w:rPr>
      </w:pPr>
      <w:r w:rsidRPr="00777153">
        <w:rPr>
          <w:rFonts w:ascii="Arial" w:eastAsia="Arial Unicode MS" w:hAnsi="Arial" w:cs="Arial"/>
          <w:color w:val="000000"/>
          <w:kern w:val="24"/>
          <w:sz w:val="24"/>
          <w:szCs w:val="24"/>
          <w:lang w:eastAsia="ru-RU"/>
        </w:rPr>
        <w:t>·  Кто любит спорт, тот здоров и бодр.</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Солнце, воздух и вода - наши верные друзья.</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После обеда полежи, после ужина походи.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kern w:val="24"/>
          <w:sz w:val="24"/>
          <w:szCs w:val="24"/>
          <w:lang w:eastAsia="ru-RU"/>
        </w:rPr>
        <w:t xml:space="preserve">·  Закаляй свое тело с пользой для дела. </w:t>
      </w:r>
    </w:p>
    <w:p w:rsidR="001C5A37" w:rsidRPr="00777153" w:rsidRDefault="001C5A37" w:rsidP="001C5A37">
      <w:pPr>
        <w:spacing w:after="0" w:line="240" w:lineRule="auto"/>
        <w:ind w:firstLine="709"/>
        <w:jc w:val="both"/>
        <w:rPr>
          <w:rFonts w:ascii="Arial" w:eastAsia="Arial Unicode MS" w:hAnsi="Arial" w:cs="Arial"/>
          <w:color w:val="000000"/>
          <w:kern w:val="24"/>
          <w:sz w:val="24"/>
          <w:szCs w:val="24"/>
          <w:lang w:eastAsia="ru-RU"/>
        </w:rPr>
      </w:pPr>
      <w:r w:rsidRPr="00777153">
        <w:rPr>
          <w:rFonts w:ascii="Arial" w:eastAsia="Arial Unicode MS" w:hAnsi="Arial" w:cs="Arial"/>
          <w:color w:val="000000"/>
          <w:kern w:val="24"/>
          <w:sz w:val="24"/>
          <w:szCs w:val="24"/>
          <w:lang w:eastAsia="ru-RU"/>
        </w:rPr>
        <w:t>·  Чистота — залог  здоровья.</w:t>
      </w:r>
    </w:p>
    <w:p w:rsidR="001C5A37" w:rsidRPr="00777153" w:rsidRDefault="001C5A37" w:rsidP="001C5A37">
      <w:pPr>
        <w:spacing w:after="0" w:line="240" w:lineRule="auto"/>
        <w:ind w:firstLine="709"/>
        <w:jc w:val="both"/>
        <w:rPr>
          <w:rFonts w:ascii="Arial" w:eastAsia="Arial Unicode MS" w:hAnsi="Arial" w:cs="Arial"/>
          <w:color w:val="000000"/>
          <w:kern w:val="24"/>
          <w:sz w:val="24"/>
          <w:szCs w:val="24"/>
        </w:rPr>
      </w:pPr>
      <w:r w:rsidRPr="00777153">
        <w:rPr>
          <w:rFonts w:ascii="Arial" w:eastAsia="Arial Unicode MS" w:hAnsi="Arial" w:cs="Arial"/>
          <w:color w:val="000000"/>
          <w:kern w:val="24"/>
          <w:sz w:val="24"/>
          <w:szCs w:val="24"/>
          <w:lang w:eastAsia="ru-RU"/>
        </w:rPr>
        <w:t xml:space="preserve">    При обсуждении обучающиеся пытались</w:t>
      </w:r>
      <w:r w:rsidRPr="00777153">
        <w:rPr>
          <w:rFonts w:ascii="Arial" w:eastAsia="Arial Unicode MS" w:hAnsi="Arial" w:cs="Arial"/>
          <w:color w:val="000000"/>
          <w:kern w:val="24"/>
          <w:sz w:val="24"/>
          <w:szCs w:val="24"/>
        </w:rPr>
        <w:t xml:space="preserve">  найти «истину», заложенную в содержание пословицы  и понять, какую смысловую нагрузку она в себе несет. Работа с пословицами позволяла сделать вывод о том, что человек многое определяет сам в своей жизни и от того, какой образ жизни  будет вести, от этого в большей степени зависит его долголетие.</w:t>
      </w:r>
    </w:p>
    <w:p w:rsidR="001C5A37" w:rsidRPr="00777153" w:rsidRDefault="001C5A37" w:rsidP="001C5A37">
      <w:pPr>
        <w:spacing w:after="0" w:line="240" w:lineRule="auto"/>
        <w:ind w:firstLine="709"/>
        <w:jc w:val="both"/>
        <w:rPr>
          <w:rFonts w:ascii="Arial" w:eastAsia="Arial Unicode MS" w:hAnsi="Arial" w:cs="Arial"/>
          <w:color w:val="000000"/>
          <w:kern w:val="24"/>
          <w:sz w:val="24"/>
          <w:szCs w:val="24"/>
        </w:rPr>
      </w:pP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r w:rsidRPr="00777153">
        <w:rPr>
          <w:rFonts w:ascii="Arial" w:eastAsia="Arial Unicode MS" w:hAnsi="Arial" w:cs="Arial"/>
          <w:color w:val="000000"/>
          <w:kern w:val="24"/>
        </w:rPr>
        <w:t xml:space="preserve">На уроке «Умей предупреждать болезни» организовали практическую работу по </w:t>
      </w:r>
      <w:r w:rsidRPr="00777153">
        <w:rPr>
          <w:rFonts w:ascii="Arial" w:eastAsia="Arial Unicode MS" w:hAnsi="Arial" w:cs="Arial"/>
          <w:b/>
          <w:color w:val="000000"/>
          <w:kern w:val="24"/>
        </w:rPr>
        <w:t>решению демографических задач</w:t>
      </w:r>
      <w:r w:rsidRPr="00777153">
        <w:rPr>
          <w:rFonts w:ascii="Arial" w:eastAsia="Arial Unicode MS" w:hAnsi="Arial" w:cs="Arial"/>
          <w:color w:val="000000"/>
          <w:kern w:val="24"/>
        </w:rPr>
        <w:t xml:space="preserve"> на основе статистических данных.</w:t>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p>
    <w:p w:rsidR="001C5A37" w:rsidRPr="00777153" w:rsidRDefault="001C5A37" w:rsidP="001C5A37">
      <w:pPr>
        <w:pStyle w:val="a5"/>
        <w:spacing w:before="0" w:beforeAutospacing="0" w:after="0" w:afterAutospacing="0"/>
        <w:ind w:firstLine="709"/>
        <w:jc w:val="both"/>
        <w:rPr>
          <w:rFonts w:ascii="Arial" w:eastAsia="Arial Unicode MS" w:hAnsi="Arial" w:cs="Arial"/>
        </w:rPr>
      </w:pPr>
      <w:proofErr w:type="gramStart"/>
      <w:r w:rsidRPr="00777153">
        <w:rPr>
          <w:rFonts w:ascii="Arial" w:eastAsia="Arial Unicode MS" w:hAnsi="Arial" w:cs="Arial"/>
          <w:bCs/>
          <w:color w:val="000000"/>
          <w:kern w:val="24"/>
        </w:rPr>
        <w:t>Обучающиеся</w:t>
      </w:r>
      <w:proofErr w:type="gramEnd"/>
      <w:r w:rsidRPr="00777153">
        <w:rPr>
          <w:rFonts w:ascii="Arial" w:eastAsia="Arial Unicode MS" w:hAnsi="Arial" w:cs="Arial"/>
          <w:bCs/>
          <w:color w:val="000000"/>
          <w:kern w:val="24"/>
        </w:rPr>
        <w:t xml:space="preserve"> решали такую задачу:</w:t>
      </w:r>
      <w:r w:rsidRPr="00777153">
        <w:rPr>
          <w:rFonts w:ascii="Arial" w:eastAsia="Arial Unicode MS" w:hAnsi="Arial" w:cs="Arial"/>
          <w:b/>
          <w:bCs/>
          <w:color w:val="000000"/>
          <w:kern w:val="24"/>
        </w:rPr>
        <w:t xml:space="preserve"> </w:t>
      </w:r>
      <w:r w:rsidRPr="00777153">
        <w:rPr>
          <w:rFonts w:ascii="Arial" w:eastAsia="Arial Unicode MS" w:hAnsi="Arial" w:cs="Arial"/>
          <w:color w:val="000000"/>
          <w:kern w:val="24"/>
        </w:rPr>
        <w:t>Используя данные таблицы,  установите,  как изменилась средняя продолжительность жизни человека  в мире. Выскажите предположение о причинах такого состояния.</w:t>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r w:rsidRPr="00777153">
        <w:rPr>
          <w:rFonts w:ascii="Arial" w:eastAsia="Arial Unicode MS" w:hAnsi="Arial" w:cs="Arial"/>
          <w:noProof/>
        </w:rPr>
        <w:lastRenderedPageBreak/>
        <w:drawing>
          <wp:inline distT="0" distB="0" distL="0" distR="0">
            <wp:extent cx="5940425" cy="2862612"/>
            <wp:effectExtent l="0" t="0" r="3175" b="0"/>
            <wp:docPr id="5" name="Рисунок 4" descr="http://f6.s.qip.ru/L8wqLk0k.jpg"/>
            <wp:cNvGraphicFramePr/>
            <a:graphic xmlns:a="http://schemas.openxmlformats.org/drawingml/2006/main">
              <a:graphicData uri="http://schemas.openxmlformats.org/drawingml/2006/picture">
                <pic:pic xmlns:pic="http://schemas.openxmlformats.org/drawingml/2006/picture">
                  <pic:nvPicPr>
                    <pic:cNvPr id="5" name="Рисунок 4" descr="http://f6.s.qip.ru/L8wqLk0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862612"/>
                    </a:xfrm>
                    <a:prstGeom prst="rect">
                      <a:avLst/>
                    </a:prstGeom>
                    <a:noFill/>
                    <a:ln>
                      <a:noFill/>
                    </a:ln>
                  </pic:spPr>
                </pic:pic>
              </a:graphicData>
            </a:graphic>
          </wp:inline>
        </w:drawing>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r w:rsidRPr="00777153">
        <w:rPr>
          <w:rFonts w:ascii="Arial" w:eastAsia="Arial Unicode MS" w:hAnsi="Arial" w:cs="Arial"/>
          <w:color w:val="000000"/>
          <w:kern w:val="24"/>
        </w:rPr>
        <w:t>Среди причин, влияющих на долголетие,  была названа - болезни, которые были всегда в истории человека. Однако</w:t>
      </w:r>
      <w:proofErr w:type="gramStart"/>
      <w:r w:rsidRPr="00777153">
        <w:rPr>
          <w:rFonts w:ascii="Arial" w:eastAsia="Arial Unicode MS" w:hAnsi="Arial" w:cs="Arial"/>
          <w:color w:val="000000"/>
          <w:kern w:val="24"/>
        </w:rPr>
        <w:t>,</w:t>
      </w:r>
      <w:proofErr w:type="gramEnd"/>
      <w:r w:rsidRPr="00777153">
        <w:rPr>
          <w:rFonts w:ascii="Arial" w:eastAsia="Arial Unicode MS" w:hAnsi="Arial" w:cs="Arial"/>
          <w:color w:val="000000"/>
          <w:kern w:val="24"/>
        </w:rPr>
        <w:t xml:space="preserve"> в настоящее время проводятся профилактические меры, чтобы предупредить болезнь. </w:t>
      </w:r>
      <w:proofErr w:type="gramStart"/>
      <w:r w:rsidRPr="00777153">
        <w:rPr>
          <w:rFonts w:ascii="Arial" w:eastAsia="Arial Unicode MS" w:hAnsi="Arial" w:cs="Arial"/>
          <w:color w:val="000000"/>
          <w:kern w:val="24"/>
        </w:rPr>
        <w:t>Обучающиеся познакомились с достижениями современной медицины в лечении и диагностике болезней.</w:t>
      </w:r>
      <w:proofErr w:type="gramEnd"/>
      <w:r w:rsidRPr="00777153">
        <w:rPr>
          <w:rFonts w:ascii="Arial" w:eastAsia="Arial Unicode MS" w:hAnsi="Arial" w:cs="Arial"/>
          <w:color w:val="000000"/>
          <w:kern w:val="24"/>
        </w:rPr>
        <w:t xml:space="preserve"> Обучающиеся приводили примеры из своей жизни, что они проходят профилактический осмотр у врача. Среди других причин, обеспечивших увеличение продолжительности жизни человека  (особенно в сравнении с каменным веком) были названы достижении в промышленности, которые позволили создать благоприятные условия жизни, организация спортивного образа жизни.</w:t>
      </w:r>
    </w:p>
    <w:p w:rsidR="001C5A37" w:rsidRPr="00777153" w:rsidRDefault="001C5A37" w:rsidP="001C5A37">
      <w:pPr>
        <w:spacing w:after="0" w:line="240" w:lineRule="auto"/>
        <w:ind w:firstLine="709"/>
        <w:contextualSpacing/>
        <w:jc w:val="both"/>
        <w:rPr>
          <w:rFonts w:ascii="Arial" w:eastAsia="Arial Unicode MS" w:hAnsi="Arial" w:cs="Arial"/>
          <w:sz w:val="24"/>
          <w:szCs w:val="24"/>
          <w:lang w:eastAsia="ru-RU"/>
        </w:rPr>
      </w:pPr>
      <w:r w:rsidRPr="00777153">
        <w:rPr>
          <w:rFonts w:ascii="Arial" w:eastAsia="Arial Unicode MS" w:hAnsi="Arial" w:cs="Arial"/>
          <w:b/>
          <w:bCs/>
          <w:color w:val="000000"/>
          <w:kern w:val="24"/>
          <w:sz w:val="24"/>
          <w:szCs w:val="24"/>
          <w:lang w:eastAsia="ru-RU"/>
        </w:rPr>
        <w:t xml:space="preserve">Задача: </w:t>
      </w:r>
      <w:r w:rsidRPr="00777153">
        <w:rPr>
          <w:rFonts w:ascii="Arial" w:eastAsia="Arial Unicode MS" w:hAnsi="Arial" w:cs="Arial"/>
          <w:color w:val="000000"/>
          <w:kern w:val="24"/>
          <w:sz w:val="24"/>
          <w:szCs w:val="24"/>
          <w:lang w:eastAsia="ru-RU"/>
        </w:rPr>
        <w:t xml:space="preserve">Используя данные </w:t>
      </w:r>
      <w:proofErr w:type="gramStart"/>
      <w:r w:rsidRPr="00777153">
        <w:rPr>
          <w:rFonts w:ascii="Arial" w:eastAsia="Arial Unicode MS" w:hAnsi="Arial" w:cs="Arial"/>
          <w:color w:val="000000"/>
          <w:kern w:val="24"/>
          <w:sz w:val="24"/>
          <w:szCs w:val="24"/>
          <w:lang w:eastAsia="ru-RU"/>
        </w:rPr>
        <w:t>таблицы</w:t>
      </w:r>
      <w:proofErr w:type="gramEnd"/>
      <w:r w:rsidRPr="00777153">
        <w:rPr>
          <w:rFonts w:ascii="Arial" w:eastAsia="Arial Unicode MS" w:hAnsi="Arial" w:cs="Arial"/>
          <w:color w:val="000000"/>
          <w:kern w:val="24"/>
          <w:sz w:val="24"/>
          <w:szCs w:val="24"/>
          <w:lang w:eastAsia="ru-RU"/>
        </w:rPr>
        <w:t xml:space="preserve"> установите, на сколько меньше или больше средняя продолжительность жизни мужчин в России по сравнению с женщинами. Обоснуйте причины такого состояния.</w:t>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r w:rsidRPr="00777153">
        <w:rPr>
          <w:rFonts w:ascii="Arial" w:eastAsia="Arial Unicode MS" w:hAnsi="Arial" w:cs="Arial"/>
          <w:noProof/>
        </w:rPr>
        <w:drawing>
          <wp:inline distT="0" distB="0" distL="0" distR="0">
            <wp:extent cx="5940425" cy="2405845"/>
            <wp:effectExtent l="0" t="0" r="3175" b="0"/>
            <wp:docPr id="48" name="Рисунок 4" descr="http://cdnimg.rg.ru/pril/article/111/55/62/sred.jpg"/>
            <wp:cNvGraphicFramePr/>
            <a:graphic xmlns:a="http://schemas.openxmlformats.org/drawingml/2006/main">
              <a:graphicData uri="http://schemas.openxmlformats.org/drawingml/2006/picture">
                <pic:pic xmlns:pic="http://schemas.openxmlformats.org/drawingml/2006/picture">
                  <pic:nvPicPr>
                    <pic:cNvPr id="5" name="Рисунок 4" descr="http://cdnimg.rg.ru/pril/article/111/55/62/sr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05845"/>
                    </a:xfrm>
                    <a:prstGeom prst="rect">
                      <a:avLst/>
                    </a:prstGeom>
                    <a:noFill/>
                    <a:ln>
                      <a:noFill/>
                    </a:ln>
                  </pic:spPr>
                </pic:pic>
              </a:graphicData>
            </a:graphic>
          </wp:inline>
        </w:drawing>
      </w:r>
    </w:p>
    <w:p w:rsidR="001C5A37" w:rsidRPr="00777153" w:rsidRDefault="001C5A37" w:rsidP="001C5A37">
      <w:pPr>
        <w:pStyle w:val="a5"/>
        <w:spacing w:before="0" w:beforeAutospacing="0" w:after="0" w:afterAutospacing="0"/>
        <w:ind w:firstLine="709"/>
        <w:jc w:val="both"/>
        <w:rPr>
          <w:rFonts w:ascii="Arial" w:eastAsia="Arial Unicode MS" w:hAnsi="Arial" w:cs="Arial"/>
          <w:color w:val="000000"/>
          <w:kern w:val="24"/>
        </w:rPr>
      </w:pP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При решении этой демографической задачи обучающиеся установили, что на долголетие влияют вредные привычки, которым в большей степени подвержены мужчины. Сделали правильный вывод – отказ от курения, алкоголя – путь к долголетию.</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r w:rsidRPr="00777153">
        <w:rPr>
          <w:rFonts w:ascii="Arial" w:eastAsia="Arial Unicode MS" w:hAnsi="Arial" w:cs="Arial"/>
          <w:sz w:val="24"/>
          <w:szCs w:val="24"/>
        </w:rPr>
        <w:t>В теме урока «</w:t>
      </w:r>
      <w:r w:rsidRPr="00777153">
        <w:rPr>
          <w:rFonts w:ascii="Arial" w:eastAsia="Arial Unicode MS" w:hAnsi="Arial" w:cs="Arial"/>
          <w:color w:val="000000" w:themeColor="text1"/>
          <w:sz w:val="24"/>
          <w:szCs w:val="24"/>
          <w:lang w:eastAsia="ru-RU"/>
        </w:rPr>
        <w:t xml:space="preserve">Надёжная защита организма» были проанализированы научные данные о влиянии закаливания, спортивных занятий на здоровье и на долголетие. Обучающимися были сделаны доклады о долгожителях спортсменах, космонавтах и актерах. Были приведены сведения о том, что заслуженный артист </w:t>
      </w:r>
      <w:r w:rsidRPr="00777153">
        <w:rPr>
          <w:rFonts w:ascii="Arial" w:eastAsia="Arial Unicode MS" w:hAnsi="Arial" w:cs="Arial"/>
          <w:color w:val="000000" w:themeColor="text1"/>
          <w:sz w:val="24"/>
          <w:szCs w:val="24"/>
          <w:lang w:eastAsia="ru-RU"/>
        </w:rPr>
        <w:lastRenderedPageBreak/>
        <w:t xml:space="preserve">РФ В. М. Зельдин (возраст 101 год) всю свою жизнь купался в водоеме до глубоких холодов, а сейчас в своем возрасте ежедневно обливается холодной водой. Сведения приведены в Приложении № 3.  </w:t>
      </w:r>
    </w:p>
    <w:p w:rsidR="001C5A37" w:rsidRPr="00777153" w:rsidRDefault="001C5A37" w:rsidP="001C5A37">
      <w:pPr>
        <w:spacing w:after="0" w:line="240" w:lineRule="auto"/>
        <w:ind w:firstLine="709"/>
        <w:contextualSpacing/>
        <w:jc w:val="both"/>
        <w:textAlignment w:val="baseline"/>
        <w:rPr>
          <w:rFonts w:ascii="Arial" w:eastAsia="Arial Unicode MS" w:hAnsi="Arial" w:cs="Arial"/>
          <w:color w:val="000000" w:themeColor="text1"/>
          <w:sz w:val="24"/>
          <w:szCs w:val="24"/>
          <w:lang w:eastAsia="ru-RU"/>
        </w:rPr>
      </w:pPr>
    </w:p>
    <w:p w:rsidR="001C5A37" w:rsidRPr="00777153" w:rsidRDefault="001C5A37" w:rsidP="001C5A37">
      <w:pPr>
        <w:shd w:val="clear" w:color="auto" w:fill="FFFFFF"/>
        <w:spacing w:after="0" w:line="240" w:lineRule="auto"/>
        <w:ind w:firstLine="709"/>
        <w:jc w:val="both"/>
        <w:rPr>
          <w:rFonts w:ascii="Arial" w:eastAsia="Arial Unicode MS" w:hAnsi="Arial" w:cs="Arial"/>
          <w:color w:val="222222"/>
          <w:sz w:val="24"/>
          <w:szCs w:val="24"/>
          <w:lang w:eastAsia="ru-RU"/>
        </w:rPr>
      </w:pPr>
      <w:r w:rsidRPr="00777153">
        <w:rPr>
          <w:rFonts w:ascii="Arial" w:eastAsia="Arial Unicode MS" w:hAnsi="Arial" w:cs="Arial"/>
          <w:color w:val="000000" w:themeColor="text1"/>
          <w:sz w:val="24"/>
          <w:szCs w:val="24"/>
          <w:lang w:eastAsia="ru-RU"/>
        </w:rPr>
        <w:t xml:space="preserve">Постоянно в поле внимания был вопрос о том, как влияет профессия человека на его  долголетие. В этих целях мы отбирали материалы местных </w:t>
      </w:r>
      <w:proofErr w:type="gramStart"/>
      <w:r w:rsidRPr="00777153">
        <w:rPr>
          <w:rFonts w:ascii="Arial" w:eastAsia="Arial Unicode MS" w:hAnsi="Arial" w:cs="Arial"/>
          <w:color w:val="000000" w:themeColor="text1"/>
          <w:sz w:val="24"/>
          <w:szCs w:val="24"/>
          <w:lang w:eastAsia="ru-RU"/>
        </w:rPr>
        <w:t>СМИ</w:t>
      </w:r>
      <w:proofErr w:type="gramEnd"/>
      <w:r w:rsidRPr="00777153">
        <w:rPr>
          <w:rFonts w:ascii="Arial" w:eastAsia="Arial Unicode MS" w:hAnsi="Arial" w:cs="Arial"/>
          <w:color w:val="000000" w:themeColor="text1"/>
          <w:sz w:val="24"/>
          <w:szCs w:val="24"/>
          <w:lang w:eastAsia="ru-RU"/>
        </w:rPr>
        <w:t xml:space="preserve"> в том числе и по этому признаку. У обучающихся вызвало интерес и уважение к тому факту, что среди долгожителей села есть учитель нашей школы  Сушкова </w:t>
      </w:r>
      <w:r w:rsidRPr="00777153">
        <w:rPr>
          <w:rFonts w:ascii="Arial" w:eastAsia="Arial Unicode MS" w:hAnsi="Arial" w:cs="Arial"/>
          <w:color w:val="222222"/>
          <w:sz w:val="24"/>
          <w:szCs w:val="24"/>
          <w:lang w:eastAsia="ru-RU"/>
        </w:rPr>
        <w:t xml:space="preserve">Александра Ивановна </w:t>
      </w:r>
      <w:proofErr w:type="gramStart"/>
      <w:r w:rsidRPr="00777153">
        <w:rPr>
          <w:rFonts w:ascii="Arial" w:eastAsia="Arial Unicode MS" w:hAnsi="Arial" w:cs="Arial"/>
          <w:color w:val="222222"/>
          <w:sz w:val="24"/>
          <w:szCs w:val="24"/>
          <w:lang w:eastAsia="ru-RU"/>
        </w:rPr>
        <w:t xml:space="preserve">( </w:t>
      </w:r>
      <w:proofErr w:type="gramEnd"/>
      <w:r w:rsidRPr="00777153">
        <w:rPr>
          <w:rFonts w:ascii="Arial" w:eastAsia="Arial Unicode MS" w:hAnsi="Arial" w:cs="Arial"/>
          <w:color w:val="222222"/>
          <w:sz w:val="24"/>
          <w:szCs w:val="24"/>
          <w:lang w:eastAsia="ru-RU"/>
        </w:rPr>
        <w:t>1925 года рождения). В сети Интернет и в местных СМИ об этом человеке представлен богатый материал. Его изучение дало возможность сформировать отношение и к самому учителю и принять те правила, по которым он жил. Например, обучающиеся узнали, что даже после ВОВ люди очень бедствовали. Не могли позволить купить себе много одежды. Одежду тогда «справляли», т.е. покупали одно пальто, например, и носили его аккуратно и бережно. Как сказала А.И.Сушкова « Однако переносили эти трудности почему-то без особых страданий и уныния. Так - значит, так. Переживем. Все силы отдавали работе. И в этом мы крепчали». Сведения о долгожителе-учителе приведены в Приложении 4.</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Кроме уроков на формирующем этапе педагогического эксперимента  изучение содержания о долгожителях края осуществлялось во внеурочной деятельности обучающихся. </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Чтобы усилить внимание проблеме долголетия была составлена программа факультативного курса «Здоровый образ жизни </w:t>
      </w:r>
      <w:proofErr w:type="gramStart"/>
      <w:r w:rsidRPr="00777153">
        <w:rPr>
          <w:rFonts w:ascii="Arial" w:eastAsia="Arial Unicode MS" w:hAnsi="Arial" w:cs="Arial"/>
          <w:sz w:val="24"/>
          <w:szCs w:val="24"/>
        </w:rPr>
        <w:t>–о</w:t>
      </w:r>
      <w:proofErr w:type="gramEnd"/>
      <w:r w:rsidRPr="00777153">
        <w:rPr>
          <w:rFonts w:ascii="Arial" w:eastAsia="Arial Unicode MS" w:hAnsi="Arial" w:cs="Arial"/>
          <w:sz w:val="24"/>
          <w:szCs w:val="24"/>
        </w:rPr>
        <w:t>снова долголетия». Она была рассчитана на 35 часов (1 раз в неделю). Занятия посещали обучающиеся 4 класса.</w:t>
      </w:r>
    </w:p>
    <w:p w:rsidR="001C5A37" w:rsidRPr="00777153" w:rsidRDefault="001C5A37" w:rsidP="001C5A37">
      <w:pPr>
        <w:spacing w:after="0" w:line="240" w:lineRule="auto"/>
        <w:ind w:firstLine="709"/>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 xml:space="preserve">Программа внеурочной деятельности </w:t>
      </w:r>
    </w:p>
    <w:p w:rsidR="001C5A37" w:rsidRPr="00777153" w:rsidRDefault="001C5A37" w:rsidP="001C5A37">
      <w:pPr>
        <w:spacing w:after="0" w:line="240" w:lineRule="auto"/>
        <w:ind w:firstLine="709"/>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 xml:space="preserve"> «</w:t>
      </w:r>
      <w:proofErr w:type="gramStart"/>
      <w:r w:rsidRPr="00777153">
        <w:rPr>
          <w:rFonts w:ascii="Arial" w:eastAsia="Arial Unicode MS" w:hAnsi="Arial" w:cs="Arial"/>
          <w:b/>
          <w:sz w:val="24"/>
          <w:szCs w:val="24"/>
          <w:lang w:eastAsia="ru-RU"/>
        </w:rPr>
        <w:t>Здоровый</w:t>
      </w:r>
      <w:proofErr w:type="gramEnd"/>
      <w:r w:rsidRPr="00777153">
        <w:rPr>
          <w:rFonts w:ascii="Arial" w:eastAsia="Arial Unicode MS" w:hAnsi="Arial" w:cs="Arial"/>
          <w:b/>
          <w:sz w:val="24"/>
          <w:szCs w:val="24"/>
          <w:lang w:eastAsia="ru-RU"/>
        </w:rPr>
        <w:t xml:space="preserve"> образа жизни – основа долголетия»</w:t>
      </w:r>
    </w:p>
    <w:tbl>
      <w:tblPr>
        <w:tblStyle w:val="3"/>
        <w:tblW w:w="0" w:type="auto"/>
        <w:tblLayout w:type="fixed"/>
        <w:tblLook w:val="04A0"/>
      </w:tblPr>
      <w:tblGrid>
        <w:gridCol w:w="1101"/>
        <w:gridCol w:w="1842"/>
        <w:gridCol w:w="1276"/>
        <w:gridCol w:w="1843"/>
        <w:gridCol w:w="3509"/>
      </w:tblGrid>
      <w:tr w:rsidR="001C5A37" w:rsidRPr="00777153" w:rsidTr="005005EB">
        <w:tc>
          <w:tcPr>
            <w:tcW w:w="1101" w:type="dxa"/>
          </w:tcPr>
          <w:p w:rsidR="001C5A37" w:rsidRPr="00777153" w:rsidRDefault="001C5A37" w:rsidP="005005EB">
            <w:pPr>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Тема занятия</w:t>
            </w:r>
          </w:p>
        </w:tc>
        <w:tc>
          <w:tcPr>
            <w:tcW w:w="1842" w:type="dxa"/>
          </w:tcPr>
          <w:p w:rsidR="001C5A37" w:rsidRPr="00777153" w:rsidRDefault="001C5A37" w:rsidP="005005EB">
            <w:pPr>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Основное содержание темы</w:t>
            </w:r>
          </w:p>
        </w:tc>
        <w:tc>
          <w:tcPr>
            <w:tcW w:w="1276" w:type="dxa"/>
          </w:tcPr>
          <w:p w:rsidR="001C5A37" w:rsidRPr="00777153" w:rsidRDefault="001C5A37" w:rsidP="005005EB">
            <w:pPr>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Форма проведения занятия</w:t>
            </w:r>
          </w:p>
        </w:tc>
        <w:tc>
          <w:tcPr>
            <w:tcW w:w="1843" w:type="dxa"/>
          </w:tcPr>
          <w:p w:rsidR="001C5A37" w:rsidRPr="00777153" w:rsidRDefault="001C5A37" w:rsidP="005005EB">
            <w:pPr>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Методы и технологии изучения содержания</w:t>
            </w:r>
          </w:p>
        </w:tc>
        <w:tc>
          <w:tcPr>
            <w:tcW w:w="3509" w:type="dxa"/>
          </w:tcPr>
          <w:p w:rsidR="001C5A37" w:rsidRPr="00777153" w:rsidRDefault="001C5A37" w:rsidP="005005EB">
            <w:pPr>
              <w:ind w:firstLine="709"/>
              <w:jc w:val="both"/>
              <w:rPr>
                <w:rFonts w:ascii="Arial" w:eastAsia="Arial Unicode MS" w:hAnsi="Arial" w:cs="Arial"/>
                <w:b/>
                <w:sz w:val="24"/>
                <w:szCs w:val="24"/>
                <w:lang w:eastAsia="ru-RU"/>
              </w:rPr>
            </w:pPr>
            <w:r w:rsidRPr="00777153">
              <w:rPr>
                <w:rFonts w:ascii="Arial" w:eastAsia="Arial Unicode MS" w:hAnsi="Arial" w:cs="Arial"/>
                <w:b/>
                <w:sz w:val="24"/>
                <w:szCs w:val="24"/>
                <w:lang w:eastAsia="ru-RU"/>
              </w:rPr>
              <w:t>Формируемые УУД</w:t>
            </w:r>
          </w:p>
        </w:tc>
      </w:tr>
      <w:tr w:rsidR="001C5A37" w:rsidRPr="00777153" w:rsidTr="005005EB">
        <w:tc>
          <w:tcPr>
            <w:tcW w:w="1101" w:type="dxa"/>
          </w:tcPr>
          <w:p w:rsidR="001C5A37" w:rsidRPr="00777153" w:rsidRDefault="001C5A37" w:rsidP="005005EB">
            <w:pPr>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Здоровый образ жизни, что это.</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Сущность понятия. Факторы, обеспечивающие долголетие.</w:t>
            </w:r>
          </w:p>
        </w:tc>
        <w:tc>
          <w:tcPr>
            <w:tcW w:w="1276" w:type="dxa"/>
          </w:tcPr>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Практическая работа</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Анализ пословиц и умозаключений.</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определение понятия, его сущность;</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анализировать и выделять ведущие факторы, влияющие на долголетие.</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Долгожители, кто они.</w:t>
            </w:r>
          </w:p>
          <w:p w:rsidR="001C5A37" w:rsidRPr="00777153" w:rsidRDefault="001C5A37" w:rsidP="005005EB">
            <w:pPr>
              <w:ind w:firstLine="709"/>
              <w:jc w:val="both"/>
              <w:rPr>
                <w:rFonts w:ascii="Arial" w:eastAsia="Arial Unicode MS" w:hAnsi="Arial" w:cs="Arial"/>
                <w:sz w:val="24"/>
                <w:szCs w:val="24"/>
                <w:lang w:eastAsia="ru-RU"/>
              </w:rPr>
            </w:pP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Сущность понятия. Ведущие факторы ЗОЖ  как секреты долголетия.</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Творческая мастерская</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Моделирование «Портрет долгожителя»</w:t>
            </w:r>
          </w:p>
        </w:tc>
        <w:tc>
          <w:tcPr>
            <w:tcW w:w="3509" w:type="dxa"/>
          </w:tcPr>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-з</w:t>
            </w:r>
            <w:r w:rsidRPr="00777153">
              <w:rPr>
                <w:rFonts w:ascii="Arial" w:eastAsia="Arial Unicode MS" w:hAnsi="Arial" w:cs="Arial"/>
                <w:sz w:val="24"/>
                <w:szCs w:val="24"/>
                <w:lang w:eastAsia="ru-RU"/>
              </w:rPr>
              <w:t>нать определение понятия, его сущностной характеристики;</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-уметь моделировать явление </w:t>
            </w:r>
            <w:proofErr w:type="gramStart"/>
            <w:r w:rsidRPr="00777153">
              <w:rPr>
                <w:rFonts w:ascii="Arial" w:eastAsia="Arial Unicode MS" w:hAnsi="Arial" w:cs="Arial"/>
                <w:sz w:val="24"/>
                <w:szCs w:val="24"/>
                <w:lang w:eastAsia="ru-RU"/>
              </w:rPr>
              <w:t>–д</w:t>
            </w:r>
            <w:proofErr w:type="gramEnd"/>
            <w:r w:rsidRPr="00777153">
              <w:rPr>
                <w:rFonts w:ascii="Arial" w:eastAsia="Arial Unicode MS" w:hAnsi="Arial" w:cs="Arial"/>
                <w:sz w:val="24"/>
                <w:szCs w:val="24"/>
                <w:lang w:eastAsia="ru-RU"/>
              </w:rPr>
              <w:t>олголетие и отражать его в разных средствах информации.</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Сколько жили наши предки.</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Динамика долголетия. </w:t>
            </w:r>
            <w:proofErr w:type="spellStart"/>
            <w:r w:rsidRPr="00777153">
              <w:rPr>
                <w:rFonts w:ascii="Arial" w:eastAsia="Arial Unicode MS" w:hAnsi="Arial" w:cs="Arial"/>
                <w:sz w:val="24"/>
                <w:szCs w:val="24"/>
                <w:lang w:eastAsia="ru-RU"/>
              </w:rPr>
              <w:t>Гендерный</w:t>
            </w:r>
            <w:proofErr w:type="spellEnd"/>
            <w:r w:rsidRPr="00777153">
              <w:rPr>
                <w:rFonts w:ascii="Arial" w:eastAsia="Arial Unicode MS" w:hAnsi="Arial" w:cs="Arial"/>
                <w:sz w:val="24"/>
                <w:szCs w:val="24"/>
                <w:lang w:eastAsia="ru-RU"/>
              </w:rPr>
              <w:t xml:space="preserve"> фактор.</w:t>
            </w:r>
          </w:p>
        </w:tc>
        <w:tc>
          <w:tcPr>
            <w:tcW w:w="1276" w:type="dxa"/>
          </w:tcPr>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Практическая работа</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Решение демографических задач. Анализ данных.</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продолжительность жизни человека в разные исторические эпохи.</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дать оценку развитию  науки, культуры, образования  и их роль в долголетии.</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Долгож</w:t>
            </w:r>
            <w:r w:rsidRPr="00777153">
              <w:rPr>
                <w:rFonts w:ascii="Arial" w:eastAsia="Arial Unicode MS" w:hAnsi="Arial" w:cs="Arial"/>
                <w:sz w:val="24"/>
                <w:szCs w:val="24"/>
                <w:lang w:eastAsia="ru-RU"/>
              </w:rPr>
              <w:lastRenderedPageBreak/>
              <w:t>ители моей родословной</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lastRenderedPageBreak/>
              <w:t xml:space="preserve">Образ жизни </w:t>
            </w:r>
            <w:r w:rsidRPr="00777153">
              <w:rPr>
                <w:rFonts w:ascii="Arial" w:eastAsia="Arial Unicode MS" w:hAnsi="Arial" w:cs="Arial"/>
                <w:sz w:val="24"/>
                <w:szCs w:val="24"/>
                <w:lang w:eastAsia="ru-RU"/>
              </w:rPr>
              <w:lastRenderedPageBreak/>
              <w:t>членов семьи и рода, влияющий на долголетие. Имена.</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lastRenderedPageBreak/>
              <w:t>Проект</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Работа с </w:t>
            </w:r>
            <w:r w:rsidRPr="00777153">
              <w:rPr>
                <w:rFonts w:ascii="Arial" w:eastAsia="Arial Unicode MS" w:hAnsi="Arial" w:cs="Arial"/>
                <w:sz w:val="24"/>
                <w:szCs w:val="24"/>
                <w:lang w:eastAsia="ru-RU"/>
              </w:rPr>
              <w:lastRenderedPageBreak/>
              <w:t>семейным альбомом; интервью членов семьи; оформление  работы.</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lastRenderedPageBreak/>
              <w:t xml:space="preserve">-знать продолжительность </w:t>
            </w:r>
            <w:r w:rsidRPr="00777153">
              <w:rPr>
                <w:rFonts w:ascii="Arial" w:eastAsia="Arial Unicode MS" w:hAnsi="Arial" w:cs="Arial"/>
                <w:sz w:val="24"/>
                <w:szCs w:val="24"/>
                <w:lang w:eastAsia="ru-RU"/>
              </w:rPr>
              <w:lastRenderedPageBreak/>
              <w:t>жизни членов семьи и рода;</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отразить данные на диаграмме, дать пояснение.</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lastRenderedPageBreak/>
              <w:t>Долгожители планеты</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Образ жизни, правила жизни, секреты.</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Творческая мастерская</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Доклады. Просмотр </w:t>
            </w:r>
            <w:proofErr w:type="gramStart"/>
            <w:r w:rsidRPr="00777153">
              <w:rPr>
                <w:rFonts w:ascii="Arial" w:eastAsia="Arial Unicode MS" w:hAnsi="Arial" w:cs="Arial"/>
                <w:sz w:val="24"/>
                <w:szCs w:val="24"/>
                <w:lang w:eastAsia="ru-RU"/>
              </w:rPr>
              <w:t>в</w:t>
            </w:r>
            <w:proofErr w:type="gramEnd"/>
            <w:r w:rsidRPr="00777153">
              <w:rPr>
                <w:rFonts w:ascii="Arial" w:eastAsia="Arial Unicode MS" w:hAnsi="Arial" w:cs="Arial"/>
                <w:sz w:val="24"/>
                <w:szCs w:val="24"/>
                <w:lang w:eastAsia="ru-RU"/>
              </w:rPr>
              <w:t>/</w:t>
            </w:r>
            <w:proofErr w:type="gramStart"/>
            <w:r w:rsidRPr="00777153">
              <w:rPr>
                <w:rFonts w:ascii="Arial" w:eastAsia="Arial Unicode MS" w:hAnsi="Arial" w:cs="Arial"/>
                <w:sz w:val="24"/>
                <w:szCs w:val="24"/>
                <w:lang w:eastAsia="ru-RU"/>
              </w:rPr>
              <w:t>фильма</w:t>
            </w:r>
            <w:proofErr w:type="gramEnd"/>
            <w:r w:rsidRPr="00777153">
              <w:rPr>
                <w:rFonts w:ascii="Arial" w:eastAsia="Arial Unicode MS" w:hAnsi="Arial" w:cs="Arial"/>
                <w:sz w:val="24"/>
                <w:szCs w:val="24"/>
                <w:lang w:eastAsia="ru-RU"/>
              </w:rPr>
              <w:t xml:space="preserve"> и его анализ. Дискуссия.</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рекорды мира по долголетию;</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характеризовать факторы долголетия. Давать оценку образу жизни человека</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Долгожители России</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Образ жизни, секреты долголетия. Имена.</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Творческая мастерская</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Доклады-сообщения. Дискуссия.</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рекорды  долголетия в России;</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анализировать факторы, обеспечившие долголетие.</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Долгожители – мои земляки</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История жизни, опаленная </w:t>
            </w:r>
            <w:proofErr w:type="spellStart"/>
            <w:r w:rsidRPr="00777153">
              <w:rPr>
                <w:rFonts w:ascii="Arial" w:eastAsia="Arial Unicode MS" w:hAnsi="Arial" w:cs="Arial"/>
                <w:sz w:val="24"/>
                <w:szCs w:val="24"/>
                <w:lang w:eastAsia="ru-RU"/>
              </w:rPr>
              <w:t>временем</w:t>
            </w:r>
            <w:proofErr w:type="gramStart"/>
            <w:r w:rsidRPr="00777153">
              <w:rPr>
                <w:rFonts w:ascii="Arial" w:eastAsia="Arial Unicode MS" w:hAnsi="Arial" w:cs="Arial"/>
                <w:sz w:val="24"/>
                <w:szCs w:val="24"/>
                <w:lang w:eastAsia="ru-RU"/>
              </w:rPr>
              <w:t>.С</w:t>
            </w:r>
            <w:proofErr w:type="gramEnd"/>
            <w:r w:rsidRPr="00777153">
              <w:rPr>
                <w:rFonts w:ascii="Arial" w:eastAsia="Arial Unicode MS" w:hAnsi="Arial" w:cs="Arial"/>
                <w:sz w:val="24"/>
                <w:szCs w:val="24"/>
                <w:lang w:eastAsia="ru-RU"/>
              </w:rPr>
              <w:t>екреты</w:t>
            </w:r>
            <w:proofErr w:type="spellEnd"/>
            <w:r w:rsidRPr="00777153">
              <w:rPr>
                <w:rFonts w:ascii="Arial" w:eastAsia="Arial Unicode MS" w:hAnsi="Arial" w:cs="Arial"/>
                <w:sz w:val="24"/>
                <w:szCs w:val="24"/>
                <w:lang w:eastAsia="ru-RU"/>
              </w:rPr>
              <w:t xml:space="preserve"> долголетия и правила жизни. Имена.</w:t>
            </w:r>
          </w:p>
        </w:tc>
        <w:tc>
          <w:tcPr>
            <w:tcW w:w="1276" w:type="dxa"/>
          </w:tcPr>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Встреча с долгожителем</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Беседа с долгожителем. Оформление отчета.</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правила жизни, которым следовали долгожители;</w:t>
            </w:r>
          </w:p>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-у</w:t>
            </w:r>
            <w:r w:rsidRPr="00777153">
              <w:rPr>
                <w:rFonts w:ascii="Arial" w:eastAsia="Arial Unicode MS" w:hAnsi="Arial" w:cs="Arial"/>
                <w:sz w:val="24"/>
                <w:szCs w:val="24"/>
                <w:lang w:eastAsia="ru-RU"/>
              </w:rPr>
              <w:t>меть: анализировать события, которые могли влиять на долголетие в судьбе конкретного человека;</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Владеть: техникой ведения беседы. Задавать вопросы.</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Долго жить здорово</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Примеры жизни долгожителей края. Секреты их долголетия.</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Проект</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Анализ концептуальных идей.</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Выпуск газеты. Разработка памятки.</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-знать научные основы долголетия</w:t>
            </w:r>
          </w:p>
          <w:p w:rsidR="001C5A37" w:rsidRPr="00777153" w:rsidRDefault="001C5A37" w:rsidP="005005EB">
            <w:pPr>
              <w:jc w:val="both"/>
              <w:rPr>
                <w:rFonts w:ascii="Arial" w:eastAsia="Arial Unicode MS" w:hAnsi="Arial" w:cs="Arial"/>
                <w:sz w:val="24"/>
                <w:szCs w:val="24"/>
                <w:lang w:eastAsia="ru-RU"/>
              </w:rPr>
            </w:pPr>
            <w:r>
              <w:rPr>
                <w:rFonts w:ascii="Arial" w:eastAsia="Arial Unicode MS" w:hAnsi="Arial" w:cs="Arial"/>
                <w:sz w:val="24"/>
                <w:szCs w:val="24"/>
                <w:lang w:eastAsia="ru-RU"/>
              </w:rPr>
              <w:t>-у</w:t>
            </w:r>
            <w:r w:rsidRPr="00777153">
              <w:rPr>
                <w:rFonts w:ascii="Arial" w:eastAsia="Arial Unicode MS" w:hAnsi="Arial" w:cs="Arial"/>
                <w:sz w:val="24"/>
                <w:szCs w:val="24"/>
                <w:lang w:eastAsia="ru-RU"/>
              </w:rPr>
              <w:t>меть: анализировать научные данные и гипотезы.</w:t>
            </w:r>
          </w:p>
        </w:tc>
      </w:tr>
      <w:tr w:rsidR="001C5A37" w:rsidRPr="00777153" w:rsidTr="005005EB">
        <w:tc>
          <w:tcPr>
            <w:tcW w:w="1101" w:type="dxa"/>
          </w:tcPr>
          <w:p w:rsidR="001C5A37" w:rsidRPr="00777153" w:rsidRDefault="001C5A37" w:rsidP="005005EB">
            <w:pPr>
              <w:jc w:val="both"/>
              <w:rPr>
                <w:rFonts w:ascii="Arial" w:eastAsia="Arial Unicode MS" w:hAnsi="Arial" w:cs="Arial"/>
                <w:sz w:val="24"/>
                <w:szCs w:val="24"/>
                <w:lang w:eastAsia="ru-RU"/>
              </w:rPr>
            </w:pPr>
            <w:proofErr w:type="spellStart"/>
            <w:proofErr w:type="gramStart"/>
            <w:r w:rsidRPr="00777153">
              <w:rPr>
                <w:rFonts w:ascii="Arial" w:eastAsia="Arial Unicode MS" w:hAnsi="Arial" w:cs="Arial"/>
                <w:sz w:val="24"/>
                <w:szCs w:val="24"/>
                <w:lang w:eastAsia="ru-RU"/>
              </w:rPr>
              <w:t>Долгожители-достояние</w:t>
            </w:r>
            <w:proofErr w:type="spellEnd"/>
            <w:proofErr w:type="gramEnd"/>
            <w:r w:rsidRPr="00777153">
              <w:rPr>
                <w:rFonts w:ascii="Arial" w:eastAsia="Arial Unicode MS" w:hAnsi="Arial" w:cs="Arial"/>
                <w:sz w:val="24"/>
                <w:szCs w:val="24"/>
                <w:lang w:eastAsia="ru-RU"/>
              </w:rPr>
              <w:t xml:space="preserve"> страны и края.</w:t>
            </w:r>
          </w:p>
        </w:tc>
        <w:tc>
          <w:tcPr>
            <w:tcW w:w="1842"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Ценности и смыслы. Долголетие как ценность. Воплощение ценностей и их отражение в знаках и символах.</w:t>
            </w:r>
          </w:p>
        </w:tc>
        <w:tc>
          <w:tcPr>
            <w:tcW w:w="1276"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Творческая мастерская</w:t>
            </w:r>
          </w:p>
        </w:tc>
        <w:tc>
          <w:tcPr>
            <w:tcW w:w="1843"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Разработка и оформление значка «Долгожитель России»</w:t>
            </w:r>
          </w:p>
        </w:tc>
        <w:tc>
          <w:tcPr>
            <w:tcW w:w="3509" w:type="dxa"/>
          </w:tcPr>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зна</w:t>
            </w:r>
            <w:r>
              <w:rPr>
                <w:rFonts w:ascii="Arial" w:eastAsia="Arial Unicode MS" w:hAnsi="Arial" w:cs="Arial"/>
                <w:sz w:val="24"/>
                <w:szCs w:val="24"/>
                <w:lang w:eastAsia="ru-RU"/>
              </w:rPr>
              <w:t>ть ценностные основы долголетия: долгожители – ценность общества и достояние страны;</w:t>
            </w:r>
          </w:p>
          <w:p w:rsidR="001C5A37" w:rsidRPr="00777153" w:rsidRDefault="001C5A37" w:rsidP="005005EB">
            <w:pPr>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-уметь моделировать символы, включающие нравственный смысл</w:t>
            </w:r>
            <w:r>
              <w:rPr>
                <w:rFonts w:ascii="Arial" w:eastAsia="Arial Unicode MS" w:hAnsi="Arial" w:cs="Arial"/>
                <w:sz w:val="24"/>
                <w:szCs w:val="24"/>
                <w:lang w:eastAsia="ru-RU"/>
              </w:rPr>
              <w:t xml:space="preserve"> долголетия.</w:t>
            </w:r>
          </w:p>
        </w:tc>
      </w:tr>
    </w:tbl>
    <w:p w:rsidR="001C5A37" w:rsidRDefault="001C5A37" w:rsidP="001C5A37">
      <w:pPr>
        <w:spacing w:after="0" w:line="240" w:lineRule="auto"/>
        <w:jc w:val="both"/>
        <w:rPr>
          <w:rFonts w:ascii="Arial" w:eastAsia="Arial Unicode MS" w:hAnsi="Arial" w:cs="Arial"/>
          <w:sz w:val="24"/>
          <w:szCs w:val="24"/>
          <w:lang w:eastAsia="ru-RU"/>
        </w:rPr>
      </w:pPr>
    </w:p>
    <w:p w:rsidR="001C5A37" w:rsidRPr="00777153" w:rsidRDefault="001C5A37" w:rsidP="001C5A37">
      <w:pPr>
        <w:spacing w:after="0" w:line="240" w:lineRule="auto"/>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Во внеурочной деятельности проводили разные формы занятий и использовали различные технологии изучения жизни долгожителей.</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rPr>
        <w:t xml:space="preserve">В соответствии с программой было проведено занятие на тему «Учимся жить у долгожителей». К этому занятию обучающиеся подготовили доклады-сообщения об известных  долгожителях России. Среди них был В.Ф.Углов. Биография этого человека достаточно хорошо известна в нашей стране. Ему посвящено несколько телепередач, написаны статьи в журнале «Здоровье». Это </w:t>
      </w:r>
      <w:r w:rsidRPr="00777153">
        <w:rPr>
          <w:rFonts w:ascii="Arial" w:eastAsia="Arial Unicode MS" w:hAnsi="Arial" w:cs="Arial"/>
          <w:sz w:val="24"/>
          <w:szCs w:val="24"/>
          <w:lang w:eastAsia="ru-RU"/>
        </w:rPr>
        <w:lastRenderedPageBreak/>
        <w:t>профессор, кардиохиру</w:t>
      </w:r>
      <w:proofErr w:type="gramStart"/>
      <w:r w:rsidRPr="00777153">
        <w:rPr>
          <w:rFonts w:ascii="Arial" w:eastAsia="Arial Unicode MS" w:hAnsi="Arial" w:cs="Arial"/>
          <w:sz w:val="24"/>
          <w:szCs w:val="24"/>
          <w:lang w:eastAsia="ru-RU"/>
        </w:rPr>
        <w:t>рг в св</w:t>
      </w:r>
      <w:proofErr w:type="gramEnd"/>
      <w:r w:rsidRPr="00777153">
        <w:rPr>
          <w:rFonts w:ascii="Arial" w:eastAsia="Arial Unicode MS" w:hAnsi="Arial" w:cs="Arial"/>
          <w:sz w:val="24"/>
          <w:szCs w:val="24"/>
          <w:lang w:eastAsia="ru-RU"/>
        </w:rPr>
        <w:t>ои 101 год еще делает операции, живет полной жизнью без проблем со здоровьем.</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На этом занятии мы с </w:t>
      </w:r>
      <w:proofErr w:type="gramStart"/>
      <w:r w:rsidRPr="00777153">
        <w:rPr>
          <w:rFonts w:ascii="Arial" w:eastAsia="Arial Unicode MS" w:hAnsi="Arial" w:cs="Arial"/>
          <w:sz w:val="24"/>
          <w:szCs w:val="24"/>
        </w:rPr>
        <w:t>обучающимися</w:t>
      </w:r>
      <w:proofErr w:type="gramEnd"/>
      <w:r w:rsidRPr="00777153">
        <w:rPr>
          <w:rFonts w:ascii="Arial" w:eastAsia="Arial Unicode MS" w:hAnsi="Arial" w:cs="Arial"/>
          <w:sz w:val="24"/>
          <w:szCs w:val="24"/>
        </w:rPr>
        <w:t xml:space="preserve"> анализировали правила жизни, которые дал В.Ф.Углов в своей книге </w:t>
      </w:r>
      <w:r w:rsidRPr="00777153">
        <w:rPr>
          <w:rFonts w:ascii="Arial" w:eastAsia="Arial Unicode MS" w:hAnsi="Arial" w:cs="Arial"/>
          <w:i/>
          <w:iCs/>
          <w:color w:val="000000"/>
          <w:sz w:val="24"/>
          <w:szCs w:val="24"/>
          <w:lang w:eastAsia="ru-RU"/>
        </w:rPr>
        <w:t>"Сто лет для человека слишком мало".</w:t>
      </w:r>
    </w:p>
    <w:p w:rsidR="001C5A37" w:rsidRPr="00777153" w:rsidRDefault="001C5A37" w:rsidP="001C5A37">
      <w:pPr>
        <w:spacing w:after="0" w:line="240" w:lineRule="auto"/>
        <w:ind w:firstLine="709"/>
        <w:jc w:val="both"/>
        <w:outlineLvl w:val="1"/>
        <w:rPr>
          <w:rFonts w:ascii="Arial" w:eastAsia="Arial Unicode MS" w:hAnsi="Arial" w:cs="Arial"/>
          <w:b/>
          <w:bCs/>
          <w:sz w:val="24"/>
          <w:szCs w:val="24"/>
          <w:lang w:eastAsia="ru-RU"/>
        </w:rPr>
      </w:pPr>
      <w:r w:rsidRPr="00777153">
        <w:rPr>
          <w:rFonts w:ascii="Arial" w:eastAsia="Arial Unicode MS" w:hAnsi="Arial" w:cs="Arial"/>
          <w:b/>
          <w:bCs/>
          <w:color w:val="00000A"/>
          <w:sz w:val="24"/>
          <w:szCs w:val="24"/>
          <w:lang w:eastAsia="ru-RU"/>
        </w:rPr>
        <w:t xml:space="preserve">Советы от долгожителя: чтобы жить долго </w:t>
      </w:r>
      <w:proofErr w:type="gramStart"/>
      <w:r w:rsidRPr="00777153">
        <w:rPr>
          <w:rFonts w:ascii="Arial" w:eastAsia="Arial Unicode MS" w:hAnsi="Arial" w:cs="Arial"/>
          <w:b/>
          <w:bCs/>
          <w:color w:val="00000A"/>
          <w:sz w:val="24"/>
          <w:szCs w:val="24"/>
          <w:lang w:eastAsia="ru-RU"/>
        </w:rPr>
        <w:t xml:space="preserve">( </w:t>
      </w:r>
      <w:proofErr w:type="gramEnd"/>
      <w:r w:rsidRPr="00777153">
        <w:rPr>
          <w:rFonts w:ascii="Arial" w:eastAsia="Arial Unicode MS" w:hAnsi="Arial" w:cs="Arial"/>
          <w:b/>
          <w:bCs/>
          <w:color w:val="00000A"/>
          <w:sz w:val="24"/>
          <w:szCs w:val="24"/>
          <w:lang w:eastAsia="ru-RU"/>
        </w:rPr>
        <w:t>В.Ф.Углов)</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Люби Родину, и защищай её. Безродные долго не живут.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Люби работу. И физическую тоже.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Умей владеть собой. Не падай духом, ни при каких обстоятельствах.</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Никогда не пей и не кури, иначе бесполезны будут все остальные </w:t>
      </w:r>
    </w:p>
    <w:p w:rsidR="001C5A37" w:rsidRPr="00777153" w:rsidRDefault="001C5A37" w:rsidP="001C5A37">
      <w:pPr>
        <w:spacing w:after="0" w:line="240" w:lineRule="auto"/>
        <w:ind w:left="720"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          рекомендации.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Люби свою семью. Умей отвечать за неё.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Сохрани свой нормальный вес. Не переедай!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Будь осторожен на дороге. Сегодня это одно из самых опасных </w:t>
      </w:r>
      <w:proofErr w:type="gramStart"/>
      <w:r w:rsidRPr="00777153">
        <w:rPr>
          <w:rFonts w:ascii="Arial" w:eastAsia="Arial Unicode MS" w:hAnsi="Arial" w:cs="Arial"/>
          <w:color w:val="000000"/>
          <w:sz w:val="24"/>
          <w:szCs w:val="24"/>
          <w:lang w:eastAsia="ru-RU"/>
        </w:rPr>
        <w:t>для</w:t>
      </w:r>
      <w:proofErr w:type="gramEnd"/>
    </w:p>
    <w:p w:rsidR="001C5A37" w:rsidRPr="00777153" w:rsidRDefault="001C5A37" w:rsidP="001C5A37">
      <w:pPr>
        <w:spacing w:after="0" w:line="240" w:lineRule="auto"/>
        <w:ind w:left="720"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           жизни мест.</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Не бойся вовремя пойти к врачу.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Избавь своих детей от разрушающей здоровье музыки.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Режим труда и отдыха заложен в самой основе работы своего тела.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Люби свое тело, щади его. </w:t>
      </w:r>
    </w:p>
    <w:p w:rsidR="001C5A37" w:rsidRPr="00777153" w:rsidRDefault="001C5A37" w:rsidP="001C5A37">
      <w:pPr>
        <w:numPr>
          <w:ilvl w:val="0"/>
          <w:numId w:val="1"/>
        </w:num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Индивидуальное бессмертие недостижимо, но продолжительность </w:t>
      </w:r>
    </w:p>
    <w:p w:rsidR="001C5A37" w:rsidRPr="00777153" w:rsidRDefault="001C5A37" w:rsidP="001C5A37">
      <w:pPr>
        <w:spacing w:after="0" w:line="240" w:lineRule="auto"/>
        <w:ind w:left="720" w:firstLine="709"/>
        <w:jc w:val="both"/>
        <w:rPr>
          <w:rFonts w:ascii="Arial" w:eastAsia="Arial Unicode MS" w:hAnsi="Arial" w:cs="Arial"/>
          <w:sz w:val="24"/>
          <w:szCs w:val="24"/>
          <w:lang w:eastAsia="ru-RU"/>
        </w:rPr>
      </w:pPr>
      <w:r w:rsidRPr="00777153">
        <w:rPr>
          <w:rFonts w:ascii="Arial" w:eastAsia="Arial Unicode MS" w:hAnsi="Arial" w:cs="Arial"/>
          <w:color w:val="000000"/>
          <w:sz w:val="24"/>
          <w:szCs w:val="24"/>
          <w:lang w:eastAsia="ru-RU"/>
        </w:rPr>
        <w:t xml:space="preserve">          жизни во</w:t>
      </w:r>
      <w:r w:rsidRPr="00777153">
        <w:rPr>
          <w:rFonts w:ascii="Arial" w:eastAsia="Arial Unicode MS" w:hAnsi="Arial" w:cs="Arial"/>
          <w:sz w:val="24"/>
          <w:szCs w:val="24"/>
          <w:lang w:eastAsia="ru-RU"/>
        </w:rPr>
        <w:t xml:space="preserve"> </w:t>
      </w:r>
      <w:r w:rsidRPr="00777153">
        <w:rPr>
          <w:rFonts w:ascii="Arial" w:eastAsia="Arial Unicode MS" w:hAnsi="Arial" w:cs="Arial"/>
          <w:color w:val="000000"/>
          <w:sz w:val="24"/>
          <w:szCs w:val="24"/>
          <w:lang w:eastAsia="ru-RU"/>
        </w:rPr>
        <w:t>многом зависит от самого человека</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Каждое из правил и советов обсуждали, обосновывая их правильность, приводили примеры из своей жизни и из своих наблюдений за жизнью других людей. Практически со всеми правила обучающиеся согласились, принимали решение, что будут следовать этим советам в своей жизни.</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ind w:firstLine="709"/>
        <w:jc w:val="both"/>
        <w:rPr>
          <w:rFonts w:ascii="Arial" w:eastAsia="Arial Unicode MS" w:hAnsi="Arial" w:cs="Arial"/>
          <w:b/>
          <w:sz w:val="24"/>
          <w:szCs w:val="24"/>
        </w:rPr>
      </w:pPr>
      <w:r w:rsidRPr="00777153">
        <w:rPr>
          <w:rFonts w:ascii="Arial" w:eastAsia="Arial Unicode MS" w:hAnsi="Arial" w:cs="Arial"/>
          <w:sz w:val="24"/>
          <w:szCs w:val="24"/>
        </w:rPr>
        <w:t>Во внеурочной деятельности был выполнен учебно-исследовательский проект.</w:t>
      </w:r>
      <w:r w:rsidRPr="00777153">
        <w:rPr>
          <w:rFonts w:ascii="Arial" w:eastAsia="Arial Unicode MS" w:hAnsi="Arial" w:cs="Arial"/>
          <w:sz w:val="24"/>
          <w:szCs w:val="24"/>
          <w:lang w:eastAsia="ru-RU"/>
        </w:rPr>
        <w:t xml:space="preserve"> Выполнение проекта осуществлялось по принятому алгоритму: актуальность,  выдвижение гипотезы, сбор и анализ информации, обобщение  результатов, оформление и защита продукта исследовательской деятельности.</w:t>
      </w:r>
      <w:r w:rsidRPr="00777153">
        <w:rPr>
          <w:rFonts w:ascii="Arial" w:eastAsia="Arial Unicode MS" w:hAnsi="Arial" w:cs="Arial"/>
          <w:b/>
          <w:sz w:val="24"/>
          <w:szCs w:val="24"/>
        </w:rPr>
        <w:t xml:space="preserve">   </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b/>
          <w:sz w:val="24"/>
          <w:szCs w:val="24"/>
        </w:rPr>
        <w:t>Тема:</w:t>
      </w:r>
      <w:r w:rsidRPr="00777153">
        <w:rPr>
          <w:rFonts w:ascii="Arial" w:eastAsia="Arial Unicode MS" w:hAnsi="Arial" w:cs="Arial"/>
          <w:sz w:val="24"/>
          <w:szCs w:val="24"/>
        </w:rPr>
        <w:t xml:space="preserve"> Здорово жить долго.</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b/>
          <w:sz w:val="24"/>
          <w:szCs w:val="24"/>
        </w:rPr>
        <w:t>Цель:</w:t>
      </w:r>
      <w:r w:rsidRPr="00777153">
        <w:rPr>
          <w:rFonts w:ascii="Arial" w:eastAsia="Arial Unicode MS" w:hAnsi="Arial" w:cs="Arial"/>
          <w:sz w:val="24"/>
          <w:szCs w:val="24"/>
        </w:rPr>
        <w:t xml:space="preserve"> изучить и исследовать секреты долголетия: факторы, от которых зависит долголетие человека; формирование ключевых компетенций: отбирать информацию по выбранной теме, убеждающей, что каждый человек может стать долгожителем, соблюдая определенный набор правил здоровой жизни.  </w:t>
      </w:r>
    </w:p>
    <w:p w:rsidR="001C5A37" w:rsidRPr="00777153" w:rsidRDefault="001C5A37" w:rsidP="001C5A37">
      <w:pPr>
        <w:spacing w:after="0" w:line="240" w:lineRule="auto"/>
        <w:ind w:firstLine="709"/>
        <w:jc w:val="both"/>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Arial Unicode MS" w:hAnsi="Arial" w:cs="Arial"/>
          <w:b/>
          <w:sz w:val="24"/>
          <w:szCs w:val="24"/>
        </w:rPr>
      </w:pPr>
      <w:r w:rsidRPr="00777153">
        <w:rPr>
          <w:rFonts w:ascii="Arial" w:eastAsia="Arial Unicode MS" w:hAnsi="Arial" w:cs="Arial"/>
          <w:b/>
          <w:sz w:val="24"/>
          <w:szCs w:val="24"/>
        </w:rPr>
        <w:t xml:space="preserve">Технологическая карта проекта </w:t>
      </w:r>
    </w:p>
    <w:tbl>
      <w:tblPr>
        <w:tblStyle w:val="a4"/>
        <w:tblW w:w="0" w:type="auto"/>
        <w:tblLook w:val="04A0"/>
      </w:tblPr>
      <w:tblGrid>
        <w:gridCol w:w="2093"/>
        <w:gridCol w:w="4111"/>
        <w:gridCol w:w="3367"/>
      </w:tblGrid>
      <w:tr w:rsidR="001C5A37" w:rsidRPr="00777153" w:rsidTr="005005EB">
        <w:tc>
          <w:tcPr>
            <w:tcW w:w="2093" w:type="dxa"/>
          </w:tcPr>
          <w:p w:rsidR="001C5A37" w:rsidRPr="00777153" w:rsidRDefault="001C5A37" w:rsidP="005005EB">
            <w:pPr>
              <w:ind w:firstLine="709"/>
              <w:jc w:val="both"/>
              <w:rPr>
                <w:rFonts w:ascii="Arial" w:eastAsia="Arial Unicode MS" w:hAnsi="Arial" w:cs="Arial"/>
                <w:b/>
                <w:sz w:val="24"/>
                <w:szCs w:val="24"/>
              </w:rPr>
            </w:pPr>
          </w:p>
        </w:tc>
        <w:tc>
          <w:tcPr>
            <w:tcW w:w="4111" w:type="dxa"/>
          </w:tcPr>
          <w:p w:rsidR="001C5A37" w:rsidRPr="00777153" w:rsidRDefault="001C5A37" w:rsidP="005005EB">
            <w:pPr>
              <w:ind w:firstLine="709"/>
              <w:jc w:val="both"/>
              <w:rPr>
                <w:rFonts w:ascii="Arial" w:eastAsia="Arial Unicode MS" w:hAnsi="Arial" w:cs="Arial"/>
                <w:b/>
                <w:sz w:val="24"/>
                <w:szCs w:val="24"/>
              </w:rPr>
            </w:pPr>
          </w:p>
        </w:tc>
        <w:tc>
          <w:tcPr>
            <w:tcW w:w="3367" w:type="dxa"/>
          </w:tcPr>
          <w:p w:rsidR="001C5A37" w:rsidRPr="00777153" w:rsidRDefault="001C5A37" w:rsidP="005005EB">
            <w:pPr>
              <w:ind w:firstLine="709"/>
              <w:jc w:val="both"/>
              <w:rPr>
                <w:rFonts w:ascii="Arial" w:eastAsia="Arial Unicode MS" w:hAnsi="Arial" w:cs="Arial"/>
                <w:b/>
                <w:sz w:val="24"/>
                <w:szCs w:val="24"/>
              </w:rPr>
            </w:pP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b/>
                <w:sz w:val="24"/>
                <w:szCs w:val="24"/>
              </w:rPr>
            </w:pPr>
            <w:r w:rsidRPr="00777153">
              <w:rPr>
                <w:rFonts w:ascii="Arial" w:eastAsia="Arial Unicode MS" w:hAnsi="Arial" w:cs="Arial"/>
                <w:b/>
                <w:sz w:val="24"/>
                <w:szCs w:val="24"/>
              </w:rPr>
              <w:t>Этапы проекта</w:t>
            </w:r>
          </w:p>
        </w:tc>
        <w:tc>
          <w:tcPr>
            <w:tcW w:w="4111" w:type="dxa"/>
          </w:tcPr>
          <w:p w:rsidR="001C5A37" w:rsidRPr="00777153" w:rsidRDefault="001C5A37" w:rsidP="005005EB">
            <w:pPr>
              <w:ind w:firstLine="709"/>
              <w:jc w:val="both"/>
              <w:rPr>
                <w:rFonts w:ascii="Arial" w:eastAsia="Arial Unicode MS" w:hAnsi="Arial" w:cs="Arial"/>
                <w:b/>
                <w:sz w:val="24"/>
                <w:szCs w:val="24"/>
              </w:rPr>
            </w:pPr>
            <w:r w:rsidRPr="00777153">
              <w:rPr>
                <w:rFonts w:ascii="Arial" w:eastAsia="Arial Unicode MS" w:hAnsi="Arial" w:cs="Arial"/>
                <w:b/>
                <w:sz w:val="24"/>
                <w:szCs w:val="24"/>
              </w:rPr>
              <w:t>Содержание деятельности</w:t>
            </w:r>
          </w:p>
        </w:tc>
        <w:tc>
          <w:tcPr>
            <w:tcW w:w="3367" w:type="dxa"/>
          </w:tcPr>
          <w:p w:rsidR="001C5A37" w:rsidRPr="00777153" w:rsidRDefault="001C5A37" w:rsidP="005005EB">
            <w:pPr>
              <w:ind w:firstLine="709"/>
              <w:jc w:val="both"/>
              <w:rPr>
                <w:rFonts w:ascii="Arial" w:eastAsia="Arial Unicode MS" w:hAnsi="Arial" w:cs="Arial"/>
                <w:b/>
                <w:sz w:val="24"/>
                <w:szCs w:val="24"/>
              </w:rPr>
            </w:pPr>
            <w:r w:rsidRPr="00777153">
              <w:rPr>
                <w:rFonts w:ascii="Arial" w:eastAsia="Arial Unicode MS" w:hAnsi="Arial" w:cs="Arial"/>
                <w:b/>
                <w:sz w:val="24"/>
                <w:szCs w:val="24"/>
              </w:rPr>
              <w:t>Ожидаемый результат</w:t>
            </w: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Цели проекта</w:t>
            </w:r>
          </w:p>
        </w:tc>
        <w:tc>
          <w:tcPr>
            <w:tcW w:w="4111" w:type="dxa"/>
          </w:tcPr>
          <w:p w:rsidR="001C5A37" w:rsidRPr="00777153" w:rsidRDefault="001C5A37" w:rsidP="005005EB">
            <w:pPr>
              <w:ind w:firstLine="709"/>
              <w:jc w:val="both"/>
              <w:rPr>
                <w:rFonts w:ascii="Arial" w:eastAsia="Arial Unicode MS" w:hAnsi="Arial" w:cs="Arial"/>
                <w:sz w:val="24"/>
                <w:szCs w:val="24"/>
              </w:rPr>
            </w:pPr>
            <w:r w:rsidRPr="00777153">
              <w:rPr>
                <w:rStyle w:val="c13"/>
                <w:rFonts w:ascii="Arial" w:eastAsia="Arial Unicode MS" w:hAnsi="Arial" w:cs="Arial"/>
                <w:sz w:val="24"/>
                <w:szCs w:val="24"/>
              </w:rPr>
              <w:t>Изучить основные причины, которые влияют на продолжительность жизни, для того, чтобы каждый человек, воспользовавшись ими, мог жить долго и счастливо.</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Описание актуальности темы исследования</w:t>
            </w: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lastRenderedPageBreak/>
              <w:t>Концептуальная идея проекта</w:t>
            </w:r>
          </w:p>
        </w:tc>
        <w:tc>
          <w:tcPr>
            <w:tcW w:w="4111" w:type="dxa"/>
          </w:tcPr>
          <w:p w:rsidR="001C5A37" w:rsidRPr="00777153" w:rsidRDefault="001C5A37" w:rsidP="005005EB">
            <w:pPr>
              <w:pStyle w:val="c10"/>
              <w:spacing w:before="0" w:beforeAutospacing="0" w:after="0" w:afterAutospacing="0"/>
              <w:ind w:firstLine="709"/>
              <w:jc w:val="both"/>
              <w:rPr>
                <w:rFonts w:ascii="Arial" w:eastAsia="Arial Unicode MS" w:hAnsi="Arial" w:cs="Arial"/>
              </w:rPr>
            </w:pPr>
            <w:r w:rsidRPr="00777153">
              <w:rPr>
                <w:rStyle w:val="c13"/>
                <w:rFonts w:ascii="Arial" w:eastAsia="Arial Unicode MS" w:hAnsi="Arial" w:cs="Arial"/>
              </w:rPr>
              <w:t>Люди всегда хотели иметь долгую жизнь. Ещё в древности многие пытались разгадать секрет долголетия. К сожалению, старость неизбежна, на земле нет ни одного живого организма, который избежал бы этой участи. Данный проект поможет разобраться в данной теме более подробно для того, чтобы ответить на вопросы: «Как дожить до ста лет? Может ли каждый человек стать долгожителем?» </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 xml:space="preserve">Умение добывать и использовать информацию. Подтверждение гипотезы, что каждый человек может стать долгожителем, соблюдая определенный набор правил долгожителя.  </w:t>
            </w: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Материалы для привлечения учащихся к проекту</w:t>
            </w:r>
          </w:p>
        </w:tc>
        <w:tc>
          <w:tcPr>
            <w:tcW w:w="4111"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Биографии людей-долгожителей, литература на тему «Что делать, чтобы стать долгожителем?», различные статистические данные.</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Умение работать с информацией, статистическими данными, таблицами, схемами, диаграммами. Умение выделять из информации важное.</w:t>
            </w: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Технологии и методы исследования проблемы</w:t>
            </w:r>
          </w:p>
        </w:tc>
        <w:tc>
          <w:tcPr>
            <w:tcW w:w="4111"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Анализ литературных источников, работа с Интернет источниками,  перепись долгожителей округа, подготовка «Копилки идей», защита материалов.</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Создание единой информационной базы по обмену информацией.</w:t>
            </w: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Поиск информации</w:t>
            </w:r>
          </w:p>
        </w:tc>
        <w:tc>
          <w:tcPr>
            <w:tcW w:w="4111" w:type="dxa"/>
          </w:tcPr>
          <w:p w:rsidR="001C5A37" w:rsidRPr="00777153" w:rsidRDefault="001C5A37" w:rsidP="001C5A37">
            <w:pPr>
              <w:numPr>
                <w:ilvl w:val="0"/>
                <w:numId w:val="2"/>
              </w:numPr>
              <w:ind w:left="0"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Изучить литературу по данной проблеме.</w:t>
            </w:r>
          </w:p>
          <w:p w:rsidR="001C5A37" w:rsidRPr="00777153" w:rsidRDefault="001C5A37" w:rsidP="001C5A37">
            <w:pPr>
              <w:numPr>
                <w:ilvl w:val="0"/>
                <w:numId w:val="2"/>
              </w:numPr>
              <w:ind w:left="0"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Выяснить сущность и секреты долголетия.</w:t>
            </w:r>
          </w:p>
          <w:p w:rsidR="001C5A37" w:rsidRPr="00777153" w:rsidRDefault="001C5A37" w:rsidP="001C5A37">
            <w:pPr>
              <w:numPr>
                <w:ilvl w:val="0"/>
                <w:numId w:val="2"/>
              </w:numPr>
              <w:ind w:left="0"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Проверить основные секреты долголетия на примерах известных долгожителей планеты.</w:t>
            </w:r>
          </w:p>
          <w:p w:rsidR="001C5A37" w:rsidRPr="00777153" w:rsidRDefault="001C5A37" w:rsidP="001C5A37">
            <w:pPr>
              <w:numPr>
                <w:ilvl w:val="0"/>
                <w:numId w:val="2"/>
              </w:numPr>
              <w:ind w:left="0"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Изучить биографию долгожителя нашего села.</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Подготовка сообщений по теме проекта.</w:t>
            </w:r>
          </w:p>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 xml:space="preserve">Разработка тематических презентаций. </w:t>
            </w:r>
          </w:p>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Создание видеофильма о долгожителях нашего села.</w:t>
            </w:r>
          </w:p>
          <w:p w:rsidR="001C5A37" w:rsidRPr="00777153" w:rsidRDefault="001C5A37" w:rsidP="005005EB">
            <w:pPr>
              <w:ind w:firstLine="709"/>
              <w:jc w:val="both"/>
              <w:rPr>
                <w:rFonts w:ascii="Arial" w:eastAsia="Arial Unicode MS" w:hAnsi="Arial" w:cs="Arial"/>
                <w:sz w:val="24"/>
                <w:szCs w:val="24"/>
              </w:rPr>
            </w:pP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Оформление результатов проектной деятельности</w:t>
            </w:r>
          </w:p>
        </w:tc>
        <w:tc>
          <w:tcPr>
            <w:tcW w:w="4111"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Разработка игры «Жить здорово». Сбор информации, подготовка памяток на тему «Что делать, чтобы жить долго».</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Обучающая игра «Жить здорово». Подготовить памятку для долгожителей.</w:t>
            </w:r>
          </w:p>
          <w:p w:rsidR="001C5A37" w:rsidRPr="00777153" w:rsidRDefault="001C5A37" w:rsidP="005005EB">
            <w:pPr>
              <w:ind w:firstLine="709"/>
              <w:jc w:val="both"/>
              <w:rPr>
                <w:rFonts w:ascii="Arial" w:eastAsia="Arial Unicode MS" w:hAnsi="Arial" w:cs="Arial"/>
                <w:sz w:val="24"/>
                <w:szCs w:val="24"/>
              </w:rPr>
            </w:pPr>
          </w:p>
        </w:tc>
      </w:tr>
      <w:tr w:rsidR="001C5A37" w:rsidRPr="00777153" w:rsidTr="005005EB">
        <w:tc>
          <w:tcPr>
            <w:tcW w:w="2093"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Подведение итогов и результатов проектной деятельности</w:t>
            </w:r>
          </w:p>
        </w:tc>
        <w:tc>
          <w:tcPr>
            <w:tcW w:w="4111"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Развитие информационно-коммуникативных компетенций. Развитие навыков публичного выступления.</w:t>
            </w:r>
          </w:p>
        </w:tc>
        <w:tc>
          <w:tcPr>
            <w:tcW w:w="3367" w:type="dxa"/>
          </w:tcPr>
          <w:p w:rsidR="001C5A37" w:rsidRPr="00777153" w:rsidRDefault="001C5A37" w:rsidP="005005EB">
            <w:pPr>
              <w:ind w:firstLine="709"/>
              <w:jc w:val="both"/>
              <w:rPr>
                <w:rFonts w:ascii="Arial" w:eastAsia="Arial Unicode MS" w:hAnsi="Arial" w:cs="Arial"/>
                <w:sz w:val="24"/>
                <w:szCs w:val="24"/>
              </w:rPr>
            </w:pPr>
            <w:r w:rsidRPr="00777153">
              <w:rPr>
                <w:rFonts w:ascii="Arial" w:eastAsia="Arial Unicode MS" w:hAnsi="Arial" w:cs="Arial"/>
                <w:sz w:val="24"/>
                <w:szCs w:val="24"/>
              </w:rPr>
              <w:t>Владение предметными образовательными компетенциями.</w:t>
            </w:r>
          </w:p>
        </w:tc>
      </w:tr>
    </w:tbl>
    <w:p w:rsidR="001C5A37" w:rsidRPr="00777153" w:rsidRDefault="001C5A37" w:rsidP="001C5A37">
      <w:pPr>
        <w:spacing w:after="0" w:line="240" w:lineRule="auto"/>
        <w:ind w:firstLine="709"/>
        <w:jc w:val="both"/>
        <w:rPr>
          <w:rFonts w:ascii="Arial" w:eastAsia="Arial Unicode MS" w:hAnsi="Arial" w:cs="Arial"/>
          <w:b/>
          <w:sz w:val="24"/>
          <w:szCs w:val="24"/>
        </w:rPr>
      </w:pP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В системе занятий была  организована исследовательская работа на тему «Долгожители родного края». </w:t>
      </w:r>
      <w:r w:rsidRPr="00777153">
        <w:rPr>
          <w:rFonts w:ascii="Arial" w:eastAsia="Arial Unicode MS" w:hAnsi="Arial" w:cs="Arial"/>
          <w:b/>
          <w:sz w:val="24"/>
          <w:szCs w:val="24"/>
        </w:rPr>
        <w:t xml:space="preserve"> </w:t>
      </w:r>
      <w:r w:rsidRPr="00777153">
        <w:rPr>
          <w:rFonts w:ascii="Arial" w:eastAsia="Arial Unicode MS" w:hAnsi="Arial" w:cs="Arial"/>
          <w:sz w:val="24"/>
          <w:szCs w:val="24"/>
        </w:rPr>
        <w:t xml:space="preserve">По итогам выполненного исследования была составлена  демографическая  справка «Долголетие в </w:t>
      </w:r>
      <w:proofErr w:type="spellStart"/>
      <w:r w:rsidRPr="00777153">
        <w:rPr>
          <w:rFonts w:ascii="Arial" w:eastAsia="Arial Unicode MS" w:hAnsi="Arial" w:cs="Arial"/>
          <w:sz w:val="24"/>
          <w:szCs w:val="24"/>
        </w:rPr>
        <w:t>Поворинском</w:t>
      </w:r>
      <w:proofErr w:type="spellEnd"/>
      <w:r w:rsidRPr="00777153">
        <w:rPr>
          <w:rFonts w:ascii="Arial" w:eastAsia="Arial Unicode MS" w:hAnsi="Arial" w:cs="Arial"/>
          <w:sz w:val="24"/>
          <w:szCs w:val="24"/>
        </w:rPr>
        <w:t xml:space="preserve"> районе».  Она приведена в Приложении 6.</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Исследование было организовано по творческим группам. Каждая из групп исследовала  проблему долголетия конкретного села нашего района. Таким </w:t>
      </w:r>
      <w:r w:rsidRPr="00777153">
        <w:rPr>
          <w:rFonts w:ascii="Arial" w:eastAsia="Arial Unicode MS" w:hAnsi="Arial" w:cs="Arial"/>
          <w:sz w:val="24"/>
          <w:szCs w:val="24"/>
        </w:rPr>
        <w:lastRenderedPageBreak/>
        <w:t xml:space="preserve">образом, было организовано 4 творческой группы.  Наиболее подробно изучались долгожители родного села </w:t>
      </w:r>
      <w:proofErr w:type="gramStart"/>
      <w:r w:rsidRPr="00777153">
        <w:rPr>
          <w:rFonts w:ascii="Arial" w:eastAsia="Arial Unicode MS" w:hAnsi="Arial" w:cs="Arial"/>
          <w:sz w:val="24"/>
          <w:szCs w:val="24"/>
        </w:rPr>
        <w:t>Октябрьское</w:t>
      </w:r>
      <w:proofErr w:type="gramEnd"/>
      <w:r w:rsidRPr="00777153">
        <w:rPr>
          <w:rFonts w:ascii="Arial" w:eastAsia="Arial Unicode MS" w:hAnsi="Arial" w:cs="Arial"/>
          <w:sz w:val="24"/>
          <w:szCs w:val="24"/>
        </w:rPr>
        <w:t xml:space="preserve">. </w:t>
      </w:r>
      <w:proofErr w:type="gramStart"/>
      <w:r w:rsidRPr="00777153">
        <w:rPr>
          <w:rFonts w:ascii="Arial" w:eastAsia="Arial Unicode MS" w:hAnsi="Arial" w:cs="Arial"/>
          <w:sz w:val="24"/>
          <w:szCs w:val="24"/>
        </w:rPr>
        <w:t>Обучающиеся</w:t>
      </w:r>
      <w:proofErr w:type="gramEnd"/>
      <w:r w:rsidRPr="00777153">
        <w:rPr>
          <w:rFonts w:ascii="Arial" w:eastAsia="Arial Unicode MS" w:hAnsi="Arial" w:cs="Arial"/>
          <w:sz w:val="24"/>
          <w:szCs w:val="24"/>
        </w:rPr>
        <w:t xml:space="preserve"> выяснили, что в селе проживает 1308 человек. Из них в возрасте более 90 лет всего 7 человек. Из 7 человек, всего 2 мужчин. Из этой статистики сформулировали проблемный  вопрос «Чем можно объяснить, что мужчин долгожителей меньше, чем женщин?». Из причин обучающиеся верно называли вредные привычки (курение, алкоголь, наркомания, тяжелый физический труд), как ведущий фактор, влияющий  на продолжительность жизни. </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Достаточно много времени было отведено на изучение вопроса о влиянии на долголетие вредных привычек. В этом плане анализировалась статистические данные о потреблении спиртных напитков в разных странах. Были приведены такие сведения, которые вошли в рубрику «</w:t>
      </w:r>
      <w:r w:rsidRPr="00777153">
        <w:rPr>
          <w:rFonts w:ascii="Arial" w:eastAsia="Arial Unicode MS" w:hAnsi="Arial" w:cs="Arial"/>
          <w:bCs/>
          <w:kern w:val="36"/>
          <w:sz w:val="24"/>
          <w:szCs w:val="24"/>
          <w:lang w:eastAsia="ru-RU"/>
        </w:rPr>
        <w:t>Нетрезвая десятка»: рейтинг стран, в которых пьют больше всего алкоголя. Были приведены такие данные:</w:t>
      </w:r>
    </w:p>
    <w:p w:rsidR="001C5A37" w:rsidRPr="00777153" w:rsidRDefault="001C5A37" w:rsidP="001C5A37">
      <w:pPr>
        <w:spacing w:after="0" w:line="240" w:lineRule="auto"/>
        <w:rPr>
          <w:rFonts w:ascii="Arial" w:eastAsia="Arial Unicode MS" w:hAnsi="Arial" w:cs="Arial"/>
          <w:sz w:val="24"/>
          <w:szCs w:val="24"/>
          <w:lang w:eastAsia="ru-RU"/>
        </w:rPr>
      </w:pPr>
      <w:r w:rsidRPr="00777153">
        <w:rPr>
          <w:rFonts w:ascii="Arial" w:eastAsia="Arial Unicode MS" w:hAnsi="Arial" w:cs="Arial"/>
          <w:sz w:val="24"/>
          <w:szCs w:val="24"/>
          <w:lang w:eastAsia="ru-RU"/>
        </w:rPr>
        <w:t>1. Южная Корея (13,7 порции алкоголя в неделю)</w:t>
      </w:r>
      <w:r w:rsidRPr="00777153">
        <w:rPr>
          <w:rFonts w:ascii="Arial" w:eastAsia="Arial Unicode MS" w:hAnsi="Arial" w:cs="Arial"/>
          <w:sz w:val="24"/>
          <w:szCs w:val="24"/>
          <w:lang w:eastAsia="ru-RU"/>
        </w:rPr>
        <w:br/>
        <w:t>2. Россия (6,3)</w:t>
      </w:r>
      <w:r w:rsidRPr="00777153">
        <w:rPr>
          <w:rFonts w:ascii="Arial" w:eastAsia="Arial Unicode MS" w:hAnsi="Arial" w:cs="Arial"/>
          <w:sz w:val="24"/>
          <w:szCs w:val="24"/>
          <w:lang w:eastAsia="ru-RU"/>
        </w:rPr>
        <w:br/>
        <w:t>3. Филиппины (5,4)</w:t>
      </w:r>
      <w:r w:rsidRPr="00777153">
        <w:rPr>
          <w:rFonts w:ascii="Arial" w:eastAsia="Arial Unicode MS" w:hAnsi="Arial" w:cs="Arial"/>
          <w:sz w:val="24"/>
          <w:szCs w:val="24"/>
          <w:lang w:eastAsia="ru-RU"/>
        </w:rPr>
        <w:br/>
        <w:t>4. Таиланд (4,5)</w:t>
      </w:r>
      <w:r w:rsidRPr="00777153">
        <w:rPr>
          <w:rFonts w:ascii="Arial" w:eastAsia="Arial Unicode MS" w:hAnsi="Arial" w:cs="Arial"/>
          <w:sz w:val="24"/>
          <w:szCs w:val="24"/>
          <w:lang w:eastAsia="ru-RU"/>
        </w:rPr>
        <w:br/>
        <w:t>5. Япония (4,4)</w:t>
      </w:r>
      <w:r w:rsidRPr="00777153">
        <w:rPr>
          <w:rFonts w:ascii="Arial" w:eastAsia="Arial Unicode MS" w:hAnsi="Arial" w:cs="Arial"/>
          <w:sz w:val="24"/>
          <w:szCs w:val="24"/>
          <w:lang w:eastAsia="ru-RU"/>
        </w:rPr>
        <w:br/>
        <w:t>6. Болгария (3,9)</w:t>
      </w:r>
      <w:r w:rsidRPr="00777153">
        <w:rPr>
          <w:rFonts w:ascii="Arial" w:eastAsia="Arial Unicode MS" w:hAnsi="Arial" w:cs="Arial"/>
          <w:sz w:val="24"/>
          <w:szCs w:val="24"/>
          <w:lang w:eastAsia="ru-RU"/>
        </w:rPr>
        <w:br/>
        <w:t>7. Украина (3,9)</w:t>
      </w:r>
      <w:r w:rsidRPr="00777153">
        <w:rPr>
          <w:rFonts w:ascii="Arial" w:eastAsia="Arial Unicode MS" w:hAnsi="Arial" w:cs="Arial"/>
          <w:sz w:val="24"/>
          <w:szCs w:val="24"/>
          <w:lang w:eastAsia="ru-RU"/>
        </w:rPr>
        <w:br/>
        <w:t>8. Словакия (3,8)</w:t>
      </w:r>
      <w:r w:rsidRPr="00777153">
        <w:rPr>
          <w:rFonts w:ascii="Arial" w:eastAsia="Arial Unicode MS" w:hAnsi="Arial" w:cs="Arial"/>
          <w:sz w:val="24"/>
          <w:szCs w:val="24"/>
          <w:lang w:eastAsia="ru-RU"/>
        </w:rPr>
        <w:br/>
        <w:t>9. Бразилия (3,6)</w:t>
      </w:r>
      <w:r w:rsidRPr="00777153">
        <w:rPr>
          <w:rFonts w:ascii="Arial" w:eastAsia="Arial Unicode MS" w:hAnsi="Arial" w:cs="Arial"/>
          <w:sz w:val="24"/>
          <w:szCs w:val="24"/>
          <w:lang w:eastAsia="ru-RU"/>
        </w:rPr>
        <w:br/>
        <w:t>10. США (3,3)</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Порцией алкоголя считается 340 граммов сухого вина или пива, 140 граммов крепленого вина или 42 грамма водки и других </w:t>
      </w:r>
      <w:proofErr w:type="spellStart"/>
      <w:r w:rsidRPr="00777153">
        <w:rPr>
          <w:rFonts w:ascii="Arial" w:eastAsia="Arial Unicode MS" w:hAnsi="Arial" w:cs="Arial"/>
          <w:sz w:val="24"/>
          <w:szCs w:val="24"/>
          <w:lang w:eastAsia="ru-RU"/>
        </w:rPr>
        <w:t>высокоградусных</w:t>
      </w:r>
      <w:proofErr w:type="spellEnd"/>
      <w:r w:rsidRPr="00777153">
        <w:rPr>
          <w:rFonts w:ascii="Arial" w:eastAsia="Arial Unicode MS" w:hAnsi="Arial" w:cs="Arial"/>
          <w:sz w:val="24"/>
          <w:szCs w:val="24"/>
          <w:lang w:eastAsia="ru-RU"/>
        </w:rPr>
        <w:t xml:space="preserve"> напитков.</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Анализ данных рейтинга употребления алкоголя позволил подвести к выводу, что в России может быть одной из главных причин, влияющих на долголетие – употребление алкоголя. Здесь же был установлен такой факт, что Япония по средней продолжительности жизни занимает второе место в мире, а по количеству употребления алкоголя пятое место. Возник проблемный вопрос: Как  это можно объяснить. В дискуссии были высказаны предположения, что долголетие влияют и другие факторы здоровья – питание, сон, режим труда и отдыха, двигательный режим. Здоровье – это комплекс факторов и составляющих.</w:t>
      </w:r>
    </w:p>
    <w:p w:rsidR="001C5A37" w:rsidRPr="00777153" w:rsidRDefault="001C5A37" w:rsidP="001C5A37">
      <w:pPr>
        <w:spacing w:after="0" w:line="240" w:lineRule="auto"/>
        <w:ind w:firstLine="709"/>
        <w:jc w:val="both"/>
        <w:rPr>
          <w:rFonts w:ascii="Arial" w:eastAsia="Arial Unicode MS" w:hAnsi="Arial" w:cs="Arial"/>
          <w:color w:val="000000"/>
          <w:sz w:val="24"/>
          <w:szCs w:val="24"/>
          <w:lang w:eastAsia="ru-RU"/>
        </w:rPr>
      </w:pPr>
      <w:r w:rsidRPr="00777153">
        <w:rPr>
          <w:rFonts w:ascii="Arial" w:eastAsia="Arial Unicode MS" w:hAnsi="Arial" w:cs="Arial"/>
          <w:sz w:val="24"/>
          <w:szCs w:val="24"/>
        </w:rPr>
        <w:t xml:space="preserve">На занятии по теме «Долгожители планеты и долгожители нашего края» были проанализированы данные, отражающие общую тенденцию увеличения количества долгожителей в разных государствах. </w:t>
      </w:r>
      <w:proofErr w:type="gramStart"/>
      <w:r w:rsidRPr="00777153">
        <w:rPr>
          <w:rFonts w:ascii="Arial" w:eastAsia="Arial Unicode MS" w:hAnsi="Arial" w:cs="Arial"/>
          <w:sz w:val="24"/>
          <w:szCs w:val="24"/>
        </w:rPr>
        <w:t>Обучающиеся</w:t>
      </w:r>
      <w:proofErr w:type="gramEnd"/>
      <w:r w:rsidRPr="00777153">
        <w:rPr>
          <w:rFonts w:ascii="Arial" w:eastAsia="Arial Unicode MS" w:hAnsi="Arial" w:cs="Arial"/>
          <w:sz w:val="24"/>
          <w:szCs w:val="24"/>
        </w:rPr>
        <w:t xml:space="preserve"> узнали, что наблюдается </w:t>
      </w:r>
      <w:r w:rsidRPr="00777153">
        <w:rPr>
          <w:rFonts w:ascii="Arial" w:eastAsia="Arial Unicode MS" w:hAnsi="Arial" w:cs="Arial"/>
          <w:color w:val="000000"/>
          <w:sz w:val="24"/>
          <w:szCs w:val="24"/>
          <w:lang w:eastAsia="ru-RU"/>
        </w:rPr>
        <w:t>общемировая  тенденция, согласно которой количество долгожителей с каждым годом растет.  Так, согласно сообщениям электронных СМИ, количество долгожителей в Китае в 2012 году составляло около 48 тыс. человек (в 2015 - почти 59 тыс.), в Японии - около 51 тыс. человек (в 2015 - почти 59 тыс.), Общее количество долгожителей в мире, озвученное в электронных СМИ, составляет на сегодня около 300 тыс. человек.</w:t>
      </w:r>
    </w:p>
    <w:p w:rsidR="001C5A37" w:rsidRPr="00777153" w:rsidRDefault="001C5A37" w:rsidP="001C5A37">
      <w:pPr>
        <w:spacing w:after="0" w:line="240" w:lineRule="auto"/>
        <w:ind w:firstLine="709"/>
        <w:jc w:val="both"/>
        <w:rPr>
          <w:rFonts w:ascii="Arial" w:eastAsia="Arial Unicode MS" w:hAnsi="Arial" w:cs="Arial"/>
          <w:color w:val="000000"/>
          <w:sz w:val="24"/>
          <w:szCs w:val="24"/>
          <w:lang w:eastAsia="ru-RU"/>
        </w:rPr>
      </w:pPr>
      <w:r w:rsidRPr="00777153">
        <w:rPr>
          <w:rFonts w:ascii="Arial" w:eastAsia="Arial Unicode MS" w:hAnsi="Arial" w:cs="Arial"/>
          <w:color w:val="000000"/>
          <w:sz w:val="24"/>
          <w:szCs w:val="24"/>
          <w:lang w:eastAsia="ru-RU"/>
        </w:rPr>
        <w:t>Один из факторов, влияющих на долголетие – это спорт, спортивный образ жизни. На занятиях изучался вопрос о роли спорта в долголетии. Были сделаны выводы о положительном влиянии спорта на организм человека и о проблемах, которые могут быть в здоровье из-за спорта.</w:t>
      </w:r>
    </w:p>
    <w:p w:rsidR="001C5A37" w:rsidRPr="00777153" w:rsidRDefault="001C5A37" w:rsidP="001C5A37">
      <w:pPr>
        <w:spacing w:after="0" w:line="240" w:lineRule="auto"/>
        <w:ind w:firstLine="709"/>
        <w:jc w:val="both"/>
        <w:rPr>
          <w:rFonts w:ascii="Arial" w:eastAsia="Arial Unicode MS" w:hAnsi="Arial" w:cs="Arial"/>
          <w:color w:val="000000"/>
          <w:sz w:val="24"/>
          <w:szCs w:val="24"/>
          <w:lang w:eastAsia="ru-RU"/>
        </w:rPr>
      </w:pPr>
      <w:r w:rsidRPr="00777153">
        <w:rPr>
          <w:rFonts w:ascii="Arial" w:eastAsia="Arial Unicode MS" w:hAnsi="Arial" w:cs="Arial"/>
          <w:color w:val="000000"/>
          <w:sz w:val="24"/>
          <w:szCs w:val="24"/>
          <w:lang w:eastAsia="ru-RU"/>
        </w:rPr>
        <w:t xml:space="preserve">Роль спорта. Он дает здоровый тонус мышц, выносливость, можно выработать и укреплять силу духа и характер. Это очень важные качества. Человек с сильным характером может противостоять жизненным проблемам. Спорт – это общение с интересными людьми, там свои правила, свои законы. Это </w:t>
      </w:r>
      <w:proofErr w:type="gramStart"/>
      <w:r w:rsidRPr="00777153">
        <w:rPr>
          <w:rFonts w:ascii="Arial" w:eastAsia="Arial Unicode MS" w:hAnsi="Arial" w:cs="Arial"/>
          <w:color w:val="000000"/>
          <w:sz w:val="24"/>
          <w:szCs w:val="24"/>
          <w:lang w:eastAsia="ru-RU"/>
        </w:rPr>
        <w:lastRenderedPageBreak/>
        <w:t>объединяет людей и люди могут</w:t>
      </w:r>
      <w:proofErr w:type="gramEnd"/>
      <w:r w:rsidRPr="00777153">
        <w:rPr>
          <w:rFonts w:ascii="Arial" w:eastAsia="Arial Unicode MS" w:hAnsi="Arial" w:cs="Arial"/>
          <w:color w:val="000000"/>
          <w:sz w:val="24"/>
          <w:szCs w:val="24"/>
          <w:lang w:eastAsia="ru-RU"/>
        </w:rPr>
        <w:t xml:space="preserve"> помогать советами, делиться опытом и из этих советов человек может взять такие правила, которые укрепляют устойчивость  его организма к проблемам и стрессам. Спорт для многих становится любимым делом, то находясь в этой атмосфере, человек избавляется быстрее от неприятностей, стрессов. В спорте человек придерживается здорового питания, соблюдает режим питания. Это очень важно. Спорт  избавляет от ожирения. Дисциплинированный спортсмен не позволит с  тяжелым «полным еды»  животом идти на тренировку. Он просто не сможет её выдержать. Спортсмены </w:t>
      </w:r>
      <w:proofErr w:type="gramStart"/>
      <w:r w:rsidRPr="00777153">
        <w:rPr>
          <w:rFonts w:ascii="Arial" w:eastAsia="Arial Unicode MS" w:hAnsi="Arial" w:cs="Arial"/>
          <w:color w:val="000000"/>
          <w:sz w:val="24"/>
          <w:szCs w:val="24"/>
          <w:lang w:eastAsia="ru-RU"/>
        </w:rPr>
        <w:t>–э</w:t>
      </w:r>
      <w:proofErr w:type="gramEnd"/>
      <w:r w:rsidRPr="00777153">
        <w:rPr>
          <w:rFonts w:ascii="Arial" w:eastAsia="Arial Unicode MS" w:hAnsi="Arial" w:cs="Arial"/>
          <w:color w:val="000000"/>
          <w:sz w:val="24"/>
          <w:szCs w:val="24"/>
          <w:lang w:eastAsia="ru-RU"/>
        </w:rPr>
        <w:t xml:space="preserve">то красивые люди. Они и внешне отличаются. У них красивый «живой» цвет лица, упругие, а не дряблые, мышцы тела, красивая осанка, легкая грациозная походка, которая привлекает внимание окружающих. Здесь же обсуждали и проблемы большого спорта. Это в основном физические перегрузки и психологическое напряжение. Ответственность за </w:t>
      </w:r>
      <w:proofErr w:type="gramStart"/>
      <w:r w:rsidRPr="00777153">
        <w:rPr>
          <w:rFonts w:ascii="Arial" w:eastAsia="Arial Unicode MS" w:hAnsi="Arial" w:cs="Arial"/>
          <w:color w:val="000000"/>
          <w:sz w:val="24"/>
          <w:szCs w:val="24"/>
          <w:lang w:eastAsia="ru-RU"/>
        </w:rPr>
        <w:t>спортивный</w:t>
      </w:r>
      <w:proofErr w:type="gramEnd"/>
      <w:r w:rsidRPr="00777153">
        <w:rPr>
          <w:rFonts w:ascii="Arial" w:eastAsia="Arial Unicode MS" w:hAnsi="Arial" w:cs="Arial"/>
          <w:color w:val="000000"/>
          <w:sz w:val="24"/>
          <w:szCs w:val="24"/>
          <w:lang w:eastAsia="ru-RU"/>
        </w:rPr>
        <w:t xml:space="preserve"> результаты не только перед собой, семьей, коллективом, но и перед большим количеством людей (школой, городом, краем) но и перед страной  вызывает чрезмерные волнения, которые могут привести к сбою во всех системах организма. И как следствие – сбой в нервной системе. Однако настоящие спортсмены с этими проблемами справляются.</w:t>
      </w:r>
    </w:p>
    <w:p w:rsidR="001C5A37" w:rsidRPr="00777153" w:rsidRDefault="001C5A37" w:rsidP="001C5A37">
      <w:pPr>
        <w:spacing w:after="0" w:line="240" w:lineRule="auto"/>
        <w:ind w:firstLine="709"/>
        <w:jc w:val="both"/>
        <w:rPr>
          <w:rFonts w:ascii="Arial" w:eastAsia="Arial Unicode MS" w:hAnsi="Arial" w:cs="Arial"/>
          <w:color w:val="000000"/>
          <w:sz w:val="24"/>
          <w:szCs w:val="24"/>
          <w:lang w:eastAsia="ru-RU"/>
        </w:rPr>
      </w:pPr>
      <w:r w:rsidRPr="00777153">
        <w:rPr>
          <w:rFonts w:ascii="Arial" w:eastAsia="Arial Unicode MS" w:hAnsi="Arial" w:cs="Arial"/>
          <w:color w:val="000000"/>
          <w:sz w:val="24"/>
          <w:szCs w:val="24"/>
          <w:lang w:eastAsia="ru-RU"/>
        </w:rPr>
        <w:t xml:space="preserve">Обучающиеся подготовили доклады об известных спортсменах </w:t>
      </w:r>
      <w:proofErr w:type="gramStart"/>
      <w:r w:rsidRPr="00777153">
        <w:rPr>
          <w:rFonts w:ascii="Arial" w:eastAsia="Arial Unicode MS" w:hAnsi="Arial" w:cs="Arial"/>
          <w:color w:val="000000"/>
          <w:sz w:val="24"/>
          <w:szCs w:val="24"/>
          <w:lang w:eastAsia="ru-RU"/>
        </w:rPr>
        <w:t>–д</w:t>
      </w:r>
      <w:proofErr w:type="gramEnd"/>
      <w:r w:rsidRPr="00777153">
        <w:rPr>
          <w:rFonts w:ascii="Arial" w:eastAsia="Arial Unicode MS" w:hAnsi="Arial" w:cs="Arial"/>
          <w:color w:val="000000"/>
          <w:sz w:val="24"/>
          <w:szCs w:val="24"/>
          <w:lang w:eastAsia="ru-RU"/>
        </w:rPr>
        <w:t xml:space="preserve">олгожителях России. Были названы такие имена: </w:t>
      </w:r>
      <w:r w:rsidRPr="00777153">
        <w:rPr>
          <w:rFonts w:ascii="Arial" w:eastAsia="Arial Unicode MS" w:hAnsi="Arial" w:cs="Arial"/>
          <w:bCs/>
          <w:sz w:val="24"/>
          <w:szCs w:val="24"/>
        </w:rPr>
        <w:t>Мария Григорьевна Исакова</w:t>
      </w:r>
      <w:r w:rsidRPr="00777153">
        <w:rPr>
          <w:rFonts w:ascii="Arial" w:eastAsia="Arial Unicode MS" w:hAnsi="Arial" w:cs="Arial"/>
          <w:sz w:val="24"/>
          <w:szCs w:val="24"/>
        </w:rPr>
        <w:t xml:space="preserve"> (</w:t>
      </w:r>
      <w:hyperlink r:id="rId8" w:history="1">
        <w:r w:rsidRPr="00777153">
          <w:rPr>
            <w:rFonts w:ascii="Arial" w:eastAsia="Arial Unicode MS" w:hAnsi="Arial" w:cs="Arial"/>
            <w:sz w:val="24"/>
            <w:szCs w:val="24"/>
          </w:rPr>
          <w:t>5 июля</w:t>
        </w:r>
      </w:hyperlink>
      <w:r w:rsidRPr="00777153">
        <w:rPr>
          <w:rFonts w:ascii="Arial" w:eastAsia="Arial Unicode MS" w:hAnsi="Arial" w:cs="Arial"/>
          <w:sz w:val="24"/>
          <w:szCs w:val="24"/>
        </w:rPr>
        <w:t xml:space="preserve"> </w:t>
      </w:r>
      <w:hyperlink r:id="rId9" w:history="1">
        <w:r w:rsidRPr="00777153">
          <w:rPr>
            <w:rFonts w:ascii="Arial" w:eastAsia="Arial Unicode MS" w:hAnsi="Arial" w:cs="Arial"/>
            <w:sz w:val="24"/>
            <w:szCs w:val="24"/>
          </w:rPr>
          <w:t>1918</w:t>
        </w:r>
      </w:hyperlink>
      <w:r w:rsidRPr="00777153">
        <w:rPr>
          <w:rFonts w:ascii="Arial" w:eastAsia="Arial Unicode MS" w:hAnsi="Arial" w:cs="Arial"/>
          <w:sz w:val="24"/>
          <w:szCs w:val="24"/>
        </w:rPr>
        <w:t xml:space="preserve">, </w:t>
      </w:r>
      <w:hyperlink r:id="rId10" w:history="1">
        <w:r w:rsidRPr="00777153">
          <w:rPr>
            <w:rFonts w:ascii="Arial" w:eastAsia="Arial Unicode MS" w:hAnsi="Arial" w:cs="Arial"/>
            <w:sz w:val="24"/>
            <w:szCs w:val="24"/>
          </w:rPr>
          <w:t>Вятка</w:t>
        </w:r>
      </w:hyperlink>
      <w:r w:rsidRPr="00777153">
        <w:rPr>
          <w:rFonts w:ascii="Arial" w:eastAsia="Arial Unicode MS" w:hAnsi="Arial" w:cs="Arial"/>
          <w:sz w:val="24"/>
          <w:szCs w:val="24"/>
        </w:rPr>
        <w:t xml:space="preserve">, </w:t>
      </w:r>
      <w:hyperlink r:id="rId11" w:history="1">
        <w:r w:rsidRPr="00777153">
          <w:rPr>
            <w:rFonts w:ascii="Arial" w:eastAsia="Arial Unicode MS" w:hAnsi="Arial" w:cs="Arial"/>
            <w:sz w:val="24"/>
            <w:szCs w:val="24"/>
          </w:rPr>
          <w:t>Советская Россия</w:t>
        </w:r>
      </w:hyperlink>
      <w:r w:rsidRPr="00777153">
        <w:rPr>
          <w:rFonts w:ascii="Arial" w:eastAsia="Arial Unicode MS" w:hAnsi="Arial" w:cs="Arial"/>
          <w:sz w:val="24"/>
          <w:szCs w:val="24"/>
        </w:rPr>
        <w:t xml:space="preserve"> — </w:t>
      </w:r>
      <w:hyperlink r:id="rId12" w:history="1">
        <w:r w:rsidRPr="00777153">
          <w:rPr>
            <w:rFonts w:ascii="Arial" w:eastAsia="Arial Unicode MS" w:hAnsi="Arial" w:cs="Arial"/>
            <w:sz w:val="24"/>
            <w:szCs w:val="24"/>
          </w:rPr>
          <w:t>25 марта</w:t>
        </w:r>
      </w:hyperlink>
      <w:r w:rsidRPr="00777153">
        <w:rPr>
          <w:rFonts w:ascii="Arial" w:eastAsia="Arial Unicode MS" w:hAnsi="Arial" w:cs="Arial"/>
          <w:sz w:val="24"/>
          <w:szCs w:val="24"/>
        </w:rPr>
        <w:t xml:space="preserve"> </w:t>
      </w:r>
      <w:hyperlink r:id="rId13" w:history="1">
        <w:r w:rsidRPr="00777153">
          <w:rPr>
            <w:rFonts w:ascii="Arial" w:eastAsia="Arial Unicode MS" w:hAnsi="Arial" w:cs="Arial"/>
            <w:sz w:val="24"/>
            <w:szCs w:val="24"/>
          </w:rPr>
          <w:t>2011</w:t>
        </w:r>
      </w:hyperlink>
      <w:r w:rsidRPr="00777153">
        <w:rPr>
          <w:rFonts w:ascii="Arial" w:eastAsia="Arial Unicode MS" w:hAnsi="Arial" w:cs="Arial"/>
          <w:sz w:val="24"/>
          <w:szCs w:val="24"/>
        </w:rPr>
        <w:t xml:space="preserve">, </w:t>
      </w:r>
      <w:hyperlink r:id="rId14" w:history="1">
        <w:r w:rsidRPr="00777153">
          <w:rPr>
            <w:rFonts w:ascii="Arial" w:eastAsia="Arial Unicode MS" w:hAnsi="Arial" w:cs="Arial"/>
            <w:sz w:val="24"/>
            <w:szCs w:val="24"/>
          </w:rPr>
          <w:t>Москва</w:t>
        </w:r>
      </w:hyperlink>
      <w:r w:rsidRPr="00777153">
        <w:rPr>
          <w:rFonts w:ascii="Arial" w:eastAsia="Arial Unicode MS" w:hAnsi="Arial" w:cs="Arial"/>
          <w:sz w:val="24"/>
          <w:szCs w:val="24"/>
        </w:rPr>
        <w:t xml:space="preserve">) — советская спортсменка-конькобежец, трёхкратная чемпионка мира по классическому многоборью (1948—1950), чемпионка СССР (1945—1949, 1951), рекордсменка мира на дистанции 1500 метров (2:29,5). </w:t>
      </w:r>
      <w:hyperlink r:id="rId15" w:history="1">
        <w:r w:rsidRPr="00777153">
          <w:rPr>
            <w:rFonts w:ascii="Arial" w:eastAsia="Arial Unicode MS" w:hAnsi="Arial" w:cs="Arial"/>
            <w:sz w:val="24"/>
            <w:szCs w:val="24"/>
          </w:rPr>
          <w:t>Заслуженный мастер спорта</w:t>
        </w:r>
      </w:hyperlink>
      <w:r w:rsidRPr="00777153">
        <w:rPr>
          <w:rFonts w:ascii="Arial" w:eastAsia="Arial Unicode MS" w:hAnsi="Arial" w:cs="Arial"/>
          <w:sz w:val="24"/>
          <w:szCs w:val="24"/>
        </w:rPr>
        <w:t xml:space="preserve"> СССР (1946)</w:t>
      </w:r>
    </w:p>
    <w:p w:rsidR="001C5A37" w:rsidRPr="00777153" w:rsidRDefault="001C5A37" w:rsidP="001C5A37">
      <w:pPr>
        <w:spacing w:after="0" w:line="240" w:lineRule="auto"/>
        <w:ind w:firstLine="709"/>
        <w:jc w:val="both"/>
        <w:rPr>
          <w:rFonts w:ascii="Arial" w:eastAsia="Arial Unicode MS" w:hAnsi="Arial" w:cs="Arial"/>
          <w:sz w:val="24"/>
          <w:szCs w:val="24"/>
        </w:rPr>
      </w:pPr>
      <w:proofErr w:type="spellStart"/>
      <w:r w:rsidRPr="00777153">
        <w:rPr>
          <w:rFonts w:ascii="Arial" w:eastAsia="Arial Unicode MS" w:hAnsi="Arial" w:cs="Arial"/>
          <w:bCs/>
          <w:sz w:val="24"/>
          <w:szCs w:val="24"/>
        </w:rPr>
        <w:t>Никола́й</w:t>
      </w:r>
      <w:proofErr w:type="spellEnd"/>
      <w:r w:rsidRPr="00777153">
        <w:rPr>
          <w:rFonts w:ascii="Arial" w:eastAsia="Arial Unicode MS" w:hAnsi="Arial" w:cs="Arial"/>
          <w:bCs/>
          <w:sz w:val="24"/>
          <w:szCs w:val="24"/>
        </w:rPr>
        <w:t xml:space="preserve"> </w:t>
      </w:r>
      <w:proofErr w:type="spellStart"/>
      <w:r w:rsidRPr="00777153">
        <w:rPr>
          <w:rFonts w:ascii="Arial" w:eastAsia="Arial Unicode MS" w:hAnsi="Arial" w:cs="Arial"/>
          <w:bCs/>
          <w:sz w:val="24"/>
          <w:szCs w:val="24"/>
        </w:rPr>
        <w:t>Петро́вич</w:t>
      </w:r>
      <w:proofErr w:type="spellEnd"/>
      <w:r w:rsidRPr="00777153">
        <w:rPr>
          <w:rFonts w:ascii="Arial" w:eastAsia="Arial Unicode MS" w:hAnsi="Arial" w:cs="Arial"/>
          <w:bCs/>
          <w:sz w:val="24"/>
          <w:szCs w:val="24"/>
        </w:rPr>
        <w:t xml:space="preserve"> </w:t>
      </w:r>
      <w:proofErr w:type="spellStart"/>
      <w:r w:rsidRPr="00777153">
        <w:rPr>
          <w:rFonts w:ascii="Arial" w:eastAsia="Arial Unicode MS" w:hAnsi="Arial" w:cs="Arial"/>
          <w:bCs/>
          <w:sz w:val="24"/>
          <w:szCs w:val="24"/>
        </w:rPr>
        <w:t>Ста́ростин</w:t>
      </w:r>
      <w:proofErr w:type="spellEnd"/>
      <w:r w:rsidRPr="00777153">
        <w:rPr>
          <w:rFonts w:ascii="Arial" w:eastAsia="Arial Unicode MS" w:hAnsi="Arial" w:cs="Arial"/>
          <w:sz w:val="24"/>
          <w:szCs w:val="24"/>
        </w:rPr>
        <w:t xml:space="preserve"> (13 </w:t>
      </w:r>
      <w:hyperlink r:id="rId16" w:history="1">
        <w:r w:rsidRPr="00777153">
          <w:rPr>
            <w:rFonts w:ascii="Arial" w:eastAsia="Arial Unicode MS" w:hAnsi="Arial" w:cs="Arial"/>
            <w:sz w:val="24"/>
            <w:szCs w:val="24"/>
          </w:rPr>
          <w:t>(26) февраля</w:t>
        </w:r>
      </w:hyperlink>
      <w:r w:rsidRPr="00777153">
        <w:rPr>
          <w:rFonts w:ascii="Arial" w:eastAsia="Arial Unicode MS" w:hAnsi="Arial" w:cs="Arial"/>
          <w:sz w:val="24"/>
          <w:szCs w:val="24"/>
        </w:rPr>
        <w:t> </w:t>
      </w:r>
      <w:hyperlink r:id="rId17" w:history="1">
        <w:r w:rsidRPr="00777153">
          <w:rPr>
            <w:rFonts w:ascii="Arial" w:eastAsia="Arial Unicode MS" w:hAnsi="Arial" w:cs="Arial"/>
            <w:sz w:val="24"/>
            <w:szCs w:val="24"/>
          </w:rPr>
          <w:t>1902</w:t>
        </w:r>
      </w:hyperlink>
      <w:r w:rsidRPr="00777153">
        <w:rPr>
          <w:rFonts w:ascii="Arial" w:eastAsia="Arial Unicode MS" w:hAnsi="Arial" w:cs="Arial"/>
          <w:sz w:val="24"/>
          <w:szCs w:val="24"/>
        </w:rPr>
        <w:t xml:space="preserve">, </w:t>
      </w:r>
      <w:hyperlink r:id="rId18" w:history="1">
        <w:r w:rsidRPr="00777153">
          <w:rPr>
            <w:rFonts w:ascii="Arial" w:eastAsia="Arial Unicode MS" w:hAnsi="Arial" w:cs="Arial"/>
            <w:sz w:val="24"/>
            <w:szCs w:val="24"/>
          </w:rPr>
          <w:t>Москва</w:t>
        </w:r>
      </w:hyperlink>
      <w:r w:rsidRPr="00777153">
        <w:rPr>
          <w:rFonts w:ascii="Arial" w:eastAsia="Arial Unicode MS" w:hAnsi="Arial" w:cs="Arial"/>
          <w:sz w:val="24"/>
          <w:szCs w:val="24"/>
        </w:rPr>
        <w:t xml:space="preserve">, </w:t>
      </w:r>
      <w:hyperlink r:id="rId19" w:history="1">
        <w:r w:rsidRPr="00777153">
          <w:rPr>
            <w:rFonts w:ascii="Arial" w:eastAsia="Arial Unicode MS" w:hAnsi="Arial" w:cs="Arial"/>
            <w:sz w:val="24"/>
            <w:szCs w:val="24"/>
          </w:rPr>
          <w:t>Российская империя</w:t>
        </w:r>
      </w:hyperlink>
      <w:r w:rsidRPr="00777153">
        <w:rPr>
          <w:rFonts w:ascii="Arial" w:eastAsia="Arial Unicode MS" w:hAnsi="Arial" w:cs="Arial"/>
          <w:sz w:val="24"/>
          <w:szCs w:val="24"/>
        </w:rPr>
        <w:t xml:space="preserve"> — </w:t>
      </w:r>
      <w:hyperlink r:id="rId20" w:history="1">
        <w:r w:rsidRPr="00777153">
          <w:rPr>
            <w:rFonts w:ascii="Arial" w:eastAsia="Arial Unicode MS" w:hAnsi="Arial" w:cs="Arial"/>
            <w:sz w:val="24"/>
            <w:szCs w:val="24"/>
          </w:rPr>
          <w:t>17 февраля</w:t>
        </w:r>
      </w:hyperlink>
      <w:r w:rsidRPr="00777153">
        <w:rPr>
          <w:rFonts w:ascii="Arial" w:eastAsia="Arial Unicode MS" w:hAnsi="Arial" w:cs="Arial"/>
          <w:sz w:val="24"/>
          <w:szCs w:val="24"/>
        </w:rPr>
        <w:t xml:space="preserve"> </w:t>
      </w:r>
      <w:hyperlink r:id="rId21" w:history="1">
        <w:r w:rsidRPr="00777153">
          <w:rPr>
            <w:rFonts w:ascii="Arial" w:eastAsia="Arial Unicode MS" w:hAnsi="Arial" w:cs="Arial"/>
            <w:sz w:val="24"/>
            <w:szCs w:val="24"/>
          </w:rPr>
          <w:t>1996</w:t>
        </w:r>
      </w:hyperlink>
      <w:r w:rsidRPr="00777153">
        <w:rPr>
          <w:rFonts w:ascii="Arial" w:eastAsia="Arial Unicode MS" w:hAnsi="Arial" w:cs="Arial"/>
          <w:sz w:val="24"/>
          <w:szCs w:val="24"/>
        </w:rPr>
        <w:t xml:space="preserve">, </w:t>
      </w:r>
      <w:hyperlink r:id="rId22" w:history="1">
        <w:r w:rsidRPr="00777153">
          <w:rPr>
            <w:rFonts w:ascii="Arial" w:eastAsia="Arial Unicode MS" w:hAnsi="Arial" w:cs="Arial"/>
            <w:sz w:val="24"/>
            <w:szCs w:val="24"/>
          </w:rPr>
          <w:t>Москва</w:t>
        </w:r>
      </w:hyperlink>
      <w:r w:rsidRPr="00777153">
        <w:rPr>
          <w:rFonts w:ascii="Arial" w:eastAsia="Arial Unicode MS" w:hAnsi="Arial" w:cs="Arial"/>
          <w:sz w:val="24"/>
          <w:szCs w:val="24"/>
        </w:rPr>
        <w:t xml:space="preserve">, </w:t>
      </w:r>
      <w:hyperlink r:id="rId23" w:history="1">
        <w:r w:rsidRPr="00777153">
          <w:rPr>
            <w:rFonts w:ascii="Arial" w:eastAsia="Arial Unicode MS" w:hAnsi="Arial" w:cs="Arial"/>
            <w:sz w:val="24"/>
            <w:szCs w:val="24"/>
          </w:rPr>
          <w:t>Россия</w:t>
        </w:r>
      </w:hyperlink>
      <w:r w:rsidRPr="00777153">
        <w:rPr>
          <w:rFonts w:ascii="Arial" w:eastAsia="Arial Unicode MS" w:hAnsi="Arial" w:cs="Arial"/>
          <w:sz w:val="24"/>
          <w:szCs w:val="24"/>
        </w:rPr>
        <w:t xml:space="preserve">) — советский футболист и хоккеист, основатель </w:t>
      </w:r>
      <w:hyperlink r:id="rId24" w:history="1">
        <w:r w:rsidRPr="00777153">
          <w:rPr>
            <w:rFonts w:ascii="Arial" w:eastAsia="Arial Unicode MS" w:hAnsi="Arial" w:cs="Arial"/>
            <w:sz w:val="24"/>
            <w:szCs w:val="24"/>
          </w:rPr>
          <w:t>футбольного клуба «Спартак»</w:t>
        </w:r>
      </w:hyperlink>
      <w:r w:rsidRPr="00777153">
        <w:rPr>
          <w:rFonts w:ascii="Arial" w:eastAsia="Arial Unicode MS" w:hAnsi="Arial" w:cs="Arial"/>
          <w:sz w:val="24"/>
          <w:szCs w:val="24"/>
        </w:rPr>
        <w:t xml:space="preserve">. На этом же уроке был показан видеофильм «Тюменский характер» про известного шахматиста </w:t>
      </w:r>
      <w:proofErr w:type="gramStart"/>
      <w:r w:rsidRPr="00777153">
        <w:rPr>
          <w:rFonts w:ascii="Arial" w:eastAsia="Arial Unicode MS" w:hAnsi="Arial" w:cs="Arial"/>
          <w:sz w:val="24"/>
          <w:szCs w:val="24"/>
        </w:rPr>
        <w:t>–д</w:t>
      </w:r>
      <w:proofErr w:type="gramEnd"/>
      <w:r w:rsidRPr="00777153">
        <w:rPr>
          <w:rFonts w:ascii="Arial" w:eastAsia="Arial Unicode MS" w:hAnsi="Arial" w:cs="Arial"/>
          <w:sz w:val="24"/>
          <w:szCs w:val="24"/>
        </w:rPr>
        <w:t>олгожителя Кузнецова Александра Григорьевича (1924 года рождения), который и сейчас бегает на лыжах, играет в шахматы и участвует в подготовке спортсменов. Важным было отметить, что этот человек жил и тренировался в селе Ярково Тюменской области. Обучающиеся сделали вывод, что и наше село может стать прекрасной спортивной ареной для тех, кто выбрал спорт как образ жизни</w:t>
      </w:r>
      <w:proofErr w:type="gramStart"/>
      <w:r w:rsidRPr="00777153">
        <w:rPr>
          <w:rFonts w:ascii="Arial" w:eastAsia="Arial Unicode MS" w:hAnsi="Arial" w:cs="Arial"/>
          <w:sz w:val="24"/>
          <w:szCs w:val="24"/>
        </w:rPr>
        <w:t>..</w:t>
      </w:r>
      <w:proofErr w:type="gramEnd"/>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 xml:space="preserve">Как отдельное направление исследовательской деятельности </w:t>
      </w:r>
      <w:proofErr w:type="gramStart"/>
      <w:r w:rsidRPr="00777153">
        <w:rPr>
          <w:rFonts w:ascii="Arial" w:eastAsia="Arial Unicode MS" w:hAnsi="Arial" w:cs="Arial"/>
          <w:sz w:val="24"/>
          <w:szCs w:val="24"/>
        </w:rPr>
        <w:t>–в</w:t>
      </w:r>
      <w:proofErr w:type="gramEnd"/>
      <w:r w:rsidRPr="00777153">
        <w:rPr>
          <w:rFonts w:ascii="Arial" w:eastAsia="Arial Unicode MS" w:hAnsi="Arial" w:cs="Arial"/>
          <w:sz w:val="24"/>
          <w:szCs w:val="24"/>
        </w:rPr>
        <w:t>ыполнялся проект  «Долгожители в моей родословной». Примеры работ приведены в Приложении 3.</w:t>
      </w:r>
      <w:r w:rsidRPr="00777153">
        <w:rPr>
          <w:rFonts w:ascii="Arial" w:eastAsia="Arial Unicode MS" w:hAnsi="Arial" w:cs="Arial"/>
          <w:sz w:val="24"/>
          <w:szCs w:val="24"/>
          <w:lang w:eastAsia="ru-RU"/>
        </w:rPr>
        <w:t xml:space="preserve">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Интересными представляются результаты работы младших школьников, которые в некотором роде могут рассматриваться как инновационный продукт проектной деятельности. Сущность его заключается в следующем. В рамках проекта выполнялась творческая работа – обучающиеся моделировали знаки отличия для долгожителей.  Приняли решение, что это будет значок под названием «Долгожитель России». Они разработали содержание значка, нарисовали его и сделали его описание. Работа выполнялась на конкурсной основе. Выполнение такой работы позволило заложить в символы информацию о слагаемых здорового образа жизни и о факторах, обеспечивающих его.</w:t>
      </w:r>
    </w:p>
    <w:p w:rsidR="001C5A37" w:rsidRPr="00777153" w:rsidRDefault="001C5A37" w:rsidP="001C5A37">
      <w:pPr>
        <w:spacing w:after="0" w:line="240" w:lineRule="auto"/>
        <w:ind w:left="615" w:firstLine="709"/>
        <w:contextualSpacing/>
        <w:jc w:val="both"/>
        <w:rPr>
          <w:rFonts w:ascii="Arial" w:eastAsia="Arial Unicode MS" w:hAnsi="Arial" w:cs="Arial"/>
          <w:b/>
          <w:sz w:val="24"/>
          <w:szCs w:val="24"/>
        </w:rPr>
      </w:pPr>
      <w:r w:rsidRPr="00777153">
        <w:rPr>
          <w:rFonts w:ascii="Arial" w:eastAsia="Arial Unicode MS" w:hAnsi="Arial" w:cs="Arial"/>
          <w:b/>
          <w:sz w:val="24"/>
          <w:szCs w:val="24"/>
        </w:rPr>
        <w:t>Результаты работы по проекту: Моделирование отличительных знаков для долгожителей - значок  «Долгожитель России»</w:t>
      </w:r>
    </w:p>
    <w:p w:rsidR="001C5A37" w:rsidRPr="00777153" w:rsidRDefault="001C5A37" w:rsidP="001C5A37">
      <w:pPr>
        <w:spacing w:after="0" w:line="240" w:lineRule="auto"/>
        <w:ind w:left="615" w:firstLine="709"/>
        <w:contextualSpacing/>
        <w:jc w:val="both"/>
        <w:rPr>
          <w:rFonts w:ascii="Arial" w:eastAsia="Arial Unicode MS" w:hAnsi="Arial" w:cs="Arial"/>
          <w:b/>
          <w:sz w:val="24"/>
          <w:szCs w:val="24"/>
        </w:rPr>
      </w:pPr>
    </w:p>
    <w:p w:rsidR="001C5A37" w:rsidRPr="00777153" w:rsidRDefault="001C5A37" w:rsidP="001C5A37">
      <w:pPr>
        <w:spacing w:after="0" w:line="240" w:lineRule="auto"/>
        <w:ind w:left="615" w:firstLine="709"/>
        <w:contextualSpacing/>
        <w:jc w:val="both"/>
        <w:rPr>
          <w:rFonts w:ascii="Arial" w:eastAsia="Arial Unicode MS" w:hAnsi="Arial" w:cs="Arial"/>
          <w:b/>
          <w:sz w:val="24"/>
          <w:szCs w:val="24"/>
        </w:rPr>
      </w:pPr>
      <w:r w:rsidRPr="00777153">
        <w:rPr>
          <w:rFonts w:ascii="Arial" w:eastAsia="Arial Unicode MS" w:hAnsi="Arial" w:cs="Arial"/>
          <w:b/>
          <w:noProof/>
          <w:sz w:val="24"/>
          <w:szCs w:val="24"/>
          <w:lang w:eastAsia="ru-RU"/>
        </w:rPr>
        <w:lastRenderedPageBreak/>
        <w:drawing>
          <wp:inline distT="0" distB="0" distL="0" distR="0">
            <wp:extent cx="2610399" cy="3113903"/>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103"/>
                    <a:stretch>
                      <a:fillRect/>
                    </a:stretch>
                  </pic:blipFill>
                  <pic:spPr bwMode="auto">
                    <a:xfrm>
                      <a:off x="0" y="0"/>
                      <a:ext cx="2610399" cy="3113903"/>
                    </a:xfrm>
                    <a:prstGeom prst="rect">
                      <a:avLst/>
                    </a:prstGeom>
                    <a:noFill/>
                    <a:ln>
                      <a:noFill/>
                    </a:ln>
                  </pic:spPr>
                </pic:pic>
              </a:graphicData>
            </a:graphic>
          </wp:inline>
        </w:drawing>
      </w:r>
    </w:p>
    <w:p w:rsidR="001C5A37" w:rsidRPr="00777153" w:rsidRDefault="001C5A37" w:rsidP="001C5A37">
      <w:pPr>
        <w:spacing w:after="0" w:line="240" w:lineRule="auto"/>
        <w:ind w:left="615" w:firstLine="709"/>
        <w:contextualSpacing/>
        <w:jc w:val="both"/>
        <w:rPr>
          <w:rFonts w:ascii="Arial" w:eastAsia="Arial Unicode MS" w:hAnsi="Arial" w:cs="Arial"/>
          <w:b/>
          <w:sz w:val="24"/>
          <w:szCs w:val="24"/>
        </w:rPr>
      </w:pPr>
    </w:p>
    <w:p w:rsidR="001C5A37" w:rsidRPr="00777153" w:rsidRDefault="001C5A37" w:rsidP="001C5A37">
      <w:pPr>
        <w:spacing w:after="0" w:line="240" w:lineRule="auto"/>
        <w:ind w:firstLine="709"/>
        <w:contextualSpacing/>
        <w:jc w:val="center"/>
        <w:rPr>
          <w:rFonts w:ascii="Arial" w:eastAsia="Arial Unicode MS" w:hAnsi="Arial" w:cs="Arial"/>
          <w:b/>
          <w:sz w:val="24"/>
          <w:szCs w:val="24"/>
        </w:rPr>
      </w:pPr>
      <w:r w:rsidRPr="00777153">
        <w:rPr>
          <w:rFonts w:ascii="Arial" w:eastAsia="Arial Unicode MS" w:hAnsi="Arial" w:cs="Arial"/>
          <w:b/>
          <w:sz w:val="24"/>
          <w:szCs w:val="24"/>
        </w:rPr>
        <w:t>Описание значка</w:t>
      </w:r>
    </w:p>
    <w:p w:rsidR="001C5A37" w:rsidRPr="00777153" w:rsidRDefault="001C5A37" w:rsidP="001C5A37">
      <w:pPr>
        <w:spacing w:after="0" w:line="240" w:lineRule="auto"/>
        <w:ind w:left="615" w:firstLine="709"/>
        <w:contextualSpacing/>
        <w:jc w:val="center"/>
        <w:rPr>
          <w:rFonts w:ascii="Arial" w:eastAsia="Arial Unicode MS" w:hAnsi="Arial" w:cs="Arial"/>
          <w:sz w:val="24"/>
          <w:szCs w:val="24"/>
        </w:rPr>
      </w:pP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Значок сделан в форме ромба. В верхнем углу изображен флаг Российской Федерации. По центру протекает река,  так как вода - это жизнь. По верхнему берегу реки изображены такие деревья как  ель, береза и дуб. Дуб – долгожитель среди деревьев, береза – это символ природы  России. А ель – это символ вечной жизни, так как это вечнозеленое растение. В левом углу бубен, а в правом углу – гармонь. Эти инструменты изображены с целью </w:t>
      </w:r>
      <w:proofErr w:type="gramStart"/>
      <w:r w:rsidRPr="00777153">
        <w:rPr>
          <w:rFonts w:ascii="Arial" w:eastAsia="Calibri" w:hAnsi="Arial" w:cs="Arial"/>
          <w:sz w:val="24"/>
          <w:szCs w:val="24"/>
        </w:rPr>
        <w:t>показать</w:t>
      </w:r>
      <w:proofErr w:type="gramEnd"/>
      <w:r w:rsidRPr="00777153">
        <w:rPr>
          <w:rFonts w:ascii="Arial" w:eastAsia="Calibri" w:hAnsi="Arial" w:cs="Arial"/>
          <w:sz w:val="24"/>
          <w:szCs w:val="24"/>
        </w:rPr>
        <w:t>, что долгожители ведут активный образ жизни, они веселые, поют песни, частушки и т.д. В нижнем углу изображен герб Российской Федерации. Он свидетельствует о принадлежности долгожителя к нашей стране – России.</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Для </w:t>
      </w:r>
      <w:proofErr w:type="gramStart"/>
      <w:r w:rsidRPr="00777153">
        <w:rPr>
          <w:rFonts w:ascii="Arial" w:eastAsia="Arial Unicode MS" w:hAnsi="Arial" w:cs="Arial"/>
          <w:sz w:val="24"/>
          <w:szCs w:val="24"/>
          <w:lang w:eastAsia="ru-RU"/>
        </w:rPr>
        <w:t>обучающихся</w:t>
      </w:r>
      <w:proofErr w:type="gramEnd"/>
      <w:r w:rsidRPr="00777153">
        <w:rPr>
          <w:rFonts w:ascii="Arial" w:eastAsia="Arial Unicode MS" w:hAnsi="Arial" w:cs="Arial"/>
          <w:sz w:val="24"/>
          <w:szCs w:val="24"/>
          <w:lang w:eastAsia="ru-RU"/>
        </w:rPr>
        <w:t xml:space="preserve">  новым было также то, что они установили новые факты в своей родословной. Например, была установлена общая закономерность, что предыдущие поколения  жили  меньше, чем в настоящее время. К таким выводам ученики пришли путем сравнительного анализа  возраста жизни членов их семей,  уже ушедших из жизни и живущих сейчас. На основе биографических рассказов ученики составили слагаемые долголетия. В сознание вошло представление о факторах, которые могли негативно повлиять на продолжительность жизни – отношение своих родственников к вредным привычкам, перенесенные ранения во время Великой Отечественной войны и при участии в боевых действиях, вредные условия труда, нарушение питания, не своевременное обращение к врачам и как следствие поздняя диагностика болезней и другие. Обучающиеся  получили  представление о слагаемых долголетия  - спортивный образ жизни, увлеченность работой, приветливость и доброта,  самодостаточность,  уважение окружающего мира, соблюдение гигиенических норм и требований, неприятие вредных привычек, физическая и интеллектуальная активность,  неукоснительное соблюдение режима дня, здоровое питание и другие.</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В исследовании проблемы зависимости долголетия от рода деятельности ученики выдвинули предположение, что на долголетие влияет не только образ жизни, но и профессия. Анализировались научные данные и гипотезы. Так, например, на основе результатов своих исследований обучающиеся  согласились с  заключением директора института мозга Н.П. Бехтеревой «умные живут долго» и обосновывали свое право принять это утверждение и следовать ему в своем образе жизни. В подтверждение были приведены данные о долгожительнице </w:t>
      </w:r>
      <w:r w:rsidRPr="00777153">
        <w:rPr>
          <w:rFonts w:ascii="Arial" w:eastAsia="Arial Unicode MS" w:hAnsi="Arial" w:cs="Arial"/>
          <w:sz w:val="24"/>
          <w:szCs w:val="24"/>
          <w:lang w:eastAsia="ru-RU"/>
        </w:rPr>
        <w:lastRenderedPageBreak/>
        <w:t>планеты Жанне Кальман. Она работала в кафе литераторов и художников. Общалась с интересными, самыми образованными людьми. Старалась быть им «ровней». Много читала, изучала биографии великих писателей, поэтов, художников. Были и другие стороны жизни, которые помогли ей жить долго.</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proofErr w:type="spellStart"/>
      <w:proofErr w:type="gramStart"/>
      <w:r w:rsidRPr="00777153">
        <w:rPr>
          <w:rFonts w:ascii="Arial" w:eastAsia="+mn-ea" w:hAnsi="Arial" w:cs="Arial"/>
          <w:bCs/>
          <w:color w:val="000000"/>
          <w:kern w:val="24"/>
          <w:sz w:val="24"/>
          <w:szCs w:val="24"/>
          <w:lang w:eastAsia="ru-RU"/>
        </w:rPr>
        <w:t>Жа́нна</w:t>
      </w:r>
      <w:proofErr w:type="spellEnd"/>
      <w:proofErr w:type="gramEnd"/>
      <w:r w:rsidRPr="00777153">
        <w:rPr>
          <w:rFonts w:ascii="Arial" w:eastAsia="+mn-ea" w:hAnsi="Arial" w:cs="Arial"/>
          <w:bCs/>
          <w:color w:val="000000"/>
          <w:kern w:val="24"/>
          <w:sz w:val="24"/>
          <w:szCs w:val="24"/>
          <w:lang w:eastAsia="ru-RU"/>
        </w:rPr>
        <w:t xml:space="preserve"> </w:t>
      </w:r>
      <w:proofErr w:type="spellStart"/>
      <w:r w:rsidRPr="00777153">
        <w:rPr>
          <w:rFonts w:ascii="Arial" w:eastAsia="+mn-ea" w:hAnsi="Arial" w:cs="Arial"/>
          <w:bCs/>
          <w:color w:val="000000"/>
          <w:kern w:val="24"/>
          <w:sz w:val="24"/>
          <w:szCs w:val="24"/>
          <w:lang w:eastAsia="ru-RU"/>
        </w:rPr>
        <w:t>Луи́за</w:t>
      </w:r>
      <w:proofErr w:type="spellEnd"/>
      <w:r w:rsidRPr="00777153">
        <w:rPr>
          <w:rFonts w:ascii="Arial" w:eastAsia="+mn-ea" w:hAnsi="Arial" w:cs="Arial"/>
          <w:bCs/>
          <w:color w:val="000000"/>
          <w:kern w:val="24"/>
          <w:sz w:val="24"/>
          <w:szCs w:val="24"/>
          <w:lang w:eastAsia="ru-RU"/>
        </w:rPr>
        <w:t xml:space="preserve"> </w:t>
      </w:r>
      <w:proofErr w:type="spellStart"/>
      <w:r w:rsidRPr="00777153">
        <w:rPr>
          <w:rFonts w:ascii="Arial" w:eastAsia="+mn-ea" w:hAnsi="Arial" w:cs="Arial"/>
          <w:bCs/>
          <w:color w:val="000000"/>
          <w:kern w:val="24"/>
          <w:sz w:val="24"/>
          <w:szCs w:val="24"/>
          <w:lang w:eastAsia="ru-RU"/>
        </w:rPr>
        <w:t>Кальма́н</w:t>
      </w:r>
      <w:proofErr w:type="spellEnd"/>
      <w:r w:rsidRPr="00777153">
        <w:rPr>
          <w:rFonts w:ascii="Arial" w:eastAsia="Times New Roman" w:hAnsi="Arial" w:cs="Arial"/>
          <w:sz w:val="24"/>
          <w:szCs w:val="24"/>
          <w:lang w:eastAsia="ru-RU"/>
        </w:rPr>
        <w:t xml:space="preserve">, </w:t>
      </w:r>
      <w:r w:rsidRPr="00777153">
        <w:rPr>
          <w:rFonts w:ascii="Arial" w:eastAsia="+mn-ea" w:hAnsi="Arial" w:cs="Arial"/>
          <w:bCs/>
          <w:color w:val="000000"/>
          <w:kern w:val="24"/>
          <w:sz w:val="24"/>
          <w:szCs w:val="24"/>
          <w:lang w:eastAsia="ru-RU"/>
        </w:rPr>
        <w:t xml:space="preserve">Франция,  122 года.  </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w:t>
      </w:r>
      <w:proofErr w:type="gramStart"/>
      <w:r w:rsidRPr="00777153">
        <w:rPr>
          <w:rFonts w:ascii="Arial" w:eastAsia="+mn-ea" w:hAnsi="Arial" w:cs="Arial"/>
          <w:bCs/>
          <w:color w:val="000000"/>
          <w:kern w:val="24"/>
          <w:sz w:val="24"/>
          <w:szCs w:val="24"/>
          <w:lang w:eastAsia="ru-RU"/>
        </w:rPr>
        <w:t>в</w:t>
      </w:r>
      <w:proofErr w:type="gramEnd"/>
      <w:r w:rsidRPr="00777153">
        <w:rPr>
          <w:rFonts w:ascii="Arial" w:eastAsia="+mn-ea" w:hAnsi="Arial" w:cs="Arial"/>
          <w:bCs/>
          <w:color w:val="000000"/>
          <w:kern w:val="24"/>
          <w:sz w:val="24"/>
          <w:szCs w:val="24"/>
          <w:lang w:eastAsia="ru-RU"/>
        </w:rPr>
        <w:t xml:space="preserve"> 114 лет снялась в кино, </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 xml:space="preserve">*в 115 перенесла операцию на бедре, </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 в 117 — бросила курить.</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Правила жизни:</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-улыбайтесь;</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-имейте друзей;</w:t>
      </w:r>
    </w:p>
    <w:p w:rsidR="001C5A37" w:rsidRPr="00777153" w:rsidRDefault="001C5A37" w:rsidP="001C5A37">
      <w:pPr>
        <w:spacing w:after="0" w:line="240" w:lineRule="auto"/>
        <w:ind w:firstLine="709"/>
        <w:jc w:val="both"/>
        <w:rPr>
          <w:rFonts w:ascii="Arial" w:eastAsia="+mn-ea" w:hAnsi="Arial" w:cs="Arial"/>
          <w:bCs/>
          <w:color w:val="000000"/>
          <w:kern w:val="24"/>
          <w:sz w:val="24"/>
          <w:szCs w:val="24"/>
          <w:lang w:eastAsia="ru-RU"/>
        </w:rPr>
      </w:pPr>
      <w:r w:rsidRPr="00777153">
        <w:rPr>
          <w:rFonts w:ascii="Arial" w:eastAsia="+mn-ea" w:hAnsi="Arial" w:cs="Arial"/>
          <w:bCs/>
          <w:color w:val="000000"/>
          <w:kern w:val="24"/>
          <w:sz w:val="24"/>
          <w:szCs w:val="24"/>
          <w:lang w:eastAsia="ru-RU"/>
        </w:rPr>
        <w:t>-работайте в меру.</w:t>
      </w:r>
    </w:p>
    <w:p w:rsidR="001C5A37" w:rsidRPr="00777153" w:rsidRDefault="001C5A37" w:rsidP="001C5A37">
      <w:pPr>
        <w:pStyle w:val="a5"/>
        <w:spacing w:before="0" w:beforeAutospacing="0" w:after="0" w:afterAutospacing="0"/>
        <w:ind w:firstLine="709"/>
        <w:jc w:val="both"/>
        <w:rPr>
          <w:rFonts w:ascii="Arial" w:hAnsi="Arial" w:cs="Arial"/>
        </w:rPr>
      </w:pPr>
      <w:r w:rsidRPr="00777153">
        <w:rPr>
          <w:rFonts w:ascii="Arial" w:eastAsia="+mn-ea" w:hAnsi="Arial" w:cs="Arial"/>
          <w:bCs/>
          <w:color w:val="000000"/>
          <w:kern w:val="24"/>
        </w:rPr>
        <w:t xml:space="preserve">   Здесь же обсудили правила жизни другого долгожителя планеты -  </w:t>
      </w:r>
      <w:proofErr w:type="spellStart"/>
      <w:r w:rsidRPr="00777153">
        <w:rPr>
          <w:rFonts w:ascii="Arial" w:eastAsia="+mn-ea" w:hAnsi="Arial" w:cs="Arial"/>
          <w:bCs/>
          <w:color w:val="000000"/>
          <w:kern w:val="24"/>
        </w:rPr>
        <w:t>Исраэль</w:t>
      </w:r>
      <w:proofErr w:type="spellEnd"/>
      <w:r w:rsidRPr="00777153">
        <w:rPr>
          <w:rFonts w:ascii="Arial" w:eastAsia="+mn-ea" w:hAnsi="Arial" w:cs="Arial"/>
          <w:bCs/>
          <w:color w:val="000000"/>
          <w:kern w:val="24"/>
        </w:rPr>
        <w:t xml:space="preserve"> </w:t>
      </w:r>
      <w:proofErr w:type="spellStart"/>
      <w:r w:rsidRPr="00777153">
        <w:rPr>
          <w:rFonts w:ascii="Arial" w:eastAsia="+mn-ea" w:hAnsi="Arial" w:cs="Arial"/>
          <w:bCs/>
          <w:color w:val="000000"/>
          <w:kern w:val="24"/>
        </w:rPr>
        <w:t>Криштал</w:t>
      </w:r>
      <w:proofErr w:type="spellEnd"/>
      <w:r w:rsidRPr="00777153">
        <w:rPr>
          <w:rFonts w:ascii="Arial" w:eastAsia="+mn-ea" w:hAnsi="Arial" w:cs="Arial"/>
          <w:bCs/>
          <w:color w:val="000000"/>
          <w:kern w:val="24"/>
        </w:rPr>
        <w:t>.  Он жил в Польше, родился  15 сентября 1903 года. В настоящее время живет в Израиле.</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Говорит на 3-х языках, во время ВОВ был в Освенцим и там весил 33 кг.</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mn-ea" w:hAnsi="Arial" w:cs="Arial"/>
          <w:bCs/>
          <w:color w:val="000000"/>
          <w:kern w:val="24"/>
          <w:sz w:val="24"/>
          <w:szCs w:val="24"/>
          <w:lang w:eastAsia="ru-RU"/>
        </w:rPr>
        <w:t>Правила жизни:</w:t>
      </w:r>
      <w:r w:rsidRPr="00777153">
        <w:rPr>
          <w:rFonts w:ascii="Arial" w:eastAsia="+mn-ea" w:hAnsi="Arial" w:cs="Arial"/>
          <w:color w:val="000000"/>
          <w:kern w:val="24"/>
          <w:sz w:val="24"/>
          <w:szCs w:val="24"/>
          <w:lang w:eastAsia="ru-RU"/>
        </w:rPr>
        <w:t> </w:t>
      </w:r>
    </w:p>
    <w:p w:rsidR="001C5A37" w:rsidRPr="00777153" w:rsidRDefault="001C5A37" w:rsidP="001C5A37">
      <w:pPr>
        <w:numPr>
          <w:ilvl w:val="0"/>
          <w:numId w:val="8"/>
        </w:numPr>
        <w:spacing w:after="0" w:line="240" w:lineRule="auto"/>
        <w:ind w:left="1166" w:firstLine="709"/>
        <w:contextualSpacing/>
        <w:jc w:val="both"/>
        <w:rPr>
          <w:rFonts w:ascii="Arial" w:eastAsia="Times New Roman" w:hAnsi="Arial" w:cs="Arial"/>
          <w:sz w:val="24"/>
          <w:szCs w:val="24"/>
          <w:lang w:eastAsia="ru-RU"/>
        </w:rPr>
      </w:pPr>
      <w:r w:rsidRPr="00777153">
        <w:rPr>
          <w:rFonts w:ascii="Arial" w:eastAsia="+mn-ea" w:hAnsi="Arial" w:cs="Arial"/>
          <w:color w:val="000000"/>
          <w:kern w:val="24"/>
          <w:sz w:val="24"/>
          <w:szCs w:val="24"/>
          <w:lang w:eastAsia="ru-RU"/>
        </w:rPr>
        <w:t>любить;</w:t>
      </w:r>
    </w:p>
    <w:p w:rsidR="001C5A37" w:rsidRPr="00777153" w:rsidRDefault="001C5A37" w:rsidP="001C5A37">
      <w:pPr>
        <w:numPr>
          <w:ilvl w:val="0"/>
          <w:numId w:val="8"/>
        </w:numPr>
        <w:spacing w:after="0" w:line="240" w:lineRule="auto"/>
        <w:ind w:left="1166" w:firstLine="709"/>
        <w:contextualSpacing/>
        <w:jc w:val="both"/>
        <w:rPr>
          <w:rFonts w:ascii="Arial" w:eastAsia="Times New Roman" w:hAnsi="Arial" w:cs="Arial"/>
          <w:sz w:val="24"/>
          <w:szCs w:val="24"/>
          <w:lang w:eastAsia="ru-RU"/>
        </w:rPr>
      </w:pPr>
      <w:r w:rsidRPr="00777153">
        <w:rPr>
          <w:rFonts w:ascii="Arial" w:eastAsia="+mn-ea" w:hAnsi="Arial" w:cs="Arial"/>
          <w:color w:val="000000"/>
          <w:kern w:val="24"/>
          <w:sz w:val="24"/>
          <w:szCs w:val="24"/>
          <w:lang w:eastAsia="ru-RU"/>
        </w:rPr>
        <w:t>иметь любимую работу (он кондитер);</w:t>
      </w:r>
    </w:p>
    <w:p w:rsidR="001C5A37" w:rsidRPr="00777153" w:rsidRDefault="001C5A37" w:rsidP="001C5A37">
      <w:pPr>
        <w:numPr>
          <w:ilvl w:val="0"/>
          <w:numId w:val="8"/>
        </w:numPr>
        <w:spacing w:after="0" w:line="240" w:lineRule="auto"/>
        <w:ind w:left="1166" w:firstLine="709"/>
        <w:contextualSpacing/>
        <w:jc w:val="both"/>
        <w:rPr>
          <w:rFonts w:ascii="Arial" w:eastAsia="Times New Roman" w:hAnsi="Arial" w:cs="Arial"/>
          <w:sz w:val="24"/>
          <w:szCs w:val="24"/>
          <w:lang w:eastAsia="ru-RU"/>
        </w:rPr>
      </w:pPr>
      <w:r w:rsidRPr="00777153">
        <w:rPr>
          <w:rFonts w:ascii="Arial" w:eastAsia="+mn-ea" w:hAnsi="Arial" w:cs="Arial"/>
          <w:color w:val="000000"/>
          <w:kern w:val="24"/>
          <w:sz w:val="24"/>
          <w:szCs w:val="24"/>
          <w:lang w:eastAsia="ru-RU"/>
        </w:rPr>
        <w:t>дорожить всем, что имеешь.</w:t>
      </w:r>
    </w:p>
    <w:p w:rsidR="001C5A37" w:rsidRPr="00777153" w:rsidRDefault="001C5A37" w:rsidP="001C5A37">
      <w:pPr>
        <w:spacing w:after="0" w:line="240" w:lineRule="auto"/>
        <w:ind w:firstLine="709"/>
        <w:contextualSpacing/>
        <w:jc w:val="both"/>
        <w:rPr>
          <w:rFonts w:ascii="Arial" w:eastAsia="+mn-ea" w:hAnsi="Arial" w:cs="Arial"/>
          <w:color w:val="000000"/>
          <w:kern w:val="24"/>
          <w:sz w:val="24"/>
          <w:szCs w:val="24"/>
          <w:lang w:eastAsia="ru-RU"/>
        </w:rPr>
      </w:pPr>
    </w:p>
    <w:p w:rsidR="001C5A37" w:rsidRPr="00777153" w:rsidRDefault="001C5A37" w:rsidP="001C5A37">
      <w:pPr>
        <w:spacing w:after="0" w:line="240" w:lineRule="auto"/>
        <w:ind w:firstLine="709"/>
        <w:contextualSpacing/>
        <w:jc w:val="both"/>
        <w:rPr>
          <w:rFonts w:ascii="Arial" w:eastAsia="Times New Roman" w:hAnsi="Arial" w:cs="Arial"/>
          <w:sz w:val="24"/>
          <w:szCs w:val="24"/>
          <w:lang w:eastAsia="ru-RU"/>
        </w:rPr>
      </w:pPr>
      <w:r w:rsidRPr="00777153">
        <w:rPr>
          <w:rFonts w:ascii="Arial" w:eastAsia="+mn-ea" w:hAnsi="Arial" w:cs="Arial"/>
          <w:color w:val="000000"/>
          <w:kern w:val="24"/>
          <w:sz w:val="24"/>
          <w:szCs w:val="24"/>
          <w:lang w:eastAsia="ru-RU"/>
        </w:rPr>
        <w:t>Дидактические материалы о долгожителях планеты были оформлены в специальном выпуске газеты «Долгожители планеты. Долгожители России. Долгожители нашего села». Содержание материалов приведено в Приложении 6.</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Как одна из важных образовательных линий исследовался вопрос о том, кем являются долгожители для страны, какую пользу они принесли своему государству и своей Родине. Изучение источников информации о ветеранах Великой Отечественной войны (а именно они в своем большинстве перешагнули планку долгожительства) выступало убедительным фактом, что люди с особым характером и чертами личности достигают возрастной рубеж - долголетие.      Ученики составили портрет такого человека, наделили его особыми характеристиками. Это  бесстрашные, смелые, трудолюбивые люди, умеющие подчинить свои личные интересы интересам государства,  готовые отдать свою жизнь Родине. Это патриоты страны. Ценно, что обучающиеся  экспериментального класса,  откликнулись и участвовали во Всероссийской  акции «</w:t>
      </w:r>
      <w:proofErr w:type="spellStart"/>
      <w:r w:rsidRPr="00777153">
        <w:rPr>
          <w:rFonts w:ascii="Arial" w:eastAsia="Arial Unicode MS" w:hAnsi="Arial" w:cs="Arial"/>
          <w:sz w:val="24"/>
          <w:szCs w:val="24"/>
          <w:lang w:eastAsia="ru-RU"/>
        </w:rPr>
        <w:t>Бессметрный</w:t>
      </w:r>
      <w:proofErr w:type="spellEnd"/>
      <w:r w:rsidRPr="00777153">
        <w:rPr>
          <w:rFonts w:ascii="Arial" w:eastAsia="Arial Unicode MS" w:hAnsi="Arial" w:cs="Arial"/>
          <w:sz w:val="24"/>
          <w:szCs w:val="24"/>
          <w:lang w:eastAsia="ru-RU"/>
        </w:rPr>
        <w:t xml:space="preserve"> полк»: обучающиеся составляли маршрутный лист участника войны, дополняли его сведениями о его наградах, образе жизни и деятельности после войны. Отдельной страницей в этом проекте выступал составленный краткий репортаж «Мои достижения -  моему прадеду».</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В процессе работы над темой исследования удалось познакомиться с образом жизни долгожителей своего села. Были совершены экскурсии и встречи к этим людям, состоялось общение с ними. Обучающиеся задавали вопросы, которые позволил бы сформулировать правила, по которым жили эти люди.</w:t>
      </w:r>
    </w:p>
    <w:p w:rsidR="001C5A37" w:rsidRPr="00777153" w:rsidRDefault="001C5A37" w:rsidP="001C5A37">
      <w:p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lang w:eastAsia="ru-RU"/>
        </w:rPr>
        <w:t xml:space="preserve">Так была организована встреча с </w:t>
      </w:r>
      <w:r w:rsidRPr="00777153">
        <w:rPr>
          <w:rFonts w:ascii="Arial" w:eastAsia="Arial Unicode MS" w:hAnsi="Arial" w:cs="Arial"/>
          <w:sz w:val="24"/>
          <w:szCs w:val="24"/>
        </w:rPr>
        <w:t xml:space="preserve"> ветераном Великой Отечественной Войны Данилиным Василием Игнатьевичем. Родился он 13 ноября 1923 года. Вопросы, которые были заданы долгожителю:</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Как давно вы родились?</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Сколько было детей в вашей семье?</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Какую профессию получили и как работали?</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Какие трудности были в вашей жизни?</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Что любите в питании? Есть ли любимое блюдо, фрукты, овощи?</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lastRenderedPageBreak/>
        <w:t>Как вы относитесь к вредным привычкам?</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Были ли у вас друзья, семья, дети?</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Дружите ли с природой?</w:t>
      </w:r>
    </w:p>
    <w:p w:rsidR="001C5A37" w:rsidRPr="00777153" w:rsidRDefault="001C5A37" w:rsidP="001C5A37">
      <w:pPr>
        <w:pStyle w:val="a3"/>
        <w:numPr>
          <w:ilvl w:val="0"/>
          <w:numId w:val="3"/>
        </w:numPr>
        <w:spacing w:after="0" w:line="240" w:lineRule="auto"/>
        <w:ind w:firstLine="709"/>
        <w:jc w:val="both"/>
        <w:rPr>
          <w:rFonts w:ascii="Arial" w:eastAsia="Arial Unicode MS" w:hAnsi="Arial" w:cs="Arial"/>
          <w:sz w:val="24"/>
          <w:szCs w:val="24"/>
        </w:rPr>
      </w:pPr>
      <w:r w:rsidRPr="00777153">
        <w:rPr>
          <w:rFonts w:ascii="Arial" w:eastAsia="Arial Unicode MS" w:hAnsi="Arial" w:cs="Arial"/>
          <w:sz w:val="24"/>
          <w:szCs w:val="24"/>
        </w:rPr>
        <w:t>Какое  правило вы сформулировали бы как свой секрет долголетия?</w:t>
      </w:r>
    </w:p>
    <w:p w:rsidR="001C5A37" w:rsidRPr="00777153" w:rsidRDefault="001C5A37" w:rsidP="001C5A37">
      <w:pPr>
        <w:spacing w:after="0" w:line="240" w:lineRule="auto"/>
        <w:ind w:firstLine="709"/>
        <w:jc w:val="both"/>
        <w:rPr>
          <w:rFonts w:ascii="Arial" w:eastAsia="Arial Unicode MS" w:hAnsi="Arial" w:cs="Arial"/>
          <w:color w:val="000000"/>
          <w:sz w:val="24"/>
          <w:szCs w:val="24"/>
          <w:shd w:val="clear" w:color="auto" w:fill="FFFFFF"/>
        </w:rPr>
      </w:pPr>
      <w:r w:rsidRPr="00777153">
        <w:rPr>
          <w:rFonts w:ascii="Arial" w:eastAsia="Arial Unicode MS" w:hAnsi="Arial" w:cs="Arial"/>
          <w:sz w:val="24"/>
          <w:szCs w:val="24"/>
          <w:lang w:eastAsia="ru-RU"/>
        </w:rPr>
        <w:t>Было установлено, что Василий Игнатьевич родился в достаточно большой семье (7 человек). В детстве пропадал на речке, рыбачил. На войне был ранен, из-за ранения отняли ногу и он практически всю жизнь на одной ноге. Но работал в колхозе, сначала лесником, потом возил воду на поля, где работали колхозники. Правило, которое он считает важным соблюдать, укладывается в такую цитату «</w:t>
      </w:r>
      <w:r w:rsidRPr="00777153">
        <w:rPr>
          <w:rFonts w:ascii="Arial" w:eastAsia="Arial Unicode MS" w:hAnsi="Arial" w:cs="Arial"/>
          <w:color w:val="000000"/>
          <w:sz w:val="24"/>
          <w:szCs w:val="24"/>
          <w:shd w:val="clear" w:color="auto" w:fill="FFFFFF"/>
        </w:rPr>
        <w:t xml:space="preserve">Береги свое внутреннее здоровье, будешь здоров духом, будешь здоров телом!». </w:t>
      </w:r>
      <w:r w:rsidRPr="00777153">
        <w:rPr>
          <w:rFonts w:ascii="Arial" w:eastAsia="Arial Unicode MS" w:hAnsi="Arial" w:cs="Arial"/>
          <w:sz w:val="24"/>
          <w:szCs w:val="24"/>
          <w:lang w:eastAsia="ru-RU"/>
        </w:rPr>
        <w:t xml:space="preserve">  </w:t>
      </w:r>
    </w:p>
    <w:p w:rsidR="001C5A37" w:rsidRPr="00777153" w:rsidRDefault="001C5A37" w:rsidP="001C5A37">
      <w:pPr>
        <w:tabs>
          <w:tab w:val="left" w:pos="8452"/>
        </w:tabs>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Полная версия беседы с долгожителем приведена в Приложении 5. </w:t>
      </w:r>
      <w:r w:rsidRPr="00777153">
        <w:rPr>
          <w:rFonts w:ascii="Arial" w:eastAsia="Arial Unicode MS" w:hAnsi="Arial" w:cs="Arial"/>
          <w:sz w:val="24"/>
          <w:szCs w:val="24"/>
          <w:lang w:eastAsia="ru-RU"/>
        </w:rPr>
        <w:tab/>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Кроме встречи с долгожителями </w:t>
      </w:r>
      <w:proofErr w:type="gramStart"/>
      <w:r w:rsidRPr="00777153">
        <w:rPr>
          <w:rFonts w:ascii="Arial" w:eastAsia="Arial Unicode MS" w:hAnsi="Arial" w:cs="Arial"/>
          <w:sz w:val="24"/>
          <w:szCs w:val="24"/>
          <w:lang w:eastAsia="ru-RU"/>
        </w:rPr>
        <w:t>–з</w:t>
      </w:r>
      <w:proofErr w:type="gramEnd"/>
      <w:r w:rsidRPr="00777153">
        <w:rPr>
          <w:rFonts w:ascii="Arial" w:eastAsia="Arial Unicode MS" w:hAnsi="Arial" w:cs="Arial"/>
          <w:sz w:val="24"/>
          <w:szCs w:val="24"/>
          <w:lang w:eastAsia="ru-RU"/>
        </w:rPr>
        <w:t xml:space="preserve">емляками в системе занятий изучали образ жизни долгожителей по материалам газеты </w:t>
      </w:r>
      <w:proofErr w:type="spellStart"/>
      <w:r w:rsidRPr="00777153">
        <w:rPr>
          <w:rFonts w:ascii="Arial" w:eastAsia="Arial Unicode MS" w:hAnsi="Arial" w:cs="Arial"/>
          <w:sz w:val="24"/>
          <w:szCs w:val="24"/>
          <w:lang w:eastAsia="ru-RU"/>
        </w:rPr>
        <w:t>Поворинского</w:t>
      </w:r>
      <w:proofErr w:type="spellEnd"/>
      <w:r w:rsidRPr="00777153">
        <w:rPr>
          <w:rFonts w:ascii="Arial" w:eastAsia="Arial Unicode MS" w:hAnsi="Arial" w:cs="Arial"/>
          <w:sz w:val="24"/>
          <w:szCs w:val="24"/>
          <w:lang w:eastAsia="ru-RU"/>
        </w:rPr>
        <w:t xml:space="preserve"> района «</w:t>
      </w:r>
      <w:proofErr w:type="spellStart"/>
      <w:r w:rsidRPr="00777153">
        <w:rPr>
          <w:rFonts w:ascii="Arial" w:eastAsia="Arial Unicode MS" w:hAnsi="Arial" w:cs="Arial"/>
          <w:sz w:val="24"/>
          <w:szCs w:val="24"/>
          <w:lang w:eastAsia="ru-RU"/>
        </w:rPr>
        <w:t>Прихоперье</w:t>
      </w:r>
      <w:proofErr w:type="spellEnd"/>
      <w:r w:rsidRPr="00777153">
        <w:rPr>
          <w:rFonts w:ascii="Arial" w:eastAsia="Arial Unicode MS" w:hAnsi="Arial" w:cs="Arial"/>
          <w:sz w:val="24"/>
          <w:szCs w:val="24"/>
          <w:lang w:eastAsia="ru-RU"/>
        </w:rPr>
        <w:t xml:space="preserve">». Так, обучающиеся познакомились с долгожителями села: </w:t>
      </w:r>
      <w:proofErr w:type="spellStart"/>
      <w:r w:rsidRPr="00777153">
        <w:rPr>
          <w:rFonts w:ascii="Arial" w:eastAsia="Arial Unicode MS" w:hAnsi="Arial" w:cs="Arial"/>
          <w:sz w:val="24"/>
          <w:szCs w:val="24"/>
          <w:lang w:eastAsia="ru-RU"/>
        </w:rPr>
        <w:t>Полуночкиным</w:t>
      </w:r>
      <w:proofErr w:type="spellEnd"/>
      <w:r w:rsidRPr="00777153">
        <w:rPr>
          <w:rFonts w:ascii="Arial" w:eastAsia="Arial Unicode MS" w:hAnsi="Arial" w:cs="Arial"/>
          <w:sz w:val="24"/>
          <w:szCs w:val="24"/>
          <w:lang w:eastAsia="ru-RU"/>
        </w:rPr>
        <w:t xml:space="preserve"> Иван Петровичем (родился 9 сентября, 1927 года). Он всю войну прослужил матросом на корабле. Это был бесстрашный боец и прекрасный друг. После войны работал в колхозе. Сейчас пенсионер. Правило его жизни «Никогда не унывать и всем помогать».</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На этом занятии обучающиеся познакомились с  живущей в селе долгожительницей </w:t>
      </w:r>
      <w:proofErr w:type="spellStart"/>
      <w:r w:rsidRPr="00777153">
        <w:rPr>
          <w:rFonts w:ascii="Arial" w:eastAsia="Arial Unicode MS" w:hAnsi="Arial" w:cs="Arial"/>
          <w:sz w:val="24"/>
          <w:szCs w:val="24"/>
          <w:lang w:eastAsia="ru-RU"/>
        </w:rPr>
        <w:t>Стрыгиной</w:t>
      </w:r>
      <w:proofErr w:type="spellEnd"/>
      <w:r w:rsidRPr="00777153">
        <w:rPr>
          <w:rFonts w:ascii="Arial" w:eastAsia="Arial Unicode MS" w:hAnsi="Arial" w:cs="Arial"/>
          <w:sz w:val="24"/>
          <w:szCs w:val="24"/>
          <w:lang w:eastAsia="ru-RU"/>
        </w:rPr>
        <w:t xml:space="preserve"> Александрой Алексеевной (1924 года рождения). История её жизни – пример мужества и большой любви к своей Родине. На фронте она была телефонисткой </w:t>
      </w:r>
      <w:proofErr w:type="gramStart"/>
      <w:r w:rsidRPr="00777153">
        <w:rPr>
          <w:rFonts w:ascii="Arial" w:eastAsia="Arial Unicode MS" w:hAnsi="Arial" w:cs="Arial"/>
          <w:sz w:val="24"/>
          <w:szCs w:val="24"/>
          <w:lang w:eastAsia="ru-RU"/>
        </w:rPr>
        <w:t>и</w:t>
      </w:r>
      <w:proofErr w:type="gramEnd"/>
      <w:r w:rsidRPr="00777153">
        <w:rPr>
          <w:rFonts w:ascii="Arial" w:eastAsia="Arial Unicode MS" w:hAnsi="Arial" w:cs="Arial"/>
          <w:sz w:val="24"/>
          <w:szCs w:val="24"/>
          <w:lang w:eastAsia="ru-RU"/>
        </w:rPr>
        <w:t xml:space="preserve"> перебарывая страх каждый раз она выполняла свои обязанности, рискуя жизнью. Была несколько раз ранена, потеряла ногу, всю жизнь прожила инвалидом. На фронте, а потом и в жизни она ценила дружбу. «Главное в жизн</w:t>
      </w:r>
      <w:proofErr w:type="gramStart"/>
      <w:r w:rsidRPr="00777153">
        <w:rPr>
          <w:rFonts w:ascii="Arial" w:eastAsia="Arial Unicode MS" w:hAnsi="Arial" w:cs="Arial"/>
          <w:sz w:val="24"/>
          <w:szCs w:val="24"/>
          <w:lang w:eastAsia="ru-RU"/>
        </w:rPr>
        <w:t>и-</w:t>
      </w:r>
      <w:proofErr w:type="gramEnd"/>
      <w:r w:rsidRPr="00777153">
        <w:rPr>
          <w:rFonts w:ascii="Arial" w:eastAsia="Arial Unicode MS" w:hAnsi="Arial" w:cs="Arial"/>
          <w:sz w:val="24"/>
          <w:szCs w:val="24"/>
          <w:lang w:eastAsia="ru-RU"/>
        </w:rPr>
        <w:t xml:space="preserve"> иметь настоящего друга. Но таким трудно быть». Этим самым было обращено внимание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На основе изучения правил жизни долгожителей, с которыми обучающиеся познакомились,  был составлен портрет человека, который может жить долго. Было обращено внимание обучающихся на такие факторы как отсутствие вредных привычек, считать себя нужным стране и близким людям и наличие друзей, интересное общение.</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В структуре проектной деятельности изучалась  проблема влияния общения с природой на долголетие. Это позволило сделать выводы о </w:t>
      </w:r>
      <w:proofErr w:type="spellStart"/>
      <w:r w:rsidRPr="00777153">
        <w:rPr>
          <w:rFonts w:ascii="Arial" w:eastAsia="Arial Unicode MS" w:hAnsi="Arial" w:cs="Arial"/>
          <w:sz w:val="24"/>
          <w:szCs w:val="24"/>
          <w:lang w:eastAsia="ru-RU"/>
        </w:rPr>
        <w:t>здоровьесберегающих</w:t>
      </w:r>
      <w:proofErr w:type="spellEnd"/>
      <w:r w:rsidRPr="00777153">
        <w:rPr>
          <w:rFonts w:ascii="Arial" w:eastAsia="Arial Unicode MS" w:hAnsi="Arial" w:cs="Arial"/>
          <w:sz w:val="24"/>
          <w:szCs w:val="24"/>
          <w:lang w:eastAsia="ru-RU"/>
        </w:rPr>
        <w:t xml:space="preserve"> ресурсах природы. Природа в целом рассматривалась как  важный фактор, влияющий на долголетие. Представления о живой и неживой природе, которые формировались у обучающихся на предыдущих этапах обучения,  на данном этапе обогащались сведениями об экологии  воды, воздуха,  почвы, продуктов питания, предметов одежды. В частности сообщалось, что состояние водоемов, и в первую очередь рек, в которых обучающиеся летом купаются,  их чистота влияет многообразно на организм человека. Это может быть опасной средой и человек должен соблюдать правила поведения на воде, у воды, но это может быть среда для снятия стресса, мышечной усталости, развития дыхательной системы и органов дыхания. Изучался вопрос о пользе работ на почве при создании цветников, клумб, оформлении газонов. Обучающиеся приводили примеры о своем самочувствии, когда они работают на своих приусадебных участках и огородах.</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Приводили сведения о работе художников в условиях природы. Рождение полотен Г. Айвазовского, К.Н.Рериха, И.И.Шишкина, </w:t>
      </w:r>
      <w:proofErr w:type="spellStart"/>
      <w:r w:rsidRPr="00777153">
        <w:rPr>
          <w:rFonts w:ascii="Arial" w:eastAsia="Arial Unicode MS" w:hAnsi="Arial" w:cs="Arial"/>
          <w:sz w:val="24"/>
          <w:szCs w:val="24"/>
          <w:lang w:eastAsia="ru-RU"/>
        </w:rPr>
        <w:t>С.И.Саврасова</w:t>
      </w:r>
      <w:proofErr w:type="spellEnd"/>
      <w:r w:rsidRPr="00777153">
        <w:rPr>
          <w:rFonts w:ascii="Arial" w:eastAsia="Arial Unicode MS" w:hAnsi="Arial" w:cs="Arial"/>
          <w:sz w:val="24"/>
          <w:szCs w:val="24"/>
          <w:lang w:eastAsia="ru-RU"/>
        </w:rPr>
        <w:t xml:space="preserve">,  и многих других происходило на лоне природы. Обучающиеся согласились, что и стихи поэтов могли рождаться при их созерцании объектов и явлений природы. Всем </w:t>
      </w:r>
      <w:r w:rsidRPr="00777153">
        <w:rPr>
          <w:rFonts w:ascii="Arial" w:eastAsia="Arial Unicode MS" w:hAnsi="Arial" w:cs="Arial"/>
          <w:sz w:val="24"/>
          <w:szCs w:val="24"/>
          <w:lang w:eastAsia="ru-RU"/>
        </w:rPr>
        <w:lastRenderedPageBreak/>
        <w:t>известное музыкальное произведение  И.М.Чайковского «Времена года»  было навеяно прогулками великого композитора по аллеям зеленого города в разную погоду. А большинство произведений С.В.Рахманинова  родилось в селе Ивановка Тамбовской губернии, где композитор любил отдыхать летом.</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В исследовательской летописи долгожителей обучающиеся  отмечали, что они все любят общаться с растениями, животными, с желанием работают на земле, любуются красотой природы,  включают в рацион питания дары природы (грибы, лесные  ягоды, орехи, фрукты из местных садов, овощи со своего огорода). Был сделан вывод, что долгожители это «люди-непоседы». Они очень много времени проводят в движении и преимущественно на свежем воздухе.</w:t>
      </w:r>
    </w:p>
    <w:p w:rsidR="001C5A37"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Мы предположили, что сведения о здоровом образе жизни долгожителей  будут выступать средством для  создания условий здоровой жизни, безопасного поведения, принятию здоровых решений и совершению нравственных поступков обучающимися. Это мы планировали выяснить на следующем этапе нашего исследования.</w:t>
      </w:r>
    </w:p>
    <w:p w:rsidR="001C5A37" w:rsidRDefault="001C5A37" w:rsidP="001C5A37">
      <w:pPr>
        <w:spacing w:after="0" w:line="240" w:lineRule="auto"/>
        <w:ind w:firstLine="709"/>
        <w:jc w:val="both"/>
        <w:rPr>
          <w:rFonts w:ascii="Arial" w:eastAsia="Arial Unicode MS" w:hAnsi="Arial" w:cs="Arial"/>
          <w:sz w:val="24"/>
          <w:szCs w:val="24"/>
          <w:lang w:eastAsia="ru-RU"/>
        </w:rPr>
      </w:pPr>
    </w:p>
    <w:p w:rsidR="001C5A37"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jc w:val="both"/>
        <w:rPr>
          <w:rFonts w:ascii="Arial" w:eastAsia="Arial Unicode MS" w:hAnsi="Arial" w:cs="Arial"/>
          <w:b/>
          <w:sz w:val="24"/>
          <w:szCs w:val="24"/>
          <w:lang w:eastAsia="ru-RU"/>
        </w:rPr>
      </w:pPr>
      <w:r>
        <w:rPr>
          <w:rFonts w:ascii="Arial" w:eastAsia="Arial Unicode MS" w:hAnsi="Arial" w:cs="Arial"/>
          <w:sz w:val="24"/>
          <w:szCs w:val="24"/>
          <w:lang w:eastAsia="ru-RU"/>
        </w:rPr>
        <w:t xml:space="preserve">  </w:t>
      </w:r>
      <w:r w:rsidRPr="00777153">
        <w:rPr>
          <w:rFonts w:ascii="Arial" w:eastAsia="Arial Unicode MS" w:hAnsi="Arial" w:cs="Arial"/>
          <w:b/>
          <w:sz w:val="24"/>
          <w:szCs w:val="24"/>
        </w:rPr>
        <w:t xml:space="preserve">2.3. </w:t>
      </w:r>
      <w:r w:rsidRPr="00777153">
        <w:rPr>
          <w:rFonts w:ascii="Arial" w:eastAsia="Arial Unicode MS" w:hAnsi="Arial" w:cs="Arial"/>
          <w:b/>
          <w:sz w:val="24"/>
          <w:szCs w:val="24"/>
          <w:lang w:eastAsia="ru-RU"/>
        </w:rPr>
        <w:t>Изучение влияния экспериментальной методики изучения сведений о долгожителях края   на формирование у обучающихся  основ здорового и безопасного образа жизни</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Times New Roman" w:hAnsi="Arial" w:cs="Arial"/>
          <w:sz w:val="24"/>
          <w:szCs w:val="24"/>
          <w:lang w:eastAsia="ru-RU"/>
        </w:rPr>
        <w:t>Чтобы проверить,  как повлияла экспериментальная методика изучения сведений о долгожителях на формирование у обучающихся компетенций, определяющих их отношение к здоровью, здоровому образу жизни и представлений о факторах долголетия,  был проведен контрольный этап педагогического эксперимента.</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eastAsia="Times New Roman" w:hAnsi="Arial" w:cs="Arial"/>
          <w:sz w:val="24"/>
          <w:szCs w:val="24"/>
          <w:lang w:eastAsia="ru-RU"/>
        </w:rPr>
        <w:t>В контрольных срезах мы проверяли степень владения обучающимися основами здорового и безопасного образа жизни. В качестве компонентов выступали основные компетенции, формирование которых предусмотрено учебной программой курса «Окружающий мир» по разделу «Будем беречь здоровье». М</w:t>
      </w:r>
      <w:r w:rsidRPr="00777153">
        <w:rPr>
          <w:rFonts w:ascii="Arial" w:hAnsi="Arial" w:cs="Arial"/>
          <w:sz w:val="24"/>
          <w:szCs w:val="24"/>
        </w:rPr>
        <w:t xml:space="preserve">ы учитывали  знания  главных вопросов раздела «Кто такие </w:t>
      </w:r>
      <w:proofErr w:type="gramStart"/>
      <w:r w:rsidRPr="00777153">
        <w:rPr>
          <w:rFonts w:ascii="Arial" w:hAnsi="Arial" w:cs="Arial"/>
          <w:sz w:val="24"/>
          <w:szCs w:val="24"/>
        </w:rPr>
        <w:t>долгожители</w:t>
      </w:r>
      <w:proofErr w:type="gramEnd"/>
      <w:r w:rsidRPr="00777153">
        <w:rPr>
          <w:rFonts w:ascii="Arial" w:hAnsi="Arial" w:cs="Arial"/>
          <w:sz w:val="24"/>
          <w:szCs w:val="24"/>
        </w:rPr>
        <w:t>» и «</w:t>
      </w:r>
      <w:proofErr w:type="gramStart"/>
      <w:r w:rsidRPr="00777153">
        <w:rPr>
          <w:rFonts w:ascii="Arial" w:hAnsi="Arial" w:cs="Arial"/>
          <w:sz w:val="24"/>
          <w:szCs w:val="24"/>
        </w:rPr>
        <w:t>Какой</w:t>
      </w:r>
      <w:proofErr w:type="gramEnd"/>
      <w:r w:rsidRPr="00777153">
        <w:rPr>
          <w:rFonts w:ascii="Arial" w:hAnsi="Arial" w:cs="Arial"/>
          <w:sz w:val="24"/>
          <w:szCs w:val="24"/>
        </w:rPr>
        <w:t xml:space="preserve"> образ жизни необходимо вести, чтобы жить долго». Чтобы это проверить, мы предлагали </w:t>
      </w:r>
      <w:proofErr w:type="gramStart"/>
      <w:r w:rsidRPr="00777153">
        <w:rPr>
          <w:rFonts w:ascii="Arial" w:hAnsi="Arial" w:cs="Arial"/>
          <w:sz w:val="24"/>
          <w:szCs w:val="24"/>
        </w:rPr>
        <w:t>обучающимся</w:t>
      </w:r>
      <w:proofErr w:type="gramEnd"/>
      <w:r w:rsidRPr="00777153">
        <w:rPr>
          <w:rFonts w:ascii="Arial" w:hAnsi="Arial" w:cs="Arial"/>
          <w:sz w:val="24"/>
          <w:szCs w:val="24"/>
        </w:rPr>
        <w:t xml:space="preserve"> ответить на те же вопросы контрольной работы, которые мы предлагали на констатирующем этапе педагогического эксперимента.</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hAnsi="Arial" w:cs="Arial"/>
          <w:sz w:val="24"/>
          <w:szCs w:val="24"/>
        </w:rPr>
        <w:t xml:space="preserve">Кроме ответов на вопросы контрольной работы мы анализировали творческие работы обучающихся: доклады сообщения о долгожителях края,  России, мира; диаграммы, отражающие продолжительность жизни членов семьи как отчет по проекту  </w:t>
      </w:r>
      <w:r w:rsidRPr="00777153">
        <w:rPr>
          <w:rFonts w:ascii="Arial" w:eastAsia="Arial Unicode MS" w:hAnsi="Arial" w:cs="Arial"/>
          <w:sz w:val="24"/>
          <w:szCs w:val="24"/>
          <w:lang w:eastAsia="ru-RU"/>
        </w:rPr>
        <w:t>«Долгожители в моей родословной»; ответы на вопрос «Кого я возьму себе в пример, чтобы жить долго»; проект-моделирование «Портрет долгожителя»; значок «Долгожитель России».</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Результаты анализа творческих и контрольных работ обучающихся отражено на диаграмме, рис.2.</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Рис 2. Формирование у обучающихся  представлений о факторах здорового образа жизни, обеспечивающие  долголетие человека на контрольном этапе  педагогического эксперимента</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hAnsi="Arial" w:cs="Arial"/>
          <w:noProof/>
          <w:sz w:val="24"/>
          <w:szCs w:val="24"/>
          <w:lang w:eastAsia="ru-RU"/>
        </w:rPr>
        <w:lastRenderedPageBreak/>
        <w:drawing>
          <wp:inline distT="0" distB="0" distL="0" distR="0">
            <wp:extent cx="4596714" cy="2545492"/>
            <wp:effectExtent l="19050" t="0" r="13386" b="7208"/>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5A37" w:rsidRDefault="001C5A37" w:rsidP="001C5A37">
      <w:pPr>
        <w:spacing w:after="0" w:line="240" w:lineRule="auto"/>
        <w:ind w:firstLine="709"/>
        <w:jc w:val="both"/>
        <w:rPr>
          <w:rFonts w:ascii="Arial" w:eastAsia="Calibri" w:hAnsi="Arial" w:cs="Arial"/>
          <w:sz w:val="24"/>
          <w:szCs w:val="24"/>
        </w:rPr>
      </w:pP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Как показывают данные диаграммы, на контрольном этапе результаты обучения значительно выше. </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На первый вопрос 8 обучающихся(100%) ответило верно, что это люди от 90 лет и более. Мы  отразили эти данные на диаграмме.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На второй вопрос только один  обучающийся(12,5%) ответил положительно. Мы отразили эти данные на диаграмме. Остальные обучающиеся на данный вопрос дали отрицательный ответ.</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На третий вопрос 8 обучающихся(100%) ответило верно, что в правила жизни долгожителей входит: активный образ жизни, отказ от вредных привычек, правильное питание, прогулки на природе. Мы  отразили эти данные на диаграмме.</w:t>
      </w:r>
    </w:p>
    <w:p w:rsidR="001C5A37" w:rsidRPr="00777153" w:rsidRDefault="001C5A37" w:rsidP="001C5A37">
      <w:pPr>
        <w:spacing w:after="0" w:line="240" w:lineRule="auto"/>
        <w:ind w:firstLine="709"/>
        <w:jc w:val="both"/>
        <w:rPr>
          <w:rFonts w:ascii="Arial" w:eastAsia="Calibri" w:hAnsi="Arial" w:cs="Arial"/>
          <w:sz w:val="24"/>
          <w:szCs w:val="24"/>
        </w:rPr>
      </w:pPr>
      <w:proofErr w:type="gramStart"/>
      <w:r w:rsidRPr="00777153">
        <w:rPr>
          <w:rFonts w:ascii="Arial" w:eastAsia="Calibri" w:hAnsi="Arial" w:cs="Arial"/>
          <w:sz w:val="24"/>
          <w:szCs w:val="24"/>
        </w:rPr>
        <w:t>На четвертый вопрос 8 обучающихся(100%)  указали в своих  ответах те сведения, которые мы приводили на внеурочных занятиях  о долгожителях.</w:t>
      </w:r>
      <w:proofErr w:type="gramEnd"/>
      <w:r w:rsidRPr="00777153">
        <w:rPr>
          <w:rFonts w:ascii="Arial" w:eastAsia="Calibri" w:hAnsi="Arial" w:cs="Arial"/>
          <w:sz w:val="24"/>
          <w:szCs w:val="24"/>
        </w:rPr>
        <w:t xml:space="preserve"> </w:t>
      </w:r>
      <w:proofErr w:type="gramStart"/>
      <w:r w:rsidRPr="00777153">
        <w:rPr>
          <w:rFonts w:ascii="Arial" w:eastAsia="Calibri" w:hAnsi="Arial" w:cs="Arial"/>
          <w:sz w:val="24"/>
          <w:szCs w:val="24"/>
        </w:rPr>
        <w:t>Они</w:t>
      </w:r>
      <w:proofErr w:type="gramEnd"/>
      <w:r w:rsidRPr="00777153">
        <w:rPr>
          <w:rFonts w:ascii="Arial" w:eastAsia="Calibri" w:hAnsi="Arial" w:cs="Arial"/>
          <w:sz w:val="24"/>
          <w:szCs w:val="24"/>
        </w:rPr>
        <w:t xml:space="preserve"> верно назвали слагаемые долголетия и выбрали для себя такой образ жизни, который строится активного образа жизни, в котором присутствует спорт, прогулки на воздухе, безопасное поведение на дорогах, соблюдение режима дня, здоровое  питание.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Как специальный мы задавали вопрос «Кого вы возьмете себе в пример, в своем   образе жизни». На этот вопрос обучающиеся дали развернутый ответ, в котором указали пример долгожителя, на которого они хотели бы равняться и какие правила хотели бы взять в свою жизнь.7 </w:t>
      </w:r>
      <w:proofErr w:type="gramStart"/>
      <w:r w:rsidRPr="00777153">
        <w:rPr>
          <w:rFonts w:ascii="Arial" w:eastAsia="Calibri" w:hAnsi="Arial" w:cs="Arial"/>
          <w:sz w:val="24"/>
          <w:szCs w:val="24"/>
        </w:rPr>
        <w:t>обучающихся</w:t>
      </w:r>
      <w:proofErr w:type="gramEnd"/>
      <w:r w:rsidRPr="00777153">
        <w:rPr>
          <w:rFonts w:ascii="Arial" w:eastAsia="Calibri" w:hAnsi="Arial" w:cs="Arial"/>
          <w:sz w:val="24"/>
          <w:szCs w:val="24"/>
        </w:rPr>
        <w:t xml:space="preserve"> (87,5%) назвали </w:t>
      </w:r>
      <w:proofErr w:type="spellStart"/>
      <w:r w:rsidRPr="00777153">
        <w:rPr>
          <w:rFonts w:ascii="Arial" w:eastAsia="Calibri" w:hAnsi="Arial" w:cs="Arial"/>
          <w:sz w:val="24"/>
          <w:szCs w:val="24"/>
        </w:rPr>
        <w:t>Углова</w:t>
      </w:r>
      <w:proofErr w:type="spellEnd"/>
      <w:r w:rsidRPr="00777153">
        <w:rPr>
          <w:rFonts w:ascii="Arial" w:eastAsia="Calibri" w:hAnsi="Arial" w:cs="Arial"/>
          <w:sz w:val="24"/>
          <w:szCs w:val="24"/>
        </w:rPr>
        <w:t xml:space="preserve"> Федора Григорьевича. Указали, что будут интеллектуально развиваться, проводить время на природе, работать в саду, охранять природу, следить за здоровьем, закаляться. Один обучающийся </w:t>
      </w:r>
      <w:proofErr w:type="gramStart"/>
      <w:r w:rsidRPr="00777153">
        <w:rPr>
          <w:rFonts w:ascii="Arial" w:eastAsia="Calibri" w:hAnsi="Arial" w:cs="Arial"/>
          <w:sz w:val="24"/>
          <w:szCs w:val="24"/>
        </w:rPr>
        <w:t xml:space="preserve">( </w:t>
      </w:r>
      <w:proofErr w:type="gramEnd"/>
      <w:r w:rsidRPr="00777153">
        <w:rPr>
          <w:rFonts w:ascii="Arial" w:eastAsia="Calibri" w:hAnsi="Arial" w:cs="Arial"/>
          <w:sz w:val="24"/>
          <w:szCs w:val="24"/>
        </w:rPr>
        <w:t xml:space="preserve">12, 5 %) возьмет себе в пример жизнь нашего земляка -  </w:t>
      </w:r>
      <w:r w:rsidRPr="00777153">
        <w:rPr>
          <w:rFonts w:ascii="Arial" w:eastAsia="Arial Unicode MS" w:hAnsi="Arial" w:cs="Arial"/>
          <w:sz w:val="24"/>
          <w:szCs w:val="24"/>
        </w:rPr>
        <w:t>Данилина Василия Игнатьевича, который оказался его соседом.</w:t>
      </w:r>
      <w:r w:rsidRPr="00777153">
        <w:rPr>
          <w:rFonts w:ascii="Arial" w:eastAsia="Calibri" w:hAnsi="Arial" w:cs="Arial"/>
          <w:sz w:val="24"/>
          <w:szCs w:val="24"/>
        </w:rPr>
        <w:t xml:space="preserve"> Мы  отразили эти данные на диаграмме.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На пятый вопрос все обучающиеся класса дали правильный ответ (100%). Мы  отразили эти данные на диаграмме.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Динамика формирования у обучающихся представлений  о долгожителях и научных основах долголетия отражена на диаграмме, рис.3. </w:t>
      </w:r>
    </w:p>
    <w:p w:rsidR="001C5A37" w:rsidRPr="00777153" w:rsidRDefault="001C5A37" w:rsidP="001C5A37">
      <w:pPr>
        <w:spacing w:after="0" w:line="240" w:lineRule="auto"/>
        <w:ind w:firstLine="709"/>
        <w:jc w:val="both"/>
        <w:rPr>
          <w:rFonts w:ascii="Arial" w:eastAsia="Calibri" w:hAnsi="Arial" w:cs="Arial"/>
          <w:sz w:val="24"/>
          <w:szCs w:val="24"/>
        </w:rPr>
      </w:pP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Рис. 3. Формирование у обучающихся  представлений о факторах здорового образа жизни, обеспечивающие  долголетие человека на разных этапах педагогического эксперимента</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hAnsi="Arial" w:cs="Arial"/>
          <w:noProof/>
          <w:sz w:val="24"/>
          <w:szCs w:val="24"/>
          <w:lang w:eastAsia="ru-RU"/>
        </w:rPr>
        <w:lastRenderedPageBreak/>
        <w:drawing>
          <wp:inline distT="0" distB="0" distL="0" distR="0">
            <wp:extent cx="4806779" cy="2656702"/>
            <wp:effectExtent l="19050" t="0" r="12871"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На диаграмме отражено: </w:t>
      </w:r>
      <w:proofErr w:type="gramStart"/>
      <w:r w:rsidRPr="00777153">
        <w:rPr>
          <w:rFonts w:ascii="Arial" w:eastAsia="Arial Unicode MS" w:hAnsi="Arial" w:cs="Arial"/>
          <w:sz w:val="24"/>
          <w:szCs w:val="24"/>
          <w:lang w:eastAsia="ru-RU"/>
        </w:rPr>
        <w:t>по</w:t>
      </w:r>
      <w:proofErr w:type="gramEnd"/>
      <w:r w:rsidRPr="00777153">
        <w:rPr>
          <w:rFonts w:ascii="Arial" w:eastAsia="Arial Unicode MS" w:hAnsi="Arial" w:cs="Arial"/>
          <w:sz w:val="24"/>
          <w:szCs w:val="24"/>
          <w:lang w:eastAsia="ru-RU"/>
        </w:rPr>
        <w:t xml:space="preserve"> </w:t>
      </w:r>
      <w:proofErr w:type="gramStart"/>
      <w:r w:rsidRPr="00777153">
        <w:rPr>
          <w:rFonts w:ascii="Arial" w:eastAsia="Arial Unicode MS" w:hAnsi="Arial" w:cs="Arial"/>
          <w:sz w:val="24"/>
          <w:szCs w:val="24"/>
          <w:lang w:eastAsia="ru-RU"/>
        </w:rPr>
        <w:t>вертикале</w:t>
      </w:r>
      <w:proofErr w:type="gramEnd"/>
      <w:r w:rsidRPr="00777153">
        <w:rPr>
          <w:rFonts w:ascii="Arial" w:eastAsia="Arial Unicode MS" w:hAnsi="Arial" w:cs="Arial"/>
          <w:sz w:val="24"/>
          <w:szCs w:val="24"/>
          <w:lang w:eastAsia="ru-RU"/>
        </w:rPr>
        <w:t xml:space="preserve"> – количество обучающихся экспериментального класса (в процентах от общего количества учеников), которые владеют компетенциями о долгожителях. По горизонтали отражена качественная характеристика компетенций. В том числе:</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1.Знают кто такие долгожители (</w:t>
      </w:r>
      <w:proofErr w:type="gramStart"/>
      <w:r w:rsidRPr="00777153">
        <w:rPr>
          <w:rFonts w:ascii="Arial" w:eastAsia="Arial Unicode MS" w:hAnsi="Arial" w:cs="Arial"/>
          <w:sz w:val="24"/>
          <w:szCs w:val="24"/>
          <w:lang w:eastAsia="ru-RU"/>
        </w:rPr>
        <w:t>верно</w:t>
      </w:r>
      <w:proofErr w:type="gramEnd"/>
      <w:r w:rsidRPr="00777153">
        <w:rPr>
          <w:rFonts w:ascii="Arial" w:eastAsia="Arial Unicode MS" w:hAnsi="Arial" w:cs="Arial"/>
          <w:sz w:val="24"/>
          <w:szCs w:val="24"/>
          <w:lang w:eastAsia="ru-RU"/>
        </w:rPr>
        <w:t xml:space="preserve"> указывают возраст этой категории людей); знают историю своей родословной с позиции наличия в ней долгожителей;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2.Называют правила жизни долгожителей  (одно-два), которые приводились в сведениях на уроках или внеурочных занятиях;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3.Называют имена долгожителей, которых они возьмут себе в пример в своей жизни, составили характеристику жизни этих людей:</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4. Приводят правила  здорового образа жизни, ведущие к долголетию; </w:t>
      </w:r>
    </w:p>
    <w:p w:rsidR="001C5A37" w:rsidRPr="00777153" w:rsidRDefault="001C5A37" w:rsidP="001C5A37">
      <w:pPr>
        <w:spacing w:after="0" w:line="240" w:lineRule="auto"/>
        <w:ind w:firstLine="709"/>
        <w:jc w:val="both"/>
        <w:rPr>
          <w:rFonts w:ascii="Arial" w:eastAsia="Arial Unicode MS" w:hAnsi="Arial" w:cs="Arial"/>
          <w:b/>
          <w:sz w:val="24"/>
          <w:szCs w:val="24"/>
          <w:lang w:eastAsia="ru-RU"/>
        </w:rPr>
      </w:pPr>
      <w:r w:rsidRPr="00777153">
        <w:rPr>
          <w:rFonts w:ascii="Arial" w:eastAsia="Arial Unicode MS" w:hAnsi="Arial" w:cs="Arial"/>
          <w:sz w:val="24"/>
          <w:szCs w:val="24"/>
          <w:lang w:eastAsia="ru-RU"/>
        </w:rPr>
        <w:t>5.Верно называют причины снижения долгожителей среди мужчин и выражают свое негативное отношение к вредным привычкам.</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Как показывают данные диаграммы, результаты обучения по формированию основ здорового и безопасного образа жизни обучающихся на заключительном этапе обучения по курсу «Окружающий мир» значительно выше, чем на начальном </w:t>
      </w:r>
      <w:proofErr w:type="gramStart"/>
      <w:r w:rsidRPr="00777153">
        <w:rPr>
          <w:rFonts w:ascii="Arial" w:eastAsia="Calibri" w:hAnsi="Arial" w:cs="Arial"/>
          <w:sz w:val="24"/>
          <w:szCs w:val="24"/>
        </w:rPr>
        <w:t xml:space="preserve">( </w:t>
      </w:r>
      <w:proofErr w:type="gramEnd"/>
      <w:r w:rsidRPr="00777153">
        <w:rPr>
          <w:rFonts w:ascii="Arial" w:eastAsia="Calibri" w:hAnsi="Arial" w:cs="Arial"/>
          <w:sz w:val="24"/>
          <w:szCs w:val="24"/>
        </w:rPr>
        <w:t>констатирующем) этапе обучения.  Качественно новое содержание представлено не только в контрольных работах обучающихся, но в большей степени в творческих работах. Так, выполненные работы по моделированию программа здорового образа жизни, воплощенная в портрете долгожителя включает перечень ведущих факторов, влияющих на здоровье и долголетие. Обучающиеся называют такие факторы: экология среды жизни человека, здоровое питание, режим дня, продолжительность сна и условия сна, общение с природой, спортивный образ жизни, жизнь без вредных привычек, любимое занятие, не вредящее здоровью, успехи в учебе.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t xml:space="preserve">Ценностно-смысловые позиции обучающихся, отражающие их представление о здоровом и безопасном </w:t>
      </w:r>
      <w:proofErr w:type="gramStart"/>
      <w:r w:rsidRPr="00777153">
        <w:rPr>
          <w:rFonts w:ascii="Arial" w:eastAsia="Calibri" w:hAnsi="Arial" w:cs="Arial"/>
          <w:sz w:val="24"/>
          <w:szCs w:val="24"/>
        </w:rPr>
        <w:t>образе</w:t>
      </w:r>
      <w:proofErr w:type="gramEnd"/>
      <w:r w:rsidRPr="00777153">
        <w:rPr>
          <w:rFonts w:ascii="Arial" w:eastAsia="Calibri" w:hAnsi="Arial" w:cs="Arial"/>
          <w:sz w:val="24"/>
          <w:szCs w:val="24"/>
        </w:rPr>
        <w:t xml:space="preserve"> жизни проявлялись в их отношении к выполнению конкурсного задания – разработать значок «Долгожитель России». Все обучающиеся </w:t>
      </w:r>
      <w:proofErr w:type="gramStart"/>
      <w:r w:rsidRPr="00777153">
        <w:rPr>
          <w:rFonts w:ascii="Arial" w:eastAsia="Calibri" w:hAnsi="Arial" w:cs="Arial"/>
          <w:sz w:val="24"/>
          <w:szCs w:val="24"/>
        </w:rPr>
        <w:t>выразили интерес</w:t>
      </w:r>
      <w:proofErr w:type="gramEnd"/>
      <w:r w:rsidRPr="00777153">
        <w:rPr>
          <w:rFonts w:ascii="Arial" w:eastAsia="Calibri" w:hAnsi="Arial" w:cs="Arial"/>
          <w:sz w:val="24"/>
          <w:szCs w:val="24"/>
        </w:rPr>
        <w:t xml:space="preserve"> к этой работе и представили материалы, которые включали и те сведения о долголетии, которые мы предлагали в системе уроков и внеурочных занятий. Саму акцию - вручать долгожителям значок, отличающий их  от других жителей,  обучающиеся поддержали и активно обсуждали не только на уроках, но и в неформальной обстановке.</w:t>
      </w:r>
    </w:p>
    <w:p w:rsidR="001C5A37" w:rsidRPr="00777153" w:rsidRDefault="001C5A37" w:rsidP="001C5A37">
      <w:pPr>
        <w:spacing w:after="0" w:line="240" w:lineRule="auto"/>
        <w:ind w:firstLine="709"/>
        <w:jc w:val="both"/>
        <w:rPr>
          <w:rFonts w:ascii="Arial" w:eastAsia="Calibri" w:hAnsi="Arial" w:cs="Arial"/>
          <w:sz w:val="24"/>
          <w:szCs w:val="24"/>
        </w:rPr>
      </w:pPr>
      <w:r w:rsidRPr="00777153">
        <w:rPr>
          <w:rFonts w:ascii="Arial" w:eastAsia="Calibri" w:hAnsi="Arial" w:cs="Arial"/>
          <w:sz w:val="24"/>
          <w:szCs w:val="24"/>
        </w:rPr>
        <w:lastRenderedPageBreak/>
        <w:t>В целом, содержание о долгожителях попало в  зону интеллектуального интереса и внимания со стороны обучающихся. Работа учителя с разработанными  и предложенными методическими материалами  вызвала профессиональный интерес.</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 xml:space="preserve">Наблюдения показывают,  что изучение жизни долгожителей в системе уроков и во внеурочной деятельности  позитивно повлияло на формирование у обучающихся  компетенций о здоровом и безопасном образе жизни. Эти материалы также способствовали формированию позитивного отношения к людям пожилого возраста. Свое отношение </w:t>
      </w:r>
      <w:proofErr w:type="gramStart"/>
      <w:r w:rsidRPr="00777153">
        <w:rPr>
          <w:rFonts w:ascii="Arial" w:eastAsia="Arial Unicode MS" w:hAnsi="Arial" w:cs="Arial"/>
          <w:sz w:val="24"/>
          <w:szCs w:val="24"/>
          <w:lang w:eastAsia="ru-RU"/>
        </w:rPr>
        <w:t>обучающиеся</w:t>
      </w:r>
      <w:proofErr w:type="gramEnd"/>
      <w:r w:rsidRPr="00777153">
        <w:rPr>
          <w:rFonts w:ascii="Arial" w:eastAsia="Arial Unicode MS" w:hAnsi="Arial" w:cs="Arial"/>
          <w:sz w:val="24"/>
          <w:szCs w:val="24"/>
          <w:lang w:eastAsia="ru-RU"/>
        </w:rPr>
        <w:t xml:space="preserve"> выразили в желании разработать значок для  долгожителей. И объяснили это с гуманных позиций – чтобы  замечать этих людей в обществе и оказывать им внимание и заботу.</w:t>
      </w:r>
    </w:p>
    <w:p w:rsidR="001C5A37" w:rsidRDefault="001C5A37" w:rsidP="001C5A37">
      <w:pPr>
        <w:spacing w:after="0" w:line="240" w:lineRule="auto"/>
        <w:ind w:firstLine="709"/>
        <w:jc w:val="both"/>
        <w:rPr>
          <w:rFonts w:ascii="Arial" w:hAnsi="Arial" w:cs="Arial"/>
          <w:sz w:val="24"/>
          <w:szCs w:val="24"/>
        </w:rPr>
      </w:pPr>
      <w:r w:rsidRPr="00777153">
        <w:rPr>
          <w:rFonts w:ascii="Arial" w:hAnsi="Arial" w:cs="Arial"/>
          <w:sz w:val="24"/>
          <w:szCs w:val="24"/>
        </w:rPr>
        <w:t xml:space="preserve">Полученные результаты позволяют сделать выводы об эффективности  методики изучения сведений о долгожителях, </w:t>
      </w:r>
      <w:proofErr w:type="gramStart"/>
      <w:r w:rsidRPr="00777153">
        <w:rPr>
          <w:rFonts w:ascii="Arial" w:hAnsi="Arial" w:cs="Arial"/>
          <w:sz w:val="24"/>
          <w:szCs w:val="24"/>
        </w:rPr>
        <w:t>которую</w:t>
      </w:r>
      <w:proofErr w:type="gramEnd"/>
      <w:r w:rsidRPr="00777153">
        <w:rPr>
          <w:rFonts w:ascii="Arial" w:hAnsi="Arial" w:cs="Arial"/>
          <w:sz w:val="24"/>
          <w:szCs w:val="24"/>
        </w:rPr>
        <w:t xml:space="preserve"> мы использовали в образовательном процессе по курсу «Окружающий мир».</w:t>
      </w:r>
    </w:p>
    <w:p w:rsidR="001C5A37" w:rsidRDefault="001C5A37" w:rsidP="001C5A37">
      <w:pPr>
        <w:spacing w:after="0" w:line="240" w:lineRule="auto"/>
        <w:ind w:firstLine="709"/>
        <w:jc w:val="both"/>
        <w:rPr>
          <w:rFonts w:ascii="Arial" w:hAnsi="Arial" w:cs="Arial"/>
          <w:sz w:val="24"/>
          <w:szCs w:val="24"/>
        </w:rPr>
      </w:pPr>
    </w:p>
    <w:p w:rsidR="001C5A37" w:rsidRPr="00777153" w:rsidRDefault="001C5A37" w:rsidP="001C5A37">
      <w:pPr>
        <w:spacing w:after="0" w:line="240" w:lineRule="auto"/>
        <w:jc w:val="both"/>
        <w:rPr>
          <w:rFonts w:ascii="Arial" w:hAnsi="Arial" w:cs="Arial"/>
          <w:sz w:val="24"/>
          <w:szCs w:val="24"/>
        </w:rPr>
      </w:pPr>
    </w:p>
    <w:p w:rsidR="001C5A37" w:rsidRPr="00777153" w:rsidRDefault="001C5A37" w:rsidP="001C5A37">
      <w:pPr>
        <w:spacing w:after="0" w:line="240" w:lineRule="auto"/>
        <w:ind w:firstLine="709"/>
        <w:jc w:val="both"/>
        <w:rPr>
          <w:rFonts w:ascii="Arial" w:eastAsia="Calibri" w:hAnsi="Arial" w:cs="Arial"/>
          <w:b/>
          <w:sz w:val="24"/>
          <w:szCs w:val="24"/>
        </w:rPr>
      </w:pPr>
      <w:r w:rsidRPr="00777153">
        <w:rPr>
          <w:rFonts w:ascii="Arial" w:eastAsia="Calibri" w:hAnsi="Arial" w:cs="Arial"/>
          <w:b/>
          <w:sz w:val="24"/>
          <w:szCs w:val="24"/>
        </w:rPr>
        <w:t xml:space="preserve">                                          Выводы по 2 главе</w:t>
      </w:r>
    </w:p>
    <w:p w:rsidR="001C5A37" w:rsidRPr="00777153" w:rsidRDefault="001C5A37" w:rsidP="001C5A37">
      <w:pPr>
        <w:widowControl w:val="0"/>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xml:space="preserve">Таким образом, в ходе формирующего  эксперимента мы использовали разные методы, методические приемы и технологии изучения сведений о долгожителях. Все они были ориентированы на формирование и  развитие представлений о факторах, обеспечивающие здоровье и здоровое долголетие. Мы выявили, что младшие школьники могут выполнять творческие задания по изучению и исследованию жизни долгожителей. На основе работы с информационными источниками они способны подготовить тематические сообщения, презентации, кроссворды, проблемные вопросы для одноклассников.  Однако со стороны учителя им должна быть оказана методическая помощь. Учитель определяет темы сообщений, разрабатывает совместно с </w:t>
      </w:r>
      <w:proofErr w:type="gramStart"/>
      <w:r w:rsidRPr="00777153">
        <w:rPr>
          <w:rFonts w:ascii="Arial" w:eastAsia="Times New Roman" w:hAnsi="Arial" w:cs="Arial"/>
          <w:color w:val="000000"/>
          <w:sz w:val="24"/>
          <w:szCs w:val="24"/>
          <w:lang w:eastAsia="ru-RU"/>
        </w:rPr>
        <w:t>обучающимися</w:t>
      </w:r>
      <w:proofErr w:type="gramEnd"/>
      <w:r w:rsidRPr="00777153">
        <w:rPr>
          <w:rFonts w:ascii="Arial" w:eastAsia="Times New Roman" w:hAnsi="Arial" w:cs="Arial"/>
          <w:color w:val="000000"/>
          <w:sz w:val="24"/>
          <w:szCs w:val="24"/>
          <w:lang w:eastAsia="ru-RU"/>
        </w:rPr>
        <w:t xml:space="preserve"> план сообщений, рекомендует источники информации. </w:t>
      </w:r>
    </w:p>
    <w:p w:rsidR="001C5A37" w:rsidRPr="00777153" w:rsidRDefault="001C5A37" w:rsidP="001C5A37">
      <w:pPr>
        <w:widowControl w:val="0"/>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xml:space="preserve">Младшие школьники успешно справляются с выполнением учебно-исследовательских проектов по изучению долгожителей края. Они могут проводить с ними встречи и организовывать содержательную беседу. Разработанные вместе с учителем вопросы для беседы позволят изучить правила жизни этих людей, которым они следовали в своей жизни и которые обеспечили им долголетие. Ценным представляется выполнение проекта «Долгожители в моей родословной». </w:t>
      </w:r>
      <w:proofErr w:type="gramStart"/>
      <w:r w:rsidRPr="00777153">
        <w:rPr>
          <w:rFonts w:ascii="Arial" w:eastAsia="Times New Roman" w:hAnsi="Arial" w:cs="Arial"/>
          <w:color w:val="000000"/>
          <w:sz w:val="24"/>
          <w:szCs w:val="24"/>
          <w:lang w:eastAsia="ru-RU"/>
        </w:rPr>
        <w:t>Обучающиеся</w:t>
      </w:r>
      <w:proofErr w:type="gramEnd"/>
      <w:r w:rsidRPr="00777153">
        <w:rPr>
          <w:rFonts w:ascii="Arial" w:eastAsia="Times New Roman" w:hAnsi="Arial" w:cs="Arial"/>
          <w:color w:val="000000"/>
          <w:sz w:val="24"/>
          <w:szCs w:val="24"/>
          <w:lang w:eastAsia="ru-RU"/>
        </w:rPr>
        <w:t xml:space="preserve"> имели интерес к выполнению работ по проекту. Они работали с архивными материалами, с семейными фотоальбомами, брали интервью у своих родственников. Узнавание сведений о долгожителях своего рода  вызывала удивление и чувство гордости за членов своей семьи. Ведь они потому и жили долго, что в их образе жизни не было негативных привычек. Работа по проекту  давала возможность прогнозировать свою жизнь с установкой на долголетие.</w:t>
      </w:r>
    </w:p>
    <w:p w:rsidR="001C5A37" w:rsidRPr="00777153" w:rsidRDefault="001C5A37" w:rsidP="001C5A37">
      <w:pPr>
        <w:widowControl w:val="0"/>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xml:space="preserve">Методические и дидактические материалы, которые были использованы в педагогическом эксперименте имели </w:t>
      </w:r>
      <w:proofErr w:type="gramStart"/>
      <w:r w:rsidRPr="00777153">
        <w:rPr>
          <w:rFonts w:ascii="Arial" w:eastAsia="Times New Roman" w:hAnsi="Arial" w:cs="Arial"/>
          <w:color w:val="000000"/>
          <w:sz w:val="24"/>
          <w:szCs w:val="24"/>
          <w:lang w:eastAsia="ru-RU"/>
        </w:rPr>
        <w:t>важное значение</w:t>
      </w:r>
      <w:proofErr w:type="gramEnd"/>
      <w:r w:rsidRPr="00777153">
        <w:rPr>
          <w:rFonts w:ascii="Arial" w:eastAsia="Times New Roman" w:hAnsi="Arial" w:cs="Arial"/>
          <w:color w:val="000000"/>
          <w:sz w:val="24"/>
          <w:szCs w:val="24"/>
          <w:lang w:eastAsia="ru-RU"/>
        </w:rPr>
        <w:t xml:space="preserve"> в достижении результатов обучения. Подбор информационных материалов о долгожителях мира, страны и родного края и их использование на уроках и во внеурочной деятельности  служило обучению школьников осуществлять сравнительный анализ причин снижения количества долгожителей в родном селе. И наоборот, установить причины </w:t>
      </w:r>
      <w:proofErr w:type="spellStart"/>
      <w:r w:rsidRPr="00777153">
        <w:rPr>
          <w:rFonts w:ascii="Arial" w:eastAsia="Times New Roman" w:hAnsi="Arial" w:cs="Arial"/>
          <w:color w:val="000000"/>
          <w:sz w:val="24"/>
          <w:szCs w:val="24"/>
          <w:lang w:eastAsia="ru-RU"/>
        </w:rPr>
        <w:t>гендерного</w:t>
      </w:r>
      <w:proofErr w:type="spellEnd"/>
      <w:r w:rsidRPr="00777153">
        <w:rPr>
          <w:rFonts w:ascii="Arial" w:eastAsia="Times New Roman" w:hAnsi="Arial" w:cs="Arial"/>
          <w:color w:val="000000"/>
          <w:sz w:val="24"/>
          <w:szCs w:val="24"/>
          <w:lang w:eastAsia="ru-RU"/>
        </w:rPr>
        <w:t xml:space="preserve"> различия  долголетия среди населения страны и края. Отбор статистических данных о динамики долголетия в разные века истории человечества позволило сформировать представление о роли развития науки, медицины, образования, промышленности в улучшении условий жизни человека и как следствие увеличение его долголетия. Обращение к живым примерам </w:t>
      </w:r>
      <w:r w:rsidRPr="00777153">
        <w:rPr>
          <w:rFonts w:ascii="Arial" w:eastAsia="Times New Roman" w:hAnsi="Arial" w:cs="Arial"/>
          <w:color w:val="000000"/>
          <w:sz w:val="24"/>
          <w:szCs w:val="24"/>
          <w:lang w:eastAsia="ru-RU"/>
        </w:rPr>
        <w:lastRenderedPageBreak/>
        <w:t>долголетия – к образу жизни своих земляков-односельчан, позволило убедить, что долголетие – реально достижимый результат: такой же образ жизни можно организовать в тех же условиях села, в которых живут  обучающиеся в настоящее время.</w:t>
      </w: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r w:rsidRPr="00777153">
        <w:rPr>
          <w:rFonts w:ascii="Arial" w:eastAsia="Times New Roman" w:hAnsi="Arial" w:cs="Arial"/>
          <w:color w:val="000000"/>
          <w:sz w:val="24"/>
          <w:szCs w:val="24"/>
          <w:lang w:eastAsia="ru-RU"/>
        </w:rPr>
        <w:t xml:space="preserve">Наша гипотеза в целом подтвердилась: </w:t>
      </w:r>
      <w:r w:rsidRPr="00777153">
        <w:rPr>
          <w:rFonts w:ascii="Arial" w:eastAsia="+mn-ea" w:hAnsi="Arial" w:cs="Arial"/>
          <w:color w:val="000000"/>
          <w:kern w:val="24"/>
          <w:sz w:val="24"/>
          <w:szCs w:val="24"/>
          <w:lang w:eastAsia="ru-RU"/>
        </w:rPr>
        <w:t xml:space="preserve">изучение сведений о долгожителях края через систему разнообразных  форм, методов и технологий обучения способствует формированию у младших школьников </w:t>
      </w:r>
      <w:r w:rsidRPr="00777153">
        <w:rPr>
          <w:rFonts w:ascii="Arial" w:eastAsia="Arial Unicode MS" w:hAnsi="Arial" w:cs="Arial"/>
          <w:color w:val="000000"/>
          <w:sz w:val="24"/>
          <w:szCs w:val="24"/>
          <w:lang w:eastAsia="ru-RU"/>
        </w:rPr>
        <w:t>позитивных примеров для подражания; содержание о долгожителях выступает эффективным средством формирования здорового и безопасного образа жизни младших школьников</w:t>
      </w: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1C5A37" w:rsidRPr="00777153" w:rsidRDefault="001C5A37" w:rsidP="001C5A37">
      <w:pPr>
        <w:kinsoku w:val="0"/>
        <w:overflowPunct w:val="0"/>
        <w:spacing w:after="0" w:line="240" w:lineRule="auto"/>
        <w:ind w:firstLine="709"/>
        <w:jc w:val="both"/>
        <w:textAlignment w:val="baseline"/>
        <w:rPr>
          <w:rFonts w:ascii="Arial" w:eastAsia="+mn-ea" w:hAnsi="Arial" w:cs="Arial"/>
          <w:b/>
          <w:color w:val="000000"/>
          <w:kern w:val="24"/>
          <w:sz w:val="24"/>
          <w:szCs w:val="24"/>
          <w:lang w:eastAsia="ru-RU"/>
        </w:rPr>
      </w:pPr>
      <w:r w:rsidRPr="00777153">
        <w:rPr>
          <w:rFonts w:ascii="Arial" w:eastAsia="+mn-ea" w:hAnsi="Arial" w:cs="Arial"/>
          <w:color w:val="000000"/>
          <w:kern w:val="24"/>
          <w:sz w:val="24"/>
          <w:szCs w:val="24"/>
          <w:lang w:eastAsia="ru-RU"/>
        </w:rPr>
        <w:t xml:space="preserve">                </w:t>
      </w:r>
      <w:r w:rsidRPr="00777153">
        <w:rPr>
          <w:rFonts w:ascii="Arial" w:eastAsia="+mn-ea" w:hAnsi="Arial" w:cs="Arial"/>
          <w:b/>
          <w:color w:val="000000"/>
          <w:kern w:val="24"/>
          <w:sz w:val="24"/>
          <w:szCs w:val="24"/>
          <w:lang w:eastAsia="ru-RU"/>
        </w:rPr>
        <w:t>ЗАКЛЮЧЕНИЕ</w:t>
      </w:r>
    </w:p>
    <w:p w:rsidR="001C5A37" w:rsidRPr="00777153" w:rsidRDefault="001C5A37" w:rsidP="001C5A37">
      <w:pPr>
        <w:kinsoku w:val="0"/>
        <w:overflowPunct w:val="0"/>
        <w:spacing w:after="0" w:line="240" w:lineRule="auto"/>
        <w:ind w:firstLine="709"/>
        <w:jc w:val="both"/>
        <w:textAlignment w:val="baseline"/>
        <w:rPr>
          <w:rFonts w:ascii="Arial" w:eastAsia="+mn-ea" w:hAnsi="Arial" w:cs="Arial"/>
          <w:color w:val="000000"/>
          <w:kern w:val="24"/>
          <w:sz w:val="24"/>
          <w:szCs w:val="24"/>
          <w:lang w:eastAsia="ru-RU"/>
        </w:rPr>
      </w:pP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eastAsia="Times New Roman" w:hAnsi="Arial" w:cs="Arial"/>
          <w:color w:val="000000"/>
          <w:sz w:val="24"/>
          <w:szCs w:val="24"/>
          <w:lang w:eastAsia="ru-RU"/>
        </w:rPr>
        <w:t xml:space="preserve">В ходе исследования была реализована его цель и решен весь комплекс выдвинутых задач. </w:t>
      </w:r>
      <w:r w:rsidRPr="00777153">
        <w:rPr>
          <w:rFonts w:ascii="Arial" w:eastAsia="Times New Roman" w:hAnsi="Arial" w:cs="Arial"/>
          <w:sz w:val="24"/>
          <w:szCs w:val="24"/>
          <w:lang w:eastAsia="ru-RU"/>
        </w:rPr>
        <w:t>Обобщая результаты проведенного исследования, можно сформулировать следующие выводы.</w:t>
      </w:r>
    </w:p>
    <w:p w:rsidR="001C5A37" w:rsidRPr="00777153" w:rsidRDefault="001C5A37" w:rsidP="001C5A37">
      <w:pPr>
        <w:spacing w:after="0" w:line="240" w:lineRule="auto"/>
        <w:ind w:firstLine="709"/>
        <w:jc w:val="both"/>
        <w:rPr>
          <w:rFonts w:ascii="Arial" w:hAnsi="Arial" w:cs="Arial"/>
          <w:color w:val="000000"/>
          <w:sz w:val="24"/>
          <w:szCs w:val="24"/>
        </w:rPr>
      </w:pPr>
      <w:r w:rsidRPr="00777153">
        <w:rPr>
          <w:rFonts w:ascii="Arial" w:hAnsi="Arial" w:cs="Arial"/>
          <w:color w:val="000000"/>
          <w:sz w:val="24"/>
          <w:szCs w:val="24"/>
        </w:rPr>
        <w:t xml:space="preserve">1.Теоретический анализ, представленный в первой главе исследования, показал, что достижение  результатов образования в курсе «Окружающий мир», ориентирующих на здоровый и безопасный образ жизни  является проблемой, и пути её решения отражены в ФГОС НОО (2009 года). Важность проблемы подтверждена уже тем, что в ФГОС НОО предложена образовательная программа «Формирование экологической культуры, здорового и безопасного образа жизни обучающихся». Её реализация должна осуществляться как через содержание учебных </w:t>
      </w:r>
      <w:proofErr w:type="gramStart"/>
      <w:r w:rsidRPr="00777153">
        <w:rPr>
          <w:rFonts w:ascii="Arial" w:hAnsi="Arial" w:cs="Arial"/>
          <w:color w:val="000000"/>
          <w:sz w:val="24"/>
          <w:szCs w:val="24"/>
        </w:rPr>
        <w:t>предметов</w:t>
      </w:r>
      <w:proofErr w:type="gramEnd"/>
      <w:r w:rsidRPr="00777153">
        <w:rPr>
          <w:rFonts w:ascii="Arial" w:hAnsi="Arial" w:cs="Arial"/>
          <w:color w:val="000000"/>
          <w:sz w:val="24"/>
          <w:szCs w:val="24"/>
        </w:rPr>
        <w:t xml:space="preserve"> так и во внеурочной деятельности младших школьников. В условиях изучения курса «Окружающий мир» реализация этой программы может осуществляться через проведение уроков по основной учебной программе и через преподавание элективных курсов «Урок здоровья». В структуре этого курса могут изучаться сведения о долгожителях края. Изучение этого содержания может осуществляться разными современными методами и технологиями обучения.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bCs/>
          <w:sz w:val="24"/>
          <w:szCs w:val="24"/>
          <w:bdr w:val="none" w:sz="0" w:space="0" w:color="auto" w:frame="1"/>
          <w:shd w:val="clear" w:color="auto" w:fill="FFFFFF"/>
          <w:lang w:eastAsia="ru-RU"/>
        </w:rPr>
        <w:t xml:space="preserve">2.Образ жизни долгожителей края, может выступать примером организации здорового и безопасного образа жизни. </w:t>
      </w:r>
      <w:r w:rsidRPr="00777153">
        <w:rPr>
          <w:rFonts w:ascii="Arial" w:eastAsia="Arial Unicode MS" w:hAnsi="Arial" w:cs="Arial"/>
          <w:sz w:val="24"/>
          <w:szCs w:val="24"/>
          <w:lang w:eastAsia="ru-RU"/>
        </w:rPr>
        <w:t xml:space="preserve">В теоретическом плане необходимость знакомства с долгожителями края базируется на концепции </w:t>
      </w:r>
      <w:proofErr w:type="spellStart"/>
      <w:r w:rsidRPr="00777153">
        <w:rPr>
          <w:rFonts w:ascii="Arial" w:eastAsia="Arial Unicode MS" w:hAnsi="Arial" w:cs="Arial"/>
          <w:sz w:val="24"/>
          <w:szCs w:val="24"/>
          <w:lang w:eastAsia="ru-RU"/>
        </w:rPr>
        <w:t>ди-идеализации</w:t>
      </w:r>
      <w:proofErr w:type="spellEnd"/>
      <w:r w:rsidRPr="00777153">
        <w:rPr>
          <w:rFonts w:ascii="Arial" w:eastAsia="Arial Unicode MS" w:hAnsi="Arial" w:cs="Arial"/>
          <w:sz w:val="24"/>
          <w:szCs w:val="24"/>
          <w:lang w:eastAsia="ru-RU"/>
        </w:rPr>
        <w:t xml:space="preserve">, основывающейся на утверждении, что зная примеры жизни долгожителей, которые освоили правила жизни и сформировали стиль жизни, приведший к долголетию, </w:t>
      </w:r>
      <w:proofErr w:type="gramStart"/>
      <w:r w:rsidRPr="00777153">
        <w:rPr>
          <w:rFonts w:ascii="Arial" w:eastAsia="Arial Unicode MS" w:hAnsi="Arial" w:cs="Arial"/>
          <w:sz w:val="24"/>
          <w:szCs w:val="24"/>
          <w:lang w:eastAsia="ru-RU"/>
        </w:rPr>
        <w:t>и</w:t>
      </w:r>
      <w:proofErr w:type="gramEnd"/>
      <w:r w:rsidRPr="00777153">
        <w:rPr>
          <w:rFonts w:ascii="Arial" w:eastAsia="Arial Unicode MS" w:hAnsi="Arial" w:cs="Arial"/>
          <w:sz w:val="24"/>
          <w:szCs w:val="24"/>
          <w:lang w:eastAsia="ru-RU"/>
        </w:rPr>
        <w:t xml:space="preserve"> приняв эти примеры, обучающийся может закладывать в свою модель жизни эти идеалы и, в конечном счете, сам становиться идеалом для других. </w:t>
      </w:r>
    </w:p>
    <w:p w:rsidR="001C5A37" w:rsidRPr="00777153" w:rsidRDefault="001C5A37" w:rsidP="001C5A37">
      <w:pPr>
        <w:spacing w:after="0" w:line="240" w:lineRule="auto"/>
        <w:ind w:firstLine="709"/>
        <w:jc w:val="both"/>
        <w:rPr>
          <w:rFonts w:ascii="Arial" w:eastAsia="Arial Unicode MS" w:hAnsi="Arial" w:cs="Arial"/>
          <w:sz w:val="24"/>
          <w:szCs w:val="24"/>
          <w:lang w:eastAsia="ru-RU"/>
        </w:rPr>
      </w:pPr>
      <w:r w:rsidRPr="00777153">
        <w:rPr>
          <w:rFonts w:ascii="Arial" w:eastAsia="Arial Unicode MS" w:hAnsi="Arial" w:cs="Arial"/>
          <w:sz w:val="24"/>
          <w:szCs w:val="24"/>
          <w:lang w:eastAsia="ru-RU"/>
        </w:rPr>
        <w:t>3.Изучение сведений о долгожителях формирует уважительное отношение к этой группе населения страны и края и обогащает духовно-нравственную сферу личности младших школьников. На этих материалах можно реализовать ведущие идеи курса «Окружающий мир»:  идеи многообразия мира;  идеи целостности мира; идеи уважения к миру.</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xml:space="preserve"> На основе этого содержания можно формировать у обучающихся систему универсальных учебных действий, которые представляют собой слагаемое результата образования. Среди них важными являются такие компетенции. Обучающиеся должны владеть: </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системой понятий, раскрывающие основы здорового и безопасного образа жизни долгожителей;</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-владеть умениями изучать и исследовать образ жизни долгожителей, давать оценку их правилам и стилю жизни с позиции их ценности для биологического и социального долголетия;</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lastRenderedPageBreak/>
        <w:t>- владеть умениями работать с разными источниками информации, осуществлять отбор содержания о долгожителях, систематизировать его, обобщать, оформлять в тематические сообщения, презентации, научные комментарии и статьи;</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 владеть умением моделировать свой образ жизни с включением характеристик образа жизни долгожителей, корректировать свой стиль поведения и жизни, сверяя его с примерами долгожителей;</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-владеть способами выражения и проявления  уважения к долгожителям как ценности родного края и его достояние.</w:t>
      </w:r>
    </w:p>
    <w:p w:rsidR="001C5A37" w:rsidRPr="00777153" w:rsidRDefault="001C5A37" w:rsidP="001C5A37">
      <w:pPr>
        <w:spacing w:after="0" w:line="240" w:lineRule="auto"/>
        <w:ind w:firstLine="709"/>
        <w:jc w:val="both"/>
        <w:rPr>
          <w:rFonts w:ascii="Arial" w:eastAsia="Arial Unicode MS" w:hAnsi="Arial" w:cs="Arial"/>
          <w:bCs/>
          <w:sz w:val="24"/>
          <w:szCs w:val="24"/>
          <w:bdr w:val="none" w:sz="0" w:space="0" w:color="auto" w:frame="1"/>
          <w:shd w:val="clear" w:color="auto" w:fill="FFFFFF"/>
          <w:lang w:eastAsia="ru-RU"/>
        </w:rPr>
      </w:pPr>
      <w:r w:rsidRPr="00777153">
        <w:rPr>
          <w:rFonts w:ascii="Arial" w:eastAsia="Arial Unicode MS" w:hAnsi="Arial" w:cs="Arial"/>
          <w:bCs/>
          <w:sz w:val="24"/>
          <w:szCs w:val="24"/>
          <w:bdr w:val="none" w:sz="0" w:space="0" w:color="auto" w:frame="1"/>
          <w:shd w:val="clear" w:color="auto" w:fill="FFFFFF"/>
          <w:lang w:eastAsia="ru-RU"/>
        </w:rPr>
        <w:t>Однако достижение перечисленных ценностно-смысловых результатов обучения должно осуществляться на основе методических разработок.</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eastAsia="Times New Roman" w:hAnsi="Arial" w:cs="Arial"/>
          <w:color w:val="2B2C30"/>
          <w:sz w:val="24"/>
          <w:szCs w:val="24"/>
          <w:lang w:eastAsia="ru-RU"/>
        </w:rPr>
        <w:t xml:space="preserve">4.Выявлено, что на сегодня не существует методического пособия для учителя начальных классов и бакалавров педагогического образования, в котором можно было бы найти методические разработки внеурочной деятельности, проектной деятельности, ориентированных  на изучение и исследование жизни долгожителей, как примеров здорового и безопасного образа жизни для младших школьников. </w:t>
      </w:r>
      <w:r w:rsidRPr="00777153">
        <w:rPr>
          <w:rFonts w:ascii="Arial" w:hAnsi="Arial" w:cs="Arial"/>
          <w:sz w:val="24"/>
          <w:szCs w:val="24"/>
        </w:rPr>
        <w:t>Поэтому наши методические разработки по изучению сведений о долгожителях края  в разных формах обучения и с использованием разных методов, методических приемов и технологий обучения  легли в общий смысл работы учителя по достижению ценностно-смысловых  результатов обучения.  Наиболее полно наши разработки мы реализовали при изучении раздела курса «Будем беречь здоровье» и во внеурочной деятельности в условиях преподавания элективного курса «Урок здоровья».</w:t>
      </w:r>
    </w:p>
    <w:p w:rsidR="001C5A37" w:rsidRPr="00E86AFD" w:rsidRDefault="001C5A37" w:rsidP="001C5A3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86AFD">
        <w:rPr>
          <w:rFonts w:ascii="Arial" w:eastAsia="Times New Roman" w:hAnsi="Arial" w:cs="Arial"/>
          <w:sz w:val="24"/>
          <w:szCs w:val="24"/>
          <w:lang w:eastAsia="ru-RU"/>
        </w:rPr>
        <w:t>Эффективными методами, методическими приемами и технологиями изучения сведений о долгожителях края выступают:</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proofErr w:type="gramStart"/>
      <w:r w:rsidRPr="00777153">
        <w:rPr>
          <w:rFonts w:ascii="Arial" w:eastAsia="Times New Roman" w:hAnsi="Arial" w:cs="Arial"/>
          <w:sz w:val="24"/>
          <w:szCs w:val="24"/>
          <w:lang w:eastAsia="ru-RU"/>
        </w:rPr>
        <w:t xml:space="preserve">- решение демографических  задач о продолжительности жизни человека в разные исторические эпохи, о влиянии на долголетие вредных факторов здоровья (курения, употребление алкоголя, наркомания, гиподинамия  и другие), о </w:t>
      </w:r>
      <w:proofErr w:type="spellStart"/>
      <w:r w:rsidRPr="00777153">
        <w:rPr>
          <w:rFonts w:ascii="Arial" w:eastAsia="Times New Roman" w:hAnsi="Arial" w:cs="Arial"/>
          <w:sz w:val="24"/>
          <w:szCs w:val="24"/>
          <w:lang w:eastAsia="ru-RU"/>
        </w:rPr>
        <w:t>гендерном</w:t>
      </w:r>
      <w:proofErr w:type="spellEnd"/>
      <w:r w:rsidRPr="00777153">
        <w:rPr>
          <w:rFonts w:ascii="Arial" w:eastAsia="Times New Roman" w:hAnsi="Arial" w:cs="Arial"/>
          <w:sz w:val="24"/>
          <w:szCs w:val="24"/>
          <w:lang w:eastAsia="ru-RU"/>
        </w:rPr>
        <w:t xml:space="preserve"> факторе долголетия, сконструированных на основе статистических данных;</w:t>
      </w:r>
      <w:proofErr w:type="gramEnd"/>
    </w:p>
    <w:p w:rsidR="001C5A37" w:rsidRPr="00777153" w:rsidRDefault="001C5A37" w:rsidP="001C5A37">
      <w:pPr>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проведение реальных и виртуальных встреч с долгожителями, их интервьюирование и обобщение материалов встречи в тематических отчетах, использование этих материалов системе уроков и внеурочных занятий;</w:t>
      </w:r>
    </w:p>
    <w:p w:rsidR="001C5A37" w:rsidRPr="00777153" w:rsidRDefault="001C5A37" w:rsidP="001C5A37">
      <w:pPr>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выполнение интересных и доступных для младших школьников тематических проектов, например «Долгожители в моей родословной», где установление фактов долголетия вызывает чувство гордости за свою семью и свой род, и этим усиливается желание следовать примерам своих близких и родных людей;</w:t>
      </w:r>
    </w:p>
    <w:p w:rsidR="001C5A37" w:rsidRPr="00777153" w:rsidRDefault="001C5A37" w:rsidP="001C5A37">
      <w:pPr>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xml:space="preserve">- моделирование программы здорового и безопасного образа жизни обучающихся на основе выполнения творческих заданий, например, таких как  составление портрета долгожителя, разработка знаков отличия долгожителей среди другого населения – выполнение значка «Долгожитель России»; </w:t>
      </w:r>
    </w:p>
    <w:p w:rsidR="001C5A37" w:rsidRPr="00777153" w:rsidRDefault="001C5A37" w:rsidP="001C5A37">
      <w:pPr>
        <w:spacing w:after="0" w:line="240" w:lineRule="auto"/>
        <w:ind w:firstLine="709"/>
        <w:jc w:val="both"/>
        <w:rPr>
          <w:rFonts w:ascii="Arial" w:hAnsi="Arial" w:cs="Arial"/>
          <w:sz w:val="24"/>
          <w:szCs w:val="24"/>
        </w:rPr>
      </w:pPr>
      <w:r w:rsidRPr="00777153">
        <w:rPr>
          <w:rFonts w:ascii="Arial" w:eastAsia="Times New Roman" w:hAnsi="Arial" w:cs="Arial"/>
          <w:color w:val="000000"/>
          <w:sz w:val="24"/>
          <w:szCs w:val="24"/>
          <w:lang w:eastAsia="ru-RU"/>
        </w:rPr>
        <w:t xml:space="preserve">- </w:t>
      </w:r>
      <w:r w:rsidRPr="00777153">
        <w:rPr>
          <w:rFonts w:ascii="Arial" w:hAnsi="Arial" w:cs="Arial"/>
          <w:sz w:val="24"/>
          <w:szCs w:val="24"/>
        </w:rPr>
        <w:t>включение обучающихся в обсуждение и  решение</w:t>
      </w:r>
      <w:r w:rsidRPr="00777153">
        <w:rPr>
          <w:rFonts w:ascii="Arial" w:hAnsi="Arial" w:cs="Arial"/>
          <w:b/>
          <w:sz w:val="24"/>
          <w:szCs w:val="24"/>
        </w:rPr>
        <w:t xml:space="preserve"> </w:t>
      </w:r>
      <w:r w:rsidRPr="00777153">
        <w:rPr>
          <w:rFonts w:ascii="Arial" w:hAnsi="Arial" w:cs="Arial"/>
          <w:sz w:val="24"/>
          <w:szCs w:val="24"/>
        </w:rPr>
        <w:t xml:space="preserve">  проблемных вопросов, проблемных задач и проблемных ситуаций, отражающих образ жизни долгожителей, правила их жизни; </w:t>
      </w:r>
    </w:p>
    <w:p w:rsidR="001C5A37" w:rsidRPr="00777153" w:rsidRDefault="001C5A37" w:rsidP="001C5A37">
      <w:pPr>
        <w:spacing w:after="0" w:line="240" w:lineRule="auto"/>
        <w:ind w:firstLine="709"/>
        <w:jc w:val="both"/>
        <w:rPr>
          <w:rFonts w:ascii="Arial" w:eastAsia="Arial Unicode MS" w:hAnsi="Arial" w:cs="Arial"/>
          <w:color w:val="000000"/>
          <w:kern w:val="24"/>
          <w:sz w:val="24"/>
          <w:szCs w:val="24"/>
        </w:rPr>
      </w:pPr>
      <w:r w:rsidRPr="00777153">
        <w:rPr>
          <w:rFonts w:ascii="Arial" w:hAnsi="Arial" w:cs="Arial"/>
          <w:sz w:val="24"/>
          <w:szCs w:val="24"/>
        </w:rPr>
        <w:t xml:space="preserve">-обсуждение пословиц, поговорок и умозаключений известных людей о путях  в долголетие, позволяющие </w:t>
      </w:r>
      <w:r w:rsidRPr="00777153">
        <w:rPr>
          <w:rFonts w:ascii="Arial" w:eastAsia="Arial Unicode MS" w:hAnsi="Arial" w:cs="Arial"/>
          <w:color w:val="000000"/>
          <w:kern w:val="24"/>
          <w:sz w:val="24"/>
          <w:szCs w:val="24"/>
        </w:rPr>
        <w:t xml:space="preserve"> найти «истину», заложенную в содержание пословиц, поговорок, высказываний  и понять, какую смысловую нагрузку они в себе несут;</w:t>
      </w:r>
    </w:p>
    <w:p w:rsidR="001C5A37" w:rsidRPr="00777153" w:rsidRDefault="001C5A37" w:rsidP="001C5A37">
      <w:pPr>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анализ сведений СМИ и системы Интернет о долгожителях края, об их образе жизни, об отношении к ним односельчан, родных и органов власти; подготовка тематических сообщений, презентаций, видеофильмов.</w:t>
      </w:r>
    </w:p>
    <w:p w:rsidR="001C5A37" w:rsidRPr="00777153" w:rsidRDefault="001C5A37" w:rsidP="001C5A37">
      <w:pPr>
        <w:spacing w:after="0" w:line="240" w:lineRule="auto"/>
        <w:ind w:firstLine="709"/>
        <w:jc w:val="both"/>
        <w:rPr>
          <w:rFonts w:ascii="Arial" w:eastAsia="Times New Roman" w:hAnsi="Arial" w:cs="Arial"/>
          <w:sz w:val="24"/>
          <w:szCs w:val="24"/>
          <w:lang w:eastAsia="ru-RU"/>
        </w:rPr>
      </w:pPr>
      <w:r w:rsidRPr="00777153">
        <w:rPr>
          <w:rFonts w:ascii="Arial" w:hAnsi="Arial" w:cs="Arial"/>
          <w:sz w:val="24"/>
          <w:szCs w:val="24"/>
        </w:rPr>
        <w:lastRenderedPageBreak/>
        <w:t xml:space="preserve">   Эти и другие формы, методы и технологии изучения содержания о долгожителях края  выступают эффективным средством формирования ценностно-смысловых  результатов обучения, ориентирующие на здоровый и безопасный образ жизни младших школьников.</w:t>
      </w:r>
    </w:p>
    <w:p w:rsidR="001C5A37" w:rsidRPr="00777153" w:rsidRDefault="001C5A37" w:rsidP="001C5A37">
      <w:pPr>
        <w:spacing w:after="0" w:line="240" w:lineRule="auto"/>
        <w:ind w:firstLine="709"/>
        <w:jc w:val="both"/>
        <w:rPr>
          <w:rFonts w:ascii="Arial" w:eastAsia="Times New Roman" w:hAnsi="Arial" w:cs="Arial"/>
          <w:color w:val="000000"/>
          <w:sz w:val="24"/>
          <w:szCs w:val="24"/>
          <w:lang w:eastAsia="ru-RU"/>
        </w:rPr>
      </w:pPr>
      <w:r w:rsidRPr="00777153">
        <w:rPr>
          <w:rFonts w:ascii="Arial" w:eastAsia="Times New Roman" w:hAnsi="Arial" w:cs="Arial"/>
          <w:color w:val="000000"/>
          <w:sz w:val="24"/>
          <w:szCs w:val="24"/>
          <w:lang w:eastAsia="ru-RU"/>
        </w:rPr>
        <w:t xml:space="preserve">        Позитивные результаты обучения позволяют сделать вывод о том, что  разработанная нами методика изучения сведений о долгожителях края является эффективной.</w:t>
      </w:r>
    </w:p>
    <w:p w:rsidR="001C5A37" w:rsidRPr="00777153" w:rsidRDefault="001C5A37" w:rsidP="001C5A37">
      <w:pPr>
        <w:autoSpaceDE w:val="0"/>
        <w:autoSpaceDN w:val="0"/>
        <w:adjustRightInd w:val="0"/>
        <w:spacing w:after="0" w:line="240" w:lineRule="auto"/>
        <w:ind w:right="-2" w:firstLine="709"/>
        <w:jc w:val="both"/>
        <w:rPr>
          <w:rFonts w:ascii="Arial" w:eastAsia="Times New Roman" w:hAnsi="Arial" w:cs="Arial"/>
          <w:sz w:val="24"/>
          <w:szCs w:val="24"/>
          <w:lang w:eastAsia="ru-RU"/>
        </w:rPr>
      </w:pPr>
      <w:r w:rsidRPr="00777153">
        <w:rPr>
          <w:rFonts w:ascii="Arial" w:eastAsia="Times New Roman" w:hAnsi="Arial" w:cs="Arial"/>
          <w:sz w:val="24"/>
          <w:szCs w:val="24"/>
          <w:lang w:eastAsia="ru-RU"/>
        </w:rPr>
        <w:t>Таким образом, в ходе исследования была реализована его цель и решен весь комплекс выдвинутых задач, что позволило подтвердить нашу гипотезу.</w:t>
      </w: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Default="001C5A37" w:rsidP="001C5A37">
      <w:pPr>
        <w:spacing w:after="0" w:line="240" w:lineRule="auto"/>
        <w:ind w:firstLine="709"/>
        <w:jc w:val="center"/>
        <w:rPr>
          <w:rFonts w:ascii="Arial" w:eastAsia="Arial Unicode MS" w:hAnsi="Arial" w:cs="Arial"/>
          <w:b/>
          <w:sz w:val="24"/>
          <w:szCs w:val="24"/>
        </w:rPr>
      </w:pPr>
    </w:p>
    <w:p w:rsidR="001C5A37" w:rsidRPr="00777153" w:rsidRDefault="001C5A37" w:rsidP="001C5A37">
      <w:pPr>
        <w:spacing w:after="0" w:line="240" w:lineRule="auto"/>
        <w:ind w:firstLine="709"/>
        <w:jc w:val="center"/>
        <w:rPr>
          <w:rFonts w:ascii="Arial" w:eastAsia="Arial Unicode MS" w:hAnsi="Arial" w:cs="Arial"/>
          <w:b/>
          <w:sz w:val="24"/>
          <w:szCs w:val="24"/>
        </w:rPr>
      </w:pPr>
      <w:r w:rsidRPr="00777153">
        <w:rPr>
          <w:rFonts w:ascii="Arial" w:eastAsia="Arial Unicode MS" w:hAnsi="Arial" w:cs="Arial"/>
          <w:b/>
          <w:sz w:val="24"/>
          <w:szCs w:val="24"/>
        </w:rPr>
        <w:lastRenderedPageBreak/>
        <w:t>Список использованных источников информации</w:t>
      </w:r>
    </w:p>
    <w:p w:rsidR="001C5A37" w:rsidRPr="00777153" w:rsidRDefault="001C5A37" w:rsidP="001C5A37">
      <w:pPr>
        <w:spacing w:after="0" w:line="240" w:lineRule="auto"/>
        <w:ind w:firstLine="709"/>
        <w:jc w:val="center"/>
        <w:rPr>
          <w:rFonts w:ascii="Arial" w:hAnsi="Arial" w:cs="Arial"/>
          <w:sz w:val="24"/>
          <w:szCs w:val="24"/>
        </w:rPr>
      </w:pPr>
    </w:p>
    <w:p w:rsidR="001C5A37" w:rsidRPr="00777153" w:rsidRDefault="001C5A37" w:rsidP="001C5A37">
      <w:pPr>
        <w:numPr>
          <w:ilvl w:val="0"/>
          <w:numId w:val="10"/>
        </w:numPr>
        <w:tabs>
          <w:tab w:val="left" w:pos="1080"/>
        </w:tabs>
        <w:spacing w:after="0" w:line="240" w:lineRule="auto"/>
        <w:ind w:firstLine="709"/>
        <w:jc w:val="both"/>
        <w:rPr>
          <w:rFonts w:ascii="Arial" w:eastAsia="BatangChe" w:hAnsi="Arial" w:cs="Arial"/>
          <w:iCs/>
          <w:sz w:val="24"/>
          <w:szCs w:val="24"/>
          <w:lang w:eastAsia="ru-RU"/>
        </w:rPr>
      </w:pPr>
      <w:r w:rsidRPr="00777153">
        <w:rPr>
          <w:rFonts w:ascii="Arial" w:eastAsia="Calibri" w:hAnsi="Arial" w:cs="Arial"/>
          <w:sz w:val="24"/>
          <w:szCs w:val="24"/>
        </w:rPr>
        <w:t xml:space="preserve">Аквилева  Г.Н.Методика  преподавания  естествознания в начальной школе: Учеб. Пос.  / Г.Н. Аквилева,  З.А. </w:t>
      </w:r>
      <w:proofErr w:type="spellStart"/>
      <w:r w:rsidRPr="00777153">
        <w:rPr>
          <w:rFonts w:ascii="Arial" w:eastAsia="Calibri" w:hAnsi="Arial" w:cs="Arial"/>
          <w:sz w:val="24"/>
          <w:szCs w:val="24"/>
        </w:rPr>
        <w:t>Клепинина</w:t>
      </w:r>
      <w:proofErr w:type="spellEnd"/>
      <w:r w:rsidRPr="00777153">
        <w:rPr>
          <w:rFonts w:ascii="Arial" w:eastAsia="Calibri" w:hAnsi="Arial" w:cs="Arial"/>
          <w:sz w:val="24"/>
          <w:szCs w:val="24"/>
        </w:rPr>
        <w:t xml:space="preserve">, – М.: </w:t>
      </w:r>
      <w:proofErr w:type="spellStart"/>
      <w:r w:rsidRPr="00777153">
        <w:rPr>
          <w:rFonts w:ascii="Arial" w:eastAsia="Calibri" w:hAnsi="Arial" w:cs="Arial"/>
          <w:sz w:val="24"/>
          <w:szCs w:val="24"/>
        </w:rPr>
        <w:t>Владос</w:t>
      </w:r>
      <w:proofErr w:type="spellEnd"/>
      <w:r w:rsidRPr="00777153">
        <w:rPr>
          <w:rFonts w:ascii="Arial" w:eastAsia="Calibri" w:hAnsi="Arial" w:cs="Arial"/>
          <w:sz w:val="24"/>
          <w:szCs w:val="24"/>
        </w:rPr>
        <w:t xml:space="preserve">, 2008.- 240с.    </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eastAsia="Times New Roman" w:hAnsi="Arial" w:cs="Arial"/>
          <w:color w:val="000000"/>
          <w:spacing w:val="-8"/>
          <w:sz w:val="24"/>
          <w:szCs w:val="24"/>
          <w:lang w:eastAsia="ru-RU"/>
        </w:rPr>
        <w:t xml:space="preserve">Акулова О.В. Реализация </w:t>
      </w:r>
      <w:proofErr w:type="spellStart"/>
      <w:r w:rsidRPr="00777153">
        <w:rPr>
          <w:rFonts w:ascii="Arial" w:eastAsia="Times New Roman" w:hAnsi="Arial" w:cs="Arial"/>
          <w:color w:val="000000"/>
          <w:spacing w:val="-8"/>
          <w:sz w:val="24"/>
          <w:szCs w:val="24"/>
          <w:lang w:eastAsia="ru-RU"/>
        </w:rPr>
        <w:t>компетентностного</w:t>
      </w:r>
      <w:proofErr w:type="spellEnd"/>
      <w:r w:rsidRPr="00777153">
        <w:rPr>
          <w:rFonts w:ascii="Arial" w:eastAsia="Times New Roman" w:hAnsi="Arial" w:cs="Arial"/>
          <w:color w:val="000000"/>
          <w:spacing w:val="-8"/>
          <w:sz w:val="24"/>
          <w:szCs w:val="24"/>
          <w:lang w:eastAsia="ru-RU"/>
        </w:rPr>
        <w:t xml:space="preserve">  подхода в свете требований ФГОС / Акулова О.В., </w:t>
      </w:r>
      <w:proofErr w:type="spellStart"/>
      <w:r w:rsidRPr="00777153">
        <w:rPr>
          <w:rFonts w:ascii="Arial" w:eastAsia="Times New Roman" w:hAnsi="Arial" w:cs="Arial"/>
          <w:color w:val="000000"/>
          <w:spacing w:val="-8"/>
          <w:sz w:val="24"/>
          <w:szCs w:val="24"/>
          <w:lang w:eastAsia="ru-RU"/>
        </w:rPr>
        <w:t>Бакушина</w:t>
      </w:r>
      <w:proofErr w:type="spellEnd"/>
      <w:r w:rsidRPr="00777153">
        <w:rPr>
          <w:rFonts w:ascii="Arial" w:eastAsia="Times New Roman" w:hAnsi="Arial" w:cs="Arial"/>
          <w:color w:val="000000"/>
          <w:spacing w:val="-8"/>
          <w:sz w:val="24"/>
          <w:szCs w:val="24"/>
          <w:lang w:eastAsia="ru-RU"/>
        </w:rPr>
        <w:t xml:space="preserve"> А.Н. – СПб., Изд. «Свое издательство», 2012.- 162 </w:t>
      </w:r>
      <w:proofErr w:type="gramStart"/>
      <w:r w:rsidRPr="00777153">
        <w:rPr>
          <w:rFonts w:ascii="Arial" w:eastAsia="Times New Roman" w:hAnsi="Arial" w:cs="Arial"/>
          <w:color w:val="000000"/>
          <w:spacing w:val="-8"/>
          <w:sz w:val="24"/>
          <w:szCs w:val="24"/>
          <w:lang w:eastAsia="ru-RU"/>
        </w:rPr>
        <w:t>с</w:t>
      </w:r>
      <w:proofErr w:type="gramEnd"/>
      <w:r w:rsidRPr="00777153">
        <w:rPr>
          <w:rFonts w:ascii="Arial" w:eastAsia="Times New Roman" w:hAnsi="Arial" w:cs="Arial"/>
          <w:color w:val="000000"/>
          <w:spacing w:val="-8"/>
          <w:sz w:val="24"/>
          <w:szCs w:val="24"/>
          <w:lang w:eastAsia="ru-RU"/>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Белянкова</w:t>
      </w:r>
      <w:proofErr w:type="spellEnd"/>
      <w:r w:rsidRPr="00777153">
        <w:rPr>
          <w:rFonts w:ascii="Arial" w:hAnsi="Arial" w:cs="Arial"/>
          <w:sz w:val="24"/>
          <w:szCs w:val="24"/>
        </w:rPr>
        <w:t xml:space="preserve"> Н.М. Исследовательские задания и проекты в математическом образовании младших школьников: Интегрированный подход.// Начальная школа, 2011, №1.</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eastAsia="Arial Unicode MS" w:hAnsi="Arial" w:cs="Arial"/>
          <w:sz w:val="24"/>
          <w:szCs w:val="24"/>
        </w:rPr>
        <w:t>Белянкова</w:t>
      </w:r>
      <w:proofErr w:type="spellEnd"/>
      <w:r w:rsidRPr="00777153">
        <w:rPr>
          <w:rFonts w:ascii="Arial" w:eastAsia="Arial Unicode MS" w:hAnsi="Arial" w:cs="Arial"/>
          <w:sz w:val="24"/>
          <w:szCs w:val="24"/>
        </w:rPr>
        <w:t xml:space="preserve"> Н.М. Проблемное изучение блока «человек и общество» в курсе «Окружающий мир»//Начальная школа. – 2013. - №9. – С.56 – 61.</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eastAsia="Times New Roman" w:hAnsi="Arial" w:cs="Arial"/>
          <w:sz w:val="24"/>
          <w:szCs w:val="24"/>
          <w:lang w:eastAsia="ru-RU"/>
        </w:rPr>
        <w:t>Блинова</w:t>
      </w:r>
      <w:proofErr w:type="spellEnd"/>
      <w:r w:rsidRPr="00777153">
        <w:rPr>
          <w:rFonts w:ascii="Arial" w:eastAsia="Times New Roman" w:hAnsi="Arial" w:cs="Arial"/>
          <w:sz w:val="24"/>
          <w:szCs w:val="24"/>
          <w:lang w:eastAsia="ru-RU"/>
        </w:rPr>
        <w:t>, С.В. Методика преподавания естествознания: отдельные вопро</w:t>
      </w:r>
      <w:r w:rsidRPr="00777153">
        <w:rPr>
          <w:rFonts w:ascii="Arial" w:eastAsia="Times New Roman" w:hAnsi="Arial" w:cs="Arial"/>
          <w:sz w:val="24"/>
          <w:szCs w:val="24"/>
          <w:lang w:eastAsia="ru-RU"/>
        </w:rPr>
        <w:softHyphen/>
        <w:t>сы</w:t>
      </w:r>
      <w:proofErr w:type="gramStart"/>
      <w:r w:rsidRPr="00777153">
        <w:rPr>
          <w:rFonts w:ascii="Arial" w:eastAsia="Times New Roman" w:hAnsi="Arial" w:cs="Arial"/>
          <w:sz w:val="24"/>
          <w:szCs w:val="24"/>
          <w:lang w:eastAsia="ru-RU"/>
        </w:rPr>
        <w:t xml:space="preserve"> :</w:t>
      </w:r>
      <w:proofErr w:type="gramEnd"/>
      <w:r w:rsidRPr="00777153">
        <w:rPr>
          <w:rFonts w:ascii="Arial" w:eastAsia="Times New Roman" w:hAnsi="Arial" w:cs="Arial"/>
          <w:sz w:val="24"/>
          <w:szCs w:val="24"/>
          <w:lang w:eastAsia="ru-RU"/>
        </w:rPr>
        <w:t xml:space="preserve"> учебное пособие / С.В. </w:t>
      </w:r>
      <w:proofErr w:type="spellStart"/>
      <w:r w:rsidRPr="00777153">
        <w:rPr>
          <w:rFonts w:ascii="Arial" w:eastAsia="Times New Roman" w:hAnsi="Arial" w:cs="Arial"/>
          <w:sz w:val="24"/>
          <w:szCs w:val="24"/>
          <w:lang w:eastAsia="ru-RU"/>
        </w:rPr>
        <w:t>Блинова</w:t>
      </w:r>
      <w:proofErr w:type="spellEnd"/>
      <w:r w:rsidRPr="00777153">
        <w:rPr>
          <w:rFonts w:ascii="Arial" w:eastAsia="Times New Roman" w:hAnsi="Arial" w:cs="Arial"/>
          <w:sz w:val="24"/>
          <w:szCs w:val="24"/>
          <w:lang w:eastAsia="ru-RU"/>
        </w:rPr>
        <w:t>;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 Кемеровский государственный университет, 2014. - 60 с.: ил.</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Васильева Н.Ю.Поурочные разработки по курсу «Окружающий мир», </w:t>
      </w:r>
      <w:proofErr w:type="gramStart"/>
      <w:r w:rsidRPr="00777153">
        <w:rPr>
          <w:rFonts w:ascii="Arial" w:hAnsi="Arial" w:cs="Arial"/>
          <w:sz w:val="24"/>
          <w:szCs w:val="24"/>
        </w:rPr>
        <w:t>УМК А.</w:t>
      </w:r>
      <w:proofErr w:type="gramEnd"/>
      <w:r w:rsidRPr="00777153">
        <w:rPr>
          <w:rFonts w:ascii="Arial" w:hAnsi="Arial" w:cs="Arial"/>
          <w:sz w:val="24"/>
          <w:szCs w:val="24"/>
        </w:rPr>
        <w:t>А.Плешакова, 3 класс.- М.: ВАКО, 2013.</w:t>
      </w:r>
    </w:p>
    <w:p w:rsidR="001C5A37" w:rsidRPr="00777153" w:rsidRDefault="001C5A37" w:rsidP="001C5A37">
      <w:pPr>
        <w:widowControl w:val="0"/>
        <w:numPr>
          <w:ilvl w:val="0"/>
          <w:numId w:val="10"/>
        </w:numPr>
        <w:autoSpaceDE w:val="0"/>
        <w:autoSpaceDN w:val="0"/>
        <w:adjustRightInd w:val="0"/>
        <w:spacing w:after="0" w:line="240" w:lineRule="auto"/>
        <w:ind w:firstLine="709"/>
        <w:jc w:val="both"/>
        <w:rPr>
          <w:rFonts w:ascii="Arial" w:hAnsi="Arial" w:cs="Arial"/>
          <w:sz w:val="24"/>
          <w:szCs w:val="24"/>
        </w:rPr>
      </w:pPr>
      <w:r w:rsidRPr="00777153">
        <w:rPr>
          <w:rFonts w:ascii="Arial" w:hAnsi="Arial" w:cs="Arial"/>
          <w:sz w:val="24"/>
          <w:szCs w:val="24"/>
        </w:rPr>
        <w:t>Водопьянова Е.В. Уроки окружающего мира – уроки открытий / Е.В. Водопьянова // Начальная школа. – 2009. - №10. – С. 46-51.</w:t>
      </w:r>
    </w:p>
    <w:p w:rsidR="001C5A37" w:rsidRPr="00777153" w:rsidRDefault="001C5A37" w:rsidP="001C5A37">
      <w:pPr>
        <w:widowControl w:val="0"/>
        <w:numPr>
          <w:ilvl w:val="0"/>
          <w:numId w:val="10"/>
        </w:numPr>
        <w:autoSpaceDE w:val="0"/>
        <w:autoSpaceDN w:val="0"/>
        <w:adjustRightInd w:val="0"/>
        <w:spacing w:after="0" w:line="240" w:lineRule="auto"/>
        <w:ind w:firstLine="709"/>
        <w:jc w:val="both"/>
        <w:rPr>
          <w:rFonts w:ascii="Arial" w:hAnsi="Arial" w:cs="Arial"/>
          <w:sz w:val="24"/>
          <w:szCs w:val="24"/>
        </w:rPr>
      </w:pPr>
      <w:hyperlink r:id="rId28" w:history="1">
        <w:r w:rsidRPr="00777153">
          <w:rPr>
            <w:rFonts w:ascii="Arial" w:hAnsi="Arial" w:cs="Arial"/>
            <w:bCs/>
            <w:sz w:val="24"/>
            <w:szCs w:val="24"/>
          </w:rPr>
          <w:t>Григорьева, Е.</w:t>
        </w:r>
      </w:hyperlink>
      <w:r w:rsidRPr="00777153">
        <w:rPr>
          <w:rFonts w:ascii="Arial" w:hAnsi="Arial" w:cs="Arial"/>
          <w:bCs/>
          <w:sz w:val="24"/>
          <w:szCs w:val="24"/>
        </w:rPr>
        <w:t>В.</w:t>
      </w:r>
      <w:r w:rsidRPr="00777153">
        <w:rPr>
          <w:rFonts w:ascii="Arial" w:hAnsi="Arial" w:cs="Arial"/>
          <w:sz w:val="24"/>
          <w:szCs w:val="24"/>
        </w:rPr>
        <w:t xml:space="preserve"> Методика преподавания естествознания:: учеб. пособие для студ. вузов, обучающихся по спец. "Педагогика и методика </w:t>
      </w:r>
      <w:proofErr w:type="spellStart"/>
      <w:r w:rsidRPr="00777153">
        <w:rPr>
          <w:rFonts w:ascii="Arial" w:hAnsi="Arial" w:cs="Arial"/>
          <w:sz w:val="24"/>
          <w:szCs w:val="24"/>
        </w:rPr>
        <w:t>нач</w:t>
      </w:r>
      <w:proofErr w:type="spellEnd"/>
      <w:r w:rsidRPr="00777153">
        <w:rPr>
          <w:rFonts w:ascii="Arial" w:hAnsi="Arial" w:cs="Arial"/>
          <w:sz w:val="24"/>
          <w:szCs w:val="24"/>
        </w:rPr>
        <w:t>. образования" / Е. В. Григорьева</w:t>
      </w:r>
      <w:proofErr w:type="gramStart"/>
      <w:r w:rsidRPr="00777153">
        <w:rPr>
          <w:rFonts w:ascii="Arial" w:hAnsi="Arial" w:cs="Arial"/>
          <w:sz w:val="24"/>
          <w:szCs w:val="24"/>
        </w:rPr>
        <w:t xml:space="preserve"> .</w:t>
      </w:r>
      <w:proofErr w:type="gramEnd"/>
      <w:r w:rsidRPr="00777153">
        <w:rPr>
          <w:rFonts w:ascii="Arial" w:hAnsi="Arial" w:cs="Arial"/>
          <w:sz w:val="24"/>
          <w:szCs w:val="24"/>
        </w:rPr>
        <w:t xml:space="preserve">— М. : </w:t>
      </w:r>
      <w:proofErr w:type="spellStart"/>
      <w:r w:rsidRPr="00777153">
        <w:rPr>
          <w:rFonts w:ascii="Arial" w:hAnsi="Arial" w:cs="Arial"/>
          <w:sz w:val="24"/>
          <w:szCs w:val="24"/>
        </w:rPr>
        <w:t>Владос</w:t>
      </w:r>
      <w:proofErr w:type="spellEnd"/>
      <w:r w:rsidRPr="00777153">
        <w:rPr>
          <w:rFonts w:ascii="Arial" w:hAnsi="Arial" w:cs="Arial"/>
          <w:sz w:val="24"/>
          <w:szCs w:val="24"/>
        </w:rPr>
        <w:t>, 2008 .— 253 с.</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proofErr w:type="spellStart"/>
      <w:r w:rsidRPr="00777153">
        <w:rPr>
          <w:rFonts w:ascii="Arial" w:eastAsia="Arial Unicode MS" w:hAnsi="Arial" w:cs="Arial"/>
          <w:sz w:val="24"/>
          <w:szCs w:val="24"/>
        </w:rPr>
        <w:t>Гусарова</w:t>
      </w:r>
      <w:proofErr w:type="spellEnd"/>
      <w:r w:rsidRPr="00777153">
        <w:rPr>
          <w:rFonts w:ascii="Arial" w:eastAsia="Arial Unicode MS" w:hAnsi="Arial" w:cs="Arial"/>
          <w:sz w:val="24"/>
          <w:szCs w:val="24"/>
        </w:rPr>
        <w:t xml:space="preserve"> Е.В. Использование </w:t>
      </w:r>
      <w:proofErr w:type="spellStart"/>
      <w:r w:rsidRPr="00777153">
        <w:rPr>
          <w:rFonts w:ascii="Arial" w:eastAsia="Arial Unicode MS" w:hAnsi="Arial" w:cs="Arial"/>
          <w:sz w:val="24"/>
          <w:szCs w:val="24"/>
        </w:rPr>
        <w:t>здоровьесберегающих</w:t>
      </w:r>
      <w:proofErr w:type="spellEnd"/>
      <w:r w:rsidRPr="00777153">
        <w:rPr>
          <w:rFonts w:ascii="Arial" w:eastAsia="Arial Unicode MS" w:hAnsi="Arial" w:cs="Arial"/>
          <w:sz w:val="24"/>
          <w:szCs w:val="24"/>
        </w:rPr>
        <w:t xml:space="preserve"> образовательных технологий как средство предупреждения учебных перегрузок учащихся//Начальная школа. – 2013. - №11. – С.7 – 13.</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Дзятковская</w:t>
      </w:r>
      <w:proofErr w:type="spellEnd"/>
      <w:r w:rsidRPr="00777153">
        <w:rPr>
          <w:rFonts w:ascii="Arial" w:hAnsi="Arial" w:cs="Arial"/>
          <w:sz w:val="24"/>
          <w:szCs w:val="24"/>
        </w:rPr>
        <w:t xml:space="preserve"> Е.Н., Колесникова Л.И. Сберегающие здоровье технологии в образовании: Опыт Иркутской области/ </w:t>
      </w:r>
      <w:proofErr w:type="spellStart"/>
      <w:r w:rsidRPr="00777153">
        <w:rPr>
          <w:rFonts w:ascii="Arial" w:hAnsi="Arial" w:cs="Arial"/>
          <w:sz w:val="24"/>
          <w:szCs w:val="24"/>
        </w:rPr>
        <w:t>Е.Н.Дзятковская</w:t>
      </w:r>
      <w:proofErr w:type="spellEnd"/>
      <w:r w:rsidRPr="00777153">
        <w:rPr>
          <w:rFonts w:ascii="Arial" w:hAnsi="Arial" w:cs="Arial"/>
          <w:sz w:val="24"/>
          <w:szCs w:val="24"/>
        </w:rPr>
        <w:t xml:space="preserve">, Л.И.Колесникова // Здоровье человека: Материалы Международного конгресса </w:t>
      </w:r>
      <w:proofErr w:type="spellStart"/>
      <w:r w:rsidRPr="00777153">
        <w:rPr>
          <w:rFonts w:ascii="Arial" w:hAnsi="Arial" w:cs="Arial"/>
          <w:sz w:val="24"/>
          <w:szCs w:val="24"/>
        </w:rPr>
        <w:t>валеологов</w:t>
      </w:r>
      <w:proofErr w:type="spellEnd"/>
      <w:r w:rsidRPr="00777153">
        <w:rPr>
          <w:rFonts w:ascii="Arial" w:hAnsi="Arial" w:cs="Arial"/>
          <w:sz w:val="24"/>
          <w:szCs w:val="24"/>
        </w:rPr>
        <w:t xml:space="preserve"> /Иркутск, 2003.</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Дмитриева М.Е. Педагогический мониторинг в начальной школе. // Начальная школа, 2012, №5.</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eastAsia="Arial Unicode MS" w:hAnsi="Arial" w:cs="Arial"/>
          <w:sz w:val="24"/>
          <w:szCs w:val="24"/>
        </w:rPr>
        <w:t xml:space="preserve">Игнатова В.В. Реализация </w:t>
      </w:r>
      <w:proofErr w:type="spellStart"/>
      <w:r w:rsidRPr="00777153">
        <w:rPr>
          <w:rFonts w:ascii="Arial" w:eastAsia="Arial Unicode MS" w:hAnsi="Arial" w:cs="Arial"/>
          <w:sz w:val="24"/>
          <w:szCs w:val="24"/>
        </w:rPr>
        <w:t>деятельностного</w:t>
      </w:r>
      <w:proofErr w:type="spellEnd"/>
      <w:r w:rsidRPr="00777153">
        <w:rPr>
          <w:rFonts w:ascii="Arial" w:eastAsia="Arial Unicode MS" w:hAnsi="Arial" w:cs="Arial"/>
          <w:sz w:val="24"/>
          <w:szCs w:val="24"/>
        </w:rPr>
        <w:t xml:space="preserve"> подхода в патриотическом воспитании младших школьников / В.В.Игнатова, Н.В.Марченкова //Начальная школа. – 2015. - №5. – С.4 – 6.</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Журова</w:t>
      </w:r>
      <w:proofErr w:type="spellEnd"/>
      <w:r w:rsidRPr="00777153">
        <w:rPr>
          <w:rFonts w:ascii="Arial" w:hAnsi="Arial" w:cs="Arial"/>
          <w:sz w:val="24"/>
          <w:szCs w:val="24"/>
        </w:rPr>
        <w:t xml:space="preserve"> Л.Е. Педагогическая диагностика как эффективная форма контроля динамики становления УУД младших школьников / </w:t>
      </w:r>
      <w:proofErr w:type="spellStart"/>
      <w:r w:rsidRPr="00777153">
        <w:rPr>
          <w:rFonts w:ascii="Arial" w:hAnsi="Arial" w:cs="Arial"/>
          <w:sz w:val="24"/>
          <w:szCs w:val="24"/>
        </w:rPr>
        <w:t>Л.Е.Журова</w:t>
      </w:r>
      <w:proofErr w:type="spellEnd"/>
      <w:r w:rsidRPr="00777153">
        <w:rPr>
          <w:rFonts w:ascii="Arial" w:hAnsi="Arial" w:cs="Arial"/>
          <w:sz w:val="24"/>
          <w:szCs w:val="24"/>
        </w:rPr>
        <w:t xml:space="preserve">, А.О.Евдокимова // </w:t>
      </w:r>
      <w:proofErr w:type="gramStart"/>
      <w:r w:rsidRPr="00777153">
        <w:rPr>
          <w:rFonts w:ascii="Arial" w:hAnsi="Arial" w:cs="Arial"/>
          <w:sz w:val="24"/>
          <w:szCs w:val="24"/>
        </w:rPr>
        <w:t>Начальное</w:t>
      </w:r>
      <w:proofErr w:type="gramEnd"/>
      <w:r w:rsidRPr="00777153">
        <w:rPr>
          <w:rFonts w:ascii="Arial" w:hAnsi="Arial" w:cs="Arial"/>
          <w:sz w:val="24"/>
          <w:szCs w:val="24"/>
        </w:rPr>
        <w:t xml:space="preserve"> образования, 2010 ,№1.</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hyperlink r:id="rId29" w:history="1">
        <w:proofErr w:type="spellStart"/>
        <w:r w:rsidRPr="00777153">
          <w:rPr>
            <w:rFonts w:ascii="Arial" w:hAnsi="Arial" w:cs="Arial"/>
            <w:bCs/>
            <w:sz w:val="24"/>
            <w:szCs w:val="24"/>
            <w:u w:val="single"/>
          </w:rPr>
          <w:t>Захлебный</w:t>
        </w:r>
        <w:proofErr w:type="spellEnd"/>
        <w:r w:rsidRPr="00777153">
          <w:rPr>
            <w:rFonts w:ascii="Arial" w:hAnsi="Arial" w:cs="Arial"/>
            <w:bCs/>
            <w:sz w:val="24"/>
            <w:szCs w:val="24"/>
            <w:u w:val="single"/>
          </w:rPr>
          <w:t>, А.Н.</w:t>
        </w:r>
      </w:hyperlink>
      <w:r w:rsidRPr="00777153">
        <w:rPr>
          <w:rFonts w:ascii="Arial" w:hAnsi="Arial" w:cs="Arial"/>
          <w:sz w:val="24"/>
          <w:szCs w:val="24"/>
        </w:rPr>
        <w:t xml:space="preserve"> Культурологический подход к экологическому образованию в интересах устойчивого развития / А.Н. </w:t>
      </w:r>
      <w:proofErr w:type="spellStart"/>
      <w:r w:rsidRPr="00777153">
        <w:rPr>
          <w:rFonts w:ascii="Arial" w:hAnsi="Arial" w:cs="Arial"/>
          <w:sz w:val="24"/>
          <w:szCs w:val="24"/>
        </w:rPr>
        <w:t>Захлебный</w:t>
      </w:r>
      <w:proofErr w:type="spellEnd"/>
      <w:r w:rsidRPr="00777153">
        <w:rPr>
          <w:rFonts w:ascii="Arial" w:hAnsi="Arial" w:cs="Arial"/>
          <w:sz w:val="24"/>
          <w:szCs w:val="24"/>
        </w:rPr>
        <w:t xml:space="preserve">, Е.Н. </w:t>
      </w:r>
      <w:proofErr w:type="spellStart"/>
      <w:r w:rsidRPr="00777153">
        <w:rPr>
          <w:rFonts w:ascii="Arial" w:hAnsi="Arial" w:cs="Arial"/>
          <w:sz w:val="24"/>
          <w:szCs w:val="24"/>
        </w:rPr>
        <w:t>Дзятковская</w:t>
      </w:r>
      <w:proofErr w:type="spellEnd"/>
      <w:r w:rsidRPr="00777153">
        <w:rPr>
          <w:rFonts w:ascii="Arial" w:hAnsi="Arial" w:cs="Arial"/>
          <w:sz w:val="24"/>
          <w:szCs w:val="24"/>
        </w:rPr>
        <w:t xml:space="preserve"> // Экологическое образование: до школы, в школе, вне школы. — 2012 .— № 1 .— С.3-8.</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Зверева Н.А.</w:t>
      </w:r>
      <w:r w:rsidRPr="00777153">
        <w:rPr>
          <w:rFonts w:ascii="Arial" w:eastAsia="Arial Unicode MS" w:hAnsi="Arial" w:cs="Arial"/>
          <w:sz w:val="24"/>
          <w:szCs w:val="24"/>
        </w:rPr>
        <w:t xml:space="preserve"> Моя семья в истории Великой Отечественной войны//Начальная школа. – 2015. - №5. – С.7 – 11.</w:t>
      </w:r>
    </w:p>
    <w:p w:rsidR="001C5A37" w:rsidRPr="00777153" w:rsidRDefault="001C5A37" w:rsidP="001C5A37">
      <w:pPr>
        <w:numPr>
          <w:ilvl w:val="0"/>
          <w:numId w:val="10"/>
        </w:numPr>
        <w:spacing w:after="0" w:line="240" w:lineRule="auto"/>
        <w:ind w:firstLine="709"/>
        <w:jc w:val="both"/>
        <w:rPr>
          <w:rFonts w:ascii="Arial" w:hAnsi="Arial" w:cs="Arial"/>
          <w:sz w:val="24"/>
          <w:szCs w:val="24"/>
        </w:rPr>
      </w:pPr>
      <w:proofErr w:type="spellStart"/>
      <w:r w:rsidRPr="00777153">
        <w:rPr>
          <w:rFonts w:ascii="Arial" w:hAnsi="Arial" w:cs="Arial"/>
          <w:sz w:val="24"/>
          <w:szCs w:val="24"/>
        </w:rPr>
        <w:t>Клепинина</w:t>
      </w:r>
      <w:proofErr w:type="spellEnd"/>
      <w:r w:rsidRPr="00777153">
        <w:rPr>
          <w:rFonts w:ascii="Arial" w:hAnsi="Arial" w:cs="Arial"/>
          <w:sz w:val="24"/>
          <w:szCs w:val="24"/>
        </w:rPr>
        <w:t xml:space="preserve"> З.А. Практикум по методике преподавания естествознания в начальной школе: </w:t>
      </w:r>
      <w:proofErr w:type="spellStart"/>
      <w:r w:rsidRPr="00777153">
        <w:rPr>
          <w:rFonts w:ascii="Arial" w:hAnsi="Arial" w:cs="Arial"/>
          <w:sz w:val="24"/>
          <w:szCs w:val="24"/>
        </w:rPr>
        <w:t>учеб</w:t>
      </w:r>
      <w:proofErr w:type="gramStart"/>
      <w:r w:rsidRPr="00777153">
        <w:rPr>
          <w:rFonts w:ascii="Arial" w:hAnsi="Arial" w:cs="Arial"/>
          <w:sz w:val="24"/>
          <w:szCs w:val="24"/>
        </w:rPr>
        <w:t>.п</w:t>
      </w:r>
      <w:proofErr w:type="gramEnd"/>
      <w:r w:rsidRPr="00777153">
        <w:rPr>
          <w:rFonts w:ascii="Arial" w:hAnsi="Arial" w:cs="Arial"/>
          <w:sz w:val="24"/>
          <w:szCs w:val="24"/>
        </w:rPr>
        <w:t>особие</w:t>
      </w:r>
      <w:proofErr w:type="spellEnd"/>
      <w:r w:rsidRPr="00777153">
        <w:rPr>
          <w:rFonts w:ascii="Arial" w:hAnsi="Arial" w:cs="Arial"/>
          <w:sz w:val="24"/>
          <w:szCs w:val="24"/>
        </w:rPr>
        <w:t xml:space="preserve"> для </w:t>
      </w:r>
      <w:proofErr w:type="spellStart"/>
      <w:r w:rsidRPr="00777153">
        <w:rPr>
          <w:rFonts w:ascii="Arial" w:hAnsi="Arial" w:cs="Arial"/>
          <w:sz w:val="24"/>
          <w:szCs w:val="24"/>
        </w:rPr>
        <w:t>студ.пед.вузов</w:t>
      </w:r>
      <w:proofErr w:type="spellEnd"/>
      <w:r w:rsidRPr="00777153">
        <w:rPr>
          <w:rFonts w:ascii="Arial" w:hAnsi="Arial" w:cs="Arial"/>
          <w:sz w:val="24"/>
          <w:szCs w:val="24"/>
        </w:rPr>
        <w:t xml:space="preserve"> / </w:t>
      </w:r>
      <w:proofErr w:type="spellStart"/>
      <w:r w:rsidRPr="00777153">
        <w:rPr>
          <w:rFonts w:ascii="Arial" w:hAnsi="Arial" w:cs="Arial"/>
          <w:sz w:val="24"/>
          <w:szCs w:val="24"/>
        </w:rPr>
        <w:t>З.А.Клепинина</w:t>
      </w:r>
      <w:proofErr w:type="spellEnd"/>
      <w:r w:rsidRPr="00777153">
        <w:rPr>
          <w:rFonts w:ascii="Arial" w:hAnsi="Arial" w:cs="Arial"/>
          <w:sz w:val="24"/>
          <w:szCs w:val="24"/>
        </w:rPr>
        <w:t xml:space="preserve">, Г.Н.Аквилева. – М.: </w:t>
      </w:r>
      <w:proofErr w:type="spellStart"/>
      <w:r w:rsidRPr="00777153">
        <w:rPr>
          <w:rFonts w:ascii="Arial" w:hAnsi="Arial" w:cs="Arial"/>
          <w:sz w:val="24"/>
          <w:szCs w:val="24"/>
        </w:rPr>
        <w:t>Издат</w:t>
      </w:r>
      <w:proofErr w:type="gramStart"/>
      <w:r w:rsidRPr="00777153">
        <w:rPr>
          <w:rFonts w:ascii="Arial" w:hAnsi="Arial" w:cs="Arial"/>
          <w:sz w:val="24"/>
          <w:szCs w:val="24"/>
        </w:rPr>
        <w:t>.ц</w:t>
      </w:r>
      <w:proofErr w:type="gramEnd"/>
      <w:r w:rsidRPr="00777153">
        <w:rPr>
          <w:rFonts w:ascii="Arial" w:hAnsi="Arial" w:cs="Arial"/>
          <w:sz w:val="24"/>
          <w:szCs w:val="24"/>
        </w:rPr>
        <w:t>ентр</w:t>
      </w:r>
      <w:proofErr w:type="spellEnd"/>
      <w:r w:rsidRPr="00777153">
        <w:rPr>
          <w:rFonts w:ascii="Arial" w:hAnsi="Arial" w:cs="Arial"/>
          <w:sz w:val="24"/>
          <w:szCs w:val="24"/>
        </w:rPr>
        <w:t xml:space="preserve"> «Академия», 2008. – 144 с.</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lastRenderedPageBreak/>
        <w:t xml:space="preserve">Козина Е.Ф., Степанян Е.Н. Методика преподавания естествознания: Учеб. пособие для студ. </w:t>
      </w:r>
      <w:proofErr w:type="spellStart"/>
      <w:r w:rsidRPr="00777153">
        <w:rPr>
          <w:rFonts w:ascii="Arial" w:hAnsi="Arial" w:cs="Arial"/>
          <w:sz w:val="24"/>
          <w:szCs w:val="24"/>
        </w:rPr>
        <w:t>пед</w:t>
      </w:r>
      <w:proofErr w:type="spellEnd"/>
      <w:r w:rsidRPr="00777153">
        <w:rPr>
          <w:rFonts w:ascii="Arial" w:hAnsi="Arial" w:cs="Arial"/>
          <w:sz w:val="24"/>
          <w:szCs w:val="24"/>
        </w:rPr>
        <w:t xml:space="preserve">. учеб. заведений /Е.Ф. Козина и др./ </w:t>
      </w:r>
      <w:proofErr w:type="gramStart"/>
      <w:r w:rsidRPr="00777153">
        <w:rPr>
          <w:rFonts w:ascii="Arial" w:hAnsi="Arial" w:cs="Arial"/>
          <w:sz w:val="24"/>
          <w:szCs w:val="24"/>
        </w:rPr>
        <w:t>-М</w:t>
      </w:r>
      <w:proofErr w:type="gramEnd"/>
      <w:r w:rsidRPr="00777153">
        <w:rPr>
          <w:rFonts w:ascii="Arial" w:hAnsi="Arial" w:cs="Arial"/>
          <w:sz w:val="24"/>
          <w:szCs w:val="24"/>
        </w:rPr>
        <w:t>.: Академия, 2004.</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Ковалько</w:t>
      </w:r>
      <w:proofErr w:type="spellEnd"/>
      <w:r w:rsidRPr="00777153">
        <w:rPr>
          <w:rFonts w:ascii="Arial" w:hAnsi="Arial" w:cs="Arial"/>
          <w:sz w:val="24"/>
          <w:szCs w:val="24"/>
        </w:rPr>
        <w:t xml:space="preserve"> В.И. </w:t>
      </w:r>
      <w:proofErr w:type="spellStart"/>
      <w:r w:rsidRPr="00777153">
        <w:rPr>
          <w:rFonts w:ascii="Arial" w:hAnsi="Arial" w:cs="Arial"/>
          <w:sz w:val="24"/>
          <w:szCs w:val="24"/>
        </w:rPr>
        <w:t>Здоровьесберегающие</w:t>
      </w:r>
      <w:proofErr w:type="spellEnd"/>
      <w:r w:rsidRPr="00777153">
        <w:rPr>
          <w:rFonts w:ascii="Arial" w:hAnsi="Arial" w:cs="Arial"/>
          <w:sz w:val="24"/>
          <w:szCs w:val="24"/>
        </w:rPr>
        <w:t xml:space="preserve"> технологии в начальной школе: Педагогика. Психология. Управление. / </w:t>
      </w:r>
      <w:proofErr w:type="spellStart"/>
      <w:r w:rsidRPr="00777153">
        <w:rPr>
          <w:rFonts w:ascii="Arial" w:hAnsi="Arial" w:cs="Arial"/>
          <w:sz w:val="24"/>
          <w:szCs w:val="24"/>
        </w:rPr>
        <w:t>В.И.Ковалько</w:t>
      </w:r>
      <w:proofErr w:type="spellEnd"/>
      <w:r w:rsidRPr="00777153">
        <w:rPr>
          <w:rFonts w:ascii="Arial" w:hAnsi="Arial" w:cs="Arial"/>
          <w:sz w:val="24"/>
          <w:szCs w:val="24"/>
        </w:rPr>
        <w:t>/ М.: «ВАКО», 2008.</w:t>
      </w:r>
    </w:p>
    <w:p w:rsidR="001C5A37" w:rsidRPr="00777153" w:rsidRDefault="001C5A37" w:rsidP="001C5A37">
      <w:pPr>
        <w:numPr>
          <w:ilvl w:val="0"/>
          <w:numId w:val="10"/>
        </w:numPr>
        <w:spacing w:after="0" w:line="240" w:lineRule="auto"/>
        <w:ind w:firstLine="709"/>
        <w:jc w:val="both"/>
        <w:rPr>
          <w:rFonts w:ascii="Arial" w:hAnsi="Arial" w:cs="Arial"/>
          <w:sz w:val="24"/>
          <w:szCs w:val="24"/>
        </w:rPr>
      </w:pPr>
      <w:hyperlink r:id="rId30" w:history="1">
        <w:proofErr w:type="spellStart"/>
        <w:r w:rsidRPr="00777153">
          <w:rPr>
            <w:rFonts w:ascii="Arial" w:eastAsia="Times New Roman" w:hAnsi="Arial" w:cs="Arial"/>
            <w:bCs/>
            <w:sz w:val="24"/>
            <w:szCs w:val="24"/>
            <w:u w:val="single"/>
            <w:lang w:eastAsia="ru-RU"/>
          </w:rPr>
          <w:t>Кропочева</w:t>
        </w:r>
        <w:proofErr w:type="spellEnd"/>
        <w:r w:rsidRPr="00777153">
          <w:rPr>
            <w:rFonts w:ascii="Arial" w:eastAsia="Times New Roman" w:hAnsi="Arial" w:cs="Arial"/>
            <w:bCs/>
            <w:sz w:val="24"/>
            <w:szCs w:val="24"/>
            <w:u w:val="single"/>
            <w:lang w:eastAsia="ru-RU"/>
          </w:rPr>
          <w:t>, Т.Б.</w:t>
        </w:r>
      </w:hyperlink>
      <w:r w:rsidRPr="00777153">
        <w:rPr>
          <w:rFonts w:ascii="Arial" w:eastAsia="Times New Roman" w:hAnsi="Arial" w:cs="Arial"/>
          <w:sz w:val="24"/>
          <w:szCs w:val="24"/>
          <w:lang w:eastAsia="ru-RU"/>
        </w:rPr>
        <w:t xml:space="preserve"> Исследовательские экскурсии в начальной школе // Начальная школа. — 2007 .— № 11 .— С.48-53.</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proofErr w:type="spellStart"/>
      <w:r w:rsidRPr="00777153">
        <w:rPr>
          <w:rFonts w:ascii="Arial" w:eastAsia="Arial Unicode MS" w:hAnsi="Arial" w:cs="Arial"/>
          <w:sz w:val="24"/>
          <w:szCs w:val="24"/>
        </w:rPr>
        <w:t>Крючкова</w:t>
      </w:r>
      <w:proofErr w:type="spellEnd"/>
      <w:r w:rsidRPr="00777153">
        <w:rPr>
          <w:rFonts w:ascii="Arial" w:eastAsia="Arial Unicode MS" w:hAnsi="Arial" w:cs="Arial"/>
          <w:sz w:val="24"/>
          <w:szCs w:val="24"/>
        </w:rPr>
        <w:t xml:space="preserve"> Е.А. Воспитательный потенциал историко-обществоведческого содержания предмета «Окружающий мир»//Начальная школа. – 2014. - №3. – С.39 – 43.</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Кузнецова Т.В. Проектно-исследовательская деятельность как образовательный ресурс для учащихся и педагогов// Начальное образование, 2011,№3.</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Кучменко</w:t>
      </w:r>
      <w:proofErr w:type="spellEnd"/>
      <w:r w:rsidRPr="00777153">
        <w:rPr>
          <w:rFonts w:ascii="Arial" w:hAnsi="Arial" w:cs="Arial"/>
          <w:sz w:val="24"/>
          <w:szCs w:val="24"/>
        </w:rPr>
        <w:t xml:space="preserve"> Н.А. Формирование экологической культуры, здорового и безопасного образа жизни: Программа внеурочной деятельности младших школьников: учебно-методическое пособие для учителей общеобразовательных учреждений/ </w:t>
      </w:r>
      <w:proofErr w:type="spellStart"/>
      <w:r w:rsidRPr="00777153">
        <w:rPr>
          <w:rFonts w:ascii="Arial" w:hAnsi="Arial" w:cs="Arial"/>
          <w:sz w:val="24"/>
          <w:szCs w:val="24"/>
        </w:rPr>
        <w:t>Н.А.Кучменко</w:t>
      </w:r>
      <w:proofErr w:type="spellEnd"/>
      <w:r w:rsidRPr="00777153">
        <w:rPr>
          <w:rFonts w:ascii="Arial" w:hAnsi="Arial" w:cs="Arial"/>
          <w:sz w:val="24"/>
          <w:szCs w:val="24"/>
        </w:rPr>
        <w:t>, Т.И.Тарасова. -</w:t>
      </w:r>
      <w:r w:rsidRPr="00777153">
        <w:rPr>
          <w:rFonts w:ascii="Arial" w:eastAsia="Calibri" w:hAnsi="Arial" w:cs="Arial"/>
          <w:sz w:val="24"/>
          <w:szCs w:val="24"/>
        </w:rPr>
        <w:t xml:space="preserve"> Воронеж,  </w:t>
      </w:r>
      <w:r w:rsidRPr="00777153">
        <w:rPr>
          <w:rFonts w:ascii="Arial" w:eastAsia="Calibri" w:hAnsi="Arial" w:cs="Arial"/>
          <w:color w:val="000000"/>
          <w:sz w:val="24"/>
          <w:szCs w:val="24"/>
        </w:rPr>
        <w:t>ОАО "Воронежская областная типография" изд-во им. Е.А.Болховитинова;</w:t>
      </w:r>
      <w:r w:rsidRPr="00777153">
        <w:rPr>
          <w:rFonts w:ascii="Arial" w:eastAsia="Calibri" w:hAnsi="Arial" w:cs="Arial"/>
          <w:sz w:val="24"/>
          <w:szCs w:val="24"/>
        </w:rPr>
        <w:t xml:space="preserve"> Борисоглебск: Борисоглебский филиал ФГБОУ ВПО «ВГУ», 2014 .- 54 </w:t>
      </w:r>
      <w:proofErr w:type="gramStart"/>
      <w:r w:rsidRPr="00777153">
        <w:rPr>
          <w:rFonts w:ascii="Arial" w:eastAsia="Calibri" w:hAnsi="Arial" w:cs="Arial"/>
          <w:sz w:val="24"/>
          <w:szCs w:val="24"/>
        </w:rPr>
        <w:t>с</w:t>
      </w:r>
      <w:proofErr w:type="gramEnd"/>
      <w:r w:rsidRPr="00777153">
        <w:rPr>
          <w:rFonts w:ascii="Arial" w:eastAsia="Calibri" w:hAnsi="Arial" w:cs="Arial"/>
          <w:sz w:val="24"/>
          <w:szCs w:val="24"/>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Кучменко</w:t>
      </w:r>
      <w:proofErr w:type="spellEnd"/>
      <w:r w:rsidRPr="00777153">
        <w:rPr>
          <w:rFonts w:ascii="Arial" w:hAnsi="Arial" w:cs="Arial"/>
          <w:sz w:val="24"/>
          <w:szCs w:val="24"/>
        </w:rPr>
        <w:t xml:space="preserve"> Н.А. </w:t>
      </w:r>
      <w:r w:rsidRPr="00777153">
        <w:rPr>
          <w:rFonts w:ascii="Arial" w:eastAsia="Calibri" w:hAnsi="Arial" w:cs="Arial"/>
          <w:sz w:val="24"/>
          <w:szCs w:val="24"/>
        </w:rPr>
        <w:t xml:space="preserve">Технологии формирования здорового образа жизни обучающихся на основе изучения жизни долгожителей края: Сб. материалов научной сессии Борисоглебского филиала ФГБОУ ВО «ВГУ»- </w:t>
      </w:r>
      <w:r w:rsidRPr="00777153">
        <w:rPr>
          <w:rFonts w:ascii="Arial" w:eastAsia="Times New Roman" w:hAnsi="Arial" w:cs="Arial"/>
          <w:sz w:val="24"/>
          <w:szCs w:val="24"/>
        </w:rPr>
        <w:t xml:space="preserve">Борисоглебск, </w:t>
      </w:r>
      <w:r w:rsidRPr="00777153">
        <w:rPr>
          <w:rFonts w:ascii="Arial" w:eastAsia="Calibri" w:hAnsi="Arial" w:cs="Arial"/>
          <w:sz w:val="24"/>
          <w:szCs w:val="24"/>
        </w:rPr>
        <w:t>Борисоглебский филиал ФГБОУ ВО «ВГУ»; Борисоглебск: ООО «Кристина и</w:t>
      </w:r>
      <w:proofErr w:type="gramStart"/>
      <w:r w:rsidRPr="00777153">
        <w:rPr>
          <w:rFonts w:ascii="Arial" w:eastAsia="Calibri" w:hAnsi="Arial" w:cs="Arial"/>
          <w:sz w:val="24"/>
          <w:szCs w:val="24"/>
        </w:rPr>
        <w:t xml:space="preserve"> К</w:t>
      </w:r>
      <w:proofErr w:type="gramEnd"/>
      <w:r w:rsidRPr="00777153">
        <w:rPr>
          <w:rFonts w:ascii="Arial" w:eastAsia="Calibri" w:hAnsi="Arial" w:cs="Arial"/>
          <w:sz w:val="24"/>
          <w:szCs w:val="24"/>
        </w:rPr>
        <w:t>»,  2015, с.68-74.</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eastAsia="Times New Roman" w:hAnsi="Arial" w:cs="Arial"/>
          <w:sz w:val="24"/>
          <w:szCs w:val="24"/>
          <w:lang w:eastAsia="ru-RU"/>
        </w:rPr>
        <w:t>Методика преподавания дисциплин естественнонаучного цикла: современные проблемы и тенденции развития: материалы всероссийской конференции (Омск, 27 февраля 2014 г.) /</w:t>
      </w:r>
      <w:proofErr w:type="gramStart"/>
      <w:r w:rsidRPr="00777153">
        <w:rPr>
          <w:rFonts w:ascii="Arial" w:eastAsia="Times New Roman" w:hAnsi="Arial" w:cs="Arial"/>
          <w:sz w:val="24"/>
          <w:szCs w:val="24"/>
          <w:lang w:eastAsia="ru-RU"/>
        </w:rPr>
        <w:t>:О</w:t>
      </w:r>
      <w:proofErr w:type="gramEnd"/>
      <w:r w:rsidRPr="00777153">
        <w:rPr>
          <w:rFonts w:ascii="Arial" w:eastAsia="Times New Roman" w:hAnsi="Arial" w:cs="Arial"/>
          <w:sz w:val="24"/>
          <w:szCs w:val="24"/>
          <w:lang w:eastAsia="ru-RU"/>
        </w:rPr>
        <w:t xml:space="preserve">тветственный </w:t>
      </w:r>
      <w:proofErr w:type="spellStart"/>
      <w:r w:rsidRPr="00777153">
        <w:rPr>
          <w:rFonts w:ascii="Arial" w:eastAsia="Times New Roman" w:hAnsi="Arial" w:cs="Arial"/>
          <w:sz w:val="24"/>
          <w:szCs w:val="24"/>
          <w:lang w:eastAsia="ru-RU"/>
        </w:rPr>
        <w:t>редатор</w:t>
      </w:r>
      <w:proofErr w:type="spellEnd"/>
      <w:r w:rsidRPr="00777153">
        <w:rPr>
          <w:rFonts w:ascii="Arial" w:eastAsia="Times New Roman" w:hAnsi="Arial" w:cs="Arial"/>
          <w:sz w:val="24"/>
          <w:szCs w:val="24"/>
          <w:lang w:eastAsia="ru-RU"/>
        </w:rPr>
        <w:t xml:space="preserve"> Д.Т. </w:t>
      </w:r>
      <w:proofErr w:type="spellStart"/>
      <w:r w:rsidRPr="00777153">
        <w:rPr>
          <w:rFonts w:ascii="Arial" w:eastAsia="Times New Roman" w:hAnsi="Arial" w:cs="Arial"/>
          <w:sz w:val="24"/>
          <w:szCs w:val="24"/>
          <w:lang w:eastAsia="ru-RU"/>
        </w:rPr>
        <w:t>Караманукян</w:t>
      </w:r>
      <w:proofErr w:type="spellEnd"/>
      <w:r w:rsidRPr="00777153">
        <w:rPr>
          <w:rFonts w:ascii="Arial" w:eastAsia="Times New Roman" w:hAnsi="Arial" w:cs="Arial"/>
          <w:sz w:val="24"/>
          <w:szCs w:val="24"/>
          <w:lang w:eastAsia="ru-RU"/>
        </w:rPr>
        <w:t xml:space="preserve">. - Омск: Омский юридический институт, 2014. - 84 </w:t>
      </w:r>
      <w:proofErr w:type="gramStart"/>
      <w:r w:rsidRPr="00777153">
        <w:rPr>
          <w:rFonts w:ascii="Arial" w:eastAsia="Times New Roman" w:hAnsi="Arial" w:cs="Arial"/>
          <w:sz w:val="24"/>
          <w:szCs w:val="24"/>
          <w:lang w:eastAsia="ru-RU"/>
        </w:rPr>
        <w:t>с</w:t>
      </w:r>
      <w:proofErr w:type="gramEnd"/>
      <w:r w:rsidRPr="00777153">
        <w:rPr>
          <w:rFonts w:ascii="Arial" w:eastAsia="Times New Roman" w:hAnsi="Arial" w:cs="Arial"/>
          <w:sz w:val="24"/>
          <w:szCs w:val="24"/>
          <w:lang w:eastAsia="ru-RU"/>
        </w:rPr>
        <w:t>.</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proofErr w:type="spellStart"/>
      <w:r w:rsidRPr="00777153">
        <w:rPr>
          <w:rFonts w:ascii="Arial" w:eastAsia="Arial Unicode MS" w:hAnsi="Arial" w:cs="Arial"/>
          <w:sz w:val="24"/>
          <w:szCs w:val="24"/>
        </w:rPr>
        <w:t>Миненкова</w:t>
      </w:r>
      <w:proofErr w:type="spellEnd"/>
      <w:r w:rsidRPr="00777153">
        <w:rPr>
          <w:rFonts w:ascii="Arial" w:eastAsia="Arial Unicode MS" w:hAnsi="Arial" w:cs="Arial"/>
          <w:sz w:val="24"/>
          <w:szCs w:val="24"/>
        </w:rPr>
        <w:t xml:space="preserve"> Л.И. След войны в моей семье//Начальная школа. – 2013. - №9. – С.84 – 86.</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proofErr w:type="spellStart"/>
      <w:r w:rsidRPr="00777153">
        <w:rPr>
          <w:rFonts w:ascii="Arial" w:eastAsia="Arial Unicode MS" w:hAnsi="Arial" w:cs="Arial"/>
          <w:sz w:val="24"/>
          <w:szCs w:val="24"/>
        </w:rPr>
        <w:t>Новолодская</w:t>
      </w:r>
      <w:proofErr w:type="spellEnd"/>
      <w:r w:rsidRPr="00777153">
        <w:rPr>
          <w:rFonts w:ascii="Arial" w:eastAsia="Arial Unicode MS" w:hAnsi="Arial" w:cs="Arial"/>
          <w:sz w:val="24"/>
          <w:szCs w:val="24"/>
        </w:rPr>
        <w:t xml:space="preserve"> Е.Г. Приобщение младших школьников к </w:t>
      </w:r>
      <w:proofErr w:type="spellStart"/>
      <w:r w:rsidRPr="00777153">
        <w:rPr>
          <w:rFonts w:ascii="Arial" w:eastAsia="Arial Unicode MS" w:hAnsi="Arial" w:cs="Arial"/>
          <w:sz w:val="24"/>
          <w:szCs w:val="24"/>
        </w:rPr>
        <w:t>самосозиданию</w:t>
      </w:r>
      <w:proofErr w:type="spellEnd"/>
      <w:r w:rsidRPr="00777153">
        <w:rPr>
          <w:rFonts w:ascii="Arial" w:eastAsia="Arial Unicode MS" w:hAnsi="Arial" w:cs="Arial"/>
          <w:sz w:val="24"/>
          <w:szCs w:val="24"/>
        </w:rPr>
        <w:t xml:space="preserve"> и культуре здоровья//Начальная школа. – 2013. - №8. – С.59 – 62.</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eastAsia="Arial Unicode MS" w:hAnsi="Arial" w:cs="Arial"/>
          <w:sz w:val="24"/>
          <w:szCs w:val="24"/>
        </w:rPr>
        <w:t>Овчинников Ю.Д. Победа деда – моя победа//Начальная школа. – 2015. - №6. – С.7 – 8.</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hAnsi="Arial" w:cs="Arial"/>
          <w:sz w:val="24"/>
          <w:szCs w:val="24"/>
        </w:rPr>
        <w:t xml:space="preserve">Обухова Л.А. Школа докторов природы или 135 уроков здоровья 1-4 класс. / Л.А. Обухова, </w:t>
      </w:r>
      <w:proofErr w:type="spellStart"/>
      <w:r w:rsidRPr="00777153">
        <w:rPr>
          <w:rFonts w:ascii="Arial" w:hAnsi="Arial" w:cs="Arial"/>
          <w:sz w:val="24"/>
          <w:szCs w:val="24"/>
        </w:rPr>
        <w:t>Н.А.Лемяскина</w:t>
      </w:r>
      <w:proofErr w:type="spellEnd"/>
      <w:r w:rsidRPr="00777153">
        <w:rPr>
          <w:rFonts w:ascii="Arial" w:hAnsi="Arial" w:cs="Arial"/>
          <w:sz w:val="24"/>
          <w:szCs w:val="24"/>
        </w:rPr>
        <w:t>/ М.: ВАКО, 2010.</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Павлова В.В. Диагностика качества </w:t>
      </w:r>
      <w:proofErr w:type="gramStart"/>
      <w:r w:rsidRPr="00777153">
        <w:rPr>
          <w:rFonts w:ascii="Arial" w:hAnsi="Arial" w:cs="Arial"/>
          <w:sz w:val="24"/>
          <w:szCs w:val="24"/>
        </w:rPr>
        <w:t>познавательных</w:t>
      </w:r>
      <w:proofErr w:type="gramEnd"/>
      <w:r w:rsidRPr="00777153">
        <w:rPr>
          <w:rFonts w:ascii="Arial" w:hAnsi="Arial" w:cs="Arial"/>
          <w:sz w:val="24"/>
          <w:szCs w:val="24"/>
        </w:rPr>
        <w:t xml:space="preserve"> УУД в начальной школе // Начальная школа, 2011, №5.</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Планируемые результаты освоения основной образовательной программы НОО и их оценка // Начальное образование, 2011, №2.</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Плешаков А.А. Окружающий мир: Учебник для 4 класса: В 2 ч. [Текст] / А.А. Плешаков, Е.А. </w:t>
      </w:r>
      <w:proofErr w:type="spellStart"/>
      <w:r w:rsidRPr="00777153">
        <w:rPr>
          <w:rFonts w:ascii="Arial" w:hAnsi="Arial" w:cs="Arial"/>
          <w:sz w:val="24"/>
          <w:szCs w:val="24"/>
        </w:rPr>
        <w:t>Крючкова</w:t>
      </w:r>
      <w:proofErr w:type="spellEnd"/>
      <w:r w:rsidRPr="00777153">
        <w:rPr>
          <w:rFonts w:ascii="Arial" w:hAnsi="Arial" w:cs="Arial"/>
          <w:sz w:val="24"/>
          <w:szCs w:val="24"/>
        </w:rPr>
        <w:t>. – М.: Просвещение, 2010. Ч</w:t>
      </w:r>
      <w:proofErr w:type="gramStart"/>
      <w:r w:rsidRPr="00777153">
        <w:rPr>
          <w:rFonts w:ascii="Arial" w:hAnsi="Arial" w:cs="Arial"/>
          <w:sz w:val="24"/>
          <w:szCs w:val="24"/>
        </w:rPr>
        <w:t>1</w:t>
      </w:r>
      <w:proofErr w:type="gramEnd"/>
      <w:r w:rsidRPr="00777153">
        <w:rPr>
          <w:rFonts w:ascii="Arial" w:hAnsi="Arial" w:cs="Arial"/>
          <w:sz w:val="24"/>
          <w:szCs w:val="24"/>
        </w:rPr>
        <w:t>. – 215 с.; Ч.2. – 224 с.</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Плешаков А.А. Рабочая тетрадь к учебнику «Окружающий мир» для 4 класса: В 2 ч. [Текст] / А.А. Плешаков, </w:t>
      </w:r>
      <w:proofErr w:type="spellStart"/>
      <w:r w:rsidRPr="00777153">
        <w:rPr>
          <w:rFonts w:ascii="Arial" w:hAnsi="Arial" w:cs="Arial"/>
          <w:sz w:val="24"/>
          <w:szCs w:val="24"/>
        </w:rPr>
        <w:t>Е.А.Крючкова</w:t>
      </w:r>
      <w:proofErr w:type="spellEnd"/>
      <w:r w:rsidRPr="00777153">
        <w:rPr>
          <w:rFonts w:ascii="Arial" w:hAnsi="Arial" w:cs="Arial"/>
          <w:sz w:val="24"/>
          <w:szCs w:val="24"/>
        </w:rPr>
        <w:t xml:space="preserve">. – М.: Просвещение, 2015. – 132 </w:t>
      </w:r>
      <w:proofErr w:type="gramStart"/>
      <w:r w:rsidRPr="00777153">
        <w:rPr>
          <w:rFonts w:ascii="Arial" w:hAnsi="Arial" w:cs="Arial"/>
          <w:sz w:val="24"/>
          <w:szCs w:val="24"/>
        </w:rPr>
        <w:t>с</w:t>
      </w:r>
      <w:proofErr w:type="gramEnd"/>
      <w:r w:rsidRPr="00777153">
        <w:rPr>
          <w:rFonts w:ascii="Arial" w:hAnsi="Arial" w:cs="Arial"/>
          <w:sz w:val="24"/>
          <w:szCs w:val="24"/>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Плешаков А.А. Великан на поляне, или Первые уроки экологической этики: Пос. для учащихся общеобразовательных </w:t>
      </w:r>
      <w:r w:rsidRPr="00777153">
        <w:rPr>
          <w:rFonts w:ascii="Arial" w:hAnsi="Arial" w:cs="Arial"/>
          <w:sz w:val="24"/>
          <w:szCs w:val="24"/>
        </w:rPr>
        <w:lastRenderedPageBreak/>
        <w:t xml:space="preserve">учреждений. [Текст] / А.А. Плешаков, А.Л. Румянцев. – М.: Просвещение, 2010. – 164 </w:t>
      </w:r>
      <w:proofErr w:type="gramStart"/>
      <w:r w:rsidRPr="00777153">
        <w:rPr>
          <w:rFonts w:ascii="Arial" w:hAnsi="Arial" w:cs="Arial"/>
          <w:sz w:val="24"/>
          <w:szCs w:val="24"/>
        </w:rPr>
        <w:t>с</w:t>
      </w:r>
      <w:proofErr w:type="gramEnd"/>
      <w:r w:rsidRPr="00777153">
        <w:rPr>
          <w:rFonts w:ascii="Arial" w:hAnsi="Arial" w:cs="Arial"/>
          <w:sz w:val="24"/>
          <w:szCs w:val="24"/>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Плешаков А.А. Окружающий мир: Комплект учеб</w:t>
      </w:r>
      <w:proofErr w:type="gramStart"/>
      <w:r w:rsidRPr="00777153">
        <w:rPr>
          <w:rFonts w:ascii="Arial" w:hAnsi="Arial" w:cs="Arial"/>
          <w:sz w:val="24"/>
          <w:szCs w:val="24"/>
        </w:rPr>
        <w:t>.</w:t>
      </w:r>
      <w:proofErr w:type="gramEnd"/>
      <w:r w:rsidRPr="00777153">
        <w:rPr>
          <w:rFonts w:ascii="Arial" w:hAnsi="Arial" w:cs="Arial"/>
          <w:sz w:val="24"/>
          <w:szCs w:val="24"/>
        </w:rPr>
        <w:t xml:space="preserve"> </w:t>
      </w:r>
      <w:proofErr w:type="gramStart"/>
      <w:r w:rsidRPr="00777153">
        <w:rPr>
          <w:rFonts w:ascii="Arial" w:hAnsi="Arial" w:cs="Arial"/>
          <w:sz w:val="24"/>
          <w:szCs w:val="24"/>
        </w:rPr>
        <w:t>т</w:t>
      </w:r>
      <w:proofErr w:type="gramEnd"/>
      <w:r w:rsidRPr="00777153">
        <w:rPr>
          <w:rFonts w:ascii="Arial" w:hAnsi="Arial" w:cs="Arial"/>
          <w:sz w:val="24"/>
          <w:szCs w:val="24"/>
        </w:rPr>
        <w:t xml:space="preserve">аблиц и метод, рекомендации к нему. [Текст] / А.А. Плешаков, Е.О. Яременко. –  М.: Дрофа, 2012. – 152 </w:t>
      </w:r>
      <w:proofErr w:type="gramStart"/>
      <w:r w:rsidRPr="00777153">
        <w:rPr>
          <w:rFonts w:ascii="Arial" w:hAnsi="Arial" w:cs="Arial"/>
          <w:sz w:val="24"/>
          <w:szCs w:val="24"/>
        </w:rPr>
        <w:t>с</w:t>
      </w:r>
      <w:proofErr w:type="gramEnd"/>
      <w:r w:rsidRPr="00777153">
        <w:rPr>
          <w:rFonts w:ascii="Arial" w:hAnsi="Arial" w:cs="Arial"/>
          <w:sz w:val="24"/>
          <w:szCs w:val="24"/>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Плешаков А.А. От земли до неба: Атлас-определитель: Пос. для учащихся общеобразовательных учреждений. [Текст] / А.А. Плешаков. – М.: Просвещение, 2010. – 182 </w:t>
      </w:r>
      <w:proofErr w:type="gramStart"/>
      <w:r w:rsidRPr="00777153">
        <w:rPr>
          <w:rFonts w:ascii="Arial" w:hAnsi="Arial" w:cs="Arial"/>
          <w:sz w:val="24"/>
          <w:szCs w:val="24"/>
        </w:rPr>
        <w:t>с</w:t>
      </w:r>
      <w:proofErr w:type="gramEnd"/>
      <w:r w:rsidRPr="00777153">
        <w:rPr>
          <w:rFonts w:ascii="Arial" w:hAnsi="Arial" w:cs="Arial"/>
          <w:sz w:val="24"/>
          <w:szCs w:val="24"/>
        </w:rPr>
        <w:t>.</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eastAsia="Arial Unicode MS" w:hAnsi="Arial" w:cs="Arial"/>
          <w:sz w:val="24"/>
          <w:szCs w:val="24"/>
        </w:rPr>
        <w:t>Пономарева Н.Ю. Письмо солдату в сорок первый//Начальная школа. – 2015. - №9. – С.12 – 13</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Примерные программы начального общего образования. В.2ч. Ч.1. – 2-е изд</w:t>
      </w:r>
      <w:proofErr w:type="gramStart"/>
      <w:r w:rsidRPr="00777153">
        <w:rPr>
          <w:rFonts w:ascii="Arial" w:hAnsi="Arial" w:cs="Arial"/>
          <w:sz w:val="24"/>
          <w:szCs w:val="24"/>
        </w:rPr>
        <w:t xml:space="preserve">. –– </w:t>
      </w:r>
      <w:proofErr w:type="gramEnd"/>
      <w:r w:rsidRPr="00777153">
        <w:rPr>
          <w:rFonts w:ascii="Arial" w:hAnsi="Arial" w:cs="Arial"/>
          <w:sz w:val="24"/>
          <w:szCs w:val="24"/>
        </w:rPr>
        <w:t>М.: Просвещение, 2012. –– 317с. –– (Стандарты второго поколения).</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eastAsia="Arial Unicode MS" w:hAnsi="Arial" w:cs="Arial"/>
          <w:sz w:val="24"/>
          <w:szCs w:val="24"/>
        </w:rPr>
        <w:t>Подоляк Д.О. Приобщение младших школьников к учебному исследованию во внеурочной работе по окружающему миру//Начальная школа. – 2014. - №9. – С.57 – 61.</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Послание президента федеральному собранию от 4 декабря 2014 года </w:t>
      </w:r>
      <w:hyperlink r:id="rId31" w:tgtFrame="_blank" w:history="1">
        <w:proofErr w:type="spellStart"/>
        <w:r w:rsidRPr="00777153">
          <w:rPr>
            <w:rFonts w:ascii="Arial" w:hAnsi="Arial" w:cs="Arial"/>
            <w:sz w:val="24"/>
            <w:szCs w:val="24"/>
          </w:rPr>
          <w:t>kremlin.ru</w:t>
        </w:r>
        <w:proofErr w:type="spellEnd"/>
      </w:hyperlink>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Реализация Федерального государственного образовательного стандарта второго поколения. // Начальная школа. –– 2009. –– № 9. –– с.3-8.</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proofErr w:type="spellStart"/>
      <w:r w:rsidRPr="00777153">
        <w:rPr>
          <w:rFonts w:ascii="Arial" w:hAnsi="Arial" w:cs="Arial"/>
          <w:sz w:val="24"/>
          <w:szCs w:val="24"/>
        </w:rPr>
        <w:t>Сластенин</w:t>
      </w:r>
      <w:proofErr w:type="spellEnd"/>
      <w:r w:rsidRPr="00777153">
        <w:rPr>
          <w:rFonts w:ascii="Arial" w:hAnsi="Arial" w:cs="Arial"/>
          <w:sz w:val="24"/>
          <w:szCs w:val="24"/>
        </w:rPr>
        <w:t xml:space="preserve"> В.А. Педагогика: учебник /</w:t>
      </w:r>
      <w:proofErr w:type="spellStart"/>
      <w:r w:rsidRPr="00777153">
        <w:rPr>
          <w:rFonts w:ascii="Arial" w:hAnsi="Arial" w:cs="Arial"/>
          <w:sz w:val="24"/>
          <w:szCs w:val="24"/>
        </w:rPr>
        <w:t>В.А.Сластенин</w:t>
      </w:r>
      <w:proofErr w:type="spellEnd"/>
      <w:r w:rsidRPr="00777153">
        <w:rPr>
          <w:rFonts w:ascii="Arial" w:hAnsi="Arial" w:cs="Arial"/>
          <w:sz w:val="24"/>
          <w:szCs w:val="24"/>
        </w:rPr>
        <w:t xml:space="preserve">, И.Ф.Исаев, </w:t>
      </w:r>
      <w:proofErr w:type="spellStart"/>
      <w:r w:rsidRPr="00777153">
        <w:rPr>
          <w:rFonts w:ascii="Arial" w:hAnsi="Arial" w:cs="Arial"/>
          <w:sz w:val="24"/>
          <w:szCs w:val="24"/>
        </w:rPr>
        <w:t>Е.Н.Шиянов</w:t>
      </w:r>
      <w:proofErr w:type="spellEnd"/>
      <w:r w:rsidRPr="00777153">
        <w:rPr>
          <w:rFonts w:ascii="Arial" w:hAnsi="Arial" w:cs="Arial"/>
          <w:sz w:val="24"/>
          <w:szCs w:val="24"/>
        </w:rPr>
        <w:t xml:space="preserve">.- </w:t>
      </w:r>
      <w:proofErr w:type="spellStart"/>
      <w:r w:rsidRPr="00777153">
        <w:rPr>
          <w:rFonts w:ascii="Arial" w:hAnsi="Arial" w:cs="Arial"/>
          <w:sz w:val="24"/>
          <w:szCs w:val="24"/>
        </w:rPr>
        <w:t>М.:Академия</w:t>
      </w:r>
      <w:proofErr w:type="spellEnd"/>
      <w:r w:rsidRPr="00777153">
        <w:rPr>
          <w:rFonts w:ascii="Arial" w:hAnsi="Arial" w:cs="Arial"/>
          <w:sz w:val="24"/>
          <w:szCs w:val="24"/>
        </w:rPr>
        <w:t>. 2012.</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eastAsia="Arial Unicode MS" w:hAnsi="Arial" w:cs="Arial"/>
          <w:sz w:val="24"/>
          <w:szCs w:val="24"/>
        </w:rPr>
        <w:t xml:space="preserve">Суворова Е.П.Предметная область «Окружающий мир»: особенности учебника / Е.П.Суворова, </w:t>
      </w:r>
      <w:proofErr w:type="spellStart"/>
      <w:r w:rsidRPr="00777153">
        <w:rPr>
          <w:rFonts w:ascii="Arial" w:eastAsia="Arial Unicode MS" w:hAnsi="Arial" w:cs="Arial"/>
          <w:sz w:val="24"/>
          <w:szCs w:val="24"/>
        </w:rPr>
        <w:t>Е.А.Купирова</w:t>
      </w:r>
      <w:proofErr w:type="spellEnd"/>
      <w:r w:rsidRPr="00777153">
        <w:rPr>
          <w:rFonts w:ascii="Arial" w:eastAsia="Arial Unicode MS" w:hAnsi="Arial" w:cs="Arial"/>
          <w:sz w:val="24"/>
          <w:szCs w:val="24"/>
        </w:rPr>
        <w:t>//Начальная школа. – 2015. - №2. – С.52 – 56.</w:t>
      </w:r>
    </w:p>
    <w:p w:rsidR="001C5A37" w:rsidRPr="00777153" w:rsidRDefault="001C5A37" w:rsidP="001C5A37">
      <w:pPr>
        <w:numPr>
          <w:ilvl w:val="0"/>
          <w:numId w:val="10"/>
        </w:numPr>
        <w:spacing w:after="0" w:line="240" w:lineRule="auto"/>
        <w:ind w:firstLine="709"/>
        <w:contextualSpacing/>
        <w:jc w:val="both"/>
        <w:rPr>
          <w:rFonts w:ascii="Arial" w:eastAsia="Arial Unicode MS" w:hAnsi="Arial" w:cs="Arial"/>
          <w:sz w:val="24"/>
          <w:szCs w:val="24"/>
        </w:rPr>
      </w:pPr>
      <w:r w:rsidRPr="00777153">
        <w:rPr>
          <w:rFonts w:ascii="Arial" w:hAnsi="Arial" w:cs="Arial"/>
          <w:sz w:val="24"/>
          <w:szCs w:val="24"/>
        </w:rPr>
        <w:t>Современные подходы в методике преподавания естествознания. Инновационные направления в методике преподавания учебного предмета «Окружающий мир»</w:t>
      </w:r>
      <w:r w:rsidRPr="00777153">
        <w:rPr>
          <w:rFonts w:ascii="Arial" w:hAnsi="Arial" w:cs="Arial"/>
          <w:bCs/>
          <w:sz w:val="24"/>
          <w:szCs w:val="24"/>
        </w:rPr>
        <w:t xml:space="preserve"> </w:t>
      </w:r>
      <w:hyperlink r:id="rId32" w:history="1">
        <w:r w:rsidRPr="00777153">
          <w:rPr>
            <w:rFonts w:ascii="Arial" w:hAnsi="Arial" w:cs="Arial"/>
            <w:bCs/>
            <w:sz w:val="24"/>
            <w:szCs w:val="24"/>
            <w:u w:val="single"/>
            <w:lang w:val="en-US"/>
          </w:rPr>
          <w:t>www</w:t>
        </w:r>
        <w:r w:rsidRPr="00777153">
          <w:rPr>
            <w:rFonts w:ascii="Arial" w:hAnsi="Arial" w:cs="Arial"/>
            <w:bCs/>
            <w:sz w:val="24"/>
            <w:szCs w:val="24"/>
            <w:u w:val="single"/>
          </w:rPr>
          <w:t>.</w:t>
        </w:r>
        <w:proofErr w:type="spellStart"/>
        <w:r w:rsidRPr="00777153">
          <w:rPr>
            <w:rFonts w:ascii="Arial" w:hAnsi="Arial" w:cs="Arial"/>
            <w:bCs/>
            <w:sz w:val="24"/>
            <w:szCs w:val="24"/>
            <w:u w:val="single"/>
            <w:lang w:val="en-US"/>
          </w:rPr>
          <w:t>dpo</w:t>
        </w:r>
        <w:proofErr w:type="spellEnd"/>
        <w:r w:rsidRPr="00777153">
          <w:rPr>
            <w:rFonts w:ascii="Arial" w:hAnsi="Arial" w:cs="Arial"/>
            <w:bCs/>
            <w:sz w:val="24"/>
            <w:szCs w:val="24"/>
            <w:u w:val="single"/>
          </w:rPr>
          <w:t>.</w:t>
        </w:r>
        <w:proofErr w:type="spellStart"/>
        <w:r w:rsidRPr="00777153">
          <w:rPr>
            <w:rFonts w:ascii="Arial" w:hAnsi="Arial" w:cs="Arial"/>
            <w:bCs/>
            <w:sz w:val="24"/>
            <w:szCs w:val="24"/>
            <w:u w:val="single"/>
            <w:lang w:val="en-US"/>
          </w:rPr>
          <w:t>mirea</w:t>
        </w:r>
        <w:proofErr w:type="spellEnd"/>
        <w:r w:rsidRPr="00777153">
          <w:rPr>
            <w:rFonts w:ascii="Arial" w:hAnsi="Arial" w:cs="Arial"/>
            <w:bCs/>
            <w:sz w:val="24"/>
            <w:szCs w:val="24"/>
            <w:u w:val="single"/>
          </w:rPr>
          <w:t>.</w:t>
        </w:r>
        <w:proofErr w:type="spellStart"/>
        <w:r w:rsidRPr="00777153">
          <w:rPr>
            <w:rFonts w:ascii="Arial" w:hAnsi="Arial" w:cs="Arial"/>
            <w:bCs/>
            <w:sz w:val="24"/>
            <w:szCs w:val="24"/>
            <w:u w:val="single"/>
            <w:lang w:val="en-US"/>
          </w:rPr>
          <w:t>ru</w:t>
        </w:r>
        <w:proofErr w:type="spellEnd"/>
      </w:hyperlink>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Тарасова Т.И. Учебные проекты в экологическом образовании учащихся начальной школы. // Начальная школа, 2011, №2.</w:t>
      </w:r>
    </w:p>
    <w:p w:rsidR="001C5A37" w:rsidRPr="00777153" w:rsidRDefault="001C5A37" w:rsidP="001C5A37">
      <w:pPr>
        <w:numPr>
          <w:ilvl w:val="0"/>
          <w:numId w:val="10"/>
        </w:numPr>
        <w:spacing w:after="0" w:line="240" w:lineRule="auto"/>
        <w:ind w:firstLine="709"/>
        <w:contextualSpacing/>
        <w:jc w:val="both"/>
        <w:rPr>
          <w:rFonts w:ascii="Arial" w:hAnsi="Arial" w:cs="Arial"/>
          <w:sz w:val="24"/>
          <w:szCs w:val="24"/>
        </w:rPr>
      </w:pPr>
      <w:r w:rsidRPr="00777153">
        <w:rPr>
          <w:rFonts w:ascii="Arial" w:hAnsi="Arial" w:cs="Arial"/>
          <w:sz w:val="24"/>
          <w:szCs w:val="24"/>
        </w:rPr>
        <w:t xml:space="preserve"> </w:t>
      </w:r>
      <w:proofErr w:type="spellStart"/>
      <w:r w:rsidRPr="00777153">
        <w:rPr>
          <w:rFonts w:ascii="Arial" w:hAnsi="Arial" w:cs="Arial"/>
          <w:sz w:val="24"/>
          <w:szCs w:val="24"/>
        </w:rPr>
        <w:t>Тюмасева</w:t>
      </w:r>
      <w:proofErr w:type="spellEnd"/>
      <w:r w:rsidRPr="00777153">
        <w:rPr>
          <w:rFonts w:ascii="Arial" w:hAnsi="Arial" w:cs="Arial"/>
          <w:sz w:val="24"/>
          <w:szCs w:val="24"/>
        </w:rPr>
        <w:t xml:space="preserve"> </w:t>
      </w:r>
      <w:proofErr w:type="spellStart"/>
      <w:r w:rsidRPr="00777153">
        <w:rPr>
          <w:rFonts w:ascii="Arial" w:hAnsi="Arial" w:cs="Arial"/>
          <w:sz w:val="24"/>
          <w:szCs w:val="24"/>
        </w:rPr>
        <w:t>З.И.Эколого-валеологические</w:t>
      </w:r>
      <w:proofErr w:type="spellEnd"/>
      <w:r w:rsidRPr="00777153">
        <w:rPr>
          <w:rFonts w:ascii="Arial" w:hAnsi="Arial" w:cs="Arial"/>
          <w:sz w:val="24"/>
          <w:szCs w:val="24"/>
        </w:rPr>
        <w:t xml:space="preserve"> основы образования/ </w:t>
      </w:r>
      <w:proofErr w:type="spellStart"/>
      <w:r w:rsidRPr="00777153">
        <w:rPr>
          <w:rFonts w:ascii="Arial" w:hAnsi="Arial" w:cs="Arial"/>
          <w:sz w:val="24"/>
          <w:szCs w:val="24"/>
        </w:rPr>
        <w:t>З.И.Тюмасева</w:t>
      </w:r>
      <w:proofErr w:type="spellEnd"/>
      <w:r w:rsidRPr="00777153">
        <w:rPr>
          <w:rFonts w:ascii="Arial" w:hAnsi="Arial" w:cs="Arial"/>
          <w:sz w:val="24"/>
          <w:szCs w:val="24"/>
        </w:rPr>
        <w:t xml:space="preserve">, </w:t>
      </w:r>
      <w:proofErr w:type="spellStart"/>
      <w:r w:rsidRPr="00777153">
        <w:rPr>
          <w:rFonts w:ascii="Arial" w:hAnsi="Arial" w:cs="Arial"/>
          <w:sz w:val="24"/>
          <w:szCs w:val="24"/>
        </w:rPr>
        <w:t>В.А.Мошевич</w:t>
      </w:r>
      <w:proofErr w:type="spellEnd"/>
      <w:r w:rsidRPr="00777153">
        <w:rPr>
          <w:rFonts w:ascii="Arial" w:hAnsi="Arial" w:cs="Arial"/>
          <w:sz w:val="24"/>
          <w:szCs w:val="24"/>
        </w:rPr>
        <w:t>/ - Челябинск, ЧГПУ , 2011.</w:t>
      </w:r>
    </w:p>
    <w:p w:rsidR="001C5A37" w:rsidRPr="00777153" w:rsidRDefault="001C5A37" w:rsidP="001C5A37">
      <w:pPr>
        <w:widowControl w:val="0"/>
        <w:numPr>
          <w:ilvl w:val="0"/>
          <w:numId w:val="10"/>
        </w:numPr>
        <w:autoSpaceDE w:val="0"/>
        <w:autoSpaceDN w:val="0"/>
        <w:adjustRightInd w:val="0"/>
        <w:spacing w:after="0" w:line="240" w:lineRule="auto"/>
        <w:ind w:firstLine="709"/>
        <w:jc w:val="both"/>
        <w:rPr>
          <w:rFonts w:ascii="Arial" w:hAnsi="Arial" w:cs="Arial"/>
          <w:spacing w:val="-20"/>
          <w:sz w:val="24"/>
          <w:szCs w:val="24"/>
        </w:rPr>
      </w:pPr>
      <w:r w:rsidRPr="00777153">
        <w:rPr>
          <w:rFonts w:ascii="Arial" w:hAnsi="Arial" w:cs="Arial"/>
          <w:spacing w:val="-20"/>
          <w:sz w:val="24"/>
          <w:szCs w:val="24"/>
        </w:rPr>
        <w:t xml:space="preserve">Ушинский К.Д. </w:t>
      </w:r>
      <w:r w:rsidRPr="00777153">
        <w:rPr>
          <w:rFonts w:ascii="Arial" w:hAnsi="Arial" w:cs="Arial"/>
          <w:sz w:val="24"/>
          <w:szCs w:val="24"/>
        </w:rPr>
        <w:t>Избранные педагогические сочинения</w:t>
      </w:r>
      <w:r w:rsidRPr="00777153">
        <w:rPr>
          <w:rFonts w:ascii="Arial" w:hAnsi="Arial" w:cs="Arial"/>
          <w:spacing w:val="-20"/>
          <w:sz w:val="24"/>
          <w:szCs w:val="24"/>
        </w:rPr>
        <w:t>. – М., 1968. – С. 187., 164.</w:t>
      </w:r>
    </w:p>
    <w:p w:rsidR="001C5A37" w:rsidRPr="00777153" w:rsidRDefault="001C5A37" w:rsidP="001C5A37">
      <w:pPr>
        <w:numPr>
          <w:ilvl w:val="0"/>
          <w:numId w:val="10"/>
        </w:numPr>
        <w:shd w:val="clear" w:color="auto" w:fill="FFFFFF"/>
        <w:tabs>
          <w:tab w:val="left" w:pos="1080"/>
        </w:tabs>
        <w:spacing w:after="0" w:line="240" w:lineRule="auto"/>
        <w:ind w:firstLine="709"/>
        <w:jc w:val="both"/>
        <w:rPr>
          <w:rFonts w:ascii="Arial" w:hAnsi="Arial" w:cs="Arial"/>
          <w:sz w:val="24"/>
          <w:szCs w:val="24"/>
        </w:rPr>
      </w:pPr>
      <w:r w:rsidRPr="00777153">
        <w:rPr>
          <w:rFonts w:ascii="Arial" w:eastAsia="PragmaticaC" w:hAnsi="Arial" w:cs="Arial"/>
          <w:sz w:val="24"/>
          <w:szCs w:val="24"/>
        </w:rPr>
        <w:t>Федеральный государственный образовательный стандарт начального общего образования /</w:t>
      </w:r>
      <w:proofErr w:type="spellStart"/>
      <w:r w:rsidRPr="00777153">
        <w:rPr>
          <w:rFonts w:ascii="Arial" w:eastAsia="PragmaticaC" w:hAnsi="Arial" w:cs="Arial"/>
          <w:sz w:val="24"/>
          <w:szCs w:val="24"/>
        </w:rPr>
        <w:t>М-во</w:t>
      </w:r>
      <w:proofErr w:type="spellEnd"/>
      <w:r w:rsidRPr="00777153">
        <w:rPr>
          <w:rFonts w:ascii="Arial" w:eastAsia="PragmaticaC" w:hAnsi="Arial" w:cs="Arial"/>
          <w:sz w:val="24"/>
          <w:szCs w:val="24"/>
        </w:rPr>
        <w:t xml:space="preserve"> образования и науки</w:t>
      </w:r>
      <w:proofErr w:type="gramStart"/>
      <w:r w:rsidRPr="00777153">
        <w:rPr>
          <w:rFonts w:ascii="Arial" w:eastAsia="PragmaticaC" w:hAnsi="Arial" w:cs="Arial"/>
          <w:sz w:val="24"/>
          <w:szCs w:val="24"/>
        </w:rPr>
        <w:t xml:space="preserve"> Р</w:t>
      </w:r>
      <w:proofErr w:type="gramEnd"/>
      <w:r w:rsidRPr="00777153">
        <w:rPr>
          <w:rFonts w:ascii="Arial" w:eastAsia="PragmaticaC" w:hAnsi="Arial" w:cs="Arial"/>
          <w:sz w:val="24"/>
          <w:szCs w:val="24"/>
        </w:rPr>
        <w:t>ос. Федерации. - М.: Просвещение, 2010.</w:t>
      </w:r>
      <w:r w:rsidRPr="00777153">
        <w:rPr>
          <w:rFonts w:ascii="Arial" w:hAnsi="Arial" w:cs="Arial"/>
          <w:color w:val="4D4D4D"/>
          <w:sz w:val="24"/>
          <w:szCs w:val="24"/>
        </w:rPr>
        <w:t xml:space="preserve"> </w:t>
      </w:r>
    </w:p>
    <w:p w:rsidR="001C5A37" w:rsidRPr="00777153" w:rsidRDefault="001C5A37" w:rsidP="001C5A37">
      <w:pPr>
        <w:spacing w:after="0" w:line="240" w:lineRule="auto"/>
        <w:ind w:firstLine="709"/>
        <w:jc w:val="both"/>
        <w:rPr>
          <w:rFonts w:ascii="Arial" w:hAnsi="Arial" w:cs="Arial"/>
          <w:sz w:val="24"/>
          <w:szCs w:val="24"/>
        </w:rPr>
      </w:pPr>
    </w:p>
    <w:p w:rsidR="001C5A37" w:rsidRPr="00777153" w:rsidRDefault="001C5A37" w:rsidP="001C5A37">
      <w:pPr>
        <w:spacing w:after="0" w:line="240" w:lineRule="auto"/>
        <w:ind w:firstLine="709"/>
        <w:jc w:val="both"/>
        <w:rPr>
          <w:rFonts w:ascii="Arial" w:hAnsi="Arial" w:cs="Arial"/>
          <w:sz w:val="24"/>
          <w:szCs w:val="24"/>
        </w:rPr>
      </w:pP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1C5A37" w:rsidRDefault="001C5A37" w:rsidP="001C5A37">
      <w:pPr>
        <w:widowControl w:val="0"/>
        <w:spacing w:after="0" w:line="240" w:lineRule="auto"/>
        <w:ind w:firstLine="709"/>
        <w:jc w:val="both"/>
        <w:rPr>
          <w:rFonts w:ascii="Arial" w:eastAsia="Arial Unicode MS" w:hAnsi="Arial" w:cs="Arial"/>
          <w:color w:val="000000"/>
          <w:sz w:val="24"/>
          <w:szCs w:val="24"/>
          <w:lang w:eastAsia="ru-RU"/>
        </w:rPr>
      </w:pPr>
    </w:p>
    <w:p w:rsidR="00C34868" w:rsidRDefault="00C34868"/>
    <w:sectPr w:rsidR="00C34868" w:rsidSect="00C34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PragmaticaC">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B6B"/>
    <w:multiLevelType w:val="hybridMultilevel"/>
    <w:tmpl w:val="40A2ED10"/>
    <w:lvl w:ilvl="0" w:tplc="289EAFCC">
      <w:start w:val="1"/>
      <w:numFmt w:val="decimal"/>
      <w:lvlText w:val="%1."/>
      <w:lvlJc w:val="left"/>
      <w:pPr>
        <w:tabs>
          <w:tab w:val="num" w:pos="720"/>
        </w:tabs>
        <w:ind w:left="720" w:hanging="360"/>
      </w:pPr>
    </w:lvl>
    <w:lvl w:ilvl="1" w:tplc="DC122630" w:tentative="1">
      <w:start w:val="1"/>
      <w:numFmt w:val="decimal"/>
      <w:lvlText w:val="%2."/>
      <w:lvlJc w:val="left"/>
      <w:pPr>
        <w:tabs>
          <w:tab w:val="num" w:pos="1440"/>
        </w:tabs>
        <w:ind w:left="1440" w:hanging="360"/>
      </w:pPr>
    </w:lvl>
    <w:lvl w:ilvl="2" w:tplc="75B89524" w:tentative="1">
      <w:start w:val="1"/>
      <w:numFmt w:val="decimal"/>
      <w:lvlText w:val="%3."/>
      <w:lvlJc w:val="left"/>
      <w:pPr>
        <w:tabs>
          <w:tab w:val="num" w:pos="2160"/>
        </w:tabs>
        <w:ind w:left="2160" w:hanging="360"/>
      </w:pPr>
    </w:lvl>
    <w:lvl w:ilvl="3" w:tplc="1214009E" w:tentative="1">
      <w:start w:val="1"/>
      <w:numFmt w:val="decimal"/>
      <w:lvlText w:val="%4."/>
      <w:lvlJc w:val="left"/>
      <w:pPr>
        <w:tabs>
          <w:tab w:val="num" w:pos="2880"/>
        </w:tabs>
        <w:ind w:left="2880" w:hanging="360"/>
      </w:pPr>
    </w:lvl>
    <w:lvl w:ilvl="4" w:tplc="22E86B4A" w:tentative="1">
      <w:start w:val="1"/>
      <w:numFmt w:val="decimal"/>
      <w:lvlText w:val="%5."/>
      <w:lvlJc w:val="left"/>
      <w:pPr>
        <w:tabs>
          <w:tab w:val="num" w:pos="3600"/>
        </w:tabs>
        <w:ind w:left="3600" w:hanging="360"/>
      </w:pPr>
    </w:lvl>
    <w:lvl w:ilvl="5" w:tplc="5F584A86" w:tentative="1">
      <w:start w:val="1"/>
      <w:numFmt w:val="decimal"/>
      <w:lvlText w:val="%6."/>
      <w:lvlJc w:val="left"/>
      <w:pPr>
        <w:tabs>
          <w:tab w:val="num" w:pos="4320"/>
        </w:tabs>
        <w:ind w:left="4320" w:hanging="360"/>
      </w:pPr>
    </w:lvl>
    <w:lvl w:ilvl="6" w:tplc="53CE6F4A" w:tentative="1">
      <w:start w:val="1"/>
      <w:numFmt w:val="decimal"/>
      <w:lvlText w:val="%7."/>
      <w:lvlJc w:val="left"/>
      <w:pPr>
        <w:tabs>
          <w:tab w:val="num" w:pos="5040"/>
        </w:tabs>
        <w:ind w:left="5040" w:hanging="360"/>
      </w:pPr>
    </w:lvl>
    <w:lvl w:ilvl="7" w:tplc="D87219DC" w:tentative="1">
      <w:start w:val="1"/>
      <w:numFmt w:val="decimal"/>
      <w:lvlText w:val="%8."/>
      <w:lvlJc w:val="left"/>
      <w:pPr>
        <w:tabs>
          <w:tab w:val="num" w:pos="5760"/>
        </w:tabs>
        <w:ind w:left="5760" w:hanging="360"/>
      </w:pPr>
    </w:lvl>
    <w:lvl w:ilvl="8" w:tplc="584CD962" w:tentative="1">
      <w:start w:val="1"/>
      <w:numFmt w:val="decimal"/>
      <w:lvlText w:val="%9."/>
      <w:lvlJc w:val="left"/>
      <w:pPr>
        <w:tabs>
          <w:tab w:val="num" w:pos="6480"/>
        </w:tabs>
        <w:ind w:left="6480" w:hanging="360"/>
      </w:pPr>
    </w:lvl>
  </w:abstractNum>
  <w:abstractNum w:abstractNumId="1">
    <w:nsid w:val="17F95BA6"/>
    <w:multiLevelType w:val="hybridMultilevel"/>
    <w:tmpl w:val="1F68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A5D69"/>
    <w:multiLevelType w:val="hybridMultilevel"/>
    <w:tmpl w:val="B358E96E"/>
    <w:lvl w:ilvl="0" w:tplc="C2188716">
      <w:start w:val="1"/>
      <w:numFmt w:val="bullet"/>
      <w:lvlText w:val="-"/>
      <w:lvlJc w:val="left"/>
      <w:pPr>
        <w:tabs>
          <w:tab w:val="num" w:pos="720"/>
        </w:tabs>
        <w:ind w:left="720" w:hanging="360"/>
      </w:pPr>
      <w:rPr>
        <w:rFonts w:ascii="Times New Roman" w:hAnsi="Times New Roman" w:hint="default"/>
      </w:rPr>
    </w:lvl>
    <w:lvl w:ilvl="1" w:tplc="C2EEDE70" w:tentative="1">
      <w:start w:val="1"/>
      <w:numFmt w:val="bullet"/>
      <w:lvlText w:val="-"/>
      <w:lvlJc w:val="left"/>
      <w:pPr>
        <w:tabs>
          <w:tab w:val="num" w:pos="1440"/>
        </w:tabs>
        <w:ind w:left="1440" w:hanging="360"/>
      </w:pPr>
      <w:rPr>
        <w:rFonts w:ascii="Times New Roman" w:hAnsi="Times New Roman" w:hint="default"/>
      </w:rPr>
    </w:lvl>
    <w:lvl w:ilvl="2" w:tplc="ECB45A46" w:tentative="1">
      <w:start w:val="1"/>
      <w:numFmt w:val="bullet"/>
      <w:lvlText w:val="-"/>
      <w:lvlJc w:val="left"/>
      <w:pPr>
        <w:tabs>
          <w:tab w:val="num" w:pos="2160"/>
        </w:tabs>
        <w:ind w:left="2160" w:hanging="360"/>
      </w:pPr>
      <w:rPr>
        <w:rFonts w:ascii="Times New Roman" w:hAnsi="Times New Roman" w:hint="default"/>
      </w:rPr>
    </w:lvl>
    <w:lvl w:ilvl="3" w:tplc="C24426E0" w:tentative="1">
      <w:start w:val="1"/>
      <w:numFmt w:val="bullet"/>
      <w:lvlText w:val="-"/>
      <w:lvlJc w:val="left"/>
      <w:pPr>
        <w:tabs>
          <w:tab w:val="num" w:pos="2880"/>
        </w:tabs>
        <w:ind w:left="2880" w:hanging="360"/>
      </w:pPr>
      <w:rPr>
        <w:rFonts w:ascii="Times New Roman" w:hAnsi="Times New Roman" w:hint="default"/>
      </w:rPr>
    </w:lvl>
    <w:lvl w:ilvl="4" w:tplc="E00CDDD6" w:tentative="1">
      <w:start w:val="1"/>
      <w:numFmt w:val="bullet"/>
      <w:lvlText w:val="-"/>
      <w:lvlJc w:val="left"/>
      <w:pPr>
        <w:tabs>
          <w:tab w:val="num" w:pos="3600"/>
        </w:tabs>
        <w:ind w:left="3600" w:hanging="360"/>
      </w:pPr>
      <w:rPr>
        <w:rFonts w:ascii="Times New Roman" w:hAnsi="Times New Roman" w:hint="default"/>
      </w:rPr>
    </w:lvl>
    <w:lvl w:ilvl="5" w:tplc="0104301E" w:tentative="1">
      <w:start w:val="1"/>
      <w:numFmt w:val="bullet"/>
      <w:lvlText w:val="-"/>
      <w:lvlJc w:val="left"/>
      <w:pPr>
        <w:tabs>
          <w:tab w:val="num" w:pos="4320"/>
        </w:tabs>
        <w:ind w:left="4320" w:hanging="360"/>
      </w:pPr>
      <w:rPr>
        <w:rFonts w:ascii="Times New Roman" w:hAnsi="Times New Roman" w:hint="default"/>
      </w:rPr>
    </w:lvl>
    <w:lvl w:ilvl="6" w:tplc="5A1A0FDC" w:tentative="1">
      <w:start w:val="1"/>
      <w:numFmt w:val="bullet"/>
      <w:lvlText w:val="-"/>
      <w:lvlJc w:val="left"/>
      <w:pPr>
        <w:tabs>
          <w:tab w:val="num" w:pos="5040"/>
        </w:tabs>
        <w:ind w:left="5040" w:hanging="360"/>
      </w:pPr>
      <w:rPr>
        <w:rFonts w:ascii="Times New Roman" w:hAnsi="Times New Roman" w:hint="default"/>
      </w:rPr>
    </w:lvl>
    <w:lvl w:ilvl="7" w:tplc="D6C87088" w:tentative="1">
      <w:start w:val="1"/>
      <w:numFmt w:val="bullet"/>
      <w:lvlText w:val="-"/>
      <w:lvlJc w:val="left"/>
      <w:pPr>
        <w:tabs>
          <w:tab w:val="num" w:pos="5760"/>
        </w:tabs>
        <w:ind w:left="5760" w:hanging="360"/>
      </w:pPr>
      <w:rPr>
        <w:rFonts w:ascii="Times New Roman" w:hAnsi="Times New Roman" w:hint="default"/>
      </w:rPr>
    </w:lvl>
    <w:lvl w:ilvl="8" w:tplc="9528BA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773F19"/>
    <w:multiLevelType w:val="multilevel"/>
    <w:tmpl w:val="A44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3F33"/>
    <w:multiLevelType w:val="hybridMultilevel"/>
    <w:tmpl w:val="B2026292"/>
    <w:lvl w:ilvl="0" w:tplc="6536551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24342A1F"/>
    <w:multiLevelType w:val="hybridMultilevel"/>
    <w:tmpl w:val="3DCC0FF0"/>
    <w:lvl w:ilvl="0" w:tplc="B09E2C2C">
      <w:start w:val="1"/>
      <w:numFmt w:val="decimal"/>
      <w:lvlText w:val="%1."/>
      <w:lvlJc w:val="left"/>
      <w:pPr>
        <w:tabs>
          <w:tab w:val="num" w:pos="720"/>
        </w:tabs>
        <w:ind w:left="720" w:hanging="360"/>
      </w:pPr>
    </w:lvl>
    <w:lvl w:ilvl="1" w:tplc="234C7B9A" w:tentative="1">
      <w:start w:val="1"/>
      <w:numFmt w:val="decimal"/>
      <w:lvlText w:val="%2."/>
      <w:lvlJc w:val="left"/>
      <w:pPr>
        <w:tabs>
          <w:tab w:val="num" w:pos="1440"/>
        </w:tabs>
        <w:ind w:left="1440" w:hanging="360"/>
      </w:pPr>
    </w:lvl>
    <w:lvl w:ilvl="2" w:tplc="4FEC7C18" w:tentative="1">
      <w:start w:val="1"/>
      <w:numFmt w:val="decimal"/>
      <w:lvlText w:val="%3."/>
      <w:lvlJc w:val="left"/>
      <w:pPr>
        <w:tabs>
          <w:tab w:val="num" w:pos="2160"/>
        </w:tabs>
        <w:ind w:left="2160" w:hanging="360"/>
      </w:pPr>
    </w:lvl>
    <w:lvl w:ilvl="3" w:tplc="12327858" w:tentative="1">
      <w:start w:val="1"/>
      <w:numFmt w:val="decimal"/>
      <w:lvlText w:val="%4."/>
      <w:lvlJc w:val="left"/>
      <w:pPr>
        <w:tabs>
          <w:tab w:val="num" w:pos="2880"/>
        </w:tabs>
        <w:ind w:left="2880" w:hanging="360"/>
      </w:pPr>
    </w:lvl>
    <w:lvl w:ilvl="4" w:tplc="2A4C1A86" w:tentative="1">
      <w:start w:val="1"/>
      <w:numFmt w:val="decimal"/>
      <w:lvlText w:val="%5."/>
      <w:lvlJc w:val="left"/>
      <w:pPr>
        <w:tabs>
          <w:tab w:val="num" w:pos="3600"/>
        </w:tabs>
        <w:ind w:left="3600" w:hanging="360"/>
      </w:pPr>
    </w:lvl>
    <w:lvl w:ilvl="5" w:tplc="CD4C71C0" w:tentative="1">
      <w:start w:val="1"/>
      <w:numFmt w:val="decimal"/>
      <w:lvlText w:val="%6."/>
      <w:lvlJc w:val="left"/>
      <w:pPr>
        <w:tabs>
          <w:tab w:val="num" w:pos="4320"/>
        </w:tabs>
        <w:ind w:left="4320" w:hanging="360"/>
      </w:pPr>
    </w:lvl>
    <w:lvl w:ilvl="6" w:tplc="70169664" w:tentative="1">
      <w:start w:val="1"/>
      <w:numFmt w:val="decimal"/>
      <w:lvlText w:val="%7."/>
      <w:lvlJc w:val="left"/>
      <w:pPr>
        <w:tabs>
          <w:tab w:val="num" w:pos="5040"/>
        </w:tabs>
        <w:ind w:left="5040" w:hanging="360"/>
      </w:pPr>
    </w:lvl>
    <w:lvl w:ilvl="7" w:tplc="1E18CD36" w:tentative="1">
      <w:start w:val="1"/>
      <w:numFmt w:val="decimal"/>
      <w:lvlText w:val="%8."/>
      <w:lvlJc w:val="left"/>
      <w:pPr>
        <w:tabs>
          <w:tab w:val="num" w:pos="5760"/>
        </w:tabs>
        <w:ind w:left="5760" w:hanging="360"/>
      </w:pPr>
    </w:lvl>
    <w:lvl w:ilvl="8" w:tplc="31922952" w:tentative="1">
      <w:start w:val="1"/>
      <w:numFmt w:val="decimal"/>
      <w:lvlText w:val="%9."/>
      <w:lvlJc w:val="left"/>
      <w:pPr>
        <w:tabs>
          <w:tab w:val="num" w:pos="6480"/>
        </w:tabs>
        <w:ind w:left="6480" w:hanging="360"/>
      </w:pPr>
    </w:lvl>
  </w:abstractNum>
  <w:abstractNum w:abstractNumId="6">
    <w:nsid w:val="452D1BA0"/>
    <w:multiLevelType w:val="hybridMultilevel"/>
    <w:tmpl w:val="25466E3C"/>
    <w:lvl w:ilvl="0" w:tplc="4DB0D388">
      <w:start w:val="1"/>
      <w:numFmt w:val="decimal"/>
      <w:lvlText w:val="%1."/>
      <w:lvlJc w:val="left"/>
      <w:pPr>
        <w:tabs>
          <w:tab w:val="num" w:pos="720"/>
        </w:tabs>
        <w:ind w:left="720" w:hanging="360"/>
      </w:pPr>
    </w:lvl>
    <w:lvl w:ilvl="1" w:tplc="B4744B8A" w:tentative="1">
      <w:start w:val="1"/>
      <w:numFmt w:val="decimal"/>
      <w:lvlText w:val="%2."/>
      <w:lvlJc w:val="left"/>
      <w:pPr>
        <w:tabs>
          <w:tab w:val="num" w:pos="1440"/>
        </w:tabs>
        <w:ind w:left="1440" w:hanging="360"/>
      </w:pPr>
    </w:lvl>
    <w:lvl w:ilvl="2" w:tplc="47E20A3C" w:tentative="1">
      <w:start w:val="1"/>
      <w:numFmt w:val="decimal"/>
      <w:lvlText w:val="%3."/>
      <w:lvlJc w:val="left"/>
      <w:pPr>
        <w:tabs>
          <w:tab w:val="num" w:pos="2160"/>
        </w:tabs>
        <w:ind w:left="2160" w:hanging="360"/>
      </w:pPr>
    </w:lvl>
    <w:lvl w:ilvl="3" w:tplc="0F7ED0AE" w:tentative="1">
      <w:start w:val="1"/>
      <w:numFmt w:val="decimal"/>
      <w:lvlText w:val="%4."/>
      <w:lvlJc w:val="left"/>
      <w:pPr>
        <w:tabs>
          <w:tab w:val="num" w:pos="2880"/>
        </w:tabs>
        <w:ind w:left="2880" w:hanging="360"/>
      </w:pPr>
    </w:lvl>
    <w:lvl w:ilvl="4" w:tplc="4CC69A98" w:tentative="1">
      <w:start w:val="1"/>
      <w:numFmt w:val="decimal"/>
      <w:lvlText w:val="%5."/>
      <w:lvlJc w:val="left"/>
      <w:pPr>
        <w:tabs>
          <w:tab w:val="num" w:pos="3600"/>
        </w:tabs>
        <w:ind w:left="3600" w:hanging="360"/>
      </w:pPr>
    </w:lvl>
    <w:lvl w:ilvl="5" w:tplc="27BE2548" w:tentative="1">
      <w:start w:val="1"/>
      <w:numFmt w:val="decimal"/>
      <w:lvlText w:val="%6."/>
      <w:lvlJc w:val="left"/>
      <w:pPr>
        <w:tabs>
          <w:tab w:val="num" w:pos="4320"/>
        </w:tabs>
        <w:ind w:left="4320" w:hanging="360"/>
      </w:pPr>
    </w:lvl>
    <w:lvl w:ilvl="6" w:tplc="AD66964A" w:tentative="1">
      <w:start w:val="1"/>
      <w:numFmt w:val="decimal"/>
      <w:lvlText w:val="%7."/>
      <w:lvlJc w:val="left"/>
      <w:pPr>
        <w:tabs>
          <w:tab w:val="num" w:pos="5040"/>
        </w:tabs>
        <w:ind w:left="5040" w:hanging="360"/>
      </w:pPr>
    </w:lvl>
    <w:lvl w:ilvl="7" w:tplc="2B1E9F86" w:tentative="1">
      <w:start w:val="1"/>
      <w:numFmt w:val="decimal"/>
      <w:lvlText w:val="%8."/>
      <w:lvlJc w:val="left"/>
      <w:pPr>
        <w:tabs>
          <w:tab w:val="num" w:pos="5760"/>
        </w:tabs>
        <w:ind w:left="5760" w:hanging="360"/>
      </w:pPr>
    </w:lvl>
    <w:lvl w:ilvl="8" w:tplc="5DAE4B5E" w:tentative="1">
      <w:start w:val="1"/>
      <w:numFmt w:val="decimal"/>
      <w:lvlText w:val="%9."/>
      <w:lvlJc w:val="left"/>
      <w:pPr>
        <w:tabs>
          <w:tab w:val="num" w:pos="6480"/>
        </w:tabs>
        <w:ind w:left="6480" w:hanging="360"/>
      </w:pPr>
    </w:lvl>
  </w:abstractNum>
  <w:abstractNum w:abstractNumId="7">
    <w:nsid w:val="4FA1294E"/>
    <w:multiLevelType w:val="multilevel"/>
    <w:tmpl w:val="954608F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A663E23"/>
    <w:multiLevelType w:val="multilevel"/>
    <w:tmpl w:val="E61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F4878"/>
    <w:multiLevelType w:val="hybridMultilevel"/>
    <w:tmpl w:val="C2282872"/>
    <w:lvl w:ilvl="0" w:tplc="1E3AFA4A">
      <w:start w:val="1"/>
      <w:numFmt w:val="decimal"/>
      <w:lvlText w:val="%1."/>
      <w:lvlJc w:val="left"/>
      <w:pPr>
        <w:tabs>
          <w:tab w:val="num" w:pos="720"/>
        </w:tabs>
        <w:ind w:left="720" w:hanging="360"/>
      </w:pPr>
    </w:lvl>
    <w:lvl w:ilvl="1" w:tplc="8ABE061E" w:tentative="1">
      <w:start w:val="1"/>
      <w:numFmt w:val="decimal"/>
      <w:lvlText w:val="%2."/>
      <w:lvlJc w:val="left"/>
      <w:pPr>
        <w:tabs>
          <w:tab w:val="num" w:pos="1440"/>
        </w:tabs>
        <w:ind w:left="1440" w:hanging="360"/>
      </w:pPr>
    </w:lvl>
    <w:lvl w:ilvl="2" w:tplc="3110C37A" w:tentative="1">
      <w:start w:val="1"/>
      <w:numFmt w:val="decimal"/>
      <w:lvlText w:val="%3."/>
      <w:lvlJc w:val="left"/>
      <w:pPr>
        <w:tabs>
          <w:tab w:val="num" w:pos="2160"/>
        </w:tabs>
        <w:ind w:left="2160" w:hanging="360"/>
      </w:pPr>
    </w:lvl>
    <w:lvl w:ilvl="3" w:tplc="9334BA78" w:tentative="1">
      <w:start w:val="1"/>
      <w:numFmt w:val="decimal"/>
      <w:lvlText w:val="%4."/>
      <w:lvlJc w:val="left"/>
      <w:pPr>
        <w:tabs>
          <w:tab w:val="num" w:pos="2880"/>
        </w:tabs>
        <w:ind w:left="2880" w:hanging="360"/>
      </w:pPr>
    </w:lvl>
    <w:lvl w:ilvl="4" w:tplc="2A3A43EE" w:tentative="1">
      <w:start w:val="1"/>
      <w:numFmt w:val="decimal"/>
      <w:lvlText w:val="%5."/>
      <w:lvlJc w:val="left"/>
      <w:pPr>
        <w:tabs>
          <w:tab w:val="num" w:pos="3600"/>
        </w:tabs>
        <w:ind w:left="3600" w:hanging="360"/>
      </w:pPr>
    </w:lvl>
    <w:lvl w:ilvl="5" w:tplc="61A0CDB4" w:tentative="1">
      <w:start w:val="1"/>
      <w:numFmt w:val="decimal"/>
      <w:lvlText w:val="%6."/>
      <w:lvlJc w:val="left"/>
      <w:pPr>
        <w:tabs>
          <w:tab w:val="num" w:pos="4320"/>
        </w:tabs>
        <w:ind w:left="4320" w:hanging="360"/>
      </w:pPr>
    </w:lvl>
    <w:lvl w:ilvl="6" w:tplc="F01E5CB4" w:tentative="1">
      <w:start w:val="1"/>
      <w:numFmt w:val="decimal"/>
      <w:lvlText w:val="%7."/>
      <w:lvlJc w:val="left"/>
      <w:pPr>
        <w:tabs>
          <w:tab w:val="num" w:pos="5040"/>
        </w:tabs>
        <w:ind w:left="5040" w:hanging="360"/>
      </w:pPr>
    </w:lvl>
    <w:lvl w:ilvl="7" w:tplc="E7D0D860" w:tentative="1">
      <w:start w:val="1"/>
      <w:numFmt w:val="decimal"/>
      <w:lvlText w:val="%8."/>
      <w:lvlJc w:val="left"/>
      <w:pPr>
        <w:tabs>
          <w:tab w:val="num" w:pos="5760"/>
        </w:tabs>
        <w:ind w:left="5760" w:hanging="360"/>
      </w:pPr>
    </w:lvl>
    <w:lvl w:ilvl="8" w:tplc="950EAD04"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9"/>
  </w:num>
  <w:num w:numId="5">
    <w:abstractNumId w:val="5"/>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C5A37"/>
    <w:rsid w:val="001C5A37"/>
    <w:rsid w:val="007F7A0D"/>
    <w:rsid w:val="00C34868"/>
    <w:rsid w:val="00F3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A37"/>
    <w:pPr>
      <w:ind w:left="720"/>
      <w:contextualSpacing/>
    </w:pPr>
  </w:style>
  <w:style w:type="table" w:styleId="a4">
    <w:name w:val="Table Grid"/>
    <w:basedOn w:val="a1"/>
    <w:uiPriority w:val="59"/>
    <w:rsid w:val="001C5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C5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C5A37"/>
  </w:style>
  <w:style w:type="paragraph" w:customStyle="1" w:styleId="c10">
    <w:name w:val="c10"/>
    <w:basedOn w:val="a"/>
    <w:rsid w:val="001C5A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1C5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C5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2941" TargetMode="External"/><Relationship Id="rId13" Type="http://schemas.openxmlformats.org/officeDocument/2006/relationships/hyperlink" Target="http://dic.academic.ru/dic.nsf/ruwiki/80162" TargetMode="External"/><Relationship Id="rId18" Type="http://schemas.openxmlformats.org/officeDocument/2006/relationships/hyperlink" Target="http://dic.academic.ru/dic.nsf/ruwiki/58" TargetMode="External"/><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yperlink" Target="http://dic.academic.ru/dic.nsf/ruwiki/708805"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dic.academic.ru/dic.nsf/ruwiki/2877" TargetMode="External"/><Relationship Id="rId17" Type="http://schemas.openxmlformats.org/officeDocument/2006/relationships/hyperlink" Target="http://dic.academic.ru/dic.nsf/ruwiki/904"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ruwiki/2853" TargetMode="External"/><Relationship Id="rId20" Type="http://schemas.openxmlformats.org/officeDocument/2006/relationships/hyperlink" Target="http://dic.academic.ru/dic.nsf/ruwiki/2847" TargetMode="External"/><Relationship Id="rId29" Type="http://schemas.openxmlformats.org/officeDocument/2006/relationships/hyperlink" Target="https://lib.vsu.ru/zgate?ACTION=follow&amp;SESSION_ID=11351&amp;TERM=%D0%97%D0%B0%D1%85%D0%BB%D0%B5%D0%B1%D0%BD%D1%8B%D0%B9,%20%D0%90.%D0%9D.%5B1,1004,4,101%5D&amp;LANG=r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c.academic.ru/dic.nsf/ruwiki/415331" TargetMode="External"/><Relationship Id="rId24" Type="http://schemas.openxmlformats.org/officeDocument/2006/relationships/hyperlink" Target="http://dic.academic.ru/dic.nsf/ruwiki/15723" TargetMode="External"/><Relationship Id="rId32" Type="http://schemas.openxmlformats.org/officeDocument/2006/relationships/hyperlink" Target="http://www.dpo.mirea.ru" TargetMode="External"/><Relationship Id="rId5" Type="http://schemas.openxmlformats.org/officeDocument/2006/relationships/chart" Target="charts/chart1.xml"/><Relationship Id="rId15" Type="http://schemas.openxmlformats.org/officeDocument/2006/relationships/hyperlink" Target="http://dic.academic.ru/dic.nsf/ruwiki/170978" TargetMode="External"/><Relationship Id="rId23" Type="http://schemas.openxmlformats.org/officeDocument/2006/relationships/hyperlink" Target="http://dic.academic.ru/dic.nsf/ruwiki/3" TargetMode="External"/><Relationship Id="rId28" Type="http://schemas.openxmlformats.org/officeDocument/2006/relationships/hyperlink" Target="https://lib.vsu.ru/zgate?ACTION=follow&amp;SESSION_ID=10706&amp;TERM=%D0%93%D1%80%D0%B8%D0%B3%D0%BE%D1%80%D1%8C%D0%B5%D0%B2%D0%B0,%20%D0%95%D0%B2%D0%B3%D0%B5%D0%BD%D0%B8%D1%8F%20%D0%92%D0%B8%D1%82%D0%B0%D0%BB%D1%8C%D0%B5%D0%B2%D0%BD%D0%B0%5B1,1004,4,101%5D&amp;LANG=rus" TargetMode="External"/><Relationship Id="rId10" Type="http://schemas.openxmlformats.org/officeDocument/2006/relationships/hyperlink" Target="http://dic.academic.ru/dic.nsf/ruwiki/68" TargetMode="External"/><Relationship Id="rId19" Type="http://schemas.openxmlformats.org/officeDocument/2006/relationships/hyperlink" Target="http://dic.academic.ru/dic.nsf/ruwiki/17" TargetMode="External"/><Relationship Id="rId31" Type="http://schemas.openxmlformats.org/officeDocument/2006/relationships/hyperlink" Target="http://yandex.ru/clck/jsredir?from=yandex.ru%3Bsearch%2F%3Bweb%3B%3B&amp;text=%D0%BF%D0%BE%D1%81%D0%BB%D0%B0%D0%BD%D0%B8%D0%B5%20%D0%BF%D1%80%D0%B5%D0%B7%D0%B8%D0%B4%D0%B5%D0%BD%D1%82%D0%B0%20%D1%84%D0%B5%D0%B4%D0%B5%D1%80%D0%B0%D0%BB%D1%8C%D0%BD%D0%BE%D0%BC%D1%83%20%D1%81%D0%BE%D0%B1%D1%80%D0%B0%D0%BD%D0%B8%D1%8E%20%D0%BD%D0%B0%202015%20%D0%B3%D0%BE%D0%B4%204%20%D0%B4%D0%B5%D0%BA%D0%B0%D0%B1%D1%80%D1%8F%20%D1%82%D0%B5%D0%BA%D1%81%D1%82&amp;uuid=&amp;state=PEtFfuTeVD4jaxywoSUvtNlVVIL6S3yQDiVIWGNU7dhoxisU75OKnw&amp;data=UlNrNmk5WktYejR0eWJFYk1LdmtxbGdxcldyMWRmUGZvVnJjZ2pkS1ZFRm9jLW5HaTd2dmVyRmxWek9ZanNuazNORUFUaDV5NGtWSHVtZ3FUR0dIYS1ESlpyWGE3Zmpa&amp;b64e=2&amp;sign=1838b1a04ab73e798438f503cc016eff&amp;keyno=0&amp;cst=AiuY0DBWFJ7IXge4WdYJQaDe-BFRYao30t4Zw0Y0X_FMEK3gSXAmqf8OVk004fg6xVc0POkz1Y5rxszU5L-N01Yw1-fhQtnAW_mi6lYONJadfB1AA0zuVfhI-7Dz2FzhoTeLYoJ3l3JyuYsiHfFa5Sz9WOt5TisfN59EEu8H6bTBqBQ7naDm3hoxt13gkPrTqDW39G5J9KjtuyAZPqsUNg&amp;ref=cM777e4sMOAycdZhdUbYHpMQ80108_UCJIZFezehuKo_-ACrmgEL1eHaUegKnM4ziohVeIiIp0ivqI2ExDBy6-7uSujBqukkMHR18Sud9R8YOepHMdWsOvUxsENcNNXHAip5XxsYisG7qPibVC1nft6Sd1t4wCFajnHDMAl3fmAw0a03tfPVlme9SIdGEVdGeCZhe1Mj2r3nibHW5Fjj5ht61tK95PHat7XbfD7Qhvd-HSFvYYrsDFHLY2p0DU5jer2MYuxCTIZYCyZCn2NPmLvCpdxY3y9bcSFLgDLlPNdSLuMy6VuxD6K-g-t2x-6qwGjcoAp5ipJCHSkN0FnhwoHl6Qma0JTD0Eu6mhk-xRon6CLLRBcjdtnrFdz4sT3MLy8RhT2vZ_vwjvAXnaEGIdt7q3F5AGhhSn8n8N6rJOOh3BNioxmB8K5K82hSRbyjj55_vrRWDJt0GRsS3r5km7eGdX04yJBffRGlRdxw5UW0BgYOquvz0NYS9oKL3pA7ujHD_Wr8KG0hu-7rjXiQgzoPWntQ_xTR1nw6CCFcAekPN_7Thj54XFLj11l_TcUCh4hxG6JU1LvJydK8JZCBh2xYtvFDSq2q-DH6q0tGqOJJUoOoplXHX5OXVjQ1-XdB2LlDOeQ6ACk-bgxWAmhr13UuYckU_xOS-gcbpaif-DKc1_mTQNej_A&amp;l10n=ru&amp;cts=1430207503640" TargetMode="External"/><Relationship Id="rId4" Type="http://schemas.openxmlformats.org/officeDocument/2006/relationships/webSettings" Target="webSettings.xml"/><Relationship Id="rId9" Type="http://schemas.openxmlformats.org/officeDocument/2006/relationships/hyperlink" Target="http://dic.academic.ru/dic.nsf/ruwiki/1861" TargetMode="External"/><Relationship Id="rId14" Type="http://schemas.openxmlformats.org/officeDocument/2006/relationships/hyperlink" Target="http://dic.academic.ru/dic.nsf/ruwiki/58" TargetMode="External"/><Relationship Id="rId22" Type="http://schemas.openxmlformats.org/officeDocument/2006/relationships/hyperlink" Target="http://dic.academic.ru/dic.nsf/ruwiki/58" TargetMode="External"/><Relationship Id="rId27" Type="http://schemas.openxmlformats.org/officeDocument/2006/relationships/chart" Target="charts/chart3.xml"/><Relationship Id="rId30" Type="http://schemas.openxmlformats.org/officeDocument/2006/relationships/hyperlink" Target="https://lib.vsu.ru/zgate?ACTION=follow&amp;SESSION_ID=11351&amp;TERM=%D0%9A%D1%80%D0%BE%D0%BF%D0%BE%D1%87%D0%B5%D0%B2%D0%B0,%20%D0%A2.%D0%91.%5B1,1004,4,101%5D&amp;LANG=r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констатирующий этап </a:t>
            </a:r>
          </a:p>
        </c:rich>
      </c:tx>
    </c:title>
    <c:plotArea>
      <c:layout/>
      <c:barChart>
        <c:barDir val="col"/>
        <c:grouping val="clustered"/>
        <c:ser>
          <c:idx val="0"/>
          <c:order val="0"/>
          <c:tx>
            <c:strRef>
              <c:f>Лист1!$B$1</c:f>
              <c:strCache>
                <c:ptCount val="1"/>
                <c:pt idx="0">
                  <c:v>констатирующий этап</c:v>
                </c:pt>
              </c:strCache>
            </c:strRef>
          </c:tx>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37.5</c:v>
                </c:pt>
                <c:pt idx="1">
                  <c:v>0</c:v>
                </c:pt>
                <c:pt idx="2">
                  <c:v>12.5</c:v>
                </c:pt>
                <c:pt idx="3">
                  <c:v>25</c:v>
                </c:pt>
                <c:pt idx="4">
                  <c:v>62.5</c:v>
                </c:pt>
              </c:numCache>
            </c:numRef>
          </c:val>
        </c:ser>
        <c:axId val="56474624"/>
        <c:axId val="56486144"/>
      </c:barChart>
      <c:catAx>
        <c:axId val="56474624"/>
        <c:scaling>
          <c:orientation val="minMax"/>
        </c:scaling>
        <c:axPos val="b"/>
        <c:numFmt formatCode="General" sourceLinked="1"/>
        <c:tickLblPos val="nextTo"/>
        <c:crossAx val="56486144"/>
        <c:crosses val="autoZero"/>
        <c:auto val="1"/>
        <c:lblAlgn val="ctr"/>
        <c:lblOffset val="100"/>
      </c:catAx>
      <c:valAx>
        <c:axId val="56486144"/>
        <c:scaling>
          <c:orientation val="minMax"/>
        </c:scaling>
        <c:axPos val="l"/>
        <c:majorGridlines/>
        <c:numFmt formatCode="General" sourceLinked="1"/>
        <c:tickLblPos val="nextTo"/>
        <c:crossAx val="5647462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контрольный этап</c:v>
                </c:pt>
              </c:strCache>
            </c:strRef>
          </c:tx>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100</c:v>
                </c:pt>
                <c:pt idx="1">
                  <c:v>12.5</c:v>
                </c:pt>
                <c:pt idx="2">
                  <c:v>100</c:v>
                </c:pt>
                <c:pt idx="3">
                  <c:v>87.5</c:v>
                </c:pt>
                <c:pt idx="4">
                  <c:v>100</c:v>
                </c:pt>
              </c:numCache>
            </c:numRef>
          </c:val>
        </c:ser>
        <c:axId val="61432960"/>
        <c:axId val="61845504"/>
      </c:barChart>
      <c:catAx>
        <c:axId val="61432960"/>
        <c:scaling>
          <c:orientation val="minMax"/>
        </c:scaling>
        <c:axPos val="b"/>
        <c:numFmt formatCode="General" sourceLinked="1"/>
        <c:tickLblPos val="nextTo"/>
        <c:crossAx val="61845504"/>
        <c:crosses val="autoZero"/>
        <c:auto val="1"/>
        <c:lblAlgn val="ctr"/>
        <c:lblOffset val="100"/>
      </c:catAx>
      <c:valAx>
        <c:axId val="61845504"/>
        <c:scaling>
          <c:orientation val="minMax"/>
          <c:max val="100"/>
          <c:min val="0"/>
        </c:scaling>
        <c:axPos val="l"/>
        <c:majorGridlines/>
        <c:numFmt formatCode="General" sourceLinked="1"/>
        <c:tickLblPos val="nextTo"/>
        <c:crossAx val="61432960"/>
        <c:crosses val="autoZero"/>
        <c:crossBetween val="between"/>
        <c:majorUnit val="10"/>
        <c:minorUnit val="5"/>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4041265675123938E-2"/>
          <c:y val="6.3898887639045193E-2"/>
          <c:w val="0.63137649460484213"/>
          <c:h val="0.83668978877640299"/>
        </c:manualLayout>
      </c:layout>
      <c:barChart>
        <c:barDir val="col"/>
        <c:grouping val="clustered"/>
        <c:ser>
          <c:idx val="0"/>
          <c:order val="0"/>
          <c:tx>
            <c:strRef>
              <c:f>Лист1!$B$1</c:f>
              <c:strCache>
                <c:ptCount val="1"/>
                <c:pt idx="0">
                  <c:v>констатирующий этап</c:v>
                </c:pt>
              </c:strCache>
            </c:strRef>
          </c:tx>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37.5</c:v>
                </c:pt>
                <c:pt idx="1">
                  <c:v>0</c:v>
                </c:pt>
                <c:pt idx="2">
                  <c:v>12.5</c:v>
                </c:pt>
                <c:pt idx="3">
                  <c:v>25</c:v>
                </c:pt>
                <c:pt idx="4">
                  <c:v>62.5</c:v>
                </c:pt>
              </c:numCache>
            </c:numRef>
          </c:val>
        </c:ser>
        <c:ser>
          <c:idx val="1"/>
          <c:order val="1"/>
          <c:tx>
            <c:strRef>
              <c:f>Лист1!$C$1</c:f>
              <c:strCache>
                <c:ptCount val="1"/>
                <c:pt idx="0">
                  <c:v>контрольный этап</c:v>
                </c:pt>
              </c:strCache>
            </c:strRef>
          </c:tx>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100</c:v>
                </c:pt>
                <c:pt idx="1">
                  <c:v>12.5</c:v>
                </c:pt>
                <c:pt idx="2">
                  <c:v>100</c:v>
                </c:pt>
                <c:pt idx="3">
                  <c:v>87.5</c:v>
                </c:pt>
                <c:pt idx="4">
                  <c:v>100</c:v>
                </c:pt>
              </c:numCache>
            </c:numRef>
          </c:val>
        </c:ser>
        <c:axId val="81398400"/>
        <c:axId val="81449344"/>
      </c:barChart>
      <c:catAx>
        <c:axId val="81398400"/>
        <c:scaling>
          <c:orientation val="minMax"/>
        </c:scaling>
        <c:axPos val="b"/>
        <c:numFmt formatCode="General" sourceLinked="1"/>
        <c:tickLblPos val="nextTo"/>
        <c:crossAx val="81449344"/>
        <c:crosses val="autoZero"/>
        <c:auto val="1"/>
        <c:lblAlgn val="ctr"/>
        <c:lblOffset val="100"/>
      </c:catAx>
      <c:valAx>
        <c:axId val="81449344"/>
        <c:scaling>
          <c:orientation val="minMax"/>
          <c:max val="100"/>
          <c:min val="0"/>
        </c:scaling>
        <c:axPos val="l"/>
        <c:majorGridlines/>
        <c:numFmt formatCode="General" sourceLinked="1"/>
        <c:tickLblPos val="nextTo"/>
        <c:crossAx val="81398400"/>
        <c:crosses val="autoZero"/>
        <c:crossBetween val="between"/>
        <c:majorUnit val="10"/>
        <c:minorUnit val="5"/>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28</Pages>
  <Words>10883</Words>
  <Characters>62038</Characters>
  <Application>Microsoft Office Word</Application>
  <DocSecurity>0</DocSecurity>
  <Lines>516</Lines>
  <Paragraphs>145</Paragraphs>
  <ScaleCrop>false</ScaleCrop>
  <Company/>
  <LinksUpToDate>false</LinksUpToDate>
  <CharactersWithSpaces>72776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2018-04-27T10:54:00Z</dcterms:created>
  <dcterms:modified xsi:type="dcterms:W3CDTF">2018-04-27T11:00:00Z</dcterms:modified>
</cp:coreProperties>
</file>