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D5" w:rsidRPr="00B164D5" w:rsidRDefault="00B164D5" w:rsidP="00B164D5">
      <w:pPr>
        <w:ind w:firstLine="709"/>
        <w:jc w:val="center"/>
        <w:rPr>
          <w:rFonts w:ascii="Times New Roman" w:hAnsi="Times New Roman" w:cs="Times New Roman"/>
          <w:color w:val="31849B" w:themeColor="accent5" w:themeShade="BF"/>
          <w:kern w:val="2"/>
          <w:sz w:val="32"/>
          <w:szCs w:val="28"/>
        </w:rPr>
      </w:pPr>
      <w:r>
        <w:rPr>
          <w:rFonts w:ascii="Times New Roman" w:hAnsi="Times New Roman" w:cs="Times New Roman"/>
          <w:b/>
          <w:color w:val="31849B" w:themeColor="accent5" w:themeShade="BF"/>
          <w:kern w:val="2"/>
          <w:sz w:val="32"/>
          <w:szCs w:val="28"/>
        </w:rPr>
        <w:t>Всероссийский конкурс «</w:t>
      </w:r>
      <w:proofErr w:type="spellStart"/>
      <w:r>
        <w:rPr>
          <w:rFonts w:ascii="Times New Roman" w:hAnsi="Times New Roman" w:cs="Times New Roman"/>
          <w:b/>
          <w:color w:val="31849B" w:themeColor="accent5" w:themeShade="BF"/>
          <w:kern w:val="2"/>
          <w:sz w:val="32"/>
          <w:szCs w:val="28"/>
        </w:rPr>
        <w:t>Масер-Класс</w:t>
      </w:r>
      <w:proofErr w:type="spellEnd"/>
      <w:r>
        <w:rPr>
          <w:rFonts w:ascii="Times New Roman" w:hAnsi="Times New Roman" w:cs="Times New Roman"/>
          <w:b/>
          <w:color w:val="31849B" w:themeColor="accent5" w:themeShade="BF"/>
          <w:kern w:val="2"/>
          <w:sz w:val="32"/>
          <w:szCs w:val="28"/>
        </w:rPr>
        <w:t xml:space="preserve"> Педагога»</w:t>
      </w:r>
    </w:p>
    <w:p w:rsidR="00B164D5" w:rsidRDefault="00B164D5" w:rsidP="00B164D5">
      <w:pPr>
        <w:tabs>
          <w:tab w:val="left" w:pos="851"/>
        </w:tabs>
        <w:ind w:firstLine="567"/>
        <w:jc w:val="center"/>
        <w:rPr>
          <w:rFonts w:ascii="Times New Roman" w:hAnsi="Times New Roman" w:cs="Times New Roman"/>
          <w:b/>
          <w:color w:val="548DD4" w:themeColor="text2" w:themeTint="99"/>
          <w:sz w:val="28"/>
          <w:szCs w:val="26"/>
        </w:rPr>
      </w:pPr>
    </w:p>
    <w:p w:rsidR="00B164D5" w:rsidRDefault="00B164D5" w:rsidP="00B164D5">
      <w:pPr>
        <w:tabs>
          <w:tab w:val="left" w:pos="851"/>
        </w:tabs>
        <w:ind w:firstLine="567"/>
        <w:jc w:val="center"/>
        <w:rPr>
          <w:rFonts w:ascii="Times New Roman" w:hAnsi="Times New Roman" w:cs="Times New Roman"/>
          <w:b/>
          <w:color w:val="548DD4" w:themeColor="text2" w:themeTint="99"/>
          <w:sz w:val="28"/>
          <w:szCs w:val="26"/>
        </w:rPr>
      </w:pPr>
      <w:r>
        <w:rPr>
          <w:rFonts w:ascii="Times New Roman" w:hAnsi="Times New Roman" w:cs="Times New Roman"/>
          <w:b/>
          <w:color w:val="548DD4" w:themeColor="text2" w:themeTint="99"/>
          <w:sz w:val="28"/>
          <w:szCs w:val="26"/>
        </w:rPr>
        <w:t>Муниципальное бюджетное общеобразовательное учреждение средняя общеобразовательная школа №20 г. Пензы</w:t>
      </w:r>
    </w:p>
    <w:p w:rsidR="00B164D5" w:rsidRDefault="00B164D5" w:rsidP="00B164D5">
      <w:pPr>
        <w:tabs>
          <w:tab w:val="left" w:pos="851"/>
        </w:tabs>
        <w:ind w:firstLine="567"/>
        <w:jc w:val="center"/>
        <w:rPr>
          <w:rFonts w:ascii="Times New Roman" w:hAnsi="Times New Roman" w:cs="Times New Roman"/>
          <w:b/>
          <w:color w:val="548DD4" w:themeColor="text2" w:themeTint="99"/>
          <w:sz w:val="28"/>
          <w:szCs w:val="26"/>
        </w:rPr>
      </w:pPr>
    </w:p>
    <w:p w:rsidR="00B164D5" w:rsidRDefault="00B164D5" w:rsidP="00B164D5">
      <w:pPr>
        <w:shd w:val="clear" w:color="auto" w:fill="FFFFFF"/>
        <w:spacing w:after="0"/>
        <w:jc w:val="center"/>
        <w:rPr>
          <w:rFonts w:ascii="Times New Roman" w:eastAsia="Times New Roman" w:hAnsi="Times New Roman" w:cs="Times New Roman"/>
          <w:b/>
          <w:bCs/>
          <w:sz w:val="24"/>
          <w:szCs w:val="24"/>
        </w:rPr>
      </w:pPr>
    </w:p>
    <w:p w:rsidR="00B164D5" w:rsidRDefault="00B164D5" w:rsidP="00B164D5">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17365D" w:themeColor="text2" w:themeShade="BF"/>
          <w:sz w:val="24"/>
          <w:szCs w:val="24"/>
        </w:rPr>
        <w:t>Номинация: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548DD4" w:themeColor="text2" w:themeTint="99"/>
          <w:sz w:val="24"/>
          <w:szCs w:val="24"/>
        </w:rPr>
        <w:t>«Современное воспитание молодого поколения»</w:t>
      </w:r>
    </w:p>
    <w:p w:rsidR="00B164D5" w:rsidRDefault="00B164D5" w:rsidP="00B164D5">
      <w:pPr>
        <w:shd w:val="clear" w:color="auto" w:fill="FFFFFF"/>
        <w:spacing w:after="0"/>
        <w:jc w:val="center"/>
        <w:rPr>
          <w:rFonts w:ascii="Times New Roman" w:eastAsia="Times New Roman" w:hAnsi="Times New Roman" w:cs="Times New Roman"/>
          <w:b/>
          <w:bCs/>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both"/>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both"/>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both"/>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center"/>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center"/>
        <w:rPr>
          <w:rFonts w:ascii="Times New Roman" w:eastAsia="Times New Roman" w:hAnsi="Times New Roman" w:cs="Times New Roman"/>
          <w:b/>
          <w:sz w:val="24"/>
          <w:szCs w:val="24"/>
        </w:rPr>
      </w:pPr>
    </w:p>
    <w:p w:rsidR="00B164D5" w:rsidRDefault="00B164D5" w:rsidP="00B164D5">
      <w:pPr>
        <w:jc w:val="center"/>
        <w:rPr>
          <w:rFonts w:ascii="Times New Roman" w:hAnsi="Times New Roman" w:cs="Times New Roman"/>
          <w:b/>
          <w:color w:val="FF0000"/>
          <w:sz w:val="40"/>
          <w:szCs w:val="28"/>
        </w:rPr>
      </w:pPr>
      <w:r>
        <w:rPr>
          <w:rFonts w:ascii="Times New Roman" w:hAnsi="Times New Roman" w:cs="Times New Roman"/>
          <w:b/>
          <w:color w:val="FF0000"/>
          <w:sz w:val="40"/>
          <w:szCs w:val="28"/>
        </w:rPr>
        <w:t>Коррекционно-профилактическая игра для подростков «Поезд «Здоровье».</w:t>
      </w:r>
    </w:p>
    <w:p w:rsidR="00B164D5" w:rsidRDefault="00B164D5" w:rsidP="00B164D5">
      <w:pPr>
        <w:shd w:val="clear" w:color="auto" w:fill="FFFFFF"/>
        <w:tabs>
          <w:tab w:val="left" w:pos="6202"/>
          <w:tab w:val="left" w:leader="underscore" w:pos="7334"/>
          <w:tab w:val="left" w:leader="dot" w:pos="7541"/>
          <w:tab w:val="left" w:leader="underscore" w:pos="8256"/>
        </w:tabs>
        <w:spacing w:after="0"/>
        <w:jc w:val="center"/>
        <w:rPr>
          <w:rFonts w:ascii="Times New Roman" w:eastAsia="Times New Roman" w:hAnsi="Times New Roman" w:cs="Times New Roman"/>
          <w:b/>
          <w:color w:val="FF0000"/>
          <w:sz w:val="36"/>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center"/>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line="360" w:lineRule="auto"/>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Автор:</w:t>
      </w:r>
    </w:p>
    <w:p w:rsidR="00B164D5" w:rsidRDefault="00B164D5" w:rsidP="00B164D5">
      <w:pPr>
        <w:shd w:val="clear" w:color="auto" w:fill="FFFFFF"/>
        <w:tabs>
          <w:tab w:val="left" w:pos="6202"/>
          <w:tab w:val="left" w:leader="underscore" w:pos="7334"/>
          <w:tab w:val="left" w:leader="dot" w:pos="7541"/>
          <w:tab w:val="left" w:leader="underscore" w:pos="8256"/>
        </w:tabs>
        <w:spacing w:after="0" w:line="360" w:lineRule="auto"/>
        <w:jc w:val="right"/>
        <w:rPr>
          <w:rFonts w:ascii="Times New Roman" w:eastAsia="Times New Roman" w:hAnsi="Times New Roman" w:cs="Times New Roman"/>
          <w:b/>
          <w:color w:val="244061" w:themeColor="accent1" w:themeShade="80"/>
          <w:sz w:val="28"/>
          <w:szCs w:val="24"/>
        </w:rPr>
      </w:pPr>
      <w:r>
        <w:rPr>
          <w:rFonts w:ascii="Times New Roman" w:eastAsia="Times New Roman" w:hAnsi="Times New Roman" w:cs="Times New Roman"/>
          <w:b/>
          <w:color w:val="244061" w:themeColor="accent1" w:themeShade="80"/>
          <w:sz w:val="28"/>
          <w:szCs w:val="24"/>
        </w:rPr>
        <w:t>Педагог-психолог МБОУ СОШ №20</w:t>
      </w:r>
    </w:p>
    <w:p w:rsidR="00B164D5" w:rsidRDefault="00B164D5" w:rsidP="00B164D5">
      <w:pPr>
        <w:shd w:val="clear" w:color="auto" w:fill="FFFFFF"/>
        <w:tabs>
          <w:tab w:val="left" w:pos="6202"/>
          <w:tab w:val="left" w:leader="underscore" w:pos="7334"/>
          <w:tab w:val="left" w:leader="dot" w:pos="7541"/>
          <w:tab w:val="left" w:leader="underscore" w:pos="8256"/>
        </w:tabs>
        <w:spacing w:after="0" w:line="360" w:lineRule="auto"/>
        <w:jc w:val="right"/>
        <w:rPr>
          <w:rFonts w:ascii="Times New Roman" w:eastAsia="Times New Roman" w:hAnsi="Times New Roman" w:cs="Times New Roman"/>
          <w:b/>
          <w:color w:val="244061" w:themeColor="accent1" w:themeShade="80"/>
          <w:sz w:val="28"/>
          <w:szCs w:val="24"/>
        </w:rPr>
      </w:pPr>
      <w:r>
        <w:rPr>
          <w:rFonts w:ascii="Times New Roman" w:eastAsia="Times New Roman" w:hAnsi="Times New Roman" w:cs="Times New Roman"/>
          <w:b/>
          <w:color w:val="244061" w:themeColor="accent1" w:themeShade="80"/>
          <w:sz w:val="28"/>
          <w:szCs w:val="24"/>
        </w:rPr>
        <w:t>Егорова Татьяна Владимировна,</w:t>
      </w:r>
    </w:p>
    <w:p w:rsidR="00B164D5" w:rsidRPr="00B164D5" w:rsidRDefault="00B164D5" w:rsidP="00B164D5">
      <w:pPr>
        <w:shd w:val="clear" w:color="auto" w:fill="FFFFFF"/>
        <w:tabs>
          <w:tab w:val="left" w:pos="6202"/>
          <w:tab w:val="left" w:leader="underscore" w:pos="7334"/>
          <w:tab w:val="left" w:leader="dot" w:pos="7541"/>
          <w:tab w:val="left" w:leader="underscore" w:pos="8256"/>
        </w:tabs>
        <w:spacing w:after="0" w:line="360" w:lineRule="auto"/>
        <w:jc w:val="right"/>
        <w:rPr>
          <w:rFonts w:ascii="Times New Roman" w:eastAsia="Times New Roman" w:hAnsi="Times New Roman" w:cs="Times New Roman"/>
          <w:b/>
          <w:color w:val="244061" w:themeColor="accent1" w:themeShade="80"/>
          <w:sz w:val="28"/>
          <w:szCs w:val="24"/>
        </w:rPr>
      </w:pPr>
      <w:r>
        <w:rPr>
          <w:rFonts w:ascii="Times New Roman" w:eastAsia="Times New Roman" w:hAnsi="Times New Roman" w:cs="Times New Roman"/>
          <w:b/>
          <w:color w:val="244061" w:themeColor="accent1" w:themeShade="80"/>
          <w:sz w:val="28"/>
          <w:szCs w:val="24"/>
          <w:lang w:val="en-US"/>
        </w:rPr>
        <w:t>t</w:t>
      </w:r>
      <w:r w:rsidRPr="00B164D5">
        <w:rPr>
          <w:rFonts w:ascii="Times New Roman" w:eastAsia="Times New Roman" w:hAnsi="Times New Roman" w:cs="Times New Roman"/>
          <w:b/>
          <w:color w:val="244061" w:themeColor="accent1" w:themeShade="80"/>
          <w:sz w:val="28"/>
          <w:szCs w:val="24"/>
        </w:rPr>
        <w:t>.</w:t>
      </w:r>
      <w:proofErr w:type="spellStart"/>
      <w:r>
        <w:rPr>
          <w:rFonts w:ascii="Times New Roman" w:eastAsia="Times New Roman" w:hAnsi="Times New Roman" w:cs="Times New Roman"/>
          <w:b/>
          <w:color w:val="244061" w:themeColor="accent1" w:themeShade="80"/>
          <w:sz w:val="28"/>
          <w:szCs w:val="24"/>
          <w:lang w:val="en-US"/>
        </w:rPr>
        <w:t>loskutowa</w:t>
      </w:r>
      <w:proofErr w:type="spellEnd"/>
      <w:r w:rsidRPr="00B164D5">
        <w:rPr>
          <w:rFonts w:ascii="Times New Roman" w:eastAsia="Times New Roman" w:hAnsi="Times New Roman" w:cs="Times New Roman"/>
          <w:b/>
          <w:color w:val="244061" w:themeColor="accent1" w:themeShade="80"/>
          <w:sz w:val="28"/>
          <w:szCs w:val="24"/>
        </w:rPr>
        <w:t>@</w:t>
      </w:r>
      <w:r>
        <w:rPr>
          <w:rFonts w:ascii="Times New Roman" w:eastAsia="Times New Roman" w:hAnsi="Times New Roman" w:cs="Times New Roman"/>
          <w:b/>
          <w:color w:val="244061" w:themeColor="accent1" w:themeShade="80"/>
          <w:sz w:val="28"/>
          <w:szCs w:val="24"/>
          <w:lang w:val="en-US"/>
        </w:rPr>
        <w:t>yandex</w:t>
      </w:r>
      <w:r w:rsidRPr="00B164D5">
        <w:rPr>
          <w:rFonts w:ascii="Times New Roman" w:eastAsia="Times New Roman" w:hAnsi="Times New Roman" w:cs="Times New Roman"/>
          <w:b/>
          <w:color w:val="244061" w:themeColor="accent1" w:themeShade="80"/>
          <w:sz w:val="28"/>
          <w:szCs w:val="24"/>
        </w:rPr>
        <w:t>.</w:t>
      </w:r>
      <w:r>
        <w:rPr>
          <w:rFonts w:ascii="Times New Roman" w:eastAsia="Times New Roman" w:hAnsi="Times New Roman" w:cs="Times New Roman"/>
          <w:b/>
          <w:color w:val="244061" w:themeColor="accent1" w:themeShade="80"/>
          <w:sz w:val="28"/>
          <w:szCs w:val="24"/>
          <w:lang w:val="en-US"/>
        </w:rPr>
        <w:t>ru</w:t>
      </w: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P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lang w:val="en-US"/>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right"/>
        <w:rPr>
          <w:rFonts w:ascii="Times New Roman" w:eastAsia="Times New Roman" w:hAnsi="Times New Roman" w:cs="Times New Roman"/>
          <w:b/>
          <w:sz w:val="24"/>
          <w:szCs w:val="24"/>
        </w:rPr>
      </w:pPr>
    </w:p>
    <w:p w:rsidR="00B164D5" w:rsidRDefault="00B164D5" w:rsidP="00B164D5">
      <w:pPr>
        <w:shd w:val="clear" w:color="auto" w:fill="FFFFFF"/>
        <w:tabs>
          <w:tab w:val="left" w:pos="6202"/>
          <w:tab w:val="left" w:leader="underscore" w:pos="7334"/>
          <w:tab w:val="left" w:leader="dot" w:pos="7541"/>
          <w:tab w:val="left" w:leader="underscore" w:pos="8256"/>
        </w:tabs>
        <w:spacing w:after="0"/>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Пенза 2018</w:t>
      </w:r>
    </w:p>
    <w:p w:rsidR="00B164D5" w:rsidRDefault="00B164D5" w:rsidP="00B164D5">
      <w:pPr>
        <w:ind w:left="-567"/>
        <w:rPr>
          <w:rFonts w:ascii="Times New Roman" w:hAnsi="Times New Roman" w:cs="Times New Roman"/>
          <w:b/>
          <w:sz w:val="24"/>
        </w:rPr>
      </w:pPr>
      <w:r>
        <w:rPr>
          <w:rFonts w:ascii="Times New Roman" w:hAnsi="Times New Roman" w:cs="Times New Roman"/>
          <w:b/>
          <w:sz w:val="24"/>
        </w:rPr>
        <w:lastRenderedPageBreak/>
        <w:t>Игра-путешествие «Поезд «Здоровье».</w:t>
      </w:r>
    </w:p>
    <w:p w:rsidR="00B164D5" w:rsidRDefault="00B164D5" w:rsidP="00B164D5">
      <w:pPr>
        <w:ind w:left="-567"/>
        <w:rPr>
          <w:rFonts w:ascii="Times New Roman" w:hAnsi="Times New Roman" w:cs="Times New Roman"/>
        </w:rPr>
      </w:pPr>
      <w:r>
        <w:rPr>
          <w:rFonts w:ascii="Times New Roman" w:hAnsi="Times New Roman" w:cs="Times New Roman"/>
          <w:b/>
        </w:rPr>
        <w:t>Цель игры</w:t>
      </w:r>
      <w:r>
        <w:rPr>
          <w:rFonts w:ascii="Times New Roman" w:hAnsi="Times New Roman" w:cs="Times New Roman"/>
        </w:rPr>
        <w:t xml:space="preserve"> – стимуляция выбора здорового образа жизни с отказом от употребления ПАВ (наркотики, алкоголь, никотин, токсические вещества). </w:t>
      </w:r>
    </w:p>
    <w:p w:rsidR="00B164D5" w:rsidRDefault="00B164D5" w:rsidP="00B164D5">
      <w:pPr>
        <w:ind w:left="-567"/>
        <w:rPr>
          <w:rFonts w:ascii="Times New Roman" w:hAnsi="Times New Roman" w:cs="Times New Roman"/>
        </w:rPr>
      </w:pPr>
      <w:r>
        <w:rPr>
          <w:rFonts w:ascii="Times New Roman" w:hAnsi="Times New Roman" w:cs="Times New Roman"/>
          <w:b/>
        </w:rPr>
        <w:t>Участники</w:t>
      </w:r>
      <w:r>
        <w:rPr>
          <w:rFonts w:ascii="Times New Roman" w:hAnsi="Times New Roman" w:cs="Times New Roman"/>
        </w:rPr>
        <w:t xml:space="preserve">: учащиеся 8-10 классов: 6 детей группы риска и 6 учащихся из </w:t>
      </w:r>
      <w:proofErr w:type="gramStart"/>
      <w:r>
        <w:rPr>
          <w:rFonts w:ascii="Times New Roman" w:hAnsi="Times New Roman" w:cs="Times New Roman"/>
        </w:rPr>
        <w:t>классов</w:t>
      </w:r>
      <w:proofErr w:type="gramEnd"/>
      <w:r>
        <w:rPr>
          <w:rFonts w:ascii="Times New Roman" w:hAnsi="Times New Roman" w:cs="Times New Roman"/>
        </w:rPr>
        <w:t xml:space="preserve"> в которых обучаются дети группы риска.</w:t>
      </w:r>
    </w:p>
    <w:p w:rsidR="00B164D5" w:rsidRDefault="00B164D5" w:rsidP="00B164D5">
      <w:pPr>
        <w:ind w:left="-567"/>
        <w:rPr>
          <w:rFonts w:ascii="Times New Roman" w:hAnsi="Times New Roman" w:cs="Times New Roman"/>
        </w:rPr>
      </w:pPr>
      <w:r>
        <w:rPr>
          <w:rFonts w:ascii="Times New Roman" w:hAnsi="Times New Roman" w:cs="Times New Roman"/>
          <w:b/>
        </w:rPr>
        <w:t>Методы, используемые в игре</w:t>
      </w:r>
      <w:r>
        <w:rPr>
          <w:rFonts w:ascii="Times New Roman" w:hAnsi="Times New Roman" w:cs="Times New Roman"/>
        </w:rPr>
        <w:t xml:space="preserve">: психотерапевтические приёмы (вербализация, </w:t>
      </w:r>
      <w:proofErr w:type="spellStart"/>
      <w:r>
        <w:rPr>
          <w:rFonts w:ascii="Times New Roman" w:hAnsi="Times New Roman" w:cs="Times New Roman"/>
        </w:rPr>
        <w:t>арт-терапевтические</w:t>
      </w:r>
      <w:proofErr w:type="spellEnd"/>
      <w:r>
        <w:rPr>
          <w:rFonts w:ascii="Times New Roman" w:hAnsi="Times New Roman" w:cs="Times New Roman"/>
        </w:rPr>
        <w:t>, визуализация); мозговой штурм, развивающие упражнения.</w:t>
      </w:r>
    </w:p>
    <w:p w:rsidR="00B164D5" w:rsidRDefault="00B164D5" w:rsidP="00B164D5">
      <w:pPr>
        <w:ind w:left="-567"/>
        <w:rPr>
          <w:rFonts w:ascii="Times New Roman" w:hAnsi="Times New Roman" w:cs="Times New Roman"/>
        </w:rPr>
      </w:pPr>
      <w:proofErr w:type="gramStart"/>
      <w:r>
        <w:rPr>
          <w:rFonts w:ascii="Times New Roman" w:hAnsi="Times New Roman" w:cs="Times New Roman"/>
          <w:b/>
        </w:rPr>
        <w:t>Материалы</w:t>
      </w:r>
      <w:r>
        <w:rPr>
          <w:rFonts w:ascii="Times New Roman" w:hAnsi="Times New Roman" w:cs="Times New Roman"/>
        </w:rPr>
        <w:t xml:space="preserve">: ватманы, фломастеры, цветные карандаши, гуашь, кисти, банки с водой, старые журналы, путевые листы, </w:t>
      </w:r>
      <w:proofErr w:type="spellStart"/>
      <w:r>
        <w:rPr>
          <w:rFonts w:ascii="Times New Roman" w:hAnsi="Times New Roman" w:cs="Times New Roman"/>
        </w:rPr>
        <w:t>бейдж</w:t>
      </w:r>
      <w:proofErr w:type="spellEnd"/>
      <w:r>
        <w:rPr>
          <w:rFonts w:ascii="Times New Roman" w:hAnsi="Times New Roman" w:cs="Times New Roman"/>
        </w:rPr>
        <w:t xml:space="preserve"> с именами директора станции, конверты для писем.</w:t>
      </w:r>
      <w:proofErr w:type="gramEnd"/>
    </w:p>
    <w:p w:rsidR="00B164D5" w:rsidRDefault="00B164D5" w:rsidP="00B164D5">
      <w:pPr>
        <w:ind w:left="-567"/>
        <w:rPr>
          <w:rFonts w:ascii="Times New Roman" w:hAnsi="Times New Roman" w:cs="Times New Roman"/>
        </w:rPr>
      </w:pPr>
      <w:r>
        <w:rPr>
          <w:rFonts w:ascii="Times New Roman" w:hAnsi="Times New Roman" w:cs="Times New Roman"/>
          <w:b/>
        </w:rPr>
        <w:t>Примерная форма «путевого листа»</w:t>
      </w:r>
      <w:r>
        <w:rPr>
          <w:rFonts w:ascii="Times New Roman" w:hAnsi="Times New Roman" w:cs="Times New Roman"/>
        </w:rPr>
        <w:t>:</w:t>
      </w:r>
    </w:p>
    <w:tbl>
      <w:tblPr>
        <w:tblStyle w:val="a6"/>
        <w:tblW w:w="0" w:type="auto"/>
        <w:tblInd w:w="-567" w:type="dxa"/>
        <w:tblLook w:val="04A0"/>
      </w:tblPr>
      <w:tblGrid>
        <w:gridCol w:w="1242"/>
        <w:gridCol w:w="5138"/>
        <w:gridCol w:w="3191"/>
      </w:tblGrid>
      <w:tr w:rsidR="00B164D5" w:rsidTr="00B164D5">
        <w:tc>
          <w:tcPr>
            <w:tcW w:w="9571" w:type="dxa"/>
            <w:gridSpan w:val="3"/>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Путевой лист команды_________________________________________</w:t>
            </w: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Название станции</w:t>
            </w:r>
          </w:p>
        </w:tc>
        <w:tc>
          <w:tcPr>
            <w:tcW w:w="3191"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proofErr w:type="gramStart"/>
            <w:r>
              <w:rPr>
                <w:rFonts w:ascii="Times New Roman" w:hAnsi="Times New Roman" w:cs="Times New Roman"/>
                <w:sz w:val="20"/>
              </w:rPr>
              <w:t>Км</w:t>
            </w:r>
            <w:proofErr w:type="gramEnd"/>
            <w:r>
              <w:rPr>
                <w:rFonts w:ascii="Times New Roman" w:hAnsi="Times New Roman" w:cs="Times New Roman"/>
                <w:sz w:val="20"/>
              </w:rPr>
              <w:t xml:space="preserve"> / Подпись директора станции</w:t>
            </w: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1</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b/>
                <w:i/>
              </w:rPr>
              <w:t>«Взаимодействие»</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2</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b/>
                <w:i/>
              </w:rPr>
              <w:t>«Художники здоровья»</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3</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b/>
                <w:i/>
              </w:rPr>
              <w:t>«Здоровье для успешной жизни»</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4</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b/>
                <w:i/>
              </w:rPr>
              <w:t>«Самоуважение»</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5</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b/>
                <w:i/>
              </w:rPr>
            </w:pPr>
            <w:r>
              <w:rPr>
                <w:rFonts w:ascii="Times New Roman" w:hAnsi="Times New Roman" w:cs="Times New Roman"/>
                <w:b/>
                <w:i/>
              </w:rPr>
              <w:t>«Ты и закон»</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6</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b/>
                <w:i/>
              </w:rPr>
            </w:pPr>
            <w:r>
              <w:rPr>
                <w:rFonts w:ascii="Times New Roman" w:hAnsi="Times New Roman" w:cs="Times New Roman"/>
                <w:b/>
                <w:i/>
              </w:rPr>
              <w:t xml:space="preserve">«Наркотики, </w:t>
            </w:r>
            <w:proofErr w:type="spellStart"/>
            <w:r>
              <w:rPr>
                <w:rFonts w:ascii="Times New Roman" w:hAnsi="Times New Roman" w:cs="Times New Roman"/>
                <w:b/>
                <w:i/>
              </w:rPr>
              <w:t>психоактивные</w:t>
            </w:r>
            <w:proofErr w:type="spellEnd"/>
            <w:r>
              <w:rPr>
                <w:rFonts w:ascii="Times New Roman" w:hAnsi="Times New Roman" w:cs="Times New Roman"/>
                <w:b/>
                <w:i/>
              </w:rPr>
              <w:t xml:space="preserve"> вещества и последствия их употребления»</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7</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b/>
                <w:i/>
              </w:rPr>
            </w:pPr>
            <w:r>
              <w:rPr>
                <w:rFonts w:ascii="Times New Roman" w:hAnsi="Times New Roman" w:cs="Times New Roman"/>
                <w:b/>
                <w:i/>
              </w:rPr>
              <w:t>«Трудный случай»</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r w:rsidR="00B164D5" w:rsidTr="00B164D5">
        <w:tc>
          <w:tcPr>
            <w:tcW w:w="124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rPr>
            </w:pPr>
            <w:r>
              <w:rPr>
                <w:rFonts w:ascii="Times New Roman" w:hAnsi="Times New Roman" w:cs="Times New Roman"/>
              </w:rPr>
              <w:t>8</w:t>
            </w:r>
          </w:p>
        </w:tc>
        <w:tc>
          <w:tcPr>
            <w:tcW w:w="5138"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b/>
                <w:i/>
              </w:rPr>
            </w:pPr>
            <w:r>
              <w:rPr>
                <w:rFonts w:ascii="Times New Roman" w:hAnsi="Times New Roman" w:cs="Times New Roman"/>
                <w:b/>
                <w:i/>
              </w:rPr>
              <w:t>«Письмо поддержки»</w:t>
            </w:r>
          </w:p>
        </w:tc>
        <w:tc>
          <w:tcPr>
            <w:tcW w:w="3191"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rPr>
            </w:pPr>
          </w:p>
        </w:tc>
      </w:tr>
    </w:tbl>
    <w:p w:rsidR="00B164D5" w:rsidRDefault="00B164D5" w:rsidP="00B164D5">
      <w:pPr>
        <w:ind w:left="-567"/>
        <w:rPr>
          <w:rFonts w:ascii="Times New Roman" w:hAnsi="Times New Roman" w:cs="Times New Roman"/>
        </w:rPr>
      </w:pPr>
    </w:p>
    <w:p w:rsidR="00B164D5" w:rsidRDefault="00B164D5" w:rsidP="00B164D5">
      <w:pPr>
        <w:ind w:left="-567"/>
        <w:rPr>
          <w:rFonts w:ascii="Times New Roman" w:hAnsi="Times New Roman" w:cs="Times New Roman"/>
        </w:rPr>
      </w:pPr>
      <w:r>
        <w:rPr>
          <w:rFonts w:ascii="Times New Roman" w:hAnsi="Times New Roman" w:cs="Times New Roman"/>
          <w:b/>
        </w:rPr>
        <w:t>Назначение игры</w:t>
      </w:r>
      <w:r>
        <w:rPr>
          <w:rFonts w:ascii="Times New Roman" w:hAnsi="Times New Roman" w:cs="Times New Roman"/>
        </w:rPr>
        <w:t xml:space="preserve"> состоит в прохождении участниками «станций», каждая из которых носит название качества, установок, необходимых для реализации здорового образа жизни. На каждой «остановке» проводится игра, задание, укрепляющая данную установку. Передвижение от станции к станции показывает пошаговое продвижение к здоровому образу жизни.</w:t>
      </w:r>
    </w:p>
    <w:p w:rsidR="00B164D5" w:rsidRDefault="00B164D5" w:rsidP="00B164D5">
      <w:pPr>
        <w:ind w:left="-567"/>
        <w:rPr>
          <w:rFonts w:ascii="Times New Roman" w:hAnsi="Times New Roman" w:cs="Times New Roman"/>
        </w:rPr>
      </w:pPr>
      <w:r>
        <w:rPr>
          <w:rFonts w:ascii="Times New Roman" w:hAnsi="Times New Roman" w:cs="Times New Roman"/>
          <w:b/>
        </w:rPr>
        <w:t>Содержание игры на каждой станции</w:t>
      </w:r>
      <w:r>
        <w:rPr>
          <w:rFonts w:ascii="Times New Roman" w:hAnsi="Times New Roman" w:cs="Times New Roman"/>
        </w:rPr>
        <w:t>:</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«Взаимодействие</w:t>
      </w:r>
      <w:r>
        <w:rPr>
          <w:rFonts w:ascii="Times New Roman" w:hAnsi="Times New Roman" w:cs="Times New Roman"/>
        </w:rPr>
        <w:t>» - задания, направленные на организацию взаимодействия между членами команды.</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«Художники здоровья»</w:t>
      </w:r>
      <w:r>
        <w:rPr>
          <w:rFonts w:ascii="Times New Roman" w:hAnsi="Times New Roman" w:cs="Times New Roman"/>
        </w:rPr>
        <w:t xml:space="preserve"> - создание плаката на тему «Здоровый образ жизни».</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«Здоровье для успешной жизни»</w:t>
      </w:r>
      <w:r>
        <w:rPr>
          <w:rFonts w:ascii="Times New Roman" w:hAnsi="Times New Roman" w:cs="Times New Roman"/>
        </w:rPr>
        <w:t xml:space="preserve"> - аргументация о роли физического здоровья в укреплении иммунной системы +состязания по физическим упражнениям.</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«Самоуважение»</w:t>
      </w:r>
      <w:r>
        <w:rPr>
          <w:rFonts w:ascii="Times New Roman" w:hAnsi="Times New Roman" w:cs="Times New Roman"/>
        </w:rPr>
        <w:t xml:space="preserve"> - упражнения, направленные на укрепление позитивной самооценки учащихся, обучение методикам формирования позитивной самооценки.</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«Ты и закон»</w:t>
      </w:r>
      <w:r>
        <w:rPr>
          <w:rFonts w:ascii="Times New Roman" w:hAnsi="Times New Roman" w:cs="Times New Roman"/>
        </w:rPr>
        <w:t xml:space="preserve"> - викторина по законам Российской Федерации, касающихся прав детей, наказаний за употребления и распространение наркотиков, распитие спиртных напитков несовершеннолетними.</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 xml:space="preserve">«Наркотики, </w:t>
      </w:r>
      <w:proofErr w:type="spellStart"/>
      <w:r>
        <w:rPr>
          <w:rFonts w:ascii="Times New Roman" w:hAnsi="Times New Roman" w:cs="Times New Roman"/>
          <w:b/>
          <w:i/>
        </w:rPr>
        <w:t>психоактивные</w:t>
      </w:r>
      <w:proofErr w:type="spellEnd"/>
      <w:r>
        <w:rPr>
          <w:rFonts w:ascii="Times New Roman" w:hAnsi="Times New Roman" w:cs="Times New Roman"/>
          <w:b/>
          <w:i/>
        </w:rPr>
        <w:t xml:space="preserve"> вещества и последствия их употребления»</w:t>
      </w:r>
      <w:r>
        <w:rPr>
          <w:rFonts w:ascii="Times New Roman" w:hAnsi="Times New Roman" w:cs="Times New Roman"/>
        </w:rPr>
        <w:t xml:space="preserve"> - мозговой штурм «Что такое наркотики», чем они отличаются от </w:t>
      </w:r>
      <w:proofErr w:type="spellStart"/>
      <w:r>
        <w:rPr>
          <w:rFonts w:ascii="Times New Roman" w:hAnsi="Times New Roman" w:cs="Times New Roman"/>
        </w:rPr>
        <w:t>психоактивных</w:t>
      </w:r>
      <w:proofErr w:type="spellEnd"/>
      <w:r>
        <w:rPr>
          <w:rFonts w:ascii="Times New Roman" w:hAnsi="Times New Roman" w:cs="Times New Roman"/>
        </w:rPr>
        <w:t xml:space="preserve"> веществ, последствия употребления ПАВ или наркотиков.</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«Трудный случай»</w:t>
      </w:r>
      <w:r>
        <w:rPr>
          <w:rFonts w:ascii="Times New Roman" w:hAnsi="Times New Roman" w:cs="Times New Roman"/>
        </w:rPr>
        <w:t xml:space="preserve"> - тренинг эффективного поведения в трудных социальных ситуациях».</w:t>
      </w:r>
    </w:p>
    <w:p w:rsidR="00B164D5" w:rsidRDefault="00B164D5" w:rsidP="00B164D5">
      <w:pPr>
        <w:pStyle w:val="a5"/>
        <w:numPr>
          <w:ilvl w:val="0"/>
          <w:numId w:val="1"/>
        </w:numPr>
        <w:ind w:left="-567" w:firstLine="0"/>
        <w:rPr>
          <w:rFonts w:ascii="Times New Roman" w:hAnsi="Times New Roman" w:cs="Times New Roman"/>
        </w:rPr>
      </w:pPr>
      <w:r>
        <w:rPr>
          <w:rFonts w:ascii="Times New Roman" w:hAnsi="Times New Roman" w:cs="Times New Roman"/>
          <w:b/>
          <w:i/>
        </w:rPr>
        <w:t>«Письмо поддержки»</w:t>
      </w:r>
      <w:r>
        <w:rPr>
          <w:rFonts w:ascii="Times New Roman" w:hAnsi="Times New Roman" w:cs="Times New Roman"/>
        </w:rPr>
        <w:t xml:space="preserve"> - участники должны написать письмо своим ровесникам, которые находятся в тяжёлой ситуации с призывом не употребления Пав и пользе ведения ЗОЖ.</w:t>
      </w:r>
    </w:p>
    <w:p w:rsidR="00B164D5" w:rsidRDefault="00B164D5" w:rsidP="00B164D5">
      <w:pPr>
        <w:ind w:left="-567"/>
        <w:jc w:val="center"/>
        <w:rPr>
          <w:rFonts w:ascii="Times New Roman" w:hAnsi="Times New Roman" w:cs="Times New Roman"/>
          <w:b/>
        </w:rPr>
      </w:pPr>
    </w:p>
    <w:p w:rsidR="00B164D5" w:rsidRDefault="00B164D5" w:rsidP="00B164D5">
      <w:pPr>
        <w:ind w:left="-567"/>
        <w:jc w:val="center"/>
        <w:rPr>
          <w:rFonts w:ascii="Times New Roman" w:hAnsi="Times New Roman" w:cs="Times New Roman"/>
          <w:b/>
        </w:rPr>
      </w:pPr>
      <w:r>
        <w:rPr>
          <w:rFonts w:ascii="Times New Roman" w:hAnsi="Times New Roman" w:cs="Times New Roman"/>
          <w:b/>
        </w:rPr>
        <w:lastRenderedPageBreak/>
        <w:t>Условия проведения игры.</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Тренер является основным организатором игры. На начальном этапе каждую станцию возглавляет сам ведущий, выбирая себе помощника из числа участников игры. Затем при последующем проигрывании данной игры с другими участниками, начальников «станций» можно выбрать из участников первой игры, в зависимости от предпочтений участников распределить «станции», обговорить инструкции для участников и роль начальников «станций» на каждом этапе игры.</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Команда из 12 человек проходит «станции» по порядку (последовательность маршрутов указывается в путевом листе). В путевом листе напротив каждой станции проставляется «Километраж» - это баллы, присуждаемые команде за выполнение задания, выраженные в «километрах». Команды игроков соревнуются заочно;  команда, которая наберёт больше километров, считается выигравшей. Оценка за каждую станцию составляет 100 километров. Баллы снижаются на 10 километров за неправильное выполнение задания.</w:t>
      </w:r>
    </w:p>
    <w:p w:rsidR="00B164D5" w:rsidRDefault="00B164D5" w:rsidP="00B164D5">
      <w:pPr>
        <w:spacing w:after="0"/>
        <w:ind w:left="-567"/>
        <w:rPr>
          <w:rFonts w:ascii="Times New Roman" w:hAnsi="Times New Roman" w:cs="Times New Roman"/>
        </w:rPr>
      </w:pPr>
      <w:r>
        <w:rPr>
          <w:rFonts w:ascii="Times New Roman" w:hAnsi="Times New Roman" w:cs="Times New Roman"/>
        </w:rPr>
        <w:t>«Стоянка» на каждой станции зависит от «станции» и от участников (заранее не обговаривается). Примерно на прохождение каждой «станции» отводится 45 минут. То есть за один день игры, участники проходят от одной до двух «станций».</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 xml:space="preserve">В первую адаптационную игру включаются в обязательном порядке дети группы риска, либо </w:t>
      </w:r>
      <w:proofErr w:type="gramStart"/>
      <w:r>
        <w:rPr>
          <w:rFonts w:ascii="Times New Roman" w:hAnsi="Times New Roman" w:cs="Times New Roman"/>
        </w:rPr>
        <w:t>дети</w:t>
      </w:r>
      <w:proofErr w:type="gramEnd"/>
      <w:r>
        <w:rPr>
          <w:rFonts w:ascii="Times New Roman" w:hAnsi="Times New Roman" w:cs="Times New Roman"/>
        </w:rPr>
        <w:t xml:space="preserve"> состоящие на различного вида учётах. В последующем, именно из них будут отбираться «директора станций» для проведения последующих игр. Если первая игра отсрочена по времени (одна команда проходит станции в течение нескольких недель), то в дальнейшем с привлечением помощников из числа старшеклассников возможна организация этой игры одновременно для нескольких команд (классов), при условии сокращения времени пребывания на станции за счёт сокращения  количества заданий на каждой станции.</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После прохождения «поездами» всех станций тренер  подсчитывает количество километров в путевом листе каждой команды. После этого распределяются места. По результатам игры каждому члену команды вручается небольшой приз (ручка, записная книжка и т.д.) – всем членам команды одинаковый. Призы также могут  быть дополнены информационно-профилактическими брошюрами.</w:t>
      </w:r>
    </w:p>
    <w:p w:rsidR="00B164D5" w:rsidRDefault="00B164D5" w:rsidP="00B164D5">
      <w:pPr>
        <w:spacing w:after="0"/>
        <w:ind w:left="-567" w:firstLine="1275"/>
        <w:rPr>
          <w:rFonts w:ascii="Times New Roman" w:hAnsi="Times New Roman" w:cs="Times New Roman"/>
          <w:b/>
        </w:rPr>
      </w:pPr>
      <w:r>
        <w:rPr>
          <w:rFonts w:ascii="Times New Roman" w:hAnsi="Times New Roman" w:cs="Times New Roman"/>
          <w:b/>
        </w:rPr>
        <w:t>Процесс игры.</w:t>
      </w:r>
    </w:p>
    <w:p w:rsidR="00B164D5" w:rsidRDefault="00B164D5" w:rsidP="00B164D5">
      <w:pPr>
        <w:spacing w:after="0"/>
        <w:ind w:left="-567"/>
        <w:rPr>
          <w:rFonts w:ascii="Times New Roman" w:hAnsi="Times New Roman" w:cs="Times New Roman"/>
          <w:i/>
        </w:rPr>
      </w:pPr>
      <w:r>
        <w:rPr>
          <w:rFonts w:ascii="Times New Roman" w:hAnsi="Times New Roman" w:cs="Times New Roman"/>
          <w:i/>
        </w:rPr>
        <w:t>Общая инструкция.</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Сейчас мы будем играть в игру «Поезд в будущее». Ваша команда -  поезд, который будет следовать от станции к станции. Всего станций шесть (перечисляются). На каждой станции вам будут предложены задания, которые нужно выполнить как можно лучше.</w:t>
      </w:r>
    </w:p>
    <w:p w:rsidR="00B164D5" w:rsidRDefault="00B164D5" w:rsidP="00B164D5">
      <w:pPr>
        <w:spacing w:after="0"/>
        <w:ind w:left="-567" w:firstLine="1275"/>
        <w:rPr>
          <w:rFonts w:ascii="Times New Roman" w:hAnsi="Times New Roman" w:cs="Times New Roman"/>
        </w:rPr>
      </w:pPr>
      <w:r>
        <w:rPr>
          <w:rFonts w:ascii="Times New Roman" w:hAnsi="Times New Roman" w:cs="Times New Roman"/>
        </w:rPr>
        <w:t>Перед отправкой вы получаете «путевой лист»; на нём написана последовательность станций, которые вам нужно посетить. На этом же листе «директора» станций будут ставить вам заработанные баллы, которые называются у нас «километры». Если команда пропускает какую-либо станцию, она отводится в депо, то есть выходит из игры.</w:t>
      </w:r>
    </w:p>
    <w:p w:rsidR="00B164D5" w:rsidRDefault="00B164D5" w:rsidP="00B164D5">
      <w:pPr>
        <w:ind w:left="-567"/>
        <w:rPr>
          <w:rFonts w:ascii="Times New Roman" w:hAnsi="Times New Roman" w:cs="Times New Roman"/>
          <w:b/>
        </w:rPr>
      </w:pPr>
      <w:r>
        <w:rPr>
          <w:rFonts w:ascii="Times New Roman" w:hAnsi="Times New Roman" w:cs="Times New Roman"/>
          <w:i/>
        </w:rPr>
        <w:t>Инструкции на станциях</w:t>
      </w:r>
      <w:r>
        <w:rPr>
          <w:rFonts w:ascii="Times New Roman" w:hAnsi="Times New Roman" w:cs="Times New Roman"/>
          <w:b/>
        </w:rPr>
        <w:t>:</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i/>
        </w:rPr>
        <w:t>«Взаимодействие</w:t>
      </w:r>
      <w:r>
        <w:rPr>
          <w:rFonts w:ascii="Times New Roman" w:hAnsi="Times New Roman" w:cs="Times New Roman"/>
        </w:rPr>
        <w:t>».</w:t>
      </w:r>
    </w:p>
    <w:p w:rsidR="00B164D5" w:rsidRDefault="00B164D5" w:rsidP="00B164D5">
      <w:pPr>
        <w:spacing w:after="0"/>
        <w:ind w:left="-567"/>
        <w:rPr>
          <w:rFonts w:ascii="Times New Roman" w:hAnsi="Times New Roman" w:cs="Times New Roman"/>
        </w:rPr>
      </w:pPr>
      <w:r>
        <w:rPr>
          <w:rFonts w:ascii="Times New Roman" w:hAnsi="Times New Roman" w:cs="Times New Roman"/>
        </w:rPr>
        <w:t>«Пошёл крестьянин на рынок и купил лошадь за одну тысячу. На обратном пути встретил купца. Тот уговорил крестьянина продать ему лошадь. И крестьянин продал купцу лошадь за две тысячи. Затем, через какое-то время, снова пришёл на рынок и ту же лошадь купил за три тысячи. А по дороге домой продал её купцу за четыре тысячи. Вопрос: была ли в его действиях прибыль и если была, то какая? Каждый решает задачу самостоятельно и пишет на листочках своё имя и ответ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адачу можно решать письменно и устно».</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i/>
        </w:rPr>
        <w:t>«Художник здоровья»</w:t>
      </w:r>
      <w:proofErr w:type="gramStart"/>
      <w:r>
        <w:rPr>
          <w:rFonts w:ascii="Times New Roman" w:hAnsi="Times New Roman" w:cs="Times New Roman"/>
        </w:rPr>
        <w:t xml:space="preserve"> .</w:t>
      </w:r>
      <w:proofErr w:type="gramEnd"/>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 Сейчас вы должны нарисовать два плаката на тему «Здоровый образ жизни». Плакат должен быть художественным продолжением  фразы: «Если бы я стал говорить другим о здоровом образе жизни, я бы </w:t>
      </w:r>
      <w:proofErr w:type="gramStart"/>
      <w:r>
        <w:rPr>
          <w:rFonts w:ascii="Times New Roman" w:hAnsi="Times New Roman" w:cs="Times New Roman"/>
        </w:rPr>
        <w:t>сказал</w:t>
      </w:r>
      <w:proofErr w:type="gramEnd"/>
      <w:r>
        <w:rPr>
          <w:rFonts w:ascii="Times New Roman" w:hAnsi="Times New Roman" w:cs="Times New Roman"/>
        </w:rPr>
        <w:t xml:space="preserve"> прежде всего, о …» за каждый плакат вы получаете  дополнительно 50 км.</w:t>
      </w:r>
    </w:p>
    <w:p w:rsidR="00B164D5" w:rsidRDefault="00B164D5" w:rsidP="00B164D5">
      <w:pPr>
        <w:ind w:left="-567"/>
        <w:rPr>
          <w:rFonts w:ascii="Times New Roman" w:hAnsi="Times New Roman" w:cs="Times New Roman"/>
        </w:rPr>
      </w:pPr>
    </w:p>
    <w:p w:rsidR="00B164D5" w:rsidRDefault="00B164D5" w:rsidP="00B164D5">
      <w:pPr>
        <w:spacing w:after="0"/>
        <w:ind w:left="-567"/>
        <w:rPr>
          <w:rFonts w:ascii="Times New Roman" w:hAnsi="Times New Roman" w:cs="Times New Roman"/>
          <w:b/>
          <w:i/>
        </w:rPr>
      </w:pPr>
      <w:r>
        <w:rPr>
          <w:rFonts w:ascii="Times New Roman" w:hAnsi="Times New Roman" w:cs="Times New Roman"/>
        </w:rPr>
        <w:t xml:space="preserve">3. </w:t>
      </w:r>
      <w:r>
        <w:rPr>
          <w:rFonts w:ascii="Times New Roman" w:hAnsi="Times New Roman" w:cs="Times New Roman"/>
          <w:b/>
          <w:i/>
        </w:rPr>
        <w:t xml:space="preserve">«Здоровье для успешной жизни». </w:t>
      </w:r>
    </w:p>
    <w:p w:rsidR="00B164D5" w:rsidRDefault="00B164D5" w:rsidP="00B164D5">
      <w:pPr>
        <w:spacing w:after="0"/>
        <w:ind w:left="-567"/>
        <w:rPr>
          <w:rFonts w:ascii="Times New Roman" w:hAnsi="Times New Roman" w:cs="Times New Roman"/>
        </w:rPr>
      </w:pPr>
      <w:r>
        <w:rPr>
          <w:rFonts w:ascii="Times New Roman" w:hAnsi="Times New Roman" w:cs="Times New Roman"/>
        </w:rPr>
        <w:t>Напишите как можно больше причин, по которым человеку необходимо заниматься укреплением физического здоровья. За каждую причину вы получаете дополнительно по 10 километров.</w:t>
      </w:r>
    </w:p>
    <w:p w:rsidR="00B164D5" w:rsidRDefault="00B164D5" w:rsidP="00B164D5">
      <w:pPr>
        <w:spacing w:after="0"/>
        <w:ind w:left="-567"/>
        <w:rPr>
          <w:rFonts w:ascii="Times New Roman" w:hAnsi="Times New Roman" w:cs="Times New Roman"/>
        </w:rPr>
      </w:pPr>
      <w:r>
        <w:rPr>
          <w:rFonts w:ascii="Times New Roman" w:hAnsi="Times New Roman" w:cs="Times New Roman"/>
        </w:rPr>
        <w:t>Отожмитесь от пола столько раз, сколько сможете – за каждый «отжим» каждого участника команда получает дополнительно по 5 км.</w:t>
      </w:r>
    </w:p>
    <w:p w:rsidR="00B164D5" w:rsidRDefault="00B164D5" w:rsidP="00B164D5">
      <w:pPr>
        <w:spacing w:after="120"/>
        <w:ind w:left="-567"/>
        <w:rPr>
          <w:rFonts w:ascii="Times New Roman" w:hAnsi="Times New Roman" w:cs="Times New Roman"/>
        </w:rPr>
      </w:pPr>
      <w:r>
        <w:rPr>
          <w:rFonts w:ascii="Times New Roman" w:hAnsi="Times New Roman" w:cs="Times New Roman"/>
        </w:rPr>
        <w:t>Из положения «лёжа, руки за голову» сядьте и снова лягте, не отрывая ноги от пола – за каждый раз каждого участника команда получает дополнительно по 5 км.</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i/>
        </w:rPr>
        <w:t>«Самоуважение»</w:t>
      </w:r>
    </w:p>
    <w:p w:rsidR="00B164D5" w:rsidRDefault="00B164D5" w:rsidP="00B164D5">
      <w:pPr>
        <w:spacing w:after="0"/>
        <w:ind w:left="-567"/>
        <w:rPr>
          <w:rFonts w:ascii="Times New Roman" w:hAnsi="Times New Roman" w:cs="Times New Roman"/>
        </w:rPr>
      </w:pPr>
      <w:r>
        <w:rPr>
          <w:rFonts w:ascii="Times New Roman" w:hAnsi="Times New Roman" w:cs="Times New Roman"/>
        </w:rPr>
        <w:t>Если по-честному отвечать на вопросы: «как у вас дела? Всё ли в порядке?» - то наверняка, рассказывая о своих удачах, вы скажете, что на самом деле не всё у вас в жизни получается и есть, кроме удач, ещё и неудачи. Но нельзя забывать, что даже при самых неприятных неудачах, когда всё буквально валится из рук и ничего не получается, у каждого из нас хоть что-то получается, у каждого есть что-нибудь, что выходит просто замечательно, что мы умеем делать. Давайте попробуем вспомнить эти наши умения и поиграем в игру, которая называется «Я умею…». Сейчас по кругу все будут говорить о том, что они умеют. Это может быть любое действие, например чтение, дыхание или игра в футбол. Если кто-либо хочет назвать умение, которое уже назвал другой человек, то это тоже можно. Но никому нельзя называть одно и то же своё умение дважды.</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Ну что же, конца вашим умениям не видно. Иногда кажется, что ничего не получается или ничего не умеешь, а на самом деле любой человек умеет очень много. И вы тоже многое умеете, владеете разными навыками. Но с другой стороны, </w:t>
      </w:r>
      <w:proofErr w:type="gramStart"/>
      <w:r>
        <w:rPr>
          <w:rFonts w:ascii="Times New Roman" w:hAnsi="Times New Roman" w:cs="Times New Roman"/>
        </w:rPr>
        <w:t>скажите</w:t>
      </w:r>
      <w:proofErr w:type="gramEnd"/>
      <w:r>
        <w:rPr>
          <w:rFonts w:ascii="Times New Roman" w:hAnsi="Times New Roman" w:cs="Times New Roman"/>
        </w:rPr>
        <w:t xml:space="preserve"> пожалуйста, разве мы умеем всё на свете? Разве у нас всегда всё получается? Разве нет людей, которые что-то не умеют? Но если кто-то, что-то не умеет, как же тогда с самоуважением? Верно ли, что отсутствие каких-либо способностей или неумение что-то делать будут </w:t>
      </w:r>
      <w:proofErr w:type="gramStart"/>
      <w:r>
        <w:rPr>
          <w:rFonts w:ascii="Times New Roman" w:hAnsi="Times New Roman" w:cs="Times New Roman"/>
        </w:rPr>
        <w:t>всегда</w:t>
      </w:r>
      <w:proofErr w:type="gramEnd"/>
      <w:r>
        <w:rPr>
          <w:rFonts w:ascii="Times New Roman" w:hAnsi="Times New Roman" w:cs="Times New Roman"/>
        </w:rPr>
        <w:t xml:space="preserve"> означать отсутствие у человека уважения к самому себе? А как вы думаете, за что, кроме умений и навыков, можно ещё себя уважать? (ответы участников записываются на доске или листе ватмана). </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Правильно, можно и нужно уважать себя за свои качества, за то, какой ты, что собой представляешь. Наверняка такие качества, которые достойны уважения, есть у каждого из вас. Чтобы их лучше понимать, мы сейчас выполним упражнение. На листе бумаги обведите свою руку с растопыренными пальцами, а потом в контур каждого пальца впишите по одному вашему качеству, которое вам </w:t>
      </w:r>
      <w:proofErr w:type="gramStart"/>
      <w:r>
        <w:rPr>
          <w:rFonts w:ascii="Times New Roman" w:hAnsi="Times New Roman" w:cs="Times New Roman"/>
        </w:rPr>
        <w:t>нравится и за которое вы можете</w:t>
      </w:r>
      <w:proofErr w:type="gramEnd"/>
      <w:r>
        <w:rPr>
          <w:rFonts w:ascii="Times New Roman" w:hAnsi="Times New Roman" w:cs="Times New Roman"/>
        </w:rPr>
        <w:t xml:space="preserve"> себя уважать. Кому одной руки не хватит, тот может на другой странице обвести другую</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ледует обойти круг и посмотреть, как получается задание у каждого из участников, затрудняющимся – помочь).</w:t>
      </w:r>
    </w:p>
    <w:p w:rsidR="00B164D5" w:rsidRDefault="00B164D5" w:rsidP="00B164D5">
      <w:pPr>
        <w:spacing w:after="0"/>
        <w:ind w:left="-567"/>
        <w:rPr>
          <w:rFonts w:ascii="Times New Roman" w:hAnsi="Times New Roman" w:cs="Times New Roman"/>
        </w:rPr>
      </w:pPr>
      <w:r>
        <w:rPr>
          <w:rFonts w:ascii="Times New Roman" w:hAnsi="Times New Roman" w:cs="Times New Roman"/>
        </w:rPr>
        <w:t xml:space="preserve">Замечательно! Каждый сумел найти в </w:t>
      </w:r>
      <w:proofErr w:type="gramStart"/>
      <w:r>
        <w:rPr>
          <w:rFonts w:ascii="Times New Roman" w:hAnsi="Times New Roman" w:cs="Times New Roman"/>
        </w:rPr>
        <w:t>себе</w:t>
      </w:r>
      <w:proofErr w:type="gramEnd"/>
      <w:r>
        <w:rPr>
          <w:rFonts w:ascii="Times New Roman" w:hAnsi="Times New Roman" w:cs="Times New Roman"/>
        </w:rPr>
        <w:t xml:space="preserve"> по крайней мере пять качеств, достойных уважения. А я не сомневаются, что на самом деле у каждого из вас их даже больше. </w:t>
      </w:r>
      <w:proofErr w:type="gramStart"/>
      <w:r>
        <w:rPr>
          <w:rFonts w:ascii="Times New Roman" w:hAnsi="Times New Roman" w:cs="Times New Roman"/>
        </w:rPr>
        <w:t>Конечно</w:t>
      </w:r>
      <w:proofErr w:type="gramEnd"/>
      <w:r>
        <w:rPr>
          <w:rFonts w:ascii="Times New Roman" w:hAnsi="Times New Roman" w:cs="Times New Roman"/>
        </w:rPr>
        <w:t xml:space="preserve"> не всегда человеку всё в себе нравится. Есть такие качества, которые мы в себе не любим и за которые обычно уважать себя не хотим. Но часто те качества и свойства, которые человек считает отрицательными, на деле, при другом узле зрения, получаются совсем не такими уж плохими, как сначала казалось. Каждое нелюбимое качество может вдруг стать </w:t>
      </w:r>
      <w:proofErr w:type="gramStart"/>
      <w:r>
        <w:rPr>
          <w:rFonts w:ascii="Times New Roman" w:hAnsi="Times New Roman" w:cs="Times New Roman"/>
        </w:rPr>
        <w:t>очень нужным</w:t>
      </w:r>
      <w:proofErr w:type="gramEnd"/>
      <w:r>
        <w:rPr>
          <w:rFonts w:ascii="Times New Roman" w:hAnsi="Times New Roman" w:cs="Times New Roman"/>
        </w:rPr>
        <w:t xml:space="preserve">, необходимым его владельцу. На листе ватмана вы видите 8 качеств, которые некоторым людям в себе не нравятся. </w:t>
      </w:r>
      <w:proofErr w:type="gramStart"/>
      <w:r>
        <w:rPr>
          <w:rFonts w:ascii="Times New Roman" w:hAnsi="Times New Roman" w:cs="Times New Roman"/>
        </w:rPr>
        <w:t>Наша задача – придумать ситуацию, когда негативное свойство становится позитивным (суетливость – энергичность; легкомыслие – оптимизм; упрямство – настойчивость; лень – основательность; жадность – бережливость; жадность – бережливость; болтливость – общительность; шпионство – любознательность; заносчивость – самоуважение).</w:t>
      </w:r>
      <w:proofErr w:type="gramEnd"/>
      <w:r>
        <w:rPr>
          <w:rFonts w:ascii="Times New Roman" w:hAnsi="Times New Roman" w:cs="Times New Roman"/>
        </w:rPr>
        <w:t xml:space="preserve">  Сейчас по кругу мы будем называть те свои качества, которые нам не нравятся. Каждый называет одно своё качество, задача всех остальных – переоценить это качество и найти его позитивную сторону. Начинать нужно словами «Всё наоборот, зато ты</w:t>
      </w:r>
      <w:proofErr w:type="gramStart"/>
      <w:r>
        <w:rPr>
          <w:rFonts w:ascii="Times New Roman" w:hAnsi="Times New Roman" w:cs="Times New Roman"/>
        </w:rPr>
        <w:t xml:space="preserve">..». </w:t>
      </w:r>
      <w:proofErr w:type="gramEnd"/>
      <w:r>
        <w:rPr>
          <w:rFonts w:ascii="Times New Roman" w:hAnsi="Times New Roman" w:cs="Times New Roman"/>
        </w:rPr>
        <w:t xml:space="preserve">например, если кто-то скажет: «Я ленивый», можно возразить: «Всё наоборот, зато ты здорово умеешь расслабляться и отдыхать». Вот видите, оказывается уважение к себе можно испытывать, даже когда есть что-то, что в себе не нравится. Во-первых, потому что это «что-то» не так уж плохо. А во-вторых, если человек осознаёт, что это плохое в нём имеется, что может </w:t>
      </w:r>
      <w:proofErr w:type="gramStart"/>
      <w:r>
        <w:rPr>
          <w:rFonts w:ascii="Times New Roman" w:hAnsi="Times New Roman" w:cs="Times New Roman"/>
        </w:rPr>
        <w:lastRenderedPageBreak/>
        <w:t>помешать ему это изменить</w:t>
      </w:r>
      <w:proofErr w:type="gramEnd"/>
      <w:r>
        <w:rPr>
          <w:rFonts w:ascii="Times New Roman" w:hAnsi="Times New Roman" w:cs="Times New Roman"/>
        </w:rPr>
        <w:t xml:space="preserve">, от этого избавиться? Я думаю, уважения к себе это только добавит. Большое спасибо всем. Вы очень старательно работали. А теперь давайте все по кругу скажем, что на этом занятии для вас </w:t>
      </w:r>
      <w:proofErr w:type="gramStart"/>
      <w:r>
        <w:rPr>
          <w:rFonts w:ascii="Times New Roman" w:hAnsi="Times New Roman" w:cs="Times New Roman"/>
        </w:rPr>
        <w:t>оказалось интересным лил</w:t>
      </w:r>
      <w:proofErr w:type="gramEnd"/>
      <w:r>
        <w:rPr>
          <w:rFonts w:ascii="Times New Roman" w:hAnsi="Times New Roman" w:cs="Times New Roman"/>
        </w:rPr>
        <w:t xml:space="preserve"> полезным. А может быть, кому-нибудь что-то показалось неправильным или обидным? </w:t>
      </w:r>
    </w:p>
    <w:p w:rsidR="00B164D5" w:rsidRDefault="00B164D5" w:rsidP="00B164D5">
      <w:pPr>
        <w:spacing w:after="0"/>
        <w:ind w:left="-567"/>
        <w:rPr>
          <w:rFonts w:ascii="Times New Roman" w:hAnsi="Times New Roman" w:cs="Times New Roman"/>
          <w:b/>
        </w:rPr>
      </w:pPr>
      <w:r>
        <w:rPr>
          <w:rFonts w:ascii="Times New Roman" w:hAnsi="Times New Roman" w:cs="Times New Roman"/>
          <w:b/>
        </w:rPr>
        <w:t xml:space="preserve">         </w:t>
      </w:r>
    </w:p>
    <w:p w:rsidR="00B164D5" w:rsidRDefault="00B164D5" w:rsidP="00B164D5">
      <w:pPr>
        <w:spacing w:after="0"/>
        <w:ind w:left="-567"/>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i/>
        </w:rPr>
        <w:t>«Ты и закон».</w:t>
      </w:r>
      <w:r>
        <w:rPr>
          <w:rFonts w:ascii="Times New Roman" w:hAnsi="Times New Roman" w:cs="Times New Roman"/>
          <w:b/>
        </w:rPr>
        <w:t xml:space="preserve"> </w:t>
      </w:r>
    </w:p>
    <w:p w:rsidR="00B164D5" w:rsidRDefault="00B164D5" w:rsidP="00B164D5">
      <w:pPr>
        <w:spacing w:after="0"/>
        <w:ind w:left="-567" w:firstLine="567"/>
        <w:rPr>
          <w:rFonts w:ascii="Times New Roman" w:hAnsi="Times New Roman" w:cs="Times New Roman"/>
        </w:rPr>
      </w:pPr>
      <w:r>
        <w:rPr>
          <w:rFonts w:ascii="Times New Roman" w:eastAsia="Times New Roman" w:hAnsi="Times New Roman" w:cs="Times New Roman"/>
          <w:sz w:val="24"/>
          <w:szCs w:val="28"/>
        </w:rPr>
        <w:t xml:space="preserve">Самые безрассудные поступки свойственны молодости. Бывают жизненные ситуации, </w:t>
      </w:r>
      <w:proofErr w:type="gramStart"/>
      <w:r>
        <w:rPr>
          <w:rFonts w:ascii="Times New Roman" w:eastAsia="Times New Roman" w:hAnsi="Times New Roman" w:cs="Times New Roman"/>
          <w:sz w:val="24"/>
          <w:szCs w:val="28"/>
        </w:rPr>
        <w:t>что</w:t>
      </w:r>
      <w:proofErr w:type="gramEnd"/>
      <w:r>
        <w:rPr>
          <w:rFonts w:ascii="Times New Roman" w:eastAsia="Times New Roman" w:hAnsi="Times New Roman" w:cs="Times New Roman"/>
          <w:sz w:val="24"/>
          <w:szCs w:val="28"/>
        </w:rPr>
        <w:t xml:space="preserve"> не успев ещё почувствовать радости жизни, человек уже в кабинете следователя со словами: «Я не хотел, я не знал!» И с трудом начинает осознавать, что наступает ОТВЕТСТВЕННОСТЬ. Не мамина, не папина, не педагога,  а его ответственность.</w:t>
      </w:r>
    </w:p>
    <w:p w:rsidR="00B164D5" w:rsidRDefault="00B164D5" w:rsidP="00B164D5">
      <w:pPr>
        <w:spacing w:after="0" w:line="240" w:lineRule="auto"/>
        <w:ind w:left="-567" w:firstLine="567"/>
        <w:rPr>
          <w:rFonts w:ascii="Times New Roman" w:hAnsi="Times New Roman" w:cs="Times New Roman"/>
        </w:rPr>
      </w:pPr>
      <w:r>
        <w:rPr>
          <w:rFonts w:ascii="Times New Roman" w:eastAsia="Times New Roman" w:hAnsi="Times New Roman" w:cs="Times New Roman"/>
          <w:sz w:val="24"/>
          <w:szCs w:val="28"/>
        </w:rPr>
        <w:t xml:space="preserve">Как вы </w:t>
      </w:r>
      <w:proofErr w:type="gramStart"/>
      <w:r>
        <w:rPr>
          <w:rFonts w:ascii="Times New Roman" w:eastAsia="Times New Roman" w:hAnsi="Times New Roman" w:cs="Times New Roman"/>
          <w:sz w:val="24"/>
          <w:szCs w:val="28"/>
        </w:rPr>
        <w:t>думаете не знание законов освобождает</w:t>
      </w:r>
      <w:proofErr w:type="gramEnd"/>
      <w:r>
        <w:rPr>
          <w:rFonts w:ascii="Times New Roman" w:eastAsia="Times New Roman" w:hAnsi="Times New Roman" w:cs="Times New Roman"/>
          <w:sz w:val="24"/>
          <w:szCs w:val="28"/>
        </w:rPr>
        <w:t xml:space="preserve"> человека от ответственности? Следовательно, чтобы не оказаться на скамье подсудимых нужно в общих чертах знать законы. Административным правонарушением (проступком) признается посягающее на государственный или общественный порядок, собственность, права или свободу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Административной ответственности подлежат лица, достигшие к моменту совершения правонарушения 16 –</w:t>
      </w:r>
      <w:proofErr w:type="spellStart"/>
      <w:r>
        <w:rPr>
          <w:rFonts w:ascii="Times New Roman" w:eastAsia="Times New Roman" w:hAnsi="Times New Roman" w:cs="Times New Roman"/>
          <w:sz w:val="24"/>
          <w:szCs w:val="28"/>
        </w:rPr>
        <w:t>ти</w:t>
      </w:r>
      <w:proofErr w:type="spellEnd"/>
      <w:r>
        <w:rPr>
          <w:rFonts w:ascii="Times New Roman" w:eastAsia="Times New Roman" w:hAnsi="Times New Roman" w:cs="Times New Roman"/>
          <w:sz w:val="24"/>
          <w:szCs w:val="28"/>
        </w:rPr>
        <w:t xml:space="preserve"> летнего возраста. К подросткам в возрасте от от16 до18лет, принимаются меры, предусмотренные Положением о комиссиях по делам несовершеннолетних.</w:t>
      </w:r>
    </w:p>
    <w:p w:rsidR="00B164D5" w:rsidRDefault="00B164D5" w:rsidP="00B164D5">
      <w:pPr>
        <w:spacing w:after="0" w:line="240" w:lineRule="auto"/>
        <w:ind w:left="-567" w:firstLine="567"/>
        <w:rPr>
          <w:rFonts w:ascii="Times New Roman" w:hAnsi="Times New Roman" w:cs="Times New Roman"/>
        </w:rPr>
      </w:pPr>
      <w:r>
        <w:rPr>
          <w:rFonts w:ascii="Times New Roman" w:eastAsia="Times New Roman" w:hAnsi="Times New Roman" w:cs="Times New Roman"/>
          <w:sz w:val="24"/>
          <w:szCs w:val="28"/>
        </w:rPr>
        <w:t xml:space="preserve">Уголовное право регулирует общественные отношения, возникающие в связи с совершением преступления. </w:t>
      </w:r>
    </w:p>
    <w:p w:rsidR="00B164D5" w:rsidRDefault="00B164D5" w:rsidP="00B164D5">
      <w:pPr>
        <w:spacing w:after="0" w:line="240" w:lineRule="auto"/>
        <w:ind w:left="-567" w:firstLine="567"/>
        <w:rPr>
          <w:rFonts w:ascii="Times New Roman" w:hAnsi="Times New Roman" w:cs="Times New Roman"/>
        </w:rPr>
      </w:pPr>
      <w:r>
        <w:rPr>
          <w:rFonts w:ascii="Times New Roman" w:eastAsia="Times New Roman" w:hAnsi="Times New Roman" w:cs="Times New Roman"/>
          <w:sz w:val="24"/>
          <w:szCs w:val="28"/>
        </w:rPr>
        <w:t xml:space="preserve">Уголовная ответственность является особым видом юридической ответственности, так как наступает только по приговору суда за преступление. Уголовной ответственности подлежит лицо, достигшее ко времени совершения преступления 16-летнего возраста. Лица,  совершившие деяния в возрасте от 14 до 16 лет подлежат уголовной ответственности за убийство, причинение смерти по неосторожности, умышленное причинение тяжкого телесного повреждения, изнасилование, насильственные действия сексуального характера, похищение человека, кражу, грабеж, разбой, вымогательство, захват заложника. </w:t>
      </w:r>
    </w:p>
    <w:p w:rsidR="00B164D5" w:rsidRDefault="00B164D5" w:rsidP="00B164D5">
      <w:pPr>
        <w:spacing w:after="0" w:line="240" w:lineRule="auto"/>
        <w:ind w:left="-567" w:firstLine="567"/>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Сегодня мы с вами проверим ваши правовые знания с помощью различных заданий. </w:t>
      </w:r>
    </w:p>
    <w:p w:rsidR="00B164D5" w:rsidRDefault="00B164D5" w:rsidP="00B164D5">
      <w:pPr>
        <w:spacing w:after="0" w:line="240" w:lineRule="auto"/>
        <w:ind w:firstLine="567"/>
        <w:rPr>
          <w:rFonts w:ascii="Times New Roman" w:hAnsi="Times New Roman" w:cs="Times New Roman"/>
          <w:sz w:val="20"/>
        </w:rPr>
      </w:pPr>
      <w:r>
        <w:rPr>
          <w:rFonts w:ascii="Times New Roman" w:eastAsia="Times New Roman" w:hAnsi="Times New Roman" w:cs="Times New Roman"/>
          <w:sz w:val="24"/>
          <w:szCs w:val="28"/>
        </w:rPr>
        <w:t>Задание №1. Какие нарушения были совершены героями стихотворений.</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Пьяные медведи мчались на мопеде,</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А за ними кот задом наперёд</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А за ним комарики на воздушном шарике,</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Жаба на метле</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Едут и смеются,</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Пряники жуют…</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(нарушение правил дорожного движения)</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Идёт мужик качается, вздыхая на ходу</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 ног асфальт вздымается –</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Сейчас я  упаду…</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(появление в общественных местах в пьяном виде)</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Где обедал воробей?</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 зоопарке у зверей.</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Пообедал он </w:t>
      </w:r>
      <w:proofErr w:type="gramStart"/>
      <w:r>
        <w:rPr>
          <w:rFonts w:ascii="Times New Roman" w:eastAsia="Times New Roman" w:hAnsi="Times New Roman" w:cs="Times New Roman"/>
          <w:sz w:val="24"/>
          <w:szCs w:val="28"/>
        </w:rPr>
        <w:t>сперва</w:t>
      </w:r>
      <w:proofErr w:type="gramEnd"/>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За решеткою у льва, </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Подкрепился у лисицы,</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 слона попил водицы…</w:t>
      </w:r>
    </w:p>
    <w:p w:rsidR="00B164D5" w:rsidRDefault="00B164D5" w:rsidP="00B164D5">
      <w:pPr>
        <w:shd w:val="clear" w:color="auto" w:fill="FFFFFF"/>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(мелкое хищение).</w:t>
      </w:r>
    </w:p>
    <w:p w:rsidR="00B164D5" w:rsidRDefault="00B164D5" w:rsidP="00B164D5">
      <w:pPr>
        <w:shd w:val="clear" w:color="auto" w:fill="FFFFFF"/>
        <w:spacing w:after="0"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За каждое правильно решённое задание начисляется 20 км.</w:t>
      </w:r>
    </w:p>
    <w:p w:rsidR="00B164D5" w:rsidRDefault="00B164D5" w:rsidP="00B164D5">
      <w:pPr>
        <w:pStyle w:val="a3"/>
        <w:spacing w:after="0"/>
        <w:jc w:val="both"/>
        <w:rPr>
          <w:rFonts w:cs="Times New Roman"/>
          <w:szCs w:val="28"/>
        </w:rPr>
      </w:pPr>
      <w:r>
        <w:rPr>
          <w:rStyle w:val="a7"/>
          <w:i/>
          <w:szCs w:val="28"/>
        </w:rPr>
        <w:t>Задание №2</w:t>
      </w:r>
      <w:r>
        <w:rPr>
          <w:rStyle w:val="a7"/>
          <w:b w:val="0"/>
          <w:szCs w:val="28"/>
        </w:rPr>
        <w:t>.</w:t>
      </w:r>
      <w:r>
        <w:rPr>
          <w:rFonts w:cs="Times New Roman"/>
          <w:szCs w:val="28"/>
        </w:rPr>
        <w:t xml:space="preserve"> Предлагаю вам описание различных правонарушений (зачитываются учителем). Необходимо определить, о чем идет речь: о проступке, шалости, злонамеренном поступке или преступлении.</w:t>
      </w:r>
    </w:p>
    <w:p w:rsidR="00B164D5" w:rsidRDefault="00B164D5" w:rsidP="00B164D5">
      <w:pPr>
        <w:pStyle w:val="a3"/>
        <w:tabs>
          <w:tab w:val="left" w:pos="707"/>
        </w:tabs>
        <w:spacing w:after="0"/>
        <w:jc w:val="both"/>
        <w:rPr>
          <w:rFonts w:cs="Times New Roman"/>
          <w:szCs w:val="28"/>
        </w:rPr>
      </w:pPr>
      <w:r>
        <w:rPr>
          <w:rFonts w:cs="Times New Roman"/>
          <w:szCs w:val="28"/>
        </w:rPr>
        <w:t>1. В кинотеатре подростки пили пиво и нецензурно выражались</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роступок).</w:t>
      </w:r>
    </w:p>
    <w:p w:rsidR="00B164D5" w:rsidRDefault="00B164D5" w:rsidP="00B164D5">
      <w:pPr>
        <w:pStyle w:val="a3"/>
        <w:tabs>
          <w:tab w:val="left" w:pos="707"/>
        </w:tabs>
        <w:spacing w:after="0"/>
        <w:jc w:val="both"/>
        <w:rPr>
          <w:rFonts w:cs="Times New Roman"/>
          <w:szCs w:val="28"/>
        </w:rPr>
      </w:pPr>
      <w:r>
        <w:rPr>
          <w:rFonts w:cs="Times New Roman"/>
          <w:szCs w:val="28"/>
        </w:rPr>
        <w:t>2. Шестнадцатилетний мальчик позвонил ради шутки в милицию и сообщил, что в школе заложена бомба</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реступление).</w:t>
      </w:r>
    </w:p>
    <w:p w:rsidR="00B164D5" w:rsidRDefault="00B164D5" w:rsidP="00B164D5">
      <w:pPr>
        <w:pStyle w:val="a3"/>
        <w:tabs>
          <w:tab w:val="left" w:pos="707"/>
        </w:tabs>
        <w:spacing w:after="0"/>
        <w:jc w:val="both"/>
        <w:rPr>
          <w:rFonts w:cs="Times New Roman"/>
          <w:szCs w:val="28"/>
        </w:rPr>
      </w:pPr>
      <w:r>
        <w:rPr>
          <w:rFonts w:cs="Times New Roman"/>
          <w:szCs w:val="28"/>
        </w:rPr>
        <w:t>3. 14-летний мальчик в неположенном месте перебежал улицу, всем машинам пришлось резко затормозить</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роступок).</w:t>
      </w:r>
    </w:p>
    <w:p w:rsidR="00B164D5" w:rsidRDefault="00B164D5" w:rsidP="00B164D5">
      <w:pPr>
        <w:pStyle w:val="a3"/>
        <w:tabs>
          <w:tab w:val="left" w:pos="707"/>
        </w:tabs>
        <w:spacing w:after="0"/>
        <w:jc w:val="both"/>
        <w:rPr>
          <w:rStyle w:val="a8"/>
        </w:rPr>
      </w:pPr>
      <w:r>
        <w:rPr>
          <w:rFonts w:cs="Times New Roman"/>
          <w:szCs w:val="28"/>
        </w:rPr>
        <w:t>4. Девочки с</w:t>
      </w:r>
      <w:r>
        <w:rPr>
          <w:rStyle w:val="a8"/>
          <w:rFonts w:cs="Times New Roman"/>
          <w:i w:val="0"/>
          <w:szCs w:val="28"/>
        </w:rPr>
        <w:t xml:space="preserve">прятали ручку или тетрадь соседа по парте </w:t>
      </w:r>
      <w:r>
        <w:rPr>
          <w:rStyle w:val="a8"/>
          <w:rFonts w:cs="Times New Roman"/>
          <w:szCs w:val="28"/>
        </w:rPr>
        <w:t>(шалость).</w:t>
      </w:r>
    </w:p>
    <w:p w:rsidR="00B164D5" w:rsidRDefault="00B164D5" w:rsidP="00B164D5">
      <w:pPr>
        <w:pStyle w:val="a3"/>
        <w:tabs>
          <w:tab w:val="left" w:pos="707"/>
        </w:tabs>
        <w:spacing w:after="0"/>
        <w:jc w:val="both"/>
      </w:pPr>
      <w:r>
        <w:rPr>
          <w:rStyle w:val="a8"/>
          <w:szCs w:val="28"/>
        </w:rPr>
        <w:t xml:space="preserve">5. </w:t>
      </w:r>
      <w:r>
        <w:rPr>
          <w:rFonts w:cs="Times New Roman"/>
          <w:szCs w:val="28"/>
        </w:rPr>
        <w:t>Двое подростков угнали машину, чтобы съездить на дискотеку</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реступление).</w:t>
      </w:r>
      <w:r>
        <w:rPr>
          <w:rFonts w:cs="Times New Roman"/>
          <w:szCs w:val="28"/>
        </w:rPr>
        <w:t xml:space="preserve"> </w:t>
      </w:r>
    </w:p>
    <w:p w:rsidR="00B164D5" w:rsidRDefault="00B164D5" w:rsidP="00B164D5">
      <w:pPr>
        <w:pStyle w:val="a3"/>
        <w:tabs>
          <w:tab w:val="left" w:pos="707"/>
        </w:tabs>
        <w:spacing w:after="0"/>
        <w:jc w:val="both"/>
        <w:rPr>
          <w:rFonts w:cs="Times New Roman"/>
          <w:szCs w:val="28"/>
        </w:rPr>
      </w:pPr>
      <w:r>
        <w:rPr>
          <w:rFonts w:cs="Times New Roman"/>
          <w:szCs w:val="28"/>
        </w:rPr>
        <w:t>6. Десятиклассник гулял по крыше дома и наступил на козырек балкона. Тот рухнул на стоящего под балконом человека, который умер в больнице</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реступление).</w:t>
      </w:r>
    </w:p>
    <w:p w:rsidR="00B164D5" w:rsidRDefault="00B164D5" w:rsidP="00B164D5">
      <w:pPr>
        <w:pStyle w:val="a3"/>
        <w:tabs>
          <w:tab w:val="left" w:pos="707"/>
        </w:tabs>
        <w:spacing w:after="0"/>
        <w:jc w:val="both"/>
        <w:rPr>
          <w:rStyle w:val="a8"/>
          <w:i w:val="0"/>
        </w:rPr>
      </w:pPr>
      <w:r>
        <w:rPr>
          <w:rFonts w:cs="Times New Roman"/>
          <w:szCs w:val="28"/>
        </w:rPr>
        <w:t>7. Ученики с</w:t>
      </w:r>
      <w:r>
        <w:rPr>
          <w:rStyle w:val="a8"/>
          <w:rFonts w:cs="Times New Roman"/>
          <w:i w:val="0"/>
          <w:szCs w:val="28"/>
        </w:rPr>
        <w:t xml:space="preserve">орвали расписание уроков в коридоре школы </w:t>
      </w:r>
      <w:r>
        <w:rPr>
          <w:rStyle w:val="a8"/>
          <w:rFonts w:cs="Times New Roman"/>
          <w:szCs w:val="28"/>
        </w:rPr>
        <w:t>(злонамеренный поступок)</w:t>
      </w:r>
      <w:r>
        <w:rPr>
          <w:rStyle w:val="a8"/>
          <w:rFonts w:cs="Times New Roman"/>
          <w:i w:val="0"/>
          <w:szCs w:val="28"/>
        </w:rPr>
        <w:t>.</w:t>
      </w:r>
    </w:p>
    <w:p w:rsidR="00B164D5" w:rsidRDefault="00B164D5" w:rsidP="00B164D5">
      <w:pPr>
        <w:pStyle w:val="a3"/>
        <w:tabs>
          <w:tab w:val="left" w:pos="707"/>
        </w:tabs>
        <w:spacing w:after="0"/>
        <w:jc w:val="both"/>
      </w:pPr>
      <w:r>
        <w:rPr>
          <w:rStyle w:val="a8"/>
          <w:i w:val="0"/>
          <w:szCs w:val="28"/>
        </w:rPr>
        <w:t>8</w:t>
      </w:r>
      <w:r>
        <w:rPr>
          <w:rStyle w:val="a8"/>
          <w:szCs w:val="28"/>
        </w:rPr>
        <w:t>. Д</w:t>
      </w:r>
      <w:r>
        <w:rPr>
          <w:rFonts w:cs="Times New Roman"/>
          <w:szCs w:val="28"/>
        </w:rPr>
        <w:t>евочка оскорбила своего одноклассника, тот в отместку ударил ее и сломал зуб</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реступление).</w:t>
      </w:r>
    </w:p>
    <w:p w:rsidR="00B164D5" w:rsidRDefault="00B164D5" w:rsidP="00B164D5">
      <w:pPr>
        <w:pStyle w:val="a3"/>
        <w:tabs>
          <w:tab w:val="left" w:pos="707"/>
        </w:tabs>
        <w:spacing w:after="0"/>
        <w:jc w:val="both"/>
        <w:rPr>
          <w:rStyle w:val="a8"/>
          <w:i w:val="0"/>
        </w:rPr>
      </w:pPr>
      <w:r>
        <w:rPr>
          <w:rFonts w:cs="Times New Roman"/>
          <w:szCs w:val="28"/>
        </w:rPr>
        <w:t>9. 15-летний подросток п</w:t>
      </w:r>
      <w:r>
        <w:rPr>
          <w:rStyle w:val="a8"/>
          <w:rFonts w:cs="Times New Roman"/>
          <w:i w:val="0"/>
          <w:szCs w:val="28"/>
        </w:rPr>
        <w:t xml:space="preserve">еререзал телефонный провод у себя в квартире, чтобы сестра не могла позвонить своей подруге </w:t>
      </w:r>
      <w:r>
        <w:rPr>
          <w:rStyle w:val="a8"/>
          <w:rFonts w:cs="Times New Roman"/>
          <w:szCs w:val="28"/>
        </w:rPr>
        <w:t>(злонамеренный поступок).</w:t>
      </w:r>
    </w:p>
    <w:p w:rsidR="00B164D5" w:rsidRDefault="00B164D5" w:rsidP="00B164D5">
      <w:pPr>
        <w:pStyle w:val="a3"/>
        <w:tabs>
          <w:tab w:val="left" w:pos="707"/>
        </w:tabs>
        <w:spacing w:after="0"/>
        <w:jc w:val="both"/>
        <w:rPr>
          <w:rStyle w:val="a8"/>
          <w:i w:val="0"/>
          <w:szCs w:val="28"/>
        </w:rPr>
      </w:pPr>
      <w:r>
        <w:rPr>
          <w:rStyle w:val="a8"/>
          <w:i w:val="0"/>
          <w:szCs w:val="28"/>
        </w:rPr>
        <w:t>10. Мальчик позвонил однокласснику и сказал, что первого урока не будет</w:t>
      </w:r>
      <w:proofErr w:type="gramStart"/>
      <w:r>
        <w:rPr>
          <w:rStyle w:val="a8"/>
          <w:i w:val="0"/>
          <w:szCs w:val="28"/>
        </w:rPr>
        <w:t>.</w:t>
      </w:r>
      <w:proofErr w:type="gramEnd"/>
      <w:r>
        <w:rPr>
          <w:rStyle w:val="a8"/>
          <w:i w:val="0"/>
          <w:szCs w:val="28"/>
        </w:rPr>
        <w:t xml:space="preserve"> </w:t>
      </w:r>
      <w:r>
        <w:rPr>
          <w:rStyle w:val="a8"/>
          <w:szCs w:val="28"/>
        </w:rPr>
        <w:t>(</w:t>
      </w:r>
      <w:proofErr w:type="gramStart"/>
      <w:r>
        <w:rPr>
          <w:rStyle w:val="a8"/>
          <w:szCs w:val="28"/>
        </w:rPr>
        <w:t>ш</w:t>
      </w:r>
      <w:proofErr w:type="gramEnd"/>
      <w:r>
        <w:rPr>
          <w:rStyle w:val="a8"/>
          <w:szCs w:val="28"/>
        </w:rPr>
        <w:t>алость).</w:t>
      </w:r>
    </w:p>
    <w:p w:rsidR="00B164D5" w:rsidRDefault="00B164D5" w:rsidP="00B164D5">
      <w:pPr>
        <w:pStyle w:val="a3"/>
        <w:tabs>
          <w:tab w:val="left" w:pos="707"/>
        </w:tabs>
        <w:spacing w:after="0"/>
        <w:jc w:val="both"/>
        <w:rPr>
          <w:rFonts w:cs="Times New Roman"/>
        </w:rPr>
      </w:pPr>
      <w:r>
        <w:rPr>
          <w:rStyle w:val="a8"/>
          <w:i w:val="0"/>
          <w:szCs w:val="28"/>
        </w:rPr>
        <w:t>11</w:t>
      </w:r>
      <w:r>
        <w:rPr>
          <w:rStyle w:val="a8"/>
          <w:szCs w:val="28"/>
        </w:rPr>
        <w:t>. Г</w:t>
      </w:r>
      <w:r>
        <w:rPr>
          <w:rFonts w:cs="Times New Roman"/>
          <w:szCs w:val="28"/>
        </w:rPr>
        <w:t>руппа подростков ловила рыбу запрещенными способами</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роступок).</w:t>
      </w:r>
    </w:p>
    <w:p w:rsidR="00B164D5" w:rsidRDefault="00B164D5" w:rsidP="00B164D5">
      <w:pPr>
        <w:pStyle w:val="a3"/>
        <w:spacing w:after="0"/>
        <w:jc w:val="both"/>
        <w:rPr>
          <w:rFonts w:cs="Times New Roman"/>
          <w:i/>
          <w:szCs w:val="28"/>
        </w:rPr>
      </w:pPr>
      <w:r>
        <w:rPr>
          <w:rFonts w:cs="Times New Roman"/>
          <w:szCs w:val="28"/>
        </w:rPr>
        <w:t>12. Девочки – школьницы собирали в лесу цветы, находящиеся под охраной закона</w:t>
      </w:r>
      <w:proofErr w:type="gramStart"/>
      <w:r>
        <w:rPr>
          <w:rFonts w:cs="Times New Roman"/>
          <w:szCs w:val="28"/>
        </w:rPr>
        <w:t>.</w:t>
      </w:r>
      <w:proofErr w:type="gramEnd"/>
      <w:r>
        <w:rPr>
          <w:rFonts w:cs="Times New Roman"/>
          <w:szCs w:val="28"/>
        </w:rPr>
        <w:t xml:space="preserve"> </w:t>
      </w:r>
      <w:r>
        <w:rPr>
          <w:rFonts w:cs="Times New Roman"/>
          <w:i/>
          <w:szCs w:val="28"/>
        </w:rPr>
        <w:t>(</w:t>
      </w:r>
      <w:proofErr w:type="gramStart"/>
      <w:r>
        <w:rPr>
          <w:rFonts w:cs="Times New Roman"/>
          <w:i/>
          <w:szCs w:val="28"/>
        </w:rPr>
        <w:t>п</w:t>
      </w:r>
      <w:proofErr w:type="gramEnd"/>
      <w:r>
        <w:rPr>
          <w:rFonts w:cs="Times New Roman"/>
          <w:i/>
          <w:szCs w:val="28"/>
        </w:rPr>
        <w:t>роступок).</w:t>
      </w:r>
    </w:p>
    <w:p w:rsidR="00B164D5" w:rsidRDefault="00B164D5" w:rsidP="00B164D5">
      <w:pPr>
        <w:shd w:val="clear" w:color="auto" w:fill="FFFFFF"/>
        <w:spacing w:after="0"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sz w:val="24"/>
          <w:szCs w:val="28"/>
        </w:rPr>
        <w:t>За каждое правильно решённое задание начисляется 30 км.</w:t>
      </w:r>
    </w:p>
    <w:p w:rsidR="00B164D5" w:rsidRDefault="00B164D5" w:rsidP="00B164D5">
      <w:pPr>
        <w:pStyle w:val="a3"/>
        <w:spacing w:after="0"/>
        <w:jc w:val="both"/>
        <w:rPr>
          <w:rStyle w:val="a8"/>
          <w:i w:val="0"/>
        </w:rPr>
      </w:pPr>
      <w:r>
        <w:rPr>
          <w:rStyle w:val="a7"/>
          <w:i/>
          <w:szCs w:val="28"/>
        </w:rPr>
        <w:t>Задание №3</w:t>
      </w:r>
      <w:r>
        <w:rPr>
          <w:rStyle w:val="a7"/>
          <w:szCs w:val="28"/>
        </w:rPr>
        <w:t>.</w:t>
      </w:r>
      <w:r>
        <w:rPr>
          <w:rStyle w:val="a7"/>
          <w:sz w:val="28"/>
          <w:szCs w:val="28"/>
        </w:rPr>
        <w:t xml:space="preserve"> </w:t>
      </w:r>
      <w:r>
        <w:rPr>
          <w:rStyle w:val="a8"/>
          <w:i w:val="0"/>
          <w:szCs w:val="28"/>
        </w:rPr>
        <w:t>Ребята, а можно ли за злонамеренный поступок привлечь человека к административной или уголовной ответственности?</w:t>
      </w:r>
    </w:p>
    <w:p w:rsidR="00B164D5" w:rsidRDefault="00B164D5" w:rsidP="00B164D5">
      <w:pPr>
        <w:pStyle w:val="a3"/>
        <w:spacing w:after="0"/>
        <w:jc w:val="both"/>
        <w:rPr>
          <w:rStyle w:val="a8"/>
          <w:i w:val="0"/>
          <w:szCs w:val="28"/>
        </w:rPr>
      </w:pPr>
      <w:r>
        <w:rPr>
          <w:rStyle w:val="a8"/>
          <w:i w:val="0"/>
          <w:szCs w:val="28"/>
        </w:rPr>
        <w:t>Рассмотрим еще одну ситуацию. Ребята из десятого класса гуляли поздно вечером в парке. У одного из них с собой был баллончик с краской. Он предложил одноклассникам пойти в школу и украсить входные двери. Было уже темно. Ребята подошли к входной двери и стали на дверях и стенах школы писать нецензурные слова. Сторож школы, увидев это, позвонил в полицию. Приехал наряд полиции и забрал подростков в отделение.</w:t>
      </w:r>
    </w:p>
    <w:p w:rsidR="00B164D5" w:rsidRDefault="00B164D5" w:rsidP="00B164D5">
      <w:pPr>
        <w:pStyle w:val="a3"/>
        <w:spacing w:after="0"/>
        <w:jc w:val="both"/>
        <w:rPr>
          <w:rStyle w:val="a8"/>
          <w:i w:val="0"/>
          <w:szCs w:val="28"/>
        </w:rPr>
      </w:pPr>
      <w:r>
        <w:rPr>
          <w:rStyle w:val="a8"/>
          <w:i w:val="0"/>
          <w:szCs w:val="28"/>
        </w:rPr>
        <w:t>- Как можно расценить действия подростков?</w:t>
      </w:r>
    </w:p>
    <w:p w:rsidR="00B164D5" w:rsidRDefault="00B164D5" w:rsidP="00B164D5">
      <w:pPr>
        <w:pStyle w:val="a3"/>
        <w:spacing w:after="0"/>
        <w:jc w:val="both"/>
        <w:rPr>
          <w:rFonts w:cs="Times New Roman"/>
          <w:sz w:val="22"/>
        </w:rPr>
      </w:pPr>
      <w:r>
        <w:rPr>
          <w:rStyle w:val="a8"/>
          <w:i w:val="0"/>
          <w:szCs w:val="28"/>
        </w:rPr>
        <w:t>- Какие нарушения прослеживаются в описании приведенного случая?</w:t>
      </w:r>
    </w:p>
    <w:p w:rsidR="00B164D5" w:rsidRDefault="00B164D5" w:rsidP="00B164D5">
      <w:pPr>
        <w:pStyle w:val="a3"/>
        <w:spacing w:after="0"/>
        <w:jc w:val="both"/>
        <w:rPr>
          <w:rFonts w:cs="Times New Roman"/>
          <w:b/>
          <w:bCs/>
          <w:szCs w:val="28"/>
        </w:rPr>
      </w:pPr>
      <w:r>
        <w:rPr>
          <w:rFonts w:cs="Times New Roman"/>
          <w:szCs w:val="28"/>
        </w:rPr>
        <w:t xml:space="preserve">Я надеюсь, что вы никогда не окажетесь в полиции в качестве преступников. Тем не </w:t>
      </w:r>
      <w:proofErr w:type="gramStart"/>
      <w:r>
        <w:rPr>
          <w:rFonts w:cs="Times New Roman"/>
          <w:szCs w:val="28"/>
        </w:rPr>
        <w:t>менее</w:t>
      </w:r>
      <w:proofErr w:type="gramEnd"/>
      <w:r>
        <w:rPr>
          <w:rFonts w:cs="Times New Roman"/>
          <w:szCs w:val="28"/>
        </w:rPr>
        <w:t xml:space="preserve"> каждый из вас должен знать, какими правами может воспользоваться в случае задержания сотрудниками милиции.</w:t>
      </w:r>
    </w:p>
    <w:p w:rsidR="00B164D5" w:rsidRDefault="00B164D5" w:rsidP="00B164D5">
      <w:pPr>
        <w:pStyle w:val="a3"/>
        <w:spacing w:after="0"/>
        <w:jc w:val="both"/>
        <w:rPr>
          <w:rFonts w:cs="Times New Roman"/>
          <w:szCs w:val="28"/>
        </w:rPr>
      </w:pPr>
      <w:r>
        <w:rPr>
          <w:rFonts w:cs="Times New Roman"/>
          <w:b/>
          <w:bCs/>
          <w:szCs w:val="28"/>
        </w:rPr>
        <w:t>Вопросы:</w:t>
      </w:r>
    </w:p>
    <w:p w:rsidR="00B164D5" w:rsidRDefault="00B164D5" w:rsidP="00B164D5">
      <w:pPr>
        <w:pStyle w:val="a3"/>
        <w:tabs>
          <w:tab w:val="left" w:pos="707"/>
        </w:tabs>
        <w:spacing w:after="0"/>
        <w:jc w:val="both"/>
        <w:rPr>
          <w:rFonts w:cs="Times New Roman"/>
          <w:szCs w:val="28"/>
        </w:rPr>
      </w:pPr>
      <w:r>
        <w:rPr>
          <w:rFonts w:cs="Times New Roman"/>
          <w:szCs w:val="28"/>
        </w:rPr>
        <w:t>1. В случае задержания несовершеннолетнего работники полиции обязаны немедленно сообщить (родителям или лицам, их заменяющим).</w:t>
      </w:r>
    </w:p>
    <w:p w:rsidR="00B164D5" w:rsidRDefault="00B164D5" w:rsidP="00B164D5">
      <w:pPr>
        <w:pStyle w:val="a3"/>
        <w:tabs>
          <w:tab w:val="left" w:pos="707"/>
        </w:tabs>
        <w:spacing w:after="0"/>
        <w:jc w:val="both"/>
        <w:rPr>
          <w:rFonts w:cs="Times New Roman"/>
          <w:szCs w:val="28"/>
        </w:rPr>
      </w:pPr>
      <w:r>
        <w:rPr>
          <w:rFonts w:cs="Times New Roman"/>
          <w:szCs w:val="28"/>
        </w:rPr>
        <w:t>2. При задержании, как правило, проводится личный досмотр. При этом кто-то должен присутствовать и что должно оформляться (понятые и протокол).</w:t>
      </w:r>
    </w:p>
    <w:p w:rsidR="00B164D5" w:rsidRDefault="00B164D5" w:rsidP="00B164D5">
      <w:pPr>
        <w:pStyle w:val="a3"/>
        <w:tabs>
          <w:tab w:val="left" w:pos="707"/>
        </w:tabs>
        <w:spacing w:after="0"/>
        <w:jc w:val="both"/>
        <w:rPr>
          <w:rFonts w:cs="Times New Roman"/>
          <w:szCs w:val="28"/>
        </w:rPr>
      </w:pPr>
      <w:r>
        <w:rPr>
          <w:rFonts w:cs="Times New Roman"/>
          <w:szCs w:val="28"/>
        </w:rPr>
        <w:t xml:space="preserve">3. Закон запрещает допрашивать </w:t>
      </w:r>
      <w:proofErr w:type="gramStart"/>
      <w:r>
        <w:rPr>
          <w:rFonts w:cs="Times New Roman"/>
          <w:szCs w:val="28"/>
        </w:rPr>
        <w:t>несовершеннолетних</w:t>
      </w:r>
      <w:proofErr w:type="gramEnd"/>
      <w:r>
        <w:rPr>
          <w:rFonts w:cs="Times New Roman"/>
          <w:szCs w:val="28"/>
        </w:rPr>
        <w:t xml:space="preserve"> в какое время (ночное) </w:t>
      </w:r>
    </w:p>
    <w:p w:rsidR="00B164D5" w:rsidRDefault="00B164D5" w:rsidP="00B164D5">
      <w:pPr>
        <w:pStyle w:val="a3"/>
        <w:tabs>
          <w:tab w:val="left" w:pos="707"/>
        </w:tabs>
        <w:spacing w:after="0"/>
        <w:jc w:val="both"/>
        <w:rPr>
          <w:rFonts w:cs="Times New Roman"/>
          <w:szCs w:val="28"/>
        </w:rPr>
      </w:pPr>
      <w:r>
        <w:rPr>
          <w:rFonts w:cs="Times New Roman"/>
          <w:szCs w:val="28"/>
        </w:rPr>
        <w:t>4. С момента задержания любой гражданин имеет право на защиту. Кто может обеспечить защиту (адвокат).</w:t>
      </w:r>
    </w:p>
    <w:p w:rsidR="00B164D5" w:rsidRDefault="00B164D5" w:rsidP="00B164D5">
      <w:pPr>
        <w:pStyle w:val="a3"/>
        <w:tabs>
          <w:tab w:val="left" w:pos="707"/>
        </w:tabs>
        <w:spacing w:after="0"/>
        <w:jc w:val="both"/>
        <w:rPr>
          <w:rFonts w:cs="Times New Roman"/>
          <w:szCs w:val="28"/>
        </w:rPr>
      </w:pPr>
      <w:r>
        <w:rPr>
          <w:rFonts w:cs="Times New Roman"/>
          <w:szCs w:val="28"/>
        </w:rPr>
        <w:tab/>
        <w:t>За каждый правильно решённый вопрос начисляется 50 км.</w:t>
      </w:r>
    </w:p>
    <w:p w:rsidR="00B164D5" w:rsidRDefault="00B164D5" w:rsidP="00B164D5">
      <w:pPr>
        <w:spacing w:after="0" w:line="240" w:lineRule="auto"/>
        <w:rPr>
          <w:rFonts w:ascii="Times New Roman" w:hAnsi="Times New Roman" w:cs="Times New Roman"/>
          <w:sz w:val="24"/>
        </w:rPr>
      </w:pPr>
      <w:r>
        <w:rPr>
          <w:rFonts w:ascii="Times New Roman" w:hAnsi="Times New Roman" w:cs="Times New Roman"/>
          <w:b/>
          <w:i/>
          <w:sz w:val="24"/>
          <w:szCs w:val="28"/>
        </w:rPr>
        <w:t>Задание №4</w:t>
      </w:r>
      <w:r>
        <w:rPr>
          <w:rFonts w:ascii="Times New Roman" w:hAnsi="Times New Roman" w:cs="Times New Roman"/>
          <w:sz w:val="24"/>
          <w:szCs w:val="28"/>
        </w:rPr>
        <w:t>.</w:t>
      </w:r>
      <w:r>
        <w:rPr>
          <w:rFonts w:ascii="Times New Roman" w:hAnsi="Times New Roman" w:cs="Times New Roman"/>
          <w:sz w:val="24"/>
        </w:rPr>
        <w:t xml:space="preserve"> </w:t>
      </w:r>
      <w:r>
        <w:rPr>
          <w:rFonts w:ascii="Times New Roman" w:eastAsia="Times New Roman" w:hAnsi="Times New Roman" w:cs="Times New Roman"/>
          <w:sz w:val="24"/>
        </w:rPr>
        <w:t xml:space="preserve">Сочините сказку, в которой бы было восстановлено право подростка на сохранение своей индивидуальности. </w:t>
      </w:r>
    </w:p>
    <w:p w:rsidR="00B164D5" w:rsidRDefault="00B164D5" w:rsidP="00B164D5">
      <w:pPr>
        <w:pStyle w:val="a3"/>
        <w:spacing w:after="0"/>
        <w:ind w:firstLine="708"/>
        <w:jc w:val="both"/>
        <w:rPr>
          <w:rFonts w:cs="Times New Roman"/>
          <w:szCs w:val="28"/>
        </w:rPr>
      </w:pPr>
    </w:p>
    <w:p w:rsidR="00B164D5" w:rsidRDefault="00B164D5" w:rsidP="00B164D5">
      <w:pPr>
        <w:pStyle w:val="a3"/>
        <w:spacing w:after="0"/>
        <w:ind w:firstLine="708"/>
        <w:jc w:val="both"/>
        <w:rPr>
          <w:rFonts w:cs="Times New Roman"/>
          <w:b/>
          <w:bCs/>
          <w:szCs w:val="28"/>
        </w:rPr>
      </w:pPr>
      <w:r>
        <w:rPr>
          <w:rFonts w:cs="Times New Roman"/>
          <w:szCs w:val="28"/>
        </w:rPr>
        <w:t>Школьники должны знать не только о преступлениях, но и о ситуациях, которые делают подростков нарушителями закона или жертвами преступников. Я надеюсь, что сегодня вы  получили повод задуматься над ответственностью перед законом и окружающими вас людьми.</w:t>
      </w:r>
    </w:p>
    <w:p w:rsidR="00B164D5" w:rsidRDefault="00B164D5" w:rsidP="00B164D5">
      <w:pPr>
        <w:pStyle w:val="a3"/>
        <w:spacing w:after="0"/>
        <w:jc w:val="both"/>
        <w:rPr>
          <w:rFonts w:cs="Times New Roman"/>
          <w:b/>
          <w:bCs/>
          <w:szCs w:val="28"/>
        </w:rPr>
      </w:pPr>
      <w:r>
        <w:rPr>
          <w:rFonts w:cs="Times New Roman"/>
          <w:b/>
          <w:bCs/>
          <w:szCs w:val="28"/>
        </w:rPr>
        <w:t xml:space="preserve">Обратная связь: </w:t>
      </w:r>
      <w:r>
        <w:rPr>
          <w:rFonts w:cs="Times New Roman"/>
          <w:szCs w:val="28"/>
        </w:rPr>
        <w:t>Продолжите одну из предложенных фраз:</w:t>
      </w:r>
    </w:p>
    <w:p w:rsidR="00B164D5" w:rsidRDefault="00B164D5" w:rsidP="00B164D5">
      <w:pPr>
        <w:pStyle w:val="a3"/>
        <w:spacing w:after="0"/>
        <w:jc w:val="both"/>
        <w:rPr>
          <w:rFonts w:cs="Times New Roman"/>
          <w:szCs w:val="28"/>
        </w:rPr>
      </w:pPr>
      <w:r>
        <w:rPr>
          <w:rFonts w:cs="Times New Roman"/>
          <w:b/>
          <w:bCs/>
          <w:szCs w:val="28"/>
        </w:rPr>
        <w:lastRenderedPageBreak/>
        <w:t xml:space="preserve">- </w:t>
      </w:r>
      <w:r>
        <w:rPr>
          <w:rFonts w:cs="Times New Roman"/>
          <w:szCs w:val="28"/>
        </w:rPr>
        <w:t>Я не знал, но сегодня узнал, что...</w:t>
      </w:r>
    </w:p>
    <w:p w:rsidR="00B164D5" w:rsidRDefault="00B164D5" w:rsidP="00B164D5">
      <w:pPr>
        <w:pStyle w:val="a3"/>
        <w:spacing w:after="0"/>
        <w:jc w:val="both"/>
        <w:rPr>
          <w:rFonts w:cs="Times New Roman"/>
          <w:szCs w:val="28"/>
        </w:rPr>
      </w:pPr>
      <w:r>
        <w:rPr>
          <w:rFonts w:cs="Times New Roman"/>
          <w:szCs w:val="28"/>
        </w:rPr>
        <w:t>- Меня удивило, что...</w:t>
      </w:r>
    </w:p>
    <w:p w:rsidR="00B164D5" w:rsidRDefault="00B164D5" w:rsidP="00B164D5">
      <w:pPr>
        <w:pStyle w:val="a3"/>
        <w:spacing w:after="0"/>
        <w:jc w:val="both"/>
        <w:rPr>
          <w:rFonts w:cs="Times New Roman"/>
          <w:szCs w:val="28"/>
        </w:rPr>
      </w:pPr>
      <w:r>
        <w:rPr>
          <w:rFonts w:cs="Times New Roman"/>
          <w:szCs w:val="28"/>
        </w:rPr>
        <w:t>- Я сделал вывод, что...</w:t>
      </w:r>
    </w:p>
    <w:p w:rsidR="00B164D5" w:rsidRDefault="00B164D5" w:rsidP="00B164D5">
      <w:pPr>
        <w:pStyle w:val="a3"/>
        <w:spacing w:after="0"/>
        <w:jc w:val="both"/>
        <w:rPr>
          <w:rFonts w:cs="Times New Roman"/>
          <w:szCs w:val="28"/>
        </w:rPr>
      </w:pPr>
      <w:r>
        <w:rPr>
          <w:rFonts w:cs="Times New Roman"/>
          <w:szCs w:val="28"/>
        </w:rPr>
        <w:t>- Новым для меня было...</w:t>
      </w:r>
    </w:p>
    <w:p w:rsidR="00B164D5" w:rsidRDefault="00B164D5" w:rsidP="00B164D5">
      <w:pPr>
        <w:spacing w:after="0" w:line="240" w:lineRule="auto"/>
        <w:rPr>
          <w:rFonts w:ascii="Times New Roman" w:hAnsi="Times New Roman" w:cs="Times New Roman"/>
          <w:sz w:val="24"/>
        </w:rPr>
      </w:pPr>
    </w:p>
    <w:p w:rsidR="00B164D5" w:rsidRDefault="00B164D5" w:rsidP="00B164D5">
      <w:pPr>
        <w:spacing w:after="0" w:line="240" w:lineRule="auto"/>
        <w:rPr>
          <w:rFonts w:ascii="Times New Roman" w:hAnsi="Times New Roman" w:cs="Times New Roman"/>
          <w:b/>
          <w:i/>
        </w:rPr>
      </w:pPr>
      <w:r>
        <w:rPr>
          <w:rFonts w:ascii="Times New Roman" w:hAnsi="Times New Roman" w:cs="Times New Roman"/>
          <w:b/>
          <w:i/>
        </w:rPr>
        <w:t xml:space="preserve">6. «Наркотики, </w:t>
      </w:r>
      <w:proofErr w:type="spellStart"/>
      <w:r>
        <w:rPr>
          <w:rFonts w:ascii="Times New Roman" w:hAnsi="Times New Roman" w:cs="Times New Roman"/>
          <w:b/>
          <w:i/>
        </w:rPr>
        <w:t>психоактивные</w:t>
      </w:r>
      <w:proofErr w:type="spellEnd"/>
      <w:r>
        <w:rPr>
          <w:rFonts w:ascii="Times New Roman" w:hAnsi="Times New Roman" w:cs="Times New Roman"/>
          <w:b/>
          <w:i/>
        </w:rPr>
        <w:t xml:space="preserve"> вещества и последствия их употребления».</w:t>
      </w:r>
    </w:p>
    <w:p w:rsidR="00B164D5" w:rsidRDefault="00B164D5" w:rsidP="00B164D5">
      <w:pPr>
        <w:spacing w:after="0" w:line="240" w:lineRule="auto"/>
        <w:rPr>
          <w:rFonts w:ascii="Times New Roman" w:hAnsi="Times New Roman" w:cs="Times New Roman"/>
          <w:sz w:val="24"/>
        </w:rPr>
      </w:pPr>
      <w:r>
        <w:rPr>
          <w:rFonts w:ascii="Times New Roman" w:hAnsi="Times New Roman" w:cs="Times New Roman"/>
          <w:sz w:val="24"/>
        </w:rPr>
        <w:t xml:space="preserve">Здравствуйте! Очень приятно Вас снова видеть. Сегодня мы поговорить о наркотиках, </w:t>
      </w:r>
      <w:proofErr w:type="spellStart"/>
      <w:r>
        <w:rPr>
          <w:rFonts w:ascii="Times New Roman" w:hAnsi="Times New Roman" w:cs="Times New Roman"/>
          <w:sz w:val="24"/>
        </w:rPr>
        <w:t>психоактивных</w:t>
      </w:r>
      <w:proofErr w:type="spellEnd"/>
      <w:r>
        <w:rPr>
          <w:rFonts w:ascii="Times New Roman" w:hAnsi="Times New Roman" w:cs="Times New Roman"/>
          <w:sz w:val="24"/>
        </w:rPr>
        <w:t xml:space="preserve"> веществах и последствиях их употребления. В начале давайте поиграем в игру: </w:t>
      </w:r>
      <w:proofErr w:type="gramStart"/>
      <w:r>
        <w:rPr>
          <w:rFonts w:ascii="Times New Roman" w:hAnsi="Times New Roman" w:cs="Times New Roman"/>
          <w:sz w:val="24"/>
        </w:rPr>
        <w:t>постройтесь</w:t>
      </w:r>
      <w:proofErr w:type="gramEnd"/>
      <w:r>
        <w:rPr>
          <w:rFonts w:ascii="Times New Roman" w:hAnsi="Times New Roman" w:cs="Times New Roman"/>
          <w:sz w:val="24"/>
        </w:rPr>
        <w:t xml:space="preserve"> пожалуйста по росту: по дням рождения; по длине волос; в алфавитном порядке по имени.</w:t>
      </w:r>
    </w:p>
    <w:p w:rsidR="00B164D5" w:rsidRDefault="00B164D5" w:rsidP="00B164D5">
      <w:pPr>
        <w:spacing w:after="0" w:line="240" w:lineRule="auto"/>
        <w:rPr>
          <w:rFonts w:ascii="Times New Roman" w:hAnsi="Times New Roman" w:cs="Times New Roman"/>
          <w:sz w:val="24"/>
        </w:rPr>
      </w:pPr>
      <w:r>
        <w:rPr>
          <w:rFonts w:ascii="Times New Roman" w:hAnsi="Times New Roman" w:cs="Times New Roman"/>
          <w:sz w:val="24"/>
        </w:rPr>
        <w:t>Эта игра наглядно показывает, что один и тот же человек может занимать разное место в зависимости от того, по какому признаку производится расстановка. А вот по каким признакам считать вещество наркотиком? Как бы вы ответили на этот вопрос? (следует сосредоточить внимание группы не на перечислении наркотиков, а на описании их общих свойств: способности изменять настроение, способности вызывать зависимость, способности приносить вред здоровью и т.д</w:t>
      </w:r>
      <w:proofErr w:type="gramStart"/>
      <w:r>
        <w:rPr>
          <w:rFonts w:ascii="Times New Roman" w:hAnsi="Times New Roman" w:cs="Times New Roman"/>
          <w:sz w:val="24"/>
        </w:rPr>
        <w:t xml:space="preserve">.. </w:t>
      </w:r>
      <w:proofErr w:type="gramEnd"/>
      <w:r>
        <w:rPr>
          <w:rFonts w:ascii="Times New Roman" w:hAnsi="Times New Roman" w:cs="Times New Roman"/>
          <w:sz w:val="24"/>
        </w:rPr>
        <w:t>Ответы участников лучше записывать на доске или ватмане). За каждый правильно названный признак команде зачисляется 20 км.</w:t>
      </w:r>
    </w:p>
    <w:p w:rsidR="00B164D5" w:rsidRDefault="00B164D5" w:rsidP="00B164D5">
      <w:pPr>
        <w:spacing w:after="0" w:line="240" w:lineRule="auto"/>
        <w:rPr>
          <w:rFonts w:ascii="Times New Roman" w:hAnsi="Times New Roman" w:cs="Times New Roman"/>
          <w:sz w:val="24"/>
        </w:rPr>
      </w:pPr>
      <w:r>
        <w:rPr>
          <w:rFonts w:ascii="Times New Roman" w:hAnsi="Times New Roman" w:cs="Times New Roman"/>
          <w:sz w:val="24"/>
        </w:rPr>
        <w:tab/>
        <w:t xml:space="preserve">Специальные международные и национальные организации составляют официальные перечни наркотиков. На международном уровне перечни наркотиков содержатся в специальных конвенциях ООН, в России все наркотические и психотропные вещества включены в перечень, утверждённый постановлением правительства России. </w:t>
      </w:r>
    </w:p>
    <w:p w:rsidR="00B164D5" w:rsidRDefault="00B164D5" w:rsidP="00B164D5">
      <w:pPr>
        <w:spacing w:after="0" w:line="240" w:lineRule="auto"/>
        <w:ind w:firstLine="708"/>
        <w:rPr>
          <w:rFonts w:ascii="Times New Roman" w:hAnsi="Times New Roman" w:cs="Times New Roman"/>
          <w:sz w:val="24"/>
        </w:rPr>
      </w:pPr>
      <w:r>
        <w:rPr>
          <w:rFonts w:ascii="Times New Roman" w:hAnsi="Times New Roman" w:cs="Times New Roman"/>
          <w:sz w:val="24"/>
        </w:rPr>
        <w:t>Так вот, наркотик – это вещество, внесённое в перечень наркотических средств и психотропных веществ, подлежащих контролю в Российской Федерации.</w:t>
      </w:r>
    </w:p>
    <w:p w:rsidR="00B164D5" w:rsidRDefault="00B164D5" w:rsidP="00B164D5">
      <w:pPr>
        <w:spacing w:after="0" w:line="240" w:lineRule="auto"/>
        <w:rPr>
          <w:rFonts w:ascii="Times New Roman" w:hAnsi="Times New Roman" w:cs="Times New Roman"/>
          <w:sz w:val="24"/>
        </w:rPr>
      </w:pPr>
      <w:r>
        <w:rPr>
          <w:rFonts w:ascii="Times New Roman" w:hAnsi="Times New Roman" w:cs="Times New Roman"/>
          <w:sz w:val="24"/>
        </w:rPr>
        <w:t xml:space="preserve">Алкоголь и табак не </w:t>
      </w:r>
      <w:proofErr w:type="gramStart"/>
      <w:r>
        <w:rPr>
          <w:rFonts w:ascii="Times New Roman" w:hAnsi="Times New Roman" w:cs="Times New Roman"/>
          <w:sz w:val="24"/>
        </w:rPr>
        <w:t>внесены</w:t>
      </w:r>
      <w:proofErr w:type="gramEnd"/>
      <w:r>
        <w:rPr>
          <w:rFonts w:ascii="Times New Roman" w:hAnsi="Times New Roman" w:cs="Times New Roman"/>
          <w:sz w:val="24"/>
        </w:rPr>
        <w:t xml:space="preserve"> в перечень. Чем же тогда они являются? Их называют «</w:t>
      </w:r>
      <w:proofErr w:type="spellStart"/>
      <w:r>
        <w:rPr>
          <w:rFonts w:ascii="Times New Roman" w:hAnsi="Times New Roman" w:cs="Times New Roman"/>
          <w:sz w:val="24"/>
        </w:rPr>
        <w:t>психоактивные</w:t>
      </w:r>
      <w:proofErr w:type="spellEnd"/>
      <w:r>
        <w:rPr>
          <w:rFonts w:ascii="Times New Roman" w:hAnsi="Times New Roman" w:cs="Times New Roman"/>
          <w:sz w:val="24"/>
        </w:rPr>
        <w:t xml:space="preserve"> вещества». Это такие вещества, после </w:t>
      </w:r>
      <w:proofErr w:type="gramStart"/>
      <w:r>
        <w:rPr>
          <w:rFonts w:ascii="Times New Roman" w:hAnsi="Times New Roman" w:cs="Times New Roman"/>
          <w:sz w:val="24"/>
        </w:rPr>
        <w:t>приёма</w:t>
      </w:r>
      <w:proofErr w:type="gramEnd"/>
      <w:r>
        <w:rPr>
          <w:rFonts w:ascii="Times New Roman" w:hAnsi="Times New Roman" w:cs="Times New Roman"/>
          <w:sz w:val="24"/>
        </w:rPr>
        <w:t xml:space="preserve"> которых меняется настроение человека или его способность чувствовать и понимать окружающий мир или самого себя.</w:t>
      </w:r>
    </w:p>
    <w:p w:rsidR="00B164D5" w:rsidRDefault="00B164D5" w:rsidP="00B164D5">
      <w:pPr>
        <w:spacing w:after="0" w:line="240" w:lineRule="auto"/>
        <w:ind w:firstLine="708"/>
        <w:rPr>
          <w:rFonts w:ascii="Times New Roman" w:hAnsi="Times New Roman" w:cs="Times New Roman"/>
          <w:sz w:val="24"/>
        </w:rPr>
      </w:pPr>
      <w:r>
        <w:rPr>
          <w:rFonts w:ascii="Times New Roman" w:hAnsi="Times New Roman" w:cs="Times New Roman"/>
          <w:sz w:val="24"/>
        </w:rPr>
        <w:t xml:space="preserve">Кроме алкоголя и табака существуют ещё и специальные медицинские лекарства: успокаивающие, обезболивающие и др. клей, бензин и растворители также относятся к </w:t>
      </w:r>
      <w:proofErr w:type="spellStart"/>
      <w:r>
        <w:rPr>
          <w:rFonts w:ascii="Times New Roman" w:hAnsi="Times New Roman" w:cs="Times New Roman"/>
          <w:sz w:val="24"/>
        </w:rPr>
        <w:t>психоактивным</w:t>
      </w:r>
      <w:proofErr w:type="spellEnd"/>
      <w:r>
        <w:rPr>
          <w:rFonts w:ascii="Times New Roman" w:hAnsi="Times New Roman" w:cs="Times New Roman"/>
          <w:sz w:val="24"/>
        </w:rPr>
        <w:t xml:space="preserve"> веществам.</w:t>
      </w:r>
    </w:p>
    <w:p w:rsidR="00B164D5" w:rsidRDefault="00B164D5" w:rsidP="00B164D5">
      <w:pPr>
        <w:spacing w:after="0" w:line="240" w:lineRule="auto"/>
        <w:ind w:firstLine="708"/>
        <w:rPr>
          <w:rFonts w:ascii="Times New Roman" w:hAnsi="Times New Roman" w:cs="Times New Roman"/>
          <w:sz w:val="24"/>
        </w:rPr>
      </w:pPr>
    </w:p>
    <w:p w:rsidR="00B164D5" w:rsidRDefault="00B164D5" w:rsidP="00B164D5">
      <w:pPr>
        <w:spacing w:after="0" w:line="240" w:lineRule="auto"/>
        <w:ind w:firstLine="708"/>
        <w:rPr>
          <w:rFonts w:ascii="Times New Roman" w:hAnsi="Times New Roman" w:cs="Times New Roman"/>
          <w:sz w:val="24"/>
        </w:rPr>
      </w:pPr>
      <w:r>
        <w:rPr>
          <w:rFonts w:ascii="Times New Roman" w:hAnsi="Times New Roman" w:cs="Times New Roman"/>
          <w:sz w:val="24"/>
        </w:rPr>
        <w:t>На ватмане записаны такие последствия употребления наркотиков и ПАВ как вред для здоровья, расходы общества на лечение, снижение производительности труда и ухудшение экономики, преступления, ухудшение в отношениях между людьми.</w:t>
      </w:r>
    </w:p>
    <w:p w:rsidR="00B164D5" w:rsidRDefault="00B164D5" w:rsidP="00B164D5">
      <w:pPr>
        <w:spacing w:after="0" w:line="240" w:lineRule="auto"/>
        <w:ind w:firstLine="708"/>
        <w:rPr>
          <w:rFonts w:ascii="Times New Roman" w:hAnsi="Times New Roman" w:cs="Times New Roman"/>
          <w:sz w:val="24"/>
        </w:rPr>
      </w:pPr>
      <w:r>
        <w:rPr>
          <w:rFonts w:ascii="Times New Roman" w:hAnsi="Times New Roman" w:cs="Times New Roman"/>
          <w:sz w:val="24"/>
        </w:rPr>
        <w:t xml:space="preserve">Как вы думаете, что может произойти с человеком, который употребляет наркотики, выпивает или курит? </w:t>
      </w:r>
      <w:proofErr w:type="gramStart"/>
      <w:r>
        <w:rPr>
          <w:rFonts w:ascii="Times New Roman" w:hAnsi="Times New Roman" w:cs="Times New Roman"/>
          <w:sz w:val="24"/>
        </w:rPr>
        <w:t>Как изменяется его личность, функции организма? (следует стимулировать учащихся к тому, чтобы они высказывали своё мнение о личности наркомана и о том, чем отличаются компоненты личности наркомана от таковых же у здорового человека.</w:t>
      </w:r>
      <w:proofErr w:type="gramEnd"/>
      <w:r>
        <w:rPr>
          <w:rFonts w:ascii="Times New Roman" w:hAnsi="Times New Roman" w:cs="Times New Roman"/>
          <w:sz w:val="24"/>
        </w:rPr>
        <w:t xml:space="preserve"> Названные учениками характеристики личности наркомана нужно записывать на доске или ватмане, мягко корректируя ошибочные или провокационные суждения. Особое внимание нужно сосредоточить на обеднении личности и потере личностных качеств в результате сужения интересов при наркомании. Необходимо обратить внимание группы на то, что неблагоприятные последствия для здоровья могут иметь как немедленный (отравления, травмы), так и отсроченный характер (постепенное развитие хронических заболеваний). За каждое правильно названное последствия начисляется 30 км.</w:t>
      </w:r>
    </w:p>
    <w:p w:rsidR="00B164D5" w:rsidRDefault="00B164D5" w:rsidP="00B164D5">
      <w:pPr>
        <w:spacing w:after="0" w:line="240" w:lineRule="auto"/>
        <w:ind w:firstLine="708"/>
        <w:rPr>
          <w:rFonts w:ascii="Times New Roman" w:hAnsi="Times New Roman" w:cs="Times New Roman"/>
          <w:sz w:val="24"/>
        </w:rPr>
      </w:pPr>
      <w:proofErr w:type="gramStart"/>
      <w:r>
        <w:rPr>
          <w:rFonts w:ascii="Times New Roman" w:hAnsi="Times New Roman" w:cs="Times New Roman"/>
          <w:sz w:val="24"/>
        </w:rPr>
        <w:t>Если употребление наркотиков приносит много неприятностей, то следует вопрос, почему же люди продолжают их употреблять? (выслушиваются ответы участников.</w:t>
      </w:r>
      <w:proofErr w:type="gramEnd"/>
      <w:r>
        <w:rPr>
          <w:rFonts w:ascii="Times New Roman" w:hAnsi="Times New Roman" w:cs="Times New Roman"/>
          <w:sz w:val="24"/>
        </w:rPr>
        <w:t xml:space="preserve"> Необходимо подвести детей к тому, что у людей употребляющих наркотики и ПАВ формируется зависимость.</w:t>
      </w:r>
    </w:p>
    <w:p w:rsidR="00B164D5" w:rsidRDefault="00B164D5" w:rsidP="00B164D5">
      <w:pPr>
        <w:spacing w:after="0" w:line="240" w:lineRule="auto"/>
        <w:ind w:firstLine="708"/>
        <w:rPr>
          <w:rFonts w:ascii="Times New Roman" w:hAnsi="Times New Roman" w:cs="Times New Roman"/>
          <w:sz w:val="24"/>
        </w:rPr>
      </w:pPr>
      <w:r>
        <w:rPr>
          <w:rFonts w:ascii="Times New Roman" w:hAnsi="Times New Roman" w:cs="Times New Roman"/>
          <w:sz w:val="24"/>
        </w:rPr>
        <w:t>Давайте попробуем поиграть в игру «Привычки». У каждого из вас есть табличка, попробуйте заполнить её для 3 своих привычек (например, каждое утро чистить зубы).</w:t>
      </w:r>
    </w:p>
    <w:p w:rsidR="00B164D5" w:rsidRDefault="00B164D5" w:rsidP="00B164D5">
      <w:pPr>
        <w:spacing w:after="0" w:line="240" w:lineRule="auto"/>
        <w:ind w:firstLine="708"/>
        <w:rPr>
          <w:rFonts w:ascii="Times New Roman" w:hAnsi="Times New Roman" w:cs="Times New Roman"/>
          <w:sz w:val="24"/>
        </w:rPr>
      </w:pPr>
    </w:p>
    <w:tbl>
      <w:tblPr>
        <w:tblStyle w:val="a6"/>
        <w:tblW w:w="0" w:type="auto"/>
        <w:tblInd w:w="0" w:type="dxa"/>
        <w:tblLook w:val="04A0"/>
      </w:tblPr>
      <w:tblGrid>
        <w:gridCol w:w="2392"/>
        <w:gridCol w:w="2393"/>
        <w:gridCol w:w="2393"/>
        <w:gridCol w:w="2393"/>
      </w:tblGrid>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Действие</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Эффект</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Без этого, я…</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Ради этого я могу</w:t>
            </w:r>
          </w:p>
        </w:tc>
      </w:tr>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Привычка 1</w:t>
            </w: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r>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 xml:space="preserve">Привычка 2 </w:t>
            </w: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r>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Привычка 3</w:t>
            </w: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c>
          <w:tcPr>
            <w:tcW w:w="2393" w:type="dxa"/>
            <w:tcBorders>
              <w:top w:val="single" w:sz="4" w:space="0" w:color="auto"/>
              <w:left w:val="single" w:sz="4" w:space="0" w:color="auto"/>
              <w:bottom w:val="single" w:sz="4" w:space="0" w:color="auto"/>
              <w:right w:val="single" w:sz="4" w:space="0" w:color="auto"/>
            </w:tcBorders>
          </w:tcPr>
          <w:p w:rsidR="00B164D5" w:rsidRDefault="00B164D5">
            <w:pPr>
              <w:rPr>
                <w:rFonts w:ascii="Times New Roman" w:hAnsi="Times New Roman" w:cs="Times New Roman"/>
                <w:sz w:val="24"/>
              </w:rPr>
            </w:pPr>
          </w:p>
        </w:tc>
      </w:tr>
    </w:tbl>
    <w:p w:rsidR="00B164D5" w:rsidRDefault="00B164D5" w:rsidP="00B164D5">
      <w:pPr>
        <w:spacing w:after="0" w:line="240" w:lineRule="auto"/>
        <w:ind w:firstLine="708"/>
        <w:rPr>
          <w:rFonts w:ascii="Times New Roman" w:hAnsi="Times New Roman" w:cs="Times New Roman"/>
          <w:sz w:val="24"/>
        </w:rPr>
      </w:pPr>
    </w:p>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 каждую заполненную участниками таблицу команда получает 50 км.</w:t>
      </w:r>
    </w:p>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Затем участники пор желанию зачитывают то, что у них получилось. </w:t>
      </w:r>
    </w:p>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Например:</w:t>
      </w:r>
    </w:p>
    <w:tbl>
      <w:tblPr>
        <w:tblStyle w:val="a6"/>
        <w:tblW w:w="0" w:type="auto"/>
        <w:tblInd w:w="0" w:type="dxa"/>
        <w:tblLook w:val="04A0"/>
      </w:tblPr>
      <w:tblGrid>
        <w:gridCol w:w="2392"/>
        <w:gridCol w:w="2393"/>
        <w:gridCol w:w="2393"/>
        <w:gridCol w:w="2393"/>
      </w:tblGrid>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Действие</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Эффект</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Без этого, я…</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Ради этого я могу</w:t>
            </w:r>
          </w:p>
        </w:tc>
      </w:tr>
      <w:tr w:rsidR="00B164D5" w:rsidTr="00B164D5">
        <w:tc>
          <w:tcPr>
            <w:tcW w:w="2392"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Каждый вечер смотреть фильм</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интересно, отдыхаю, расслабляюсь, получаю удовольствие</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буду злиться, почувствую раздражение…</w:t>
            </w:r>
          </w:p>
        </w:tc>
        <w:tc>
          <w:tcPr>
            <w:tcW w:w="2393" w:type="dxa"/>
            <w:tcBorders>
              <w:top w:val="single" w:sz="4" w:space="0" w:color="auto"/>
              <w:left w:val="single" w:sz="4" w:space="0" w:color="auto"/>
              <w:bottom w:val="single" w:sz="4" w:space="0" w:color="auto"/>
              <w:right w:val="single" w:sz="4" w:space="0" w:color="auto"/>
            </w:tcBorders>
            <w:hideMark/>
          </w:tcPr>
          <w:p w:rsidR="00B164D5" w:rsidRDefault="00B164D5">
            <w:pPr>
              <w:rPr>
                <w:rFonts w:ascii="Times New Roman" w:hAnsi="Times New Roman" w:cs="Times New Roman"/>
                <w:sz w:val="24"/>
              </w:rPr>
            </w:pPr>
            <w:r>
              <w:rPr>
                <w:rFonts w:ascii="Times New Roman" w:hAnsi="Times New Roman" w:cs="Times New Roman"/>
                <w:sz w:val="24"/>
              </w:rPr>
              <w:t>пожертвовать хорошими отношениями с родителями</w:t>
            </w:r>
          </w:p>
        </w:tc>
      </w:tr>
    </w:tbl>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Видите, наши привычки не такие разрушительные, как злоупотребление алкоголем, табаком и наркотиками, однако они также могут доставлять неприятности. Представьте, как живётся людям, которые стали зависимыми от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А избавиться от этих привычек намного труднее, чем от привычки чистить зубы по утрам.</w:t>
      </w:r>
    </w:p>
    <w:p w:rsidR="00B164D5" w:rsidRDefault="00B164D5" w:rsidP="00B164D5">
      <w:pPr>
        <w:spacing w:after="0" w:line="240" w:lineRule="auto"/>
        <w:rPr>
          <w:rFonts w:ascii="Times New Roman" w:eastAsia="Times New Roman" w:hAnsi="Times New Roman" w:cs="Times New Roman"/>
          <w:sz w:val="24"/>
        </w:rPr>
      </w:pPr>
    </w:p>
    <w:p w:rsidR="00B164D5" w:rsidRDefault="00B164D5" w:rsidP="00B164D5">
      <w:pPr>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b/>
          <w:i/>
          <w:sz w:val="24"/>
        </w:rPr>
        <w:t>7. «Трудный случай»</w:t>
      </w:r>
    </w:p>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Сегодня, вам предлагается выступить в роли сценаристов и дописать незаконченный сценарий для фильмов. За каждый дописанный сценарий вы получаете 50 км.</w:t>
      </w:r>
    </w:p>
    <w:p w:rsidR="00B164D5" w:rsidRDefault="00B164D5" w:rsidP="00B164D5">
      <w:pPr>
        <w:pStyle w:val="a5"/>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Олег, вечером проходя мимо небольшой площадки на улице (где стояли лавочки, </w:t>
      </w:r>
      <w:proofErr w:type="gramStart"/>
      <w:r>
        <w:rPr>
          <w:rFonts w:ascii="Times New Roman" w:eastAsia="Times New Roman" w:hAnsi="Times New Roman" w:cs="Times New Roman"/>
          <w:sz w:val="24"/>
        </w:rPr>
        <w:t>росли деревья и обычно собиралась</w:t>
      </w:r>
      <w:proofErr w:type="gramEnd"/>
      <w:r>
        <w:rPr>
          <w:rFonts w:ascii="Times New Roman" w:eastAsia="Times New Roman" w:hAnsi="Times New Roman" w:cs="Times New Roman"/>
          <w:sz w:val="24"/>
        </w:rPr>
        <w:t xml:space="preserve"> молодёжь), заметил, что двое знакомых ребят пьют пиво. Они пригласили Олега присоединиться. Олег выпил несколько глотков, приятели разговорились. Всем было весело друг с другом, даже появилось чувство братства. Через полчаса один из знакомых предложил «курнуть». Олег понял, что ему предлагают покурить «травки»…</w:t>
      </w:r>
    </w:p>
    <w:p w:rsidR="00B164D5" w:rsidRDefault="00B164D5" w:rsidP="00B164D5">
      <w:pPr>
        <w:pStyle w:val="a5"/>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Николай пришёл в гости к своему другу Игорю и встретил у него знакомого, с которым они жили на одной улице. Знакомый предложил пойти в одно «тихое местечко», где можно нормально «оттянуться». Николаю идти туда не хотелось, он вообще не хотел употреблять никакие наркотики, но если он откажется, то Игорь всё равно уйдёт. Получалось, что в случае отказа Николай рискует дружбой с Игорем и скучает весь вечер в одиночестве. Николай находится в «поворотной точке судьбы».</w:t>
      </w:r>
    </w:p>
    <w:p w:rsidR="00B164D5" w:rsidRDefault="00B164D5" w:rsidP="00B164D5">
      <w:pPr>
        <w:pStyle w:val="a5"/>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Катя встретила Свету и Жанну, </w:t>
      </w:r>
      <w:proofErr w:type="gramStart"/>
      <w:r>
        <w:rPr>
          <w:rFonts w:ascii="Times New Roman" w:eastAsia="Times New Roman" w:hAnsi="Times New Roman" w:cs="Times New Roman"/>
          <w:sz w:val="24"/>
        </w:rPr>
        <w:t>которые</w:t>
      </w:r>
      <w:proofErr w:type="gramEnd"/>
      <w:r>
        <w:rPr>
          <w:rFonts w:ascii="Times New Roman" w:eastAsia="Times New Roman" w:hAnsi="Times New Roman" w:cs="Times New Roman"/>
          <w:sz w:val="24"/>
        </w:rPr>
        <w:t xml:space="preserve"> направлялись к своим новым знакомым Сергею и Толе. Они предложили пойти с ними и познакомиться с новыми «прикольными парнями». Катя согласилась. Когда девушки оказались в доме Сергея, Катя сразу заметила под батареей два валяющихся использованных шприца.</w:t>
      </w:r>
    </w:p>
    <w:p w:rsidR="00B164D5" w:rsidRDefault="00B164D5" w:rsidP="00B164D5">
      <w:pPr>
        <w:pStyle w:val="a5"/>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Придумайте 2 сценария с названием «Трудный случай». За каждый разработанный сценарий участникам присуждаются дополнительные 100 км.</w:t>
      </w:r>
    </w:p>
    <w:p w:rsidR="00B164D5" w:rsidRDefault="00B164D5" w:rsidP="00B164D5">
      <w:pPr>
        <w:pStyle w:val="a5"/>
        <w:spacing w:after="0" w:line="240" w:lineRule="auto"/>
        <w:rPr>
          <w:rFonts w:ascii="Times New Roman" w:eastAsia="Times New Roman" w:hAnsi="Times New Roman" w:cs="Times New Roman"/>
          <w:sz w:val="24"/>
        </w:rPr>
      </w:pPr>
    </w:p>
    <w:p w:rsidR="00B164D5" w:rsidRDefault="00B164D5" w:rsidP="00B164D5">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8.«Письмо поддержки»</w:t>
      </w:r>
    </w:p>
    <w:p w:rsidR="00B164D5" w:rsidRDefault="00B164D5" w:rsidP="00B164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Как показывает статистика, не смотря на то, что большинство молодых людей знакомы с пагубными последствиями употребления ПАВ и наркотиков, количество преступлений и правонарушений, связанных с употреблением и распространением наркотических и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совершённых несовершеннолетними. Если бы вы могли обратиться к своим сверстникам, чтобы вы им сказали? Напишите письма поддержки тем подросткам, которые попали в сложную жизненную ситуацию (нет друзей, одиночество, родители употребляют ПАВ и т.д.). За каждое письмо вы получаете дополнительно 50 км.</w:t>
      </w:r>
    </w:p>
    <w:p w:rsidR="00B164D5" w:rsidRDefault="00B164D5" w:rsidP="00B164D5">
      <w:pPr>
        <w:spacing w:after="0" w:line="240" w:lineRule="auto"/>
        <w:rPr>
          <w:rFonts w:ascii="Times New Roman" w:eastAsia="Times New Roman" w:hAnsi="Times New Roman" w:cs="Times New Roman"/>
          <w:sz w:val="24"/>
        </w:rPr>
      </w:pPr>
    </w:p>
    <w:sectPr w:rsidR="00B164D5" w:rsidSect="00374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enQuanYi Micro Hei">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4833"/>
    <w:multiLevelType w:val="hybridMultilevel"/>
    <w:tmpl w:val="082A8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ED645E"/>
    <w:multiLevelType w:val="hybridMultilevel"/>
    <w:tmpl w:val="B8D8B8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164D5"/>
    <w:rsid w:val="00172C19"/>
    <w:rsid w:val="00334952"/>
    <w:rsid w:val="00356CD5"/>
    <w:rsid w:val="00374FA6"/>
    <w:rsid w:val="003A7F85"/>
    <w:rsid w:val="00572ACA"/>
    <w:rsid w:val="006D0C19"/>
    <w:rsid w:val="00701A9A"/>
    <w:rsid w:val="007B2C55"/>
    <w:rsid w:val="008C2CEC"/>
    <w:rsid w:val="009342C2"/>
    <w:rsid w:val="00980636"/>
    <w:rsid w:val="00A162EB"/>
    <w:rsid w:val="00A90AA3"/>
    <w:rsid w:val="00B164D5"/>
    <w:rsid w:val="00BF7249"/>
    <w:rsid w:val="00C00BB2"/>
    <w:rsid w:val="00C97CD3"/>
    <w:rsid w:val="00D66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64D5"/>
    <w:pPr>
      <w:widowControl w:val="0"/>
      <w:suppressAutoHyphens/>
      <w:spacing w:after="120" w:line="240" w:lineRule="auto"/>
    </w:pPr>
    <w:rPr>
      <w:rFonts w:ascii="Times New Roman" w:eastAsia="WenQuanYi Micro Hei" w:hAnsi="Times New Roman" w:cs="Lohit Hindi"/>
      <w:kern w:val="2"/>
      <w:sz w:val="24"/>
      <w:szCs w:val="24"/>
      <w:lang w:eastAsia="zh-CN" w:bidi="hi-IN"/>
    </w:rPr>
  </w:style>
  <w:style w:type="character" w:customStyle="1" w:styleId="a4">
    <w:name w:val="Основной текст Знак"/>
    <w:basedOn w:val="a0"/>
    <w:link w:val="a3"/>
    <w:semiHidden/>
    <w:rsid w:val="00B164D5"/>
    <w:rPr>
      <w:rFonts w:ascii="Times New Roman" w:eastAsia="WenQuanYi Micro Hei" w:hAnsi="Times New Roman" w:cs="Lohit Hindi"/>
      <w:kern w:val="2"/>
      <w:sz w:val="24"/>
      <w:szCs w:val="24"/>
      <w:lang w:eastAsia="zh-CN" w:bidi="hi-IN"/>
    </w:rPr>
  </w:style>
  <w:style w:type="paragraph" w:styleId="a5">
    <w:name w:val="List Paragraph"/>
    <w:basedOn w:val="a"/>
    <w:uiPriority w:val="34"/>
    <w:qFormat/>
    <w:rsid w:val="00B164D5"/>
    <w:pPr>
      <w:ind w:left="720"/>
      <w:contextualSpacing/>
    </w:pPr>
  </w:style>
  <w:style w:type="table" w:styleId="a6">
    <w:name w:val="Table Grid"/>
    <w:basedOn w:val="a1"/>
    <w:uiPriority w:val="59"/>
    <w:rsid w:val="00B1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B164D5"/>
    <w:rPr>
      <w:b/>
      <w:bCs/>
    </w:rPr>
  </w:style>
  <w:style w:type="character" w:styleId="a8">
    <w:name w:val="Emphasis"/>
    <w:basedOn w:val="a0"/>
    <w:qFormat/>
    <w:rsid w:val="00B164D5"/>
    <w:rPr>
      <w:i/>
      <w:iCs/>
    </w:rPr>
  </w:style>
</w:styles>
</file>

<file path=word/webSettings.xml><?xml version="1.0" encoding="utf-8"?>
<w:webSettings xmlns:r="http://schemas.openxmlformats.org/officeDocument/2006/relationships" xmlns:w="http://schemas.openxmlformats.org/wordprocessingml/2006/main">
  <w:divs>
    <w:div w:id="187642231">
      <w:bodyDiv w:val="1"/>
      <w:marLeft w:val="0"/>
      <w:marRight w:val="0"/>
      <w:marTop w:val="0"/>
      <w:marBottom w:val="0"/>
      <w:divBdr>
        <w:top w:val="none" w:sz="0" w:space="0" w:color="auto"/>
        <w:left w:val="none" w:sz="0" w:space="0" w:color="auto"/>
        <w:bottom w:val="none" w:sz="0" w:space="0" w:color="auto"/>
        <w:right w:val="none" w:sz="0" w:space="0" w:color="auto"/>
      </w:divBdr>
    </w:div>
    <w:div w:id="16544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2018-04-18T07:29:00Z</dcterms:created>
  <dcterms:modified xsi:type="dcterms:W3CDTF">2018-04-18T07:40:00Z</dcterms:modified>
</cp:coreProperties>
</file>