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89" w:rsidRPr="003B5089" w:rsidRDefault="003B5089" w:rsidP="007B6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89">
        <w:rPr>
          <w:rFonts w:ascii="Times New Roman" w:hAnsi="Times New Roman" w:cs="Times New Roman"/>
          <w:b/>
          <w:sz w:val="24"/>
          <w:szCs w:val="24"/>
        </w:rPr>
        <w:t>Всероссийский конкурс «Мастер-Класс Педагога»</w:t>
      </w:r>
    </w:p>
    <w:p w:rsidR="00C270A4" w:rsidRDefault="003B5089" w:rsidP="007B6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089">
        <w:rPr>
          <w:rFonts w:ascii="Times New Roman" w:hAnsi="Times New Roman" w:cs="Times New Roman"/>
          <w:b/>
          <w:sz w:val="24"/>
          <w:szCs w:val="24"/>
        </w:rPr>
        <w:t>в номинации: «Современное воспитание молодого поколения»</w:t>
      </w:r>
    </w:p>
    <w:p w:rsidR="007B6121" w:rsidRPr="003B5089" w:rsidRDefault="007B6121" w:rsidP="003B5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89" w:rsidRPr="00A66AA7" w:rsidRDefault="003B5089" w:rsidP="003B508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6AA7">
        <w:rPr>
          <w:rFonts w:ascii="Times New Roman" w:hAnsi="Times New Roman" w:cs="Times New Roman"/>
          <w:b/>
          <w:sz w:val="28"/>
          <w:szCs w:val="24"/>
        </w:rPr>
        <w:t>Применение методики «Дебаты» в урочной и внеурочной деятельности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089">
        <w:rPr>
          <w:rFonts w:ascii="Times New Roman" w:hAnsi="Times New Roman" w:cs="Times New Roman"/>
          <w:sz w:val="24"/>
          <w:szCs w:val="24"/>
        </w:rPr>
        <w:t xml:space="preserve">Перед современной системой образования стоят задачи по формированию личности, подготовленной к жизни в меняющемся мире, в информационном мире, </w:t>
      </w:r>
      <w:proofErr w:type="gramStart"/>
      <w:r w:rsidR="003B5089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="003B5089">
        <w:rPr>
          <w:rFonts w:ascii="Times New Roman" w:hAnsi="Times New Roman" w:cs="Times New Roman"/>
          <w:sz w:val="24"/>
          <w:szCs w:val="24"/>
        </w:rPr>
        <w:t xml:space="preserve"> навыки современного общения, способность усваивать информацию и принимать эффективное решение, основанное на системе ценностей общенационального, общечеловеческого фактора.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089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Актуальность данной методики состоит в том, что она позволяет разрешить множество вопросов, связанных с воспитанием гражданственности у молодого человека, обладающей демократическим менталитетом, основанного на системе общечеловеческих ценностей.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Методика «Дебаты» позволяет формировать у учащихся мотивацию к получению новых знаний, демократический стиль общения способствует развитию творческой, инициативной личности, помогает учащимся в приобретении навыков: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концентрирования на сути проблемы (темы);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публичного выступления;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умения анализировать факты;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структурирования материала;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определения причинно-следственных связей;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отстаивания своей точки зрения;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владения техникой аргументации.</w:t>
      </w:r>
    </w:p>
    <w:p w:rsidR="001F6212" w:rsidRPr="001F6212" w:rsidRDefault="001F6212" w:rsidP="00662F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212">
        <w:rPr>
          <w:rFonts w:ascii="Times New Roman" w:hAnsi="Times New Roman" w:cs="Times New Roman"/>
          <w:i/>
          <w:sz w:val="24"/>
          <w:szCs w:val="24"/>
        </w:rPr>
        <w:t>Методика способствует воспитанию: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творческого подхода к делу (решению проблемы, рассмотрения темы);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выступления в качестве лидеров;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ответственных, тщательно продуманных решений;</w:t>
      </w:r>
    </w:p>
    <w:p w:rsidR="003C51EF" w:rsidRDefault="003C51EF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изучать, исследовать и анализировать важные современные проблемы;</w:t>
      </w:r>
    </w:p>
    <w:p w:rsidR="003C51EF" w:rsidRDefault="003C51EF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смелость и уверенность в себе;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уважения чужой (иной) точки зрения;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слаженной работы в коллективе.</w:t>
      </w:r>
    </w:p>
    <w:p w:rsidR="001F6212" w:rsidRDefault="001F6212" w:rsidP="00662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5F2" w:rsidRDefault="00F825F2" w:rsidP="00662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128" w:rsidRDefault="00873128" w:rsidP="00662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28">
        <w:rPr>
          <w:rFonts w:ascii="Times New Roman" w:hAnsi="Times New Roman" w:cs="Times New Roman"/>
          <w:b/>
          <w:sz w:val="24"/>
          <w:szCs w:val="24"/>
        </w:rPr>
        <w:lastRenderedPageBreak/>
        <w:t>Что такое дебаты?</w:t>
      </w:r>
    </w:p>
    <w:p w:rsidR="00873128" w:rsidRDefault="00873128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873128"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sz w:val="24"/>
          <w:szCs w:val="24"/>
        </w:rPr>
        <w:t>дебаты (пер. с французского) – прения, обмен мнениями на каком-либо собрании, заседании.</w:t>
      </w:r>
    </w:p>
    <w:p w:rsidR="00873128" w:rsidRDefault="00873128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Дебаты – это регламентируемый спор. Действие называется дебатами, когда двое или более человек придерживаются различных взглядов на какую-либо проблему и пытаются убедить других (нейтральную группу), что их точка зрения правильна.</w:t>
      </w:r>
    </w:p>
    <w:p w:rsidR="003C6044" w:rsidRDefault="003C604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дебатов – убедить нейтральную сторону, судей в том, что ваши аргументы лучше, весомее. Убедительнее, чем аргументы вашего оппонента. Хотя суть проста, стратегия и техника, с  помощью которой достигается желаемый результат, сложна. Для лучшего понимания данной методики введем некоторые определения элементов дебатов.</w:t>
      </w:r>
    </w:p>
    <w:p w:rsidR="003C6044" w:rsidRDefault="003C604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1B5BB4">
        <w:rPr>
          <w:rFonts w:ascii="Times New Roman" w:hAnsi="Times New Roman" w:cs="Times New Roman"/>
          <w:b/>
          <w:sz w:val="24"/>
          <w:szCs w:val="24"/>
        </w:rPr>
        <w:t>Спикер</w:t>
      </w:r>
      <w:r>
        <w:rPr>
          <w:rFonts w:ascii="Times New Roman" w:hAnsi="Times New Roman" w:cs="Times New Roman"/>
          <w:sz w:val="24"/>
          <w:szCs w:val="24"/>
        </w:rPr>
        <w:t xml:space="preserve"> – выступающий член команды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дебатеров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C6044" w:rsidRDefault="003C604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1B5BB4">
        <w:rPr>
          <w:rFonts w:ascii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 xml:space="preserve"> – консультант при подготовке к дебатам и во время дебатов.</w:t>
      </w:r>
    </w:p>
    <w:p w:rsidR="003C6044" w:rsidRDefault="003C604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BB4">
        <w:rPr>
          <w:rFonts w:ascii="Times New Roman" w:hAnsi="Times New Roman" w:cs="Times New Roman"/>
          <w:b/>
          <w:sz w:val="24"/>
          <w:szCs w:val="24"/>
        </w:rPr>
        <w:t>Тайм-кипер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человек, который следит за соблюдением регламента.</w:t>
      </w:r>
    </w:p>
    <w:p w:rsidR="003C6044" w:rsidRDefault="003C604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1B5BB4">
        <w:rPr>
          <w:rFonts w:ascii="Times New Roman" w:hAnsi="Times New Roman" w:cs="Times New Roman"/>
          <w:b/>
          <w:sz w:val="24"/>
          <w:szCs w:val="24"/>
        </w:rPr>
        <w:t>Аргументы</w:t>
      </w:r>
      <w:r>
        <w:rPr>
          <w:rFonts w:ascii="Times New Roman" w:hAnsi="Times New Roman" w:cs="Times New Roman"/>
          <w:sz w:val="24"/>
          <w:szCs w:val="24"/>
        </w:rPr>
        <w:t xml:space="preserve"> – это заключение, основанное на свидетельстве и размышлении.</w:t>
      </w:r>
    </w:p>
    <w:p w:rsidR="003C6044" w:rsidRDefault="001B5BB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1B5BB4">
        <w:rPr>
          <w:rFonts w:ascii="Times New Roman" w:hAnsi="Times New Roman" w:cs="Times New Roman"/>
          <w:b/>
          <w:sz w:val="24"/>
          <w:szCs w:val="24"/>
        </w:rPr>
        <w:t xml:space="preserve">Доказательство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6044">
        <w:rPr>
          <w:rFonts w:ascii="Times New Roman" w:hAnsi="Times New Roman" w:cs="Times New Roman"/>
          <w:sz w:val="24"/>
          <w:szCs w:val="24"/>
        </w:rPr>
        <w:t xml:space="preserve"> подтверждение фактами, свидетельствами аргументации.</w:t>
      </w:r>
    </w:p>
    <w:p w:rsidR="003C6044" w:rsidRDefault="001B5BB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1B5BB4">
        <w:rPr>
          <w:rFonts w:ascii="Times New Roman" w:hAnsi="Times New Roman" w:cs="Times New Roman"/>
          <w:b/>
          <w:sz w:val="24"/>
          <w:szCs w:val="24"/>
        </w:rPr>
        <w:t>Мозговой штурм</w:t>
      </w:r>
      <w:r>
        <w:rPr>
          <w:rFonts w:ascii="Times New Roman" w:hAnsi="Times New Roman" w:cs="Times New Roman"/>
          <w:sz w:val="24"/>
          <w:szCs w:val="24"/>
        </w:rPr>
        <w:t xml:space="preserve"> – коллективная наработка идей, мнений и их систематизация.</w:t>
      </w:r>
    </w:p>
    <w:p w:rsidR="001B5BB4" w:rsidRDefault="001B5BB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1B5BB4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– должно включать разнообразие аргументов, свидетельств, фактов.</w:t>
      </w:r>
    </w:p>
    <w:p w:rsidR="001B5BB4" w:rsidRDefault="001B5BB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1B5BB4">
        <w:rPr>
          <w:rFonts w:ascii="Times New Roman" w:hAnsi="Times New Roman" w:cs="Times New Roman"/>
          <w:b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 xml:space="preserve"> – умение преподнести содержание с помощью грамотной речи, жестов, эмоций, интонации.</w:t>
      </w:r>
    </w:p>
    <w:p w:rsidR="001B5BB4" w:rsidRPr="001B5BB4" w:rsidRDefault="001B5BB4" w:rsidP="00662F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B4">
        <w:rPr>
          <w:rFonts w:ascii="Times New Roman" w:hAnsi="Times New Roman" w:cs="Times New Roman"/>
          <w:i/>
          <w:sz w:val="24"/>
          <w:szCs w:val="24"/>
        </w:rPr>
        <w:t>Принципы дебатов:</w:t>
      </w:r>
    </w:p>
    <w:p w:rsidR="001B5BB4" w:rsidRDefault="001B5BB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Уважение</w:t>
      </w:r>
    </w:p>
    <w:p w:rsidR="001B5BB4" w:rsidRDefault="001B5BB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2.Честность</w:t>
      </w:r>
    </w:p>
    <w:p w:rsidR="001B5BB4" w:rsidRDefault="00662F3C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Обучение </w:t>
      </w:r>
      <w:r w:rsidR="001B5BB4">
        <w:rPr>
          <w:rFonts w:ascii="Times New Roman" w:hAnsi="Times New Roman" w:cs="Times New Roman"/>
          <w:sz w:val="24"/>
          <w:szCs w:val="24"/>
        </w:rPr>
        <w:t>важнее</w:t>
      </w:r>
      <w:r>
        <w:rPr>
          <w:rFonts w:ascii="Times New Roman" w:hAnsi="Times New Roman" w:cs="Times New Roman"/>
          <w:sz w:val="24"/>
          <w:szCs w:val="24"/>
        </w:rPr>
        <w:t>, чем победа. Проигравших нет!</w:t>
      </w:r>
    </w:p>
    <w:p w:rsidR="00E900A1" w:rsidRDefault="001B5BB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E900A1">
        <w:rPr>
          <w:rFonts w:ascii="Times New Roman" w:hAnsi="Times New Roman" w:cs="Times New Roman"/>
          <w:b/>
          <w:sz w:val="24"/>
          <w:szCs w:val="24"/>
        </w:rPr>
        <w:t>«Дебаты» ведут две команды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900A1">
        <w:rPr>
          <w:rFonts w:ascii="Times New Roman" w:hAnsi="Times New Roman" w:cs="Times New Roman"/>
          <w:b/>
          <w:sz w:val="24"/>
          <w:szCs w:val="24"/>
        </w:rPr>
        <w:t>утверждающая (У)</w:t>
      </w:r>
      <w:r w:rsidR="00E900A1" w:rsidRPr="00E900A1">
        <w:rPr>
          <w:rFonts w:ascii="Times New Roman" w:hAnsi="Times New Roman" w:cs="Times New Roman"/>
          <w:b/>
          <w:sz w:val="24"/>
          <w:szCs w:val="24"/>
        </w:rPr>
        <w:t xml:space="preserve"> сторона,</w:t>
      </w:r>
      <w:r w:rsidR="00E900A1">
        <w:rPr>
          <w:rFonts w:ascii="Times New Roman" w:hAnsi="Times New Roman" w:cs="Times New Roman"/>
          <w:sz w:val="24"/>
          <w:szCs w:val="24"/>
        </w:rPr>
        <w:t xml:space="preserve"> которая пытается убедить судей в правильности своих позиций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900A1">
        <w:rPr>
          <w:rFonts w:ascii="Times New Roman" w:hAnsi="Times New Roman" w:cs="Times New Roman"/>
          <w:b/>
          <w:sz w:val="24"/>
          <w:szCs w:val="24"/>
        </w:rPr>
        <w:t>отрицающая (О)</w:t>
      </w:r>
      <w:r w:rsidR="00E900A1" w:rsidRPr="00E900A1">
        <w:rPr>
          <w:rFonts w:ascii="Times New Roman" w:hAnsi="Times New Roman" w:cs="Times New Roman"/>
          <w:b/>
          <w:sz w:val="24"/>
          <w:szCs w:val="24"/>
        </w:rPr>
        <w:t xml:space="preserve"> сторона</w:t>
      </w:r>
      <w:r w:rsidR="00E900A1">
        <w:rPr>
          <w:rFonts w:ascii="Times New Roman" w:hAnsi="Times New Roman" w:cs="Times New Roman"/>
          <w:sz w:val="24"/>
          <w:szCs w:val="24"/>
        </w:rPr>
        <w:t>, которая хочет доказать судье, что позиция утверждающ</w:t>
      </w:r>
      <w:r w:rsidR="00092287">
        <w:rPr>
          <w:rFonts w:ascii="Times New Roman" w:hAnsi="Times New Roman" w:cs="Times New Roman"/>
          <w:sz w:val="24"/>
          <w:szCs w:val="24"/>
        </w:rPr>
        <w:t>ей стороны неверна или что инте</w:t>
      </w:r>
      <w:r w:rsidR="00E900A1">
        <w:rPr>
          <w:rFonts w:ascii="Times New Roman" w:hAnsi="Times New Roman" w:cs="Times New Roman"/>
          <w:sz w:val="24"/>
          <w:szCs w:val="24"/>
        </w:rPr>
        <w:t>р</w:t>
      </w:r>
      <w:r w:rsidR="00092287">
        <w:rPr>
          <w:rFonts w:ascii="Times New Roman" w:hAnsi="Times New Roman" w:cs="Times New Roman"/>
          <w:sz w:val="24"/>
          <w:szCs w:val="24"/>
        </w:rPr>
        <w:t>пр</w:t>
      </w:r>
      <w:r w:rsidR="00E900A1">
        <w:rPr>
          <w:rFonts w:ascii="Times New Roman" w:hAnsi="Times New Roman" w:cs="Times New Roman"/>
          <w:sz w:val="24"/>
          <w:szCs w:val="24"/>
        </w:rPr>
        <w:t xml:space="preserve">етация темы и аргументация своей позиции спикерами утверждающей стороны имеет недостатки. </w:t>
      </w:r>
    </w:p>
    <w:p w:rsidR="001B5BB4" w:rsidRDefault="001B5BB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три-пять спикеров, экспертный совет осуществляет судейство и обсуждение, эксперты команд готовят команды и помогают работе спикеров во время обсуждения 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тайм-кипер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следит за регламентом и объявляет выступающих.  «Дебаты» начинаются с объявления, формулировки темы.</w:t>
      </w:r>
      <w:r w:rsidR="00E900A1">
        <w:rPr>
          <w:rFonts w:ascii="Times New Roman" w:hAnsi="Times New Roman" w:cs="Times New Roman"/>
          <w:sz w:val="24"/>
          <w:szCs w:val="24"/>
        </w:rPr>
        <w:t xml:space="preserve"> В дебатах тема формулируется в виде утверждения.</w:t>
      </w:r>
    </w:p>
    <w:p w:rsidR="00E900A1" w:rsidRDefault="00E900A1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Оратор       Время                                    Суть</w:t>
      </w:r>
    </w:p>
    <w:p w:rsidR="00E900A1" w:rsidRDefault="00E900A1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1           5 мин.          </w:t>
      </w:r>
      <w:r w:rsidR="00092287">
        <w:rPr>
          <w:rFonts w:ascii="Times New Roman" w:hAnsi="Times New Roman" w:cs="Times New Roman"/>
          <w:sz w:val="24"/>
          <w:szCs w:val="24"/>
        </w:rPr>
        <w:t xml:space="preserve">        Дает определение, обозна</w:t>
      </w:r>
      <w:r>
        <w:rPr>
          <w:rFonts w:ascii="Times New Roman" w:hAnsi="Times New Roman" w:cs="Times New Roman"/>
          <w:sz w:val="24"/>
          <w:szCs w:val="24"/>
        </w:rPr>
        <w:t xml:space="preserve">чает актуальность темы, вводит </w:t>
      </w:r>
    </w:p>
    <w:p w:rsidR="00092287" w:rsidRDefault="00092287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Аргументацию в подтверждение 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упорядоченной </w:t>
      </w:r>
    </w:p>
    <w:p w:rsidR="00092287" w:rsidRDefault="00092287" w:rsidP="003B50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Форме. 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О1</w:t>
      </w:r>
    </w:p>
    <w:p w:rsidR="005D63D0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 команду и тему утверждения</w:t>
      </w:r>
    </w:p>
    <w:p w:rsidR="005D63D0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отрицает тему оппонента</w:t>
      </w:r>
    </w:p>
    <w:p w:rsidR="005D63D0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дает определение терминам и понятиям входящим в тему</w:t>
      </w:r>
    </w:p>
    <w:p w:rsidR="005D63D0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принимает определения данных утверждающей стороны</w:t>
      </w:r>
    </w:p>
    <w:p w:rsidR="005D63D0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У1 представляет аргументы утверждения стороне, которая будет доказывать команде в ходе игры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соответствии с заявленными командой аспектами темы).</w:t>
      </w:r>
    </w:p>
    <w:p w:rsidR="005D63D0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принимает аспекты утверждающей стороны</w:t>
      </w:r>
    </w:p>
    <w:p w:rsidR="005D63D0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приводит доказательства приводимых аргументов</w:t>
      </w:r>
    </w:p>
    <w:p w:rsidR="005D63D0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заканчивает выступление четкой формулировкой линии своей стороны.</w:t>
      </w:r>
    </w:p>
    <w:p w:rsidR="00092287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5D63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287" w:rsidRPr="005D63D0">
        <w:rPr>
          <w:rFonts w:ascii="Times New Roman" w:hAnsi="Times New Roman" w:cs="Times New Roman"/>
          <w:b/>
          <w:i/>
          <w:sz w:val="24"/>
          <w:szCs w:val="24"/>
        </w:rPr>
        <w:t>«Перекрестный опрос»</w:t>
      </w:r>
      <w:r w:rsidR="00092287">
        <w:rPr>
          <w:rFonts w:ascii="Times New Roman" w:hAnsi="Times New Roman" w:cs="Times New Roman"/>
          <w:sz w:val="24"/>
          <w:szCs w:val="24"/>
        </w:rPr>
        <w:t xml:space="preserve">  используется для подтверждения своих позиций. Вопросы могут быть использованы как для разъяснения позиции, так и для выявления потенциальных ошибок противника. Полученная в ходе перекрестных вопросов информация может быть использована в выступлениях следующих спикеров.</w:t>
      </w:r>
    </w:p>
    <w:p w:rsidR="005D63D0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5D63D0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5D63D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О2</w:t>
      </w:r>
    </w:p>
    <w:p w:rsidR="005D63D0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D63D0">
        <w:rPr>
          <w:rFonts w:ascii="Times New Roman" w:hAnsi="Times New Roman" w:cs="Times New Roman"/>
          <w:b/>
          <w:sz w:val="24"/>
          <w:szCs w:val="24"/>
        </w:rPr>
        <w:t>У2</w:t>
      </w:r>
    </w:p>
    <w:p w:rsidR="005D63D0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5D63D0">
        <w:rPr>
          <w:rFonts w:ascii="Times New Roman" w:hAnsi="Times New Roman" w:cs="Times New Roman"/>
          <w:b/>
          <w:sz w:val="24"/>
          <w:szCs w:val="24"/>
        </w:rPr>
        <w:t xml:space="preserve">У3 </w:t>
      </w:r>
      <w:r>
        <w:rPr>
          <w:rFonts w:ascii="Times New Roman" w:hAnsi="Times New Roman" w:cs="Times New Roman"/>
          <w:sz w:val="24"/>
          <w:szCs w:val="24"/>
        </w:rPr>
        <w:t>– 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5D63D0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О3 – </w:t>
      </w:r>
      <w:r w:rsidRPr="005D63D0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5D63D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092287" w:rsidRDefault="005D63D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2D2651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2D265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восстанавливает точку зрения утверждающей стороны, который разрушил О2, он приводит новые доказательства</w:t>
      </w:r>
      <w:r w:rsidR="002D2651">
        <w:rPr>
          <w:rFonts w:ascii="Times New Roman" w:hAnsi="Times New Roman" w:cs="Times New Roman"/>
          <w:sz w:val="24"/>
          <w:szCs w:val="24"/>
        </w:rPr>
        <w:t>, повторяет важные аспекты предыдущих утверждений, опровергает отрицающий вывод и заканчивает выводом общей линии утверждающей стороны. Отвечает на вопросы О</w:t>
      </w:r>
      <w:proofErr w:type="gramStart"/>
      <w:r w:rsidR="002D265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D2651">
        <w:rPr>
          <w:rFonts w:ascii="Times New Roman" w:hAnsi="Times New Roman" w:cs="Times New Roman"/>
          <w:sz w:val="24"/>
          <w:szCs w:val="24"/>
        </w:rPr>
        <w:t>.</w:t>
      </w:r>
    </w:p>
    <w:p w:rsidR="002D2651" w:rsidRDefault="002D2651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2D2651">
        <w:rPr>
          <w:rFonts w:ascii="Times New Roman" w:hAnsi="Times New Roman" w:cs="Times New Roman"/>
          <w:b/>
          <w:sz w:val="24"/>
          <w:szCs w:val="24"/>
        </w:rPr>
        <w:t>О</w:t>
      </w:r>
      <w:proofErr w:type="gramStart"/>
      <w:r w:rsidRPr="002D265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восстанавливает…., отвечает на вопросы У1.</w:t>
      </w:r>
    </w:p>
    <w:p w:rsidR="002D2651" w:rsidRDefault="002D2651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2D2651">
        <w:rPr>
          <w:rFonts w:ascii="Times New Roman" w:hAnsi="Times New Roman" w:cs="Times New Roman"/>
          <w:b/>
          <w:sz w:val="24"/>
          <w:szCs w:val="24"/>
        </w:rPr>
        <w:t xml:space="preserve">У3 </w:t>
      </w:r>
      <w:r>
        <w:rPr>
          <w:rFonts w:ascii="Times New Roman" w:hAnsi="Times New Roman" w:cs="Times New Roman"/>
          <w:sz w:val="24"/>
          <w:szCs w:val="24"/>
        </w:rPr>
        <w:t>еще раз акцентирует на узловых моментах команды, возвращается к аспектам, кто раньше говорил, выявляет уязвимые места в доказательстве, сравнивает аргументы двух сторон и у кого получилось убедительнее, завершает общую линию обсуждений.</w:t>
      </w:r>
    </w:p>
    <w:p w:rsidR="002D2651" w:rsidRDefault="002D2651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2D2651">
        <w:rPr>
          <w:rFonts w:ascii="Times New Roman" w:hAnsi="Times New Roman" w:cs="Times New Roman"/>
          <w:b/>
          <w:sz w:val="24"/>
          <w:szCs w:val="24"/>
        </w:rPr>
        <w:t>Экспертный совет</w:t>
      </w:r>
      <w:r>
        <w:rPr>
          <w:rFonts w:ascii="Times New Roman" w:hAnsi="Times New Roman" w:cs="Times New Roman"/>
          <w:sz w:val="24"/>
          <w:szCs w:val="24"/>
        </w:rPr>
        <w:t xml:space="preserve"> беспристрастно выслушивает выступающих и решает исход дебатов по следующим критериям:</w:t>
      </w:r>
    </w:p>
    <w:p w:rsidR="002D2651" w:rsidRDefault="002D2651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2D2651">
        <w:rPr>
          <w:rFonts w:ascii="Times New Roman" w:hAnsi="Times New Roman" w:cs="Times New Roman"/>
          <w:sz w:val="24"/>
          <w:szCs w:val="24"/>
          <w:u w:val="single"/>
        </w:rPr>
        <w:t>1. Содержание:</w:t>
      </w:r>
      <w:r>
        <w:rPr>
          <w:rFonts w:ascii="Times New Roman" w:hAnsi="Times New Roman" w:cs="Times New Roman"/>
          <w:sz w:val="24"/>
          <w:szCs w:val="24"/>
        </w:rPr>
        <w:t xml:space="preserve"> разнообразие аргументов; доказательность; фактические ошибки; работа с вопросами; особое мнение.</w:t>
      </w:r>
    </w:p>
    <w:p w:rsidR="002D2651" w:rsidRDefault="002D2651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2D2651">
        <w:rPr>
          <w:rFonts w:ascii="Times New Roman" w:hAnsi="Times New Roman" w:cs="Times New Roman"/>
          <w:sz w:val="24"/>
          <w:szCs w:val="24"/>
          <w:u w:val="single"/>
        </w:rPr>
        <w:t>2. Структура:</w:t>
      </w:r>
      <w:r>
        <w:rPr>
          <w:rFonts w:ascii="Times New Roman" w:hAnsi="Times New Roman" w:cs="Times New Roman"/>
          <w:sz w:val="24"/>
          <w:szCs w:val="24"/>
        </w:rPr>
        <w:t xml:space="preserve"> логика, структура; регламент; особое мнение.</w:t>
      </w:r>
    </w:p>
    <w:p w:rsidR="002D2651" w:rsidRDefault="002D2651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2D2651">
        <w:rPr>
          <w:rFonts w:ascii="Times New Roman" w:hAnsi="Times New Roman" w:cs="Times New Roman"/>
          <w:sz w:val="24"/>
          <w:szCs w:val="24"/>
          <w:u w:val="single"/>
        </w:rPr>
        <w:t>3. Стиль:</w:t>
      </w:r>
      <w:r>
        <w:rPr>
          <w:rFonts w:ascii="Times New Roman" w:hAnsi="Times New Roman" w:cs="Times New Roman"/>
          <w:sz w:val="24"/>
          <w:szCs w:val="24"/>
        </w:rPr>
        <w:t xml:space="preserve"> культура речи, культура общения, корректность.</w:t>
      </w:r>
    </w:p>
    <w:p w:rsidR="002D2651" w:rsidRDefault="007D3127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Экспертный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подводя итоги дебатов выделяет</w:t>
      </w:r>
      <w:r w:rsidR="004E0BC7">
        <w:rPr>
          <w:rFonts w:ascii="Times New Roman" w:hAnsi="Times New Roman" w:cs="Times New Roman"/>
          <w:sz w:val="24"/>
          <w:szCs w:val="24"/>
        </w:rPr>
        <w:t xml:space="preserve"> лучших участников по номинациям: «Лучший спикер», «Лучший вопрос», «Самый точный ответ на вопрос», «Уверенность в себе», «Приз зрительских симпатий» и т.д.</w:t>
      </w:r>
    </w:p>
    <w:p w:rsidR="007D3127" w:rsidRDefault="007D3127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методики Дебаты на уроках обществознания или истории (или как факультатив) несомненна, так как позволяет решить проблемы нравственного, патриотического, правового, эстетического воспитания учащихся. Данная методика может быть использована в различных формах воспитательной работы: классных часах, конференциях студентов или старшеклассников, родительских собраниях.</w:t>
      </w:r>
    </w:p>
    <w:p w:rsidR="00F82CF2" w:rsidRDefault="00F82CF2" w:rsidP="00662F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урока «Обществознание» с применением методики «Дебатов»</w:t>
      </w:r>
    </w:p>
    <w:p w:rsidR="007D3127" w:rsidRDefault="00662F3C" w:rsidP="00D00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дебатов</w:t>
      </w:r>
      <w:r w:rsidR="00F82C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3127" w:rsidRPr="007D3127">
        <w:rPr>
          <w:rFonts w:ascii="Times New Roman" w:hAnsi="Times New Roman" w:cs="Times New Roman"/>
          <w:b/>
          <w:sz w:val="24"/>
          <w:szCs w:val="24"/>
        </w:rPr>
        <w:t>«Избирательное право не должно быть всеобщим»</w:t>
      </w:r>
      <w:r w:rsidR="00F82CF2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F82CF2" w:rsidRDefault="00662F3C" w:rsidP="00662F3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Ход дебатов</w:t>
      </w:r>
      <w:r w:rsidR="00F82CF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82CF2" w:rsidRPr="00F82CF2" w:rsidRDefault="00F82CF2" w:rsidP="00662F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90E">
        <w:rPr>
          <w:rFonts w:ascii="Times New Roman" w:hAnsi="Times New Roman" w:cs="Times New Roman"/>
          <w:i/>
          <w:sz w:val="24"/>
          <w:szCs w:val="24"/>
        </w:rPr>
        <w:t>1.</w:t>
      </w:r>
      <w:r w:rsidRPr="00F82CF2">
        <w:rPr>
          <w:rFonts w:ascii="Times New Roman" w:hAnsi="Times New Roman" w:cs="Times New Roman"/>
          <w:i/>
          <w:sz w:val="24"/>
          <w:szCs w:val="24"/>
        </w:rPr>
        <w:t xml:space="preserve"> Организационный момент.</w:t>
      </w:r>
      <w:r>
        <w:rPr>
          <w:rFonts w:ascii="Times New Roman" w:hAnsi="Times New Roman" w:cs="Times New Roman"/>
          <w:i/>
          <w:sz w:val="24"/>
          <w:szCs w:val="24"/>
        </w:rPr>
        <w:t xml:space="preserve"> Пр</w:t>
      </w:r>
      <w:r w:rsidR="00662F3C">
        <w:rPr>
          <w:rFonts w:ascii="Times New Roman" w:hAnsi="Times New Roman" w:cs="Times New Roman"/>
          <w:i/>
          <w:sz w:val="24"/>
          <w:szCs w:val="24"/>
        </w:rPr>
        <w:t>еподаватель объявляет тему предстоящих дебатов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(она записана на доске).</w:t>
      </w:r>
    </w:p>
    <w:p w:rsidR="007D3127" w:rsidRPr="00D95FBC" w:rsidRDefault="007D3127" w:rsidP="00662F3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5FBC">
        <w:rPr>
          <w:rFonts w:ascii="Times New Roman" w:hAnsi="Times New Roman" w:cs="Times New Roman"/>
          <w:i/>
          <w:sz w:val="24"/>
          <w:szCs w:val="24"/>
          <w:u w:val="single"/>
        </w:rPr>
        <w:t>Участники дебатов принимают</w:t>
      </w:r>
      <w:r w:rsidR="006A5435" w:rsidRPr="00D95FB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правила:</w:t>
      </w:r>
    </w:p>
    <w:p w:rsidR="006A5435" w:rsidRDefault="006A5435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Уважение необходимо. Дебаты не касаются личности участников, а только идей. Атака на аргументы оппонентов, а не на их самих.</w:t>
      </w:r>
    </w:p>
    <w:p w:rsidR="006A5435" w:rsidRDefault="006A5435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Честность обязательна.</w:t>
      </w:r>
    </w:p>
    <w:p w:rsidR="00A66AA7" w:rsidRDefault="006A5435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Проигравших нет!</w:t>
      </w:r>
    </w:p>
    <w:p w:rsidR="006A5435" w:rsidRDefault="00F82CF2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662F3C">
        <w:rPr>
          <w:rFonts w:ascii="Times New Roman" w:hAnsi="Times New Roman" w:cs="Times New Roman"/>
          <w:sz w:val="24"/>
          <w:szCs w:val="24"/>
        </w:rPr>
        <w:t xml:space="preserve">2. </w:t>
      </w:r>
      <w:r w:rsidR="006A5435" w:rsidRPr="00662F3C">
        <w:rPr>
          <w:rFonts w:ascii="Times New Roman" w:hAnsi="Times New Roman" w:cs="Times New Roman"/>
          <w:sz w:val="24"/>
          <w:szCs w:val="24"/>
        </w:rPr>
        <w:t>Две команды</w:t>
      </w:r>
      <w:r w:rsidR="006A5435">
        <w:rPr>
          <w:rFonts w:ascii="Times New Roman" w:hAnsi="Times New Roman" w:cs="Times New Roman"/>
          <w:sz w:val="24"/>
          <w:szCs w:val="24"/>
        </w:rPr>
        <w:t xml:space="preserve"> выдвигают свои аргументы и контраргументы, чтобы убедить членов жюр</w:t>
      </w:r>
      <w:r w:rsidR="00D95FBC">
        <w:rPr>
          <w:rFonts w:ascii="Times New Roman" w:hAnsi="Times New Roman" w:cs="Times New Roman"/>
          <w:sz w:val="24"/>
          <w:szCs w:val="24"/>
        </w:rPr>
        <w:t>и в своей правоте и своем опыте, выявляют слабые стороны той и другой стороны, доказывают неубедительность критериев, аргументов, доказательств.</w:t>
      </w:r>
    </w:p>
    <w:p w:rsidR="006A5435" w:rsidRPr="006A5435" w:rsidRDefault="00D0090E" w:rsidP="00662F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6A5435" w:rsidRPr="006A5435">
        <w:rPr>
          <w:rFonts w:ascii="Times New Roman" w:hAnsi="Times New Roman" w:cs="Times New Roman"/>
          <w:i/>
          <w:sz w:val="24"/>
          <w:szCs w:val="24"/>
        </w:rPr>
        <w:t xml:space="preserve">Сюжет доказательств: </w:t>
      </w:r>
    </w:p>
    <w:p w:rsidR="006A5435" w:rsidRDefault="006A5435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приветствие слушателей</w:t>
      </w:r>
    </w:p>
    <w:p w:rsidR="006A5435" w:rsidRDefault="006A5435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команды и самого себя</w:t>
      </w:r>
    </w:p>
    <w:p w:rsidR="006A5435" w:rsidRDefault="006A5435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выступление – обоснование актуальности темы</w:t>
      </w:r>
    </w:p>
    <w:p w:rsidR="006A5435" w:rsidRDefault="006A5435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определений понятий</w:t>
      </w:r>
      <w:r w:rsidR="00D95F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5435" w:rsidRDefault="006A5435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цель, аргументация</w:t>
      </w:r>
    </w:p>
    <w:p w:rsidR="00E017C5" w:rsidRDefault="006A5435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</w:t>
      </w:r>
      <w:r w:rsidR="00D95FBC">
        <w:rPr>
          <w:rFonts w:ascii="Times New Roman" w:hAnsi="Times New Roman" w:cs="Times New Roman"/>
          <w:sz w:val="24"/>
          <w:szCs w:val="24"/>
        </w:rPr>
        <w:t>.</w:t>
      </w:r>
    </w:p>
    <w:p w:rsidR="00BF692C" w:rsidRDefault="00D0090E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E048A7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2F3C">
        <w:rPr>
          <w:rFonts w:ascii="Times New Roman" w:hAnsi="Times New Roman" w:cs="Times New Roman"/>
          <w:sz w:val="24"/>
          <w:szCs w:val="24"/>
        </w:rPr>
        <w:t>Начинаем с афоризмов или ярких цитат, чтобы ввести в тему дебатов</w:t>
      </w:r>
      <w:r w:rsidR="00BF692C">
        <w:rPr>
          <w:rFonts w:ascii="Times New Roman" w:hAnsi="Times New Roman" w:cs="Times New Roman"/>
          <w:sz w:val="24"/>
          <w:szCs w:val="24"/>
        </w:rPr>
        <w:t>:</w:t>
      </w:r>
    </w:p>
    <w:p w:rsidR="004E0BC7" w:rsidRDefault="00BF692C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«Всеобщая подача голосов, - этот палладиум гражданской свободы – имеет тоже свою изнанку. Политическая неразвитость народа, его безграмотность, непривычка разбираться в идеях и направлениях, недостаток известных народу деятелей…- все это поселяет самые реальные опасения, дает простор для искажения народного мнения, заставляет сильно задуматься над ближайшими результатами» (В. Короленко)</w:t>
      </w:r>
    </w:p>
    <w:p w:rsidR="00BF692C" w:rsidRDefault="00BF692C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«Голосование – осуществление права свободного гражданина валять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губить свою родину»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Бирс</w:t>
      </w:r>
      <w:proofErr w:type="spellEnd"/>
      <w:r>
        <w:rPr>
          <w:rFonts w:ascii="Times New Roman" w:hAnsi="Times New Roman" w:cs="Times New Roman"/>
          <w:sz w:val="24"/>
          <w:szCs w:val="24"/>
        </w:rPr>
        <w:t>, американский писатель);</w:t>
      </w:r>
    </w:p>
    <w:p w:rsidR="00BF692C" w:rsidRDefault="00BF692C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«Если погода плохая, количество избирателей, пришедших на выборы, уменьшается. Если погода хорошая, количество избирателей, пришедших на выборы, уменьшается» («Правило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преподобного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Чичестера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BF692C" w:rsidRDefault="00662F3C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692C">
        <w:rPr>
          <w:rFonts w:ascii="Times New Roman" w:hAnsi="Times New Roman" w:cs="Times New Roman"/>
          <w:sz w:val="24"/>
          <w:szCs w:val="24"/>
        </w:rPr>
        <w:t xml:space="preserve">Деньги и глупость дают наибольшие шансы на победу в выборах» (Артур Блох </w:t>
      </w:r>
      <w:proofErr w:type="spellStart"/>
      <w:r w:rsidR="00BF692C">
        <w:rPr>
          <w:rFonts w:ascii="Times New Roman" w:hAnsi="Times New Roman" w:cs="Times New Roman"/>
          <w:sz w:val="24"/>
          <w:szCs w:val="24"/>
        </w:rPr>
        <w:t>амер</w:t>
      </w:r>
      <w:proofErr w:type="gramStart"/>
      <w:r w:rsidR="00BF692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F692C">
        <w:rPr>
          <w:rFonts w:ascii="Times New Roman" w:hAnsi="Times New Roman" w:cs="Times New Roman"/>
          <w:sz w:val="24"/>
          <w:szCs w:val="24"/>
        </w:rPr>
        <w:t>исатель</w:t>
      </w:r>
      <w:proofErr w:type="spellEnd"/>
      <w:r w:rsidR="00BF692C">
        <w:rPr>
          <w:rFonts w:ascii="Times New Roman" w:hAnsi="Times New Roman" w:cs="Times New Roman"/>
          <w:sz w:val="24"/>
          <w:szCs w:val="24"/>
        </w:rPr>
        <w:t>).</w:t>
      </w:r>
    </w:p>
    <w:p w:rsidR="00D0090E" w:rsidRPr="00D0090E" w:rsidRDefault="00D0090E" w:rsidP="00662F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90E">
        <w:rPr>
          <w:rFonts w:ascii="Times New Roman" w:hAnsi="Times New Roman" w:cs="Times New Roman"/>
          <w:i/>
          <w:sz w:val="24"/>
          <w:szCs w:val="24"/>
        </w:rPr>
        <w:t>Пример аргументации по данной теме:</w:t>
      </w:r>
    </w:p>
    <w:p w:rsidR="001B5BB4" w:rsidRDefault="00D0090E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8329D3" w:rsidRPr="00662F3C">
        <w:rPr>
          <w:rFonts w:ascii="Times New Roman" w:hAnsi="Times New Roman" w:cs="Times New Roman"/>
          <w:b/>
          <w:i/>
          <w:sz w:val="24"/>
          <w:szCs w:val="24"/>
        </w:rPr>
        <w:t>Первый аргумент:</w:t>
      </w:r>
      <w:r w:rsidR="008329D3" w:rsidRPr="00662F3C">
        <w:rPr>
          <w:rFonts w:ascii="Times New Roman" w:hAnsi="Times New Roman" w:cs="Times New Roman"/>
          <w:b/>
          <w:sz w:val="24"/>
          <w:szCs w:val="24"/>
        </w:rPr>
        <w:t xml:space="preserve">  Возрастной ценз.</w:t>
      </w:r>
      <w:r w:rsidR="008329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29D3">
        <w:rPr>
          <w:rFonts w:ascii="Times New Roman" w:hAnsi="Times New Roman" w:cs="Times New Roman"/>
          <w:sz w:val="24"/>
          <w:szCs w:val="24"/>
        </w:rPr>
        <w:t>В</w:t>
      </w:r>
      <w:r w:rsidR="008329D3" w:rsidRPr="008329D3">
        <w:rPr>
          <w:rFonts w:ascii="Times New Roman" w:hAnsi="Times New Roman" w:cs="Times New Roman"/>
          <w:sz w:val="24"/>
          <w:szCs w:val="24"/>
        </w:rPr>
        <w:t>о многих конституциях</w:t>
      </w:r>
      <w:r w:rsidR="008329D3">
        <w:rPr>
          <w:rFonts w:ascii="Times New Roman" w:hAnsi="Times New Roman" w:cs="Times New Roman"/>
          <w:sz w:val="24"/>
          <w:szCs w:val="24"/>
        </w:rPr>
        <w:t xml:space="preserve"> других стран только </w:t>
      </w:r>
      <w:r w:rsidR="008329D3" w:rsidRPr="008329D3">
        <w:rPr>
          <w:rFonts w:ascii="Times New Roman" w:hAnsi="Times New Roman" w:cs="Times New Roman"/>
          <w:sz w:val="24"/>
          <w:szCs w:val="24"/>
        </w:rPr>
        <w:t xml:space="preserve"> с возрастом наступает политическая дееспособность</w:t>
      </w:r>
      <w:r w:rsidR="008329D3">
        <w:rPr>
          <w:rFonts w:ascii="Times New Roman" w:hAnsi="Times New Roman" w:cs="Times New Roman"/>
          <w:sz w:val="24"/>
          <w:szCs w:val="24"/>
        </w:rPr>
        <w:t xml:space="preserve"> и начинается она с более позднего возраста, чем гражданская (</w:t>
      </w:r>
      <w:r w:rsidR="00956A80">
        <w:rPr>
          <w:rFonts w:ascii="Times New Roman" w:hAnsi="Times New Roman" w:cs="Times New Roman"/>
          <w:sz w:val="24"/>
          <w:szCs w:val="24"/>
        </w:rPr>
        <w:t xml:space="preserve">с </w:t>
      </w:r>
      <w:r w:rsidR="008329D3">
        <w:rPr>
          <w:rFonts w:ascii="Times New Roman" w:hAnsi="Times New Roman" w:cs="Times New Roman"/>
          <w:sz w:val="24"/>
          <w:szCs w:val="24"/>
        </w:rPr>
        <w:t>25</w:t>
      </w:r>
      <w:r w:rsidR="00956A80">
        <w:rPr>
          <w:rFonts w:ascii="Times New Roman" w:hAnsi="Times New Roman" w:cs="Times New Roman"/>
          <w:sz w:val="24"/>
          <w:szCs w:val="24"/>
        </w:rPr>
        <w:t>-ти</w:t>
      </w:r>
      <w:r w:rsidR="008329D3">
        <w:rPr>
          <w:rFonts w:ascii="Times New Roman" w:hAnsi="Times New Roman" w:cs="Times New Roman"/>
          <w:sz w:val="24"/>
          <w:szCs w:val="24"/>
        </w:rPr>
        <w:t>, 30 лет). Не допускаются к выборам люди, состоящие под судом и следствием за тяжкие преступления, банкроты, несовершеннолетние, лица, официально живущие за счет общественной благотворительности, военнослужащие, полицейские, домашняя прислуга.</w:t>
      </w:r>
    </w:p>
    <w:p w:rsidR="008329D3" w:rsidRDefault="008329D3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ценз  - если бы его не было, даже новорожденный обладал бы политическими правами. Однако возрастной ценз снижен, а его снижение означает шаг к охлократии и скрытой олигархии. С возрастом человек не становится гениальнее (интеллект можно развивать, но заложен он рождением и воспитанием в раннем возрасте). И все же – здравый смысл – человек приобретает далеко не сразу. 18-летний гражданин куда более подвержен пропаганде, нежели человек 5 годами старше.</w:t>
      </w:r>
      <w:r w:rsidR="00956A80">
        <w:rPr>
          <w:rFonts w:ascii="Times New Roman" w:hAnsi="Times New Roman" w:cs="Times New Roman"/>
          <w:sz w:val="24"/>
          <w:szCs w:val="24"/>
        </w:rPr>
        <w:t xml:space="preserve"> Кроме того, по молодости он еще не успел приобрести достаточное количество неформальных связей, защищавших его от воздействия прямой агитации, телевидения, обращается сразу </w:t>
      </w:r>
      <w:proofErr w:type="gramStart"/>
      <w:r w:rsidR="00956A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56A80">
        <w:rPr>
          <w:rFonts w:ascii="Times New Roman" w:hAnsi="Times New Roman" w:cs="Times New Roman"/>
          <w:sz w:val="24"/>
          <w:szCs w:val="24"/>
        </w:rPr>
        <w:t xml:space="preserve"> многим миллионам, но для отдельного человека важнее, что скажет его друг, а не политический обозреватель. Таким образом, чем ниже возрастной ценз, тем выше возможность манипуляции электоратом. Полное гражданское совершеннолетие в Российской империи приходилось на 25 лет, именно к этому возрасту большинство ее подданных, уже заканчивало военную службу и успевало обзавестись семьей.</w:t>
      </w:r>
    </w:p>
    <w:p w:rsidR="00956A80" w:rsidRDefault="00956A8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 w:rsidRPr="00662F3C">
        <w:rPr>
          <w:rFonts w:ascii="Times New Roman" w:hAnsi="Times New Roman" w:cs="Times New Roman"/>
          <w:b/>
          <w:i/>
          <w:sz w:val="24"/>
          <w:szCs w:val="24"/>
        </w:rPr>
        <w:t>Второй аргумент:</w:t>
      </w:r>
      <w:r w:rsidRPr="00662F3C">
        <w:rPr>
          <w:rFonts w:ascii="Times New Roman" w:hAnsi="Times New Roman" w:cs="Times New Roman"/>
          <w:b/>
          <w:sz w:val="24"/>
          <w:szCs w:val="24"/>
        </w:rPr>
        <w:t xml:space="preserve"> Демократия</w:t>
      </w:r>
      <w:r>
        <w:rPr>
          <w:rFonts w:ascii="Times New Roman" w:hAnsi="Times New Roman" w:cs="Times New Roman"/>
          <w:sz w:val="24"/>
          <w:szCs w:val="24"/>
        </w:rPr>
        <w:t xml:space="preserve"> очень много проблем не разрешила, а только усугубила. Сколько нас проживает в России? Как все они будут управлять? Значит, будут отдельные, выбранные люди. Но как происходит их отбор? Способны ли мы выбрать подходящих людей?</w:t>
      </w:r>
      <w:r w:rsidR="008566B0">
        <w:rPr>
          <w:rFonts w:ascii="Times New Roman" w:hAnsi="Times New Roman" w:cs="Times New Roman"/>
          <w:sz w:val="24"/>
          <w:szCs w:val="24"/>
        </w:rPr>
        <w:t xml:space="preserve"> Меритократия – «правление достойных», означает, что только те, кто получил образование в данной области, будут иметь право голоса в данной области. Например: учителя-педагоги будут выбирать министра образования. Тогда мы получим самого подходящего министра образования. Министра финансов должны выбирать те, кто знает экономику и все ее сложности. Но выбор могут сделать только те, кто получил специальное образование. И на каждую должность человека будут выбирать специалисты в этой области, т.е. мы будем уверены, что они сделают нашу жизнь богаче, достойнее, более мирной и счастливой. И когда мы выбрали этих людей, мы сможем </w:t>
      </w:r>
      <w:proofErr w:type="gramStart"/>
      <w:r w:rsidR="008566B0">
        <w:rPr>
          <w:rFonts w:ascii="Times New Roman" w:hAnsi="Times New Roman" w:cs="Times New Roman"/>
          <w:sz w:val="24"/>
          <w:szCs w:val="24"/>
        </w:rPr>
        <w:t>поручить им выбрать</w:t>
      </w:r>
      <w:proofErr w:type="gramEnd"/>
      <w:r w:rsidR="008566B0">
        <w:rPr>
          <w:rFonts w:ascii="Times New Roman" w:hAnsi="Times New Roman" w:cs="Times New Roman"/>
          <w:sz w:val="24"/>
          <w:szCs w:val="24"/>
        </w:rPr>
        <w:t xml:space="preserve"> президента или премьер-министра. Это самые одаренные и талантливые люди нации. Правом голоса могут обладать люди, получившие высшее образование. Достижение 21 года еще не значит, что вы в состо</w:t>
      </w:r>
      <w:r w:rsidR="00E048A7">
        <w:rPr>
          <w:rFonts w:ascii="Times New Roman" w:hAnsi="Times New Roman" w:cs="Times New Roman"/>
          <w:sz w:val="24"/>
          <w:szCs w:val="24"/>
        </w:rPr>
        <w:t>янии выбрать нужного человека, в</w:t>
      </w:r>
      <w:r w:rsidR="008566B0">
        <w:rPr>
          <w:rFonts w:ascii="Times New Roman" w:hAnsi="Times New Roman" w:cs="Times New Roman"/>
          <w:sz w:val="24"/>
          <w:szCs w:val="24"/>
        </w:rPr>
        <w:t xml:space="preserve"> 21 год вы еще не знаете о жизни и ее сложностях. Как минимум </w:t>
      </w:r>
      <w:r w:rsidR="00E048A7">
        <w:rPr>
          <w:rFonts w:ascii="Times New Roman" w:hAnsi="Times New Roman" w:cs="Times New Roman"/>
          <w:sz w:val="24"/>
          <w:szCs w:val="24"/>
        </w:rPr>
        <w:t xml:space="preserve">он </w:t>
      </w:r>
      <w:r w:rsidR="008566B0">
        <w:rPr>
          <w:rFonts w:ascii="Times New Roman" w:hAnsi="Times New Roman" w:cs="Times New Roman"/>
          <w:sz w:val="24"/>
          <w:szCs w:val="24"/>
        </w:rPr>
        <w:t xml:space="preserve">должен иметь диплом о </w:t>
      </w:r>
      <w:r w:rsidR="008566B0">
        <w:rPr>
          <w:rFonts w:ascii="Times New Roman" w:hAnsi="Times New Roman" w:cs="Times New Roman"/>
          <w:sz w:val="24"/>
          <w:szCs w:val="24"/>
        </w:rPr>
        <w:lastRenderedPageBreak/>
        <w:t>высшем образовании. Таким образом</w:t>
      </w:r>
      <w:r w:rsidR="00662F3C">
        <w:rPr>
          <w:rFonts w:ascii="Times New Roman" w:hAnsi="Times New Roman" w:cs="Times New Roman"/>
          <w:sz w:val="24"/>
          <w:szCs w:val="24"/>
        </w:rPr>
        <w:t>,</w:t>
      </w:r>
      <w:r w:rsidR="008566B0">
        <w:rPr>
          <w:rFonts w:ascii="Times New Roman" w:hAnsi="Times New Roman" w:cs="Times New Roman"/>
          <w:sz w:val="24"/>
          <w:szCs w:val="24"/>
        </w:rPr>
        <w:t xml:space="preserve"> мы сможем сформировать образованное, благородное, культурное правительство.</w:t>
      </w:r>
    </w:p>
    <w:p w:rsidR="008566B0" w:rsidRPr="00662F3C" w:rsidRDefault="008566B0" w:rsidP="00662F3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F3C">
        <w:rPr>
          <w:rFonts w:ascii="Times New Roman" w:hAnsi="Times New Roman" w:cs="Times New Roman"/>
          <w:b/>
          <w:i/>
          <w:sz w:val="24"/>
          <w:szCs w:val="24"/>
        </w:rPr>
        <w:t xml:space="preserve">Третий аргумент. </w:t>
      </w:r>
      <w:r w:rsidRPr="00662F3C">
        <w:rPr>
          <w:rFonts w:ascii="Times New Roman" w:hAnsi="Times New Roman" w:cs="Times New Roman"/>
          <w:b/>
          <w:sz w:val="24"/>
          <w:szCs w:val="24"/>
        </w:rPr>
        <w:t>Дифференцированное голосование.</w:t>
      </w:r>
    </w:p>
    <w:p w:rsidR="008566B0" w:rsidRDefault="008566B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Полной явки избирателей не происходит</w:t>
      </w:r>
    </w:p>
    <w:p w:rsidR="008566B0" w:rsidRDefault="008566B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можно сделать институт выборов более совершенным и поднять престиж в глазах каждого гражданина?</w:t>
      </w:r>
    </w:p>
    <w:p w:rsidR="008566B0" w:rsidRDefault="008566B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Дифференцированное голосование</w:t>
      </w:r>
      <w:r w:rsidR="003D5404">
        <w:rPr>
          <w:rFonts w:ascii="Times New Roman" w:hAnsi="Times New Roman" w:cs="Times New Roman"/>
          <w:sz w:val="24"/>
          <w:szCs w:val="24"/>
        </w:rPr>
        <w:t>, чтобы сделать демократию более эффективной.</w:t>
      </w:r>
    </w:p>
    <w:p w:rsidR="003D5404" w:rsidRDefault="003D5404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Различать политические голоса по весу, т.е. при подсчете голосов учитывать не только их количество, но и вес.</w:t>
      </w:r>
    </w:p>
    <w:p w:rsidR="00965730" w:rsidRDefault="00965730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людей политически зрелых и все-таки менее продажных появилась бы возможность реально влиять на исход выборов, и потому деньги перестали бы играть такую важную роль, какую они играют сейчас.</w:t>
      </w:r>
    </w:p>
    <w:p w:rsidR="005F150C" w:rsidRDefault="005F150C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всех желающих активно участвовать в политической жизни появится возможность не только бастовать, посещать митинги, демонстрации, но и возможность без шума увеличивать вес своего голоса путем получения соответствующих знаний, опыта и квалификации.</w:t>
      </w:r>
    </w:p>
    <w:p w:rsidR="005F150C" w:rsidRDefault="005F150C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уже все, или почти все, понимают, что выборы – удовольствие дорогое, и если они по тем или иным причинам срываются, то это больно бьет по карману налогоплательщика, прежде всего из наиболее незащищенных слоев населения. Основная причина перевыборов – неявка избирателей.</w:t>
      </w:r>
    </w:p>
    <w:p w:rsidR="005F150C" w:rsidRDefault="005F150C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Здравый смысл: есть же квалифицированные врачи, юристы, слесари, режиссеры – так почему же не может быть квалифицированных избирателей? Дело избирателя очень ответственно, т.к. решается судьба очень многих людей на долгий срок.</w:t>
      </w:r>
    </w:p>
    <w:p w:rsidR="00F2341A" w:rsidRDefault="00AF77CE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-Качественная система выборов и подсчета голосов</w:t>
      </w:r>
      <w:r w:rsidR="00662F3C">
        <w:rPr>
          <w:rFonts w:ascii="Times New Roman" w:hAnsi="Times New Roman" w:cs="Times New Roman"/>
          <w:sz w:val="24"/>
          <w:szCs w:val="24"/>
        </w:rPr>
        <w:t>.</w:t>
      </w:r>
    </w:p>
    <w:p w:rsidR="00662F3C" w:rsidRDefault="00D0090E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Коррумпированная власть, криминализация власти – это все следствие практики безразличия голосования. Она облегчает приход во власть различного рода демагогов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толстосумов</w:t>
      </w:r>
      <w:proofErr w:type="gramEnd"/>
      <w:r>
        <w:rPr>
          <w:rFonts w:ascii="Times New Roman" w:hAnsi="Times New Roman" w:cs="Times New Roman"/>
          <w:sz w:val="24"/>
          <w:szCs w:val="24"/>
        </w:rPr>
        <w:t>, умело оперирующих голосами доверчивых и обозленных избирателей.</w:t>
      </w:r>
    </w:p>
    <w:p w:rsidR="00A66AA7" w:rsidRDefault="00AF77CE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Квалифицированный избиратель – сдача теста, экзамена, если хочешь активно участвовать в процессе формирования власти, хочешь утяжелить свой политический голос, сделать его более весомым в ходе общественного мнения.</w:t>
      </w:r>
    </w:p>
    <w:p w:rsidR="00D0090E" w:rsidRPr="00E048A7" w:rsidRDefault="00D0090E" w:rsidP="00662F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8A7">
        <w:rPr>
          <w:rFonts w:ascii="Times New Roman" w:hAnsi="Times New Roman" w:cs="Times New Roman"/>
          <w:i/>
          <w:sz w:val="24"/>
          <w:szCs w:val="24"/>
        </w:rPr>
        <w:t>5. Работа над вопросами.</w:t>
      </w:r>
    </w:p>
    <w:p w:rsidR="00D0090E" w:rsidRDefault="00D0090E" w:rsidP="00662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материал готов к дебатам, нужно подготовить вопросы. Вопросы можно готовить и во время дебатов или тайм-аута. Задача учителя – объяснить значимость раунда вопросов, 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задавать их (четко, корректно, не уходить к рассуждениям). Вопросы задаются для внесения ясности в позицию команды. Уточняющие, обычно начинаются: «Правильно ли я вас понял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 «Уточни, пожалуйста…». Вопросы могут быть использованы для разоблачения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доказательности оппонентов, после ч</w:t>
      </w:r>
      <w:r w:rsidR="00E048A7">
        <w:rPr>
          <w:rFonts w:ascii="Times New Roman" w:hAnsi="Times New Roman" w:cs="Times New Roman"/>
          <w:sz w:val="24"/>
          <w:szCs w:val="24"/>
        </w:rPr>
        <w:t xml:space="preserve">его желательно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 ответы</w:t>
      </w:r>
      <w:r w:rsidR="00E048A7">
        <w:rPr>
          <w:rFonts w:ascii="Times New Roman" w:hAnsi="Times New Roman" w:cs="Times New Roman"/>
          <w:sz w:val="24"/>
          <w:szCs w:val="24"/>
        </w:rPr>
        <w:t xml:space="preserve"> в своей речи, усиливая свои позиции. Ответы также </w:t>
      </w:r>
      <w:r w:rsidR="00E048A7">
        <w:rPr>
          <w:rFonts w:ascii="Times New Roman" w:hAnsi="Times New Roman" w:cs="Times New Roman"/>
          <w:sz w:val="24"/>
          <w:szCs w:val="24"/>
        </w:rPr>
        <w:lastRenderedPageBreak/>
        <w:t>должны быть лаконичными. Отвечающий должен избегать быть втянутыми в дискуссию на вопросах, придерживаться в ответах позиций своей команды.</w:t>
      </w:r>
    </w:p>
    <w:p w:rsidR="00A66AA7" w:rsidRDefault="00A66AA7" w:rsidP="00405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02" w:rsidRDefault="00387FD4" w:rsidP="00405EB7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387FD4">
        <w:rPr>
          <w:rFonts w:ascii="Times New Roman" w:hAnsi="Times New Roman" w:cs="Times New Roman"/>
          <w:b/>
          <w:sz w:val="28"/>
          <w:szCs w:val="24"/>
        </w:rPr>
        <w:t>Урок-дебаты</w:t>
      </w:r>
      <w:proofErr w:type="gramEnd"/>
      <w:r w:rsidRPr="00387FD4">
        <w:rPr>
          <w:rFonts w:ascii="Times New Roman" w:hAnsi="Times New Roman" w:cs="Times New Roman"/>
          <w:b/>
          <w:sz w:val="28"/>
          <w:szCs w:val="24"/>
        </w:rPr>
        <w:t xml:space="preserve"> (факультатив)</w:t>
      </w:r>
    </w:p>
    <w:p w:rsidR="00387FD4" w:rsidRDefault="00387FD4" w:rsidP="00405EB7">
      <w:pPr>
        <w:jc w:val="both"/>
        <w:rPr>
          <w:rFonts w:ascii="Times New Roman" w:hAnsi="Times New Roman" w:cs="Times New Roman"/>
          <w:sz w:val="24"/>
          <w:szCs w:val="24"/>
        </w:rPr>
      </w:pPr>
      <w:r w:rsidRPr="00387FD4">
        <w:rPr>
          <w:rFonts w:ascii="Times New Roman" w:hAnsi="Times New Roman" w:cs="Times New Roman"/>
          <w:sz w:val="24"/>
          <w:szCs w:val="24"/>
        </w:rPr>
        <w:t>«Слова всегда были для меня глубоким, страстным, завораживающим, мудрым и талантливым делом. Как мало людей, которые любят и умеют говорить! И как я искал, и как я любил</w:t>
      </w:r>
      <w:r>
        <w:rPr>
          <w:rFonts w:ascii="Times New Roman" w:hAnsi="Times New Roman" w:cs="Times New Roman"/>
          <w:sz w:val="24"/>
          <w:szCs w:val="24"/>
        </w:rPr>
        <w:t xml:space="preserve">, как я боготворил этих людей! </w:t>
      </w:r>
      <w:r w:rsidR="00A66AA7">
        <w:rPr>
          <w:rFonts w:ascii="Times New Roman" w:hAnsi="Times New Roman" w:cs="Times New Roman"/>
          <w:sz w:val="24"/>
          <w:szCs w:val="24"/>
        </w:rPr>
        <w:t>Боже м</w:t>
      </w:r>
      <w:r>
        <w:rPr>
          <w:rFonts w:ascii="Times New Roman" w:hAnsi="Times New Roman" w:cs="Times New Roman"/>
          <w:sz w:val="24"/>
          <w:szCs w:val="24"/>
        </w:rPr>
        <w:t>ой, что за чудный дар – уметь говорить и уметь слушать, когда говорят».  (А.Ф. Лосев)</w:t>
      </w:r>
    </w:p>
    <w:p w:rsidR="00387FD4" w:rsidRDefault="00387FD4" w:rsidP="00405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Ребятам приходится постоянно сталкиваться с возросшей речевой агрессией в нашем обществе. Цель – не адаптировать ребят к этой модели, а принципиально изменить ее. Этому способствует и данная методика урок –</w:t>
      </w:r>
      <w:r w:rsidR="00A66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дебаты. Таким образом, основные навыки, приобретенные на уроке, это умение:</w:t>
      </w:r>
    </w:p>
    <w:p w:rsidR="00387FD4" w:rsidRDefault="00387FD4" w:rsidP="00405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выразить свою мысль доходчиво, используя знания логики и стилистики;</w:t>
      </w:r>
    </w:p>
    <w:p w:rsidR="00387FD4" w:rsidRDefault="00387FD4" w:rsidP="00405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кратчайшие пути исправления ошибок;</w:t>
      </w:r>
    </w:p>
    <w:p w:rsidR="00387FD4" w:rsidRDefault="00387FD4" w:rsidP="00405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различной литературой.</w:t>
      </w:r>
    </w:p>
    <w:p w:rsidR="00387FD4" w:rsidRDefault="00387FD4" w:rsidP="00405E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Урок-дебаты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ставит задачи изучения логики, стилистики, риторики, психологии как научных дисциплин, урок дает основы этих наук для применения в игре «Дебаты».</w:t>
      </w:r>
    </w:p>
    <w:p w:rsidR="00E048A7" w:rsidRDefault="00E048A7" w:rsidP="00405E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FD4" w:rsidRPr="00A66AA7" w:rsidRDefault="00387FD4" w:rsidP="00405E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AA7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387FD4" w:rsidRDefault="00387FD4" w:rsidP="00405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5EB7">
        <w:rPr>
          <w:rFonts w:ascii="Times New Roman" w:hAnsi="Times New Roman" w:cs="Times New Roman"/>
          <w:sz w:val="24"/>
          <w:szCs w:val="24"/>
        </w:rPr>
        <w:t xml:space="preserve"> Дебаты: Учебно-методический комплект. Учебное пособие для педагогов и учащихся М.. Изд-во «</w:t>
      </w:r>
      <w:proofErr w:type="spellStart"/>
      <w:r w:rsidR="00405EB7">
        <w:rPr>
          <w:rFonts w:ascii="Times New Roman" w:hAnsi="Times New Roman" w:cs="Times New Roman"/>
          <w:sz w:val="24"/>
          <w:szCs w:val="24"/>
        </w:rPr>
        <w:t>Бонфи</w:t>
      </w:r>
      <w:proofErr w:type="spellEnd"/>
      <w:r w:rsidR="00405EB7">
        <w:rPr>
          <w:rFonts w:ascii="Times New Roman" w:hAnsi="Times New Roman" w:cs="Times New Roman"/>
          <w:sz w:val="24"/>
          <w:szCs w:val="24"/>
        </w:rPr>
        <w:t>», 2001.</w:t>
      </w:r>
    </w:p>
    <w:p w:rsidR="00387FD4" w:rsidRDefault="00387FD4" w:rsidP="00405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Азбука лингвистического исследования, М., 2004</w:t>
      </w:r>
    </w:p>
    <w:p w:rsidR="00387FD4" w:rsidRDefault="00387FD4" w:rsidP="00405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Николь П., Логика или искусство мыслить. М., 2001</w:t>
      </w:r>
    </w:p>
    <w:p w:rsidR="00A66AA7" w:rsidRDefault="00A66AA7" w:rsidP="00405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E048A7">
        <w:rPr>
          <w:rFonts w:ascii="Times New Roman" w:hAnsi="Times New Roman" w:cs="Times New Roman"/>
          <w:sz w:val="24"/>
          <w:szCs w:val="24"/>
        </w:rPr>
        <w:t>Михальская</w:t>
      </w:r>
      <w:proofErr w:type="spellEnd"/>
      <w:r w:rsidR="00E048A7">
        <w:rPr>
          <w:rFonts w:ascii="Times New Roman" w:hAnsi="Times New Roman" w:cs="Times New Roman"/>
          <w:sz w:val="24"/>
          <w:szCs w:val="24"/>
        </w:rPr>
        <w:t xml:space="preserve"> А.К. Основы риторики: Мысль и слово: Учебное пособие для учащихся 10-11 </w:t>
      </w:r>
      <w:proofErr w:type="spellStart"/>
      <w:r w:rsidR="00E048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048A7">
        <w:rPr>
          <w:rFonts w:ascii="Times New Roman" w:hAnsi="Times New Roman" w:cs="Times New Roman"/>
          <w:sz w:val="24"/>
          <w:szCs w:val="24"/>
        </w:rPr>
        <w:t>., М., Просвещение, 1996.</w:t>
      </w:r>
    </w:p>
    <w:p w:rsidR="00A66AA7" w:rsidRDefault="00A66AA7" w:rsidP="00405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Говорить правильно М., 1964.</w:t>
      </w:r>
    </w:p>
    <w:p w:rsidR="00E048A7" w:rsidRDefault="00E048A7" w:rsidP="00405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Ханин М. Риторика для детей и взрослых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научиться красиво и правильно говорить.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>.,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Корона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05E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1997г.</w:t>
      </w:r>
    </w:p>
    <w:p w:rsidR="00E048A7" w:rsidRDefault="00E048A7" w:rsidP="00405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Беспалько В.Г. Педагогика и прогрессивные технологии обучения. М., 2005</w:t>
      </w:r>
    </w:p>
    <w:p w:rsidR="00E048A7" w:rsidRDefault="00E048A7" w:rsidP="00405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AA7" w:rsidRPr="00387FD4" w:rsidRDefault="00A66AA7" w:rsidP="00405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30" w:rsidRDefault="00965730" w:rsidP="00405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404" w:rsidRDefault="003D5404" w:rsidP="00405E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5404" w:rsidSect="00F825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89"/>
    <w:rsid w:val="00003BD0"/>
    <w:rsid w:val="00092287"/>
    <w:rsid w:val="000B5002"/>
    <w:rsid w:val="000B7EFF"/>
    <w:rsid w:val="001941A9"/>
    <w:rsid w:val="001B5BB4"/>
    <w:rsid w:val="001F6212"/>
    <w:rsid w:val="002D2651"/>
    <w:rsid w:val="00314484"/>
    <w:rsid w:val="00387FD4"/>
    <w:rsid w:val="003B5089"/>
    <w:rsid w:val="003C51EF"/>
    <w:rsid w:val="003C6044"/>
    <w:rsid w:val="003D5404"/>
    <w:rsid w:val="00405EB7"/>
    <w:rsid w:val="004E0BC7"/>
    <w:rsid w:val="005D63D0"/>
    <w:rsid w:val="005F150C"/>
    <w:rsid w:val="00662F3C"/>
    <w:rsid w:val="006A5435"/>
    <w:rsid w:val="007B6121"/>
    <w:rsid w:val="007D3127"/>
    <w:rsid w:val="008329D3"/>
    <w:rsid w:val="008566B0"/>
    <w:rsid w:val="00873128"/>
    <w:rsid w:val="00956A80"/>
    <w:rsid w:val="00965730"/>
    <w:rsid w:val="00A66AA7"/>
    <w:rsid w:val="00AF77CE"/>
    <w:rsid w:val="00BF692C"/>
    <w:rsid w:val="00C270A4"/>
    <w:rsid w:val="00D0090E"/>
    <w:rsid w:val="00D71DCB"/>
    <w:rsid w:val="00D95FBC"/>
    <w:rsid w:val="00E017C5"/>
    <w:rsid w:val="00E048A7"/>
    <w:rsid w:val="00E900A1"/>
    <w:rsid w:val="00E9193A"/>
    <w:rsid w:val="00F2341A"/>
    <w:rsid w:val="00F825F2"/>
    <w:rsid w:val="00F8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9933C-9893-413D-9D57-8C2D5F8A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2018-03-09T10:11:00Z</dcterms:created>
  <dcterms:modified xsi:type="dcterms:W3CDTF">2018-04-10T15:23:00Z</dcterms:modified>
</cp:coreProperties>
</file>