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8" w:rsidRPr="00141C5A" w:rsidRDefault="00D30948" w:rsidP="00A52BB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41C5A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D30948" w:rsidRDefault="00D30948" w:rsidP="00A52BB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41C5A">
        <w:rPr>
          <w:rFonts w:ascii="Times New Roman" w:hAnsi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D30948" w:rsidRDefault="00D30948" w:rsidP="00A52BB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Пивань»</w:t>
      </w:r>
    </w:p>
    <w:p w:rsidR="00D30948" w:rsidRDefault="00D30948" w:rsidP="00A52BB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муниципального района </w:t>
      </w:r>
    </w:p>
    <w:p w:rsidR="00D30948" w:rsidRPr="00141C5A" w:rsidRDefault="00D30948" w:rsidP="00A52BB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BA1D16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BA1D16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D30948" w:rsidRDefault="00D30948" w:rsidP="00D30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48">
        <w:rPr>
          <w:rFonts w:ascii="Times New Roman" w:hAnsi="Times New Roman" w:cs="Times New Roman"/>
          <w:b/>
          <w:sz w:val="28"/>
          <w:szCs w:val="28"/>
        </w:rPr>
        <w:t>Беседа из цикла «Здоровый образ жизни»</w:t>
      </w:r>
    </w:p>
    <w:p w:rsidR="00D30948" w:rsidRPr="00D30948" w:rsidRDefault="00D30948" w:rsidP="00D30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48">
        <w:rPr>
          <w:rFonts w:ascii="Times New Roman" w:hAnsi="Times New Roman" w:cs="Times New Roman"/>
          <w:b/>
          <w:sz w:val="28"/>
          <w:szCs w:val="28"/>
        </w:rPr>
        <w:t>Тема: «Твое здоровье»</w:t>
      </w:r>
    </w:p>
    <w:p w:rsidR="00D30948" w:rsidRPr="00141C5A" w:rsidRDefault="00D30948" w:rsidP="00D30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36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D30948" w:rsidRDefault="00D30948" w:rsidP="00D3094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D30948" w:rsidRDefault="00D30948" w:rsidP="00D3094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D30948" w:rsidRDefault="00D30948" w:rsidP="00D3094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Вензелева Галина Викторовна,</w:t>
      </w:r>
    </w:p>
    <w:p w:rsidR="00D30948" w:rsidRPr="00141C5A" w:rsidRDefault="00D30948" w:rsidP="00D3094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30948" w:rsidRPr="00141C5A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30948" w:rsidRPr="00141C5A" w:rsidRDefault="00D30948" w:rsidP="00D3094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30948" w:rsidRDefault="00D30948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г.</w:t>
      </w:r>
    </w:p>
    <w:p w:rsidR="00A52BB4" w:rsidRDefault="00A52BB4" w:rsidP="00D3094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884F1D" w:rsidRPr="00D30948" w:rsidRDefault="00884F1D" w:rsidP="00884F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48">
        <w:rPr>
          <w:rFonts w:ascii="Times New Roman" w:hAnsi="Times New Roman" w:cs="Times New Roman"/>
          <w:i/>
          <w:sz w:val="28"/>
          <w:szCs w:val="28"/>
        </w:rPr>
        <w:lastRenderedPageBreak/>
        <w:t>Цели: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Рассмотреть здоровье как основную ценность человеческой жизни и человеческого общества.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Сформулировать понятие "Здоровье человека”.</w:t>
      </w:r>
    </w:p>
    <w:p w:rsid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Раскрыть позитивные и негативные факторы, влияющие на здоровье человека.</w:t>
      </w:r>
    </w:p>
    <w:p w:rsidR="00D30948" w:rsidRPr="00D30948" w:rsidRDefault="00D30948" w:rsidP="00884F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48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1. Начнем нашу беседу с вопросов: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Что такое здоровье человека?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Какие факторы определяют здоровье человека Кто несет ответственность за сохранение здоровья человека?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А теперь вспомним, какие пожелания обязательно присутствуют родным и близким, товарищам в поздравительных открытках?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Почему пожелание здоровья в той или иной формулировке присутствует в каждом поздравлении?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Зачем здоровье необходимо? 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Что такое здоровье? Много раз на этот вопрос отвечали представители разных наук, разных стран, времен и народов. Наиболее распространенные варианты ответов: Здоровье – это отсутствие болезни. Болезнь – это нарушение здоровья. Давайте сформулируем собственное определение понятия "здоровье” Здоровье – это физическое и психическое благополучие человека. Всемирной Организацией Здравоохранения дано такое определение</w:t>
      </w:r>
      <w:proofErr w:type="gramStart"/>
      <w:r w:rsidRPr="00884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4F1D">
        <w:rPr>
          <w:rFonts w:ascii="Times New Roman" w:hAnsi="Times New Roman" w:cs="Times New Roman"/>
          <w:sz w:val="28"/>
          <w:szCs w:val="28"/>
        </w:rPr>
        <w:t xml:space="preserve">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2. А сейчас обратимся к пословицам. В них сосредоточена народная мудрость, раскроем их смысл: Пословицы: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Держи голову в холоде, живот в голоде, а ноги в тепле.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Паршивому поросенку и в петровки холодно.</w:t>
      </w:r>
    </w:p>
    <w:p w:rsid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- Праздная молодость – беспутная старость.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lastRenderedPageBreak/>
        <w:t>- Голова седая, да душа молодая.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А теперь давайте выделим признаки физического, психического и нравственного здоровья. Признаки физического здоровья: чистая гладкая кожа. Здоровые зубы. Блестящие чистые ногти. Блестящие, крепкие волосы. Подвижные суставы. Упругие мышцы. Хороший аппетит. Здоровое сердце. Ощущение бодрости в течение дня. Работоспособность. Признаки психического здоровья Уверенность в себе. Эмоциональная стабильность Легкая переносимость климатических изменений Легкая адаптация к новому сезону. Уверенность в преодолении трудностей. Оптимистичность Отсутствие страхов. Признаки нравственного здоровья. Умение нравиться окружающим. Умение делать выбор между добром и злом. Доброта и отзывчивость Справедливость и честность.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Цель в жизни – образование и саморазвитие. Умение отвечать за совершенные поступки. Гуманные отношения с людьми Стремление помочь людям. Патриотизм.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3. Ролевая игра "Специалист”.</w:t>
      </w:r>
    </w:p>
    <w:p w:rsidR="00884F1D" w:rsidRPr="00884F1D" w:rsidRDefault="00884F1D" w:rsidP="0088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1D">
        <w:rPr>
          <w:rFonts w:ascii="Times New Roman" w:hAnsi="Times New Roman" w:cs="Times New Roman"/>
          <w:sz w:val="28"/>
          <w:szCs w:val="28"/>
        </w:rPr>
        <w:t>Ребята, сейчас вы будете по очереди выступать в роли пропагандистов здорового образа жизни. Каждый из вас специализируется на одном направлении. Один – специалист по антиникотиновой пропаганде, другой – антиалкогольной, третий – антинаркотической. Теперь каждый специалист напишет тезисы своей беседы с Курильщиком, Употребляющим алкоголь, Употребляющим наркотические вещества. Вам нужно убедить фактами и личным примером, что курение, например, вредно. Затем вы меняетесь ролями.</w:t>
      </w:r>
    </w:p>
    <w:sectPr w:rsidR="00884F1D" w:rsidRPr="00884F1D" w:rsidSect="0029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1D"/>
    <w:rsid w:val="00297D1A"/>
    <w:rsid w:val="00657140"/>
    <w:rsid w:val="00884F1D"/>
    <w:rsid w:val="00A52BB4"/>
    <w:rsid w:val="00D30948"/>
    <w:rsid w:val="00FB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3158</Characters>
  <Application>Microsoft Office Word</Application>
  <DocSecurity>0</DocSecurity>
  <Lines>26</Lines>
  <Paragraphs>7</Paragraphs>
  <ScaleCrop>false</ScaleCrop>
  <Company>UralSOFT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user</cp:lastModifiedBy>
  <cp:revision>4</cp:revision>
  <dcterms:created xsi:type="dcterms:W3CDTF">2017-01-18T03:38:00Z</dcterms:created>
  <dcterms:modified xsi:type="dcterms:W3CDTF">2018-04-02T22:24:00Z</dcterms:modified>
</cp:coreProperties>
</file>