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8A" w:rsidRDefault="006D748A" w:rsidP="006D748A">
      <w:pPr>
        <w:spacing w:after="0" w:line="240" w:lineRule="auto"/>
        <w:jc w:val="center"/>
        <w:rPr>
          <w:b/>
        </w:rPr>
      </w:pPr>
      <w:r w:rsidRPr="00611B69">
        <w:rPr>
          <w:b/>
        </w:rPr>
        <w:t>Мастер-класс:</w:t>
      </w:r>
    </w:p>
    <w:p w:rsidR="006D748A" w:rsidRPr="00611B69" w:rsidRDefault="006D748A" w:rsidP="006D748A">
      <w:pPr>
        <w:spacing w:after="0" w:line="240" w:lineRule="auto"/>
        <w:jc w:val="center"/>
        <w:rPr>
          <w:b/>
        </w:rPr>
      </w:pPr>
      <w:r w:rsidRPr="00611B69">
        <w:rPr>
          <w:b/>
        </w:rPr>
        <w:t>«Формирование гражданско-патриотических качеств личности младших школьников на примере объединения «Моя Родина»</w:t>
      </w:r>
    </w:p>
    <w:p w:rsidR="006D748A" w:rsidRDefault="006D748A" w:rsidP="006D748A">
      <w:pPr>
        <w:spacing w:after="0" w:line="240" w:lineRule="auto"/>
      </w:pPr>
      <w:r w:rsidRPr="00611B69">
        <w:rPr>
          <w:b/>
        </w:rPr>
        <w:t>Цель</w:t>
      </w:r>
      <w:r>
        <w:t xml:space="preserve">: </w:t>
      </w:r>
      <w:proofErr w:type="gramStart"/>
      <w:r>
        <w:t>Представить  основные</w:t>
      </w:r>
      <w:proofErr w:type="gramEnd"/>
      <w:r>
        <w:t xml:space="preserve"> аспекты опыта работы   по формированию патриотических качеств личности обучающихся  младшего школьного возраста  в ходе реализации дополнительной общеобразовательной программы туристско- краеведческой направленности «Моя Родина»</w:t>
      </w:r>
    </w:p>
    <w:p w:rsidR="006D748A" w:rsidRPr="00611B69" w:rsidRDefault="006D748A" w:rsidP="006D748A">
      <w:pPr>
        <w:spacing w:after="0" w:line="240" w:lineRule="auto"/>
        <w:rPr>
          <w:b/>
        </w:rPr>
      </w:pPr>
      <w:r w:rsidRPr="00611B69">
        <w:rPr>
          <w:b/>
        </w:rPr>
        <w:t>Задачи:</w:t>
      </w:r>
    </w:p>
    <w:p w:rsidR="006D748A" w:rsidRDefault="006D748A" w:rsidP="006D748A">
      <w:pPr>
        <w:spacing w:after="0" w:line="240" w:lineRule="auto"/>
      </w:pPr>
      <w:r>
        <w:t>- передать свой опыт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6D748A" w:rsidRDefault="006D748A" w:rsidP="006D748A">
      <w:pPr>
        <w:spacing w:after="0" w:line="240" w:lineRule="auto"/>
      </w:pPr>
      <w:r>
        <w:t>- совместная отработка методических подходов   и приемов решения поставленной проблемы;</w:t>
      </w:r>
    </w:p>
    <w:p w:rsidR="006D748A" w:rsidRDefault="006D748A" w:rsidP="006D748A">
      <w:pPr>
        <w:spacing w:after="0" w:line="240" w:lineRule="auto"/>
      </w:pPr>
      <w:r>
        <w:t>- создавать эмоциональный положительный настрой на деловое сотрудничество, стимулировать активность участников через включение педагогов в работу по подгруппам</w:t>
      </w:r>
    </w:p>
    <w:p w:rsidR="006D748A" w:rsidRDefault="006D748A" w:rsidP="006D748A">
      <w:pPr>
        <w:spacing w:after="0" w:line="240" w:lineRule="auto"/>
      </w:pPr>
      <w:r>
        <w:t>- рефлексия собственного профессионального мастерства участниками мастер-класса;</w:t>
      </w:r>
    </w:p>
    <w:p w:rsidR="006D748A" w:rsidRPr="00611B69" w:rsidRDefault="006D748A" w:rsidP="006D748A">
      <w:pPr>
        <w:spacing w:after="0" w:line="240" w:lineRule="auto"/>
        <w:rPr>
          <w:b/>
        </w:rPr>
      </w:pPr>
      <w:r w:rsidRPr="00611B69">
        <w:rPr>
          <w:b/>
        </w:rPr>
        <w:t>Ход мастер-класса</w:t>
      </w:r>
    </w:p>
    <w:p w:rsidR="006D748A" w:rsidRDefault="006D748A" w:rsidP="006D748A">
      <w:pPr>
        <w:spacing w:after="0" w:line="240" w:lineRule="auto"/>
      </w:pPr>
      <w:r>
        <w:t>Добрый день, уважаемые коллеги! Я рада нашей творческой встрече: ведь всегда приятно увидеть добрые, понимающие глаза единомышленников. Желаю Вам бодрости и позитивного настроя во время работы, а себе - удачи и вашей дружеской педагогической поддержки. Спасибо.</w:t>
      </w:r>
    </w:p>
    <w:p w:rsidR="006D748A" w:rsidRDefault="006D748A" w:rsidP="006D748A">
      <w:pPr>
        <w:spacing w:after="0" w:line="240" w:lineRule="auto"/>
      </w:pPr>
      <w:r>
        <w:t xml:space="preserve"> </w:t>
      </w:r>
      <w:r>
        <w:tab/>
        <w:t xml:space="preserve">Я, Грин Ольга Викторовна, педагог дополнительного образования туристско-краеведческого отдела ДТДиМ. Мой </w:t>
      </w:r>
      <w:proofErr w:type="gramStart"/>
      <w:r>
        <w:t>педагогический  стаж</w:t>
      </w:r>
      <w:proofErr w:type="gramEnd"/>
      <w:r>
        <w:t xml:space="preserve"> 28лет.  Работаю по экспериментальной дополнительной общеобразовательной программе туристско- краеведческой </w:t>
      </w:r>
      <w:proofErr w:type="gramStart"/>
      <w:r>
        <w:t>направленности  «</w:t>
      </w:r>
      <w:proofErr w:type="gramEnd"/>
      <w:r>
        <w:t>Моя Родина».</w:t>
      </w:r>
    </w:p>
    <w:p w:rsidR="006D748A" w:rsidRPr="00611B69" w:rsidRDefault="006D748A" w:rsidP="006D748A">
      <w:pPr>
        <w:spacing w:after="0" w:line="240" w:lineRule="auto"/>
        <w:rPr>
          <w:b/>
        </w:rPr>
      </w:pPr>
      <w:r w:rsidRPr="00611B69">
        <w:rPr>
          <w:b/>
        </w:rPr>
        <w:t>Актуальность темы.</w:t>
      </w:r>
    </w:p>
    <w:p w:rsidR="006D748A" w:rsidRDefault="006D748A" w:rsidP="006D748A">
      <w:pPr>
        <w:spacing w:after="0" w:line="240" w:lineRule="auto"/>
      </w:pPr>
      <w:r>
        <w:t xml:space="preserve">Актуальность гражданско- патриотического воспитания детей и </w:t>
      </w:r>
      <w:proofErr w:type="gramStart"/>
      <w:r>
        <w:t>молодёжи  в</w:t>
      </w:r>
      <w:proofErr w:type="gramEnd"/>
      <w:r>
        <w:t xml:space="preserve"> современных условиях определяется  в ряде нормативных документов:</w:t>
      </w:r>
    </w:p>
    <w:p w:rsidR="006D748A" w:rsidRDefault="006D748A" w:rsidP="006D748A">
      <w:pPr>
        <w:spacing w:after="0" w:line="240" w:lineRule="auto"/>
      </w:pPr>
      <w:r>
        <w:t>•</w:t>
      </w:r>
      <w:r>
        <w:tab/>
        <w:t>Федеральный закон «Об образовании в Российской Федерации» (21.12.2012)</w:t>
      </w:r>
    </w:p>
    <w:p w:rsidR="006D748A" w:rsidRDefault="006D748A" w:rsidP="006D748A">
      <w:pPr>
        <w:spacing w:after="0" w:line="240" w:lineRule="auto"/>
      </w:pPr>
      <w:r>
        <w:t>•</w:t>
      </w:r>
      <w:r>
        <w:tab/>
        <w:t>Национальная стратегия действий в интересах детей на 2012 - 2017 годы (01.06.2012)</w:t>
      </w:r>
    </w:p>
    <w:p w:rsidR="006D748A" w:rsidRDefault="006D748A" w:rsidP="006D748A">
      <w:pPr>
        <w:spacing w:after="0" w:line="240" w:lineRule="auto"/>
      </w:pPr>
      <w:r>
        <w:t>•</w:t>
      </w:r>
      <w:r>
        <w:tab/>
        <w:t>Федеральная целевая программы развития образования на 2016 - 2020 годы (23.05.2015)</w:t>
      </w:r>
    </w:p>
    <w:p w:rsidR="006D748A" w:rsidRDefault="006D748A" w:rsidP="006D748A">
      <w:pPr>
        <w:spacing w:after="0" w:line="240" w:lineRule="auto"/>
      </w:pPr>
      <w:r>
        <w:t>•</w:t>
      </w:r>
      <w:r>
        <w:tab/>
        <w:t>Стратегия развития воспитания в Российской Федерации на период до 2025 года (29.05.2015)</w:t>
      </w:r>
    </w:p>
    <w:p w:rsidR="006D748A" w:rsidRDefault="006D748A" w:rsidP="006D748A">
      <w:pPr>
        <w:spacing w:after="0" w:line="240" w:lineRule="auto"/>
      </w:pPr>
      <w:r>
        <w:t>•</w:t>
      </w:r>
      <w:r>
        <w:tab/>
        <w:t>государственная программа «Патриотическое воспитание граждан Российской Федерации на 2016 - 2020 годы» (30.12.2015)</w:t>
      </w:r>
    </w:p>
    <w:p w:rsidR="006D748A" w:rsidRDefault="006D748A" w:rsidP="006D748A">
      <w:pPr>
        <w:spacing w:after="0" w:line="240" w:lineRule="auto"/>
      </w:pPr>
      <w:r>
        <w:t>•</w:t>
      </w:r>
      <w:r>
        <w:tab/>
        <w:t>Государственный стандарт РФ НОО</w:t>
      </w:r>
    </w:p>
    <w:p w:rsidR="006D748A" w:rsidRDefault="006D748A" w:rsidP="006D748A">
      <w:pPr>
        <w:spacing w:after="0" w:line="240" w:lineRule="auto"/>
      </w:pPr>
      <w:r>
        <w:t>•</w:t>
      </w:r>
      <w:r>
        <w:tab/>
      </w:r>
      <w:r w:rsidRPr="00E2092A">
        <w:t>Воспитательная система «Социальное становление и творческое развитие личности</w:t>
      </w:r>
      <w:r>
        <w:t xml:space="preserve"> </w:t>
      </w:r>
      <w:r w:rsidRPr="00E2092A">
        <w:t>в воспитательном пространстве Дворца» /2016 – 2020 г.</w:t>
      </w:r>
      <w:r>
        <w:t xml:space="preserve"> принята педагогическим советом утверждена приказом № 110 директора ДТДиМ от 13.10.2016.</w:t>
      </w:r>
    </w:p>
    <w:p w:rsidR="006D748A" w:rsidRDefault="006D748A" w:rsidP="006D748A">
      <w:pPr>
        <w:spacing w:after="0" w:line="240" w:lineRule="auto"/>
      </w:pPr>
      <w:r>
        <w:lastRenderedPageBreak/>
        <w:t xml:space="preserve">Обратимся к определению </w:t>
      </w:r>
      <w:proofErr w:type="gramStart"/>
      <w:r>
        <w:t>понятий  «</w:t>
      </w:r>
      <w:proofErr w:type="gramEnd"/>
      <w:r>
        <w:t>патриот» ,«патриотизм» и «гражданин»,  «гражданственность»</w:t>
      </w:r>
    </w:p>
    <w:p w:rsidR="006D748A" w:rsidRDefault="006D748A" w:rsidP="006D748A">
      <w:pPr>
        <w:spacing w:after="0" w:line="240" w:lineRule="auto"/>
      </w:pPr>
      <w:r>
        <w:t xml:space="preserve">В «Концепции духовно-нравственного развития и воспитания личности гражданина России» (авторы Данилюк А.Я., Кондаков А.М., </w:t>
      </w:r>
      <w:proofErr w:type="spellStart"/>
      <w:r>
        <w:t>Тишаков</w:t>
      </w:r>
      <w:proofErr w:type="spellEnd"/>
      <w:r>
        <w:t xml:space="preserve"> В.А), </w:t>
      </w:r>
      <w:proofErr w:type="gramStart"/>
      <w:r>
        <w:t>которая  является</w:t>
      </w:r>
      <w:proofErr w:type="gramEnd"/>
      <w:r>
        <w:t xml:space="preserve"> методологической основой разработки и реализации федерального государственного образовательного стандарта общего образования </w:t>
      </w:r>
      <w:r w:rsidRPr="00611B69">
        <w:rPr>
          <w:b/>
        </w:rPr>
        <w:t>патриотизм</w:t>
      </w:r>
      <w:r>
        <w:t xml:space="preserve"> определяется как — </w:t>
      </w:r>
      <w:r w:rsidRPr="00E30E0C">
        <w:rPr>
          <w:i/>
        </w:rPr>
        <w:t>чувство и сформировавшаяся позиция верности своей стране и солидарности с её народом.</w:t>
      </w:r>
      <w:r>
        <w:t xml:space="preserve"> Патриотизм включает чувство гордости за своё Отечество, малую родину, т.е. край, республику, город или сельскую местность, где гражданин родился и рос, активную гражданскую позицию, готовность к служению Отечеству;</w:t>
      </w:r>
    </w:p>
    <w:p w:rsidR="006D748A" w:rsidRPr="006F2C85" w:rsidRDefault="006D748A" w:rsidP="006D748A">
      <w:pPr>
        <w:spacing w:after="0" w:line="240" w:lineRule="auto"/>
        <w:rPr>
          <w:i/>
        </w:rPr>
      </w:pPr>
      <w:r w:rsidRPr="006F2C85">
        <w:rPr>
          <w:u w:val="single"/>
        </w:rPr>
        <w:t xml:space="preserve">В Большой современной энциклопедии по </w:t>
      </w:r>
      <w:proofErr w:type="gramStart"/>
      <w:r w:rsidRPr="006F2C85">
        <w:rPr>
          <w:u w:val="single"/>
        </w:rPr>
        <w:t>педагогике  2005</w:t>
      </w:r>
      <w:proofErr w:type="gramEnd"/>
      <w:r w:rsidRPr="006F2C85">
        <w:rPr>
          <w:u w:val="single"/>
        </w:rPr>
        <w:t xml:space="preserve"> года издания (</w:t>
      </w:r>
      <w:proofErr w:type="spellStart"/>
      <w:r w:rsidRPr="006F2C85">
        <w:rPr>
          <w:u w:val="single"/>
        </w:rPr>
        <w:t>авт</w:t>
      </w:r>
      <w:proofErr w:type="spellEnd"/>
      <w:r w:rsidRPr="006F2C85">
        <w:rPr>
          <w:u w:val="single"/>
        </w:rPr>
        <w:t xml:space="preserve"> </w:t>
      </w:r>
      <w:proofErr w:type="spellStart"/>
      <w:r w:rsidRPr="006F2C85">
        <w:rPr>
          <w:u w:val="single"/>
        </w:rPr>
        <w:t>сост.Е.С</w:t>
      </w:r>
      <w:proofErr w:type="spellEnd"/>
      <w:r w:rsidRPr="006F2C85">
        <w:rPr>
          <w:u w:val="single"/>
        </w:rPr>
        <w:t xml:space="preserve">. </w:t>
      </w:r>
      <w:proofErr w:type="spellStart"/>
      <w:r w:rsidRPr="006F2C85">
        <w:rPr>
          <w:u w:val="single"/>
        </w:rPr>
        <w:t>Рапацевич</w:t>
      </w:r>
      <w:proofErr w:type="spellEnd"/>
      <w:r w:rsidRPr="006F2C85">
        <w:rPr>
          <w:u w:val="single"/>
        </w:rPr>
        <w:t>)</w:t>
      </w:r>
      <w:r>
        <w:t xml:space="preserve"> понятие </w:t>
      </w:r>
      <w:r w:rsidRPr="006F2C85">
        <w:rPr>
          <w:b/>
        </w:rPr>
        <w:t>гражданин</w:t>
      </w:r>
      <w:r>
        <w:t xml:space="preserve"> определяется в нескольких смыслах. В юридическом смысле </w:t>
      </w:r>
      <w:r w:rsidRPr="006F2C85">
        <w:rPr>
          <w:i/>
        </w:rPr>
        <w:t>«гражданин – это человек, который постоянно проживает на территории данного государства и обладает правами и свободами, а также имеет опре</w:t>
      </w:r>
      <w:r>
        <w:rPr>
          <w:i/>
        </w:rPr>
        <w:t>делённые обязанности в обществе»</w:t>
      </w:r>
    </w:p>
    <w:p w:rsidR="006D748A" w:rsidRPr="006F2C85" w:rsidRDefault="006D748A" w:rsidP="006D748A">
      <w:pPr>
        <w:spacing w:after="0" w:line="240" w:lineRule="auto"/>
        <w:rPr>
          <w:b/>
        </w:rPr>
      </w:pPr>
      <w:r>
        <w:t xml:space="preserve"> В духовно-нравственном смысле понятие «гражданин» - </w:t>
      </w:r>
      <w:r w:rsidRPr="006F2C85">
        <w:rPr>
          <w:i/>
        </w:rPr>
        <w:t>это человек, мысли и поступки которого направлены на благо Отечества, на благо своего народа.</w:t>
      </w:r>
      <w:r>
        <w:t xml:space="preserve"> То есть </w:t>
      </w:r>
      <w:r w:rsidRPr="006F2C85">
        <w:rPr>
          <w:b/>
        </w:rPr>
        <w:t>быть гражданином - значит занимать активную нравственную позицию, глубоко осознавать свой патриотический долг и ответственность по отношению к Отечеству, народу, национальным ценностям, святыням, культуре.</w:t>
      </w:r>
    </w:p>
    <w:p w:rsidR="006D748A" w:rsidRDefault="006D748A" w:rsidP="006D748A">
      <w:pPr>
        <w:spacing w:after="0" w:line="240" w:lineRule="auto"/>
      </w:pPr>
      <w:r>
        <w:t xml:space="preserve">Если патриотизм выражает отношение личности к своей Родине, к ее историческому прошлому и настоящему, то гражданственность связана с принадлежностью человека к тому или иному народу, его политической активностью. Гражданственность – одно из ведущих идейно-нравственных свойств личности </w:t>
      </w:r>
      <w:r w:rsidRPr="00C9740B">
        <w:rPr>
          <w:u w:val="single"/>
        </w:rPr>
        <w:t>В «Концепции духовно-нравственного развития и воспитания личности гражданина России»</w:t>
      </w:r>
      <w:r>
        <w:t xml:space="preserve"> </w:t>
      </w:r>
      <w:proofErr w:type="gramStart"/>
      <w:r>
        <w:t xml:space="preserve">понятие  </w:t>
      </w:r>
      <w:r w:rsidRPr="00C9740B">
        <w:rPr>
          <w:i/>
        </w:rPr>
        <w:t>гражданственность</w:t>
      </w:r>
      <w:proofErr w:type="gramEnd"/>
      <w:r w:rsidRPr="00C9740B">
        <w:rPr>
          <w:i/>
        </w:rPr>
        <w:t xml:space="preserve">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6D748A" w:rsidRPr="00C9740B" w:rsidRDefault="006D748A" w:rsidP="006D748A">
      <w:pPr>
        <w:spacing w:after="0" w:line="240" w:lineRule="auto"/>
        <w:rPr>
          <w:i/>
        </w:rPr>
      </w:pPr>
      <w:r>
        <w:t xml:space="preserve">  Программа “Патриотическое воспитание граждан Российской Федерации на 2016 -2020 годы”, ориентирует обращение к “ценностям, общественным идеалам и нравственным принципам”, которые лежат в основе современной государственной политики. </w:t>
      </w:r>
      <w:r w:rsidRPr="00C9740B">
        <w:rPr>
          <w:b/>
        </w:rPr>
        <w:t xml:space="preserve">Патриотическое воспитание младшего школьника </w:t>
      </w:r>
      <w:r>
        <w:t xml:space="preserve">определяется </w:t>
      </w:r>
      <w:proofErr w:type="gramStart"/>
      <w:r>
        <w:t>здесь  как</w:t>
      </w:r>
      <w:proofErr w:type="gramEnd"/>
      <w:r>
        <w:t xml:space="preserve"> </w:t>
      </w:r>
      <w:r w:rsidRPr="00C9740B">
        <w:rPr>
          <w:i/>
        </w:rPr>
        <w:t>«целенаправленная деятельность, призванная формировать у детей ценностные ориентации, качества, нормы поведени</w:t>
      </w:r>
      <w:r>
        <w:rPr>
          <w:i/>
        </w:rPr>
        <w:t>я гражданина и патриота России»</w:t>
      </w:r>
      <w:r w:rsidRPr="00C9740B">
        <w:rPr>
          <w:i/>
        </w:rPr>
        <w:t>.</w:t>
      </w:r>
    </w:p>
    <w:p w:rsidR="006D748A" w:rsidRDefault="006D748A" w:rsidP="006D748A">
      <w:pPr>
        <w:spacing w:after="0" w:line="240" w:lineRule="auto"/>
      </w:pPr>
      <w:r w:rsidRPr="00107634"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Естественно развивающиеся чувства привязанности к отеческим ценностям становятся предметом осмысления в </w:t>
      </w:r>
      <w:r w:rsidRPr="00107634">
        <w:rPr>
          <w:u w:val="single"/>
        </w:rPr>
        <w:t xml:space="preserve">процессе целенаправленного патриотического воспитания, на их основе формируются убеждения и готовность действовать </w:t>
      </w:r>
      <w:r w:rsidRPr="00107634">
        <w:rPr>
          <w:u w:val="single"/>
        </w:rPr>
        <w:lastRenderedPageBreak/>
        <w:t>соответствующим образом.</w:t>
      </w:r>
      <w:r w:rsidRPr="00107634">
        <w:t xml:space="preserve"> Такое патриотическое воспитание должно носить характер системного целенаправленного воздействия.</w:t>
      </w:r>
    </w:p>
    <w:p w:rsidR="006D748A" w:rsidRDefault="006D748A" w:rsidP="006D748A">
      <w:pPr>
        <w:spacing w:after="0" w:line="240" w:lineRule="auto"/>
      </w:pPr>
      <w:r>
        <w:t xml:space="preserve">(раздаём </w:t>
      </w:r>
      <w:proofErr w:type="spellStart"/>
      <w:r>
        <w:t>раздатку</w:t>
      </w:r>
      <w:proofErr w:type="spellEnd"/>
      <w:r>
        <w:t xml:space="preserve"> заполняют листочки в течение всего </w:t>
      </w:r>
      <w:proofErr w:type="spellStart"/>
      <w:r>
        <w:t>м.к</w:t>
      </w:r>
      <w:proofErr w:type="spellEnd"/>
      <w:r>
        <w:t>)</w:t>
      </w:r>
    </w:p>
    <w:p w:rsidR="006D748A" w:rsidRDefault="006D748A" w:rsidP="006D748A">
      <w:pPr>
        <w:spacing w:after="0" w:line="240" w:lineRule="auto"/>
      </w:pPr>
      <w:r>
        <w:t xml:space="preserve">Патриот – человек, который </w:t>
      </w:r>
    </w:p>
    <w:p w:rsidR="006D748A" w:rsidRDefault="006D748A" w:rsidP="006D748A">
      <w:pPr>
        <w:spacing w:after="0" w:line="240" w:lineRule="auto"/>
      </w:pPr>
      <w:r>
        <w:t xml:space="preserve">любит_____________________________________________________________ </w:t>
      </w:r>
    </w:p>
    <w:p w:rsidR="006D748A" w:rsidRDefault="006D748A" w:rsidP="006D748A">
      <w:pPr>
        <w:spacing w:after="0" w:line="240" w:lineRule="auto"/>
      </w:pPr>
      <w:r>
        <w:t xml:space="preserve">хранит___________________________________________________________ </w:t>
      </w:r>
    </w:p>
    <w:p w:rsidR="006D748A" w:rsidRDefault="006D748A" w:rsidP="006D748A">
      <w:pPr>
        <w:spacing w:after="0" w:line="240" w:lineRule="auto"/>
      </w:pPr>
      <w:r>
        <w:t xml:space="preserve">уважает__________________________________________________________ </w:t>
      </w:r>
    </w:p>
    <w:p w:rsidR="006D748A" w:rsidRDefault="006D748A" w:rsidP="006D748A">
      <w:pPr>
        <w:spacing w:after="0" w:line="240" w:lineRule="auto"/>
      </w:pPr>
      <w:r>
        <w:t xml:space="preserve">переживает________________________________________________________ </w:t>
      </w:r>
    </w:p>
    <w:p w:rsidR="006D748A" w:rsidRDefault="006D748A" w:rsidP="006D748A">
      <w:pPr>
        <w:spacing w:after="0" w:line="240" w:lineRule="auto"/>
      </w:pPr>
      <w:r>
        <w:t xml:space="preserve">гордится_________________________________________________________ </w:t>
      </w:r>
    </w:p>
    <w:p w:rsidR="006D748A" w:rsidRDefault="006D748A" w:rsidP="006D748A">
      <w:pPr>
        <w:spacing w:after="0" w:line="240" w:lineRule="auto"/>
      </w:pPr>
      <w:r>
        <w:t>помогает_________________________________________________________</w:t>
      </w:r>
    </w:p>
    <w:p w:rsidR="006D748A" w:rsidRDefault="006D748A" w:rsidP="006D748A">
      <w:pPr>
        <w:spacing w:after="0" w:line="240" w:lineRule="auto"/>
      </w:pPr>
    </w:p>
    <w:p w:rsidR="006D748A" w:rsidRDefault="006D748A" w:rsidP="006D748A">
      <w:pPr>
        <w:spacing w:after="0" w:line="240" w:lineRule="auto"/>
      </w:pPr>
      <w:r>
        <w:t>Личностные качества патриота</w:t>
      </w:r>
    </w:p>
    <w:p w:rsidR="006D748A" w:rsidRDefault="006D748A" w:rsidP="006D748A">
      <w:pPr>
        <w:spacing w:after="0" w:line="240" w:lineRule="auto"/>
      </w:pPr>
    </w:p>
    <w:p w:rsidR="006D748A" w:rsidRDefault="006D748A" w:rsidP="006D748A">
      <w:pPr>
        <w:spacing w:after="0" w:line="240" w:lineRule="auto"/>
      </w:pPr>
      <w:proofErr w:type="gramStart"/>
      <w:r>
        <w:t>…….</w:t>
      </w:r>
      <w:proofErr w:type="gramEnd"/>
      <w:r>
        <w:t xml:space="preserve"> - отсутствие заботы о личной выгоде;</w:t>
      </w:r>
    </w:p>
    <w:p w:rsidR="006D748A" w:rsidRDefault="006D748A" w:rsidP="006D748A">
      <w:pPr>
        <w:spacing w:after="0" w:line="240" w:lineRule="auto"/>
      </w:pPr>
    </w:p>
    <w:p w:rsidR="006D748A" w:rsidRDefault="006D748A" w:rsidP="006D748A">
      <w:pPr>
        <w:spacing w:after="0" w:line="240" w:lineRule="auto"/>
      </w:pPr>
      <w:proofErr w:type="gramStart"/>
      <w:r>
        <w:t>…….</w:t>
      </w:r>
      <w:proofErr w:type="gramEnd"/>
      <w:r>
        <w:t>.– жертвование своими личными интересами ради других;</w:t>
      </w:r>
    </w:p>
    <w:p w:rsidR="006D748A" w:rsidRDefault="006D748A" w:rsidP="006D748A">
      <w:pPr>
        <w:spacing w:after="0" w:line="240" w:lineRule="auto"/>
      </w:pPr>
    </w:p>
    <w:p w:rsidR="006D748A" w:rsidRDefault="006D748A" w:rsidP="006D748A">
      <w:pPr>
        <w:spacing w:after="0" w:line="240" w:lineRule="auto"/>
      </w:pPr>
      <w:proofErr w:type="gramStart"/>
      <w:r>
        <w:t>…….</w:t>
      </w:r>
      <w:proofErr w:type="gramEnd"/>
      <w:r>
        <w:t>– обязанность по отношению к Родине:</w:t>
      </w:r>
    </w:p>
    <w:p w:rsidR="006D748A" w:rsidRDefault="006D748A" w:rsidP="006D748A">
      <w:pPr>
        <w:spacing w:after="0" w:line="240" w:lineRule="auto"/>
      </w:pPr>
    </w:p>
    <w:p w:rsidR="006D748A" w:rsidRDefault="006D748A" w:rsidP="006D748A">
      <w:pPr>
        <w:spacing w:after="0" w:line="240" w:lineRule="auto"/>
      </w:pPr>
      <w:r w:rsidRPr="0016329F">
        <w:t>Активная гражданская позиция</w:t>
      </w:r>
      <w:r>
        <w:t xml:space="preserve"> – активное стремление направить свои способности на благо других людей, на благо своей Родины.</w:t>
      </w:r>
    </w:p>
    <w:p w:rsidR="006D748A" w:rsidRDefault="006D748A" w:rsidP="006D748A">
      <w:pPr>
        <w:spacing w:after="0" w:line="240" w:lineRule="auto"/>
      </w:pPr>
      <w:r>
        <w:t xml:space="preserve">Исходя из данной цели (системность и целенаправленность воздействия) в работе по формированию </w:t>
      </w:r>
      <w:proofErr w:type="gramStart"/>
      <w:r>
        <w:t>гражданско-патриотических качеств личности</w:t>
      </w:r>
      <w:proofErr w:type="gramEnd"/>
      <w:r>
        <w:t xml:space="preserve"> обучающихся решаю следующие задачи:</w:t>
      </w:r>
    </w:p>
    <w:p w:rsidR="006D748A" w:rsidRDefault="006D748A" w:rsidP="006D748A">
      <w:pPr>
        <w:spacing w:after="0" w:line="240" w:lineRule="auto"/>
      </w:pPr>
      <w:r>
        <w:t>-формирование представления об историческом прошлом России, родного края.</w:t>
      </w:r>
    </w:p>
    <w:p w:rsidR="006D748A" w:rsidRDefault="006D748A" w:rsidP="006D748A">
      <w:pPr>
        <w:spacing w:after="0" w:line="240" w:lineRule="auto"/>
      </w:pPr>
      <w:r>
        <w:t xml:space="preserve">-воспитание гражданских качеств, патриотических чувств и духовно-нравственных ценностей посредством освоения историко-культурного материала, </w:t>
      </w:r>
      <w:proofErr w:type="gramStart"/>
      <w:r>
        <w:t>изучения  быта</w:t>
      </w:r>
      <w:proofErr w:type="gramEnd"/>
      <w:r>
        <w:t xml:space="preserve"> и традиций русского народа.</w:t>
      </w:r>
    </w:p>
    <w:p w:rsidR="006D748A" w:rsidRDefault="006D748A" w:rsidP="006D748A">
      <w:pPr>
        <w:spacing w:after="0" w:line="240" w:lineRule="auto"/>
      </w:pPr>
      <w:r>
        <w:t>Психологи установили, что младший школьный возраст характеризуется повышенной восприимчивостью внешних влияний, верой в истинность всего, чему учат, что говорят, в безусловность и необходимость нравственных норм. Именно в этом возрасте возникают большие возможности для систематического нравственного воспитания, формирования гражданской позиции и патриотических чувств.</w:t>
      </w:r>
    </w:p>
    <w:p w:rsidR="006D748A" w:rsidRDefault="006D748A" w:rsidP="006D748A">
      <w:pPr>
        <w:spacing w:after="0" w:line="240" w:lineRule="auto"/>
      </w:pPr>
      <w:r>
        <w:t xml:space="preserve"> В Дополнительной общеобразовательной программе «Моя Родина» значительное внимание уделяется созданию условий для формирования гражданско- патриотических качеств личности обучающихся младшего школьного возраста. Обратимся к учебно-тематическому плану.</w:t>
      </w:r>
    </w:p>
    <w:p w:rsidR="006D748A" w:rsidRDefault="006D748A" w:rsidP="006D748A">
      <w:pPr>
        <w:spacing w:after="0" w:line="240" w:lineRule="auto"/>
      </w:pPr>
      <w:r>
        <w:t xml:space="preserve">Мы видим, что любая из тем курса предоставляет возможности для формирования тех или иных гражданско-патриотических качеств личности. Например, при работе над темами </w:t>
      </w:r>
    </w:p>
    <w:p w:rsidR="006D748A" w:rsidRDefault="006D748A" w:rsidP="006D748A">
      <w:pPr>
        <w:spacing w:after="0" w:line="240" w:lineRule="auto"/>
      </w:pPr>
      <w:r>
        <w:t>«</w:t>
      </w:r>
      <w:r w:rsidRPr="00931E92">
        <w:t xml:space="preserve">Знакомство с государственной </w:t>
      </w:r>
      <w:proofErr w:type="gramStart"/>
      <w:r w:rsidRPr="00931E92">
        <w:t>символикой  России</w:t>
      </w:r>
      <w:proofErr w:type="gramEnd"/>
      <w:r w:rsidRPr="00931E92">
        <w:t>, Воронежской области   и г. Воронежа</w:t>
      </w:r>
      <w:r>
        <w:t>», «</w:t>
      </w:r>
      <w:r w:rsidRPr="00931E92">
        <w:t>Моя Родина  - Россия</w:t>
      </w:r>
      <w:r>
        <w:t>», «</w:t>
      </w:r>
      <w:r w:rsidRPr="00931E92">
        <w:t>Город,  в котором я живу</w:t>
      </w:r>
      <w:r>
        <w:t>», «</w:t>
      </w:r>
      <w:r w:rsidRPr="00931E92">
        <w:t>Природа  Воронежского края</w:t>
      </w:r>
      <w:r>
        <w:t xml:space="preserve">» делается акцент на формирование чувства </w:t>
      </w:r>
      <w:r>
        <w:lastRenderedPageBreak/>
        <w:t>гордости</w:t>
      </w:r>
      <w:r w:rsidRPr="00931E92">
        <w:t xml:space="preserve"> за свое Отечество, за сим</w:t>
      </w:r>
      <w:r>
        <w:t xml:space="preserve">волы государства, за свой народ, </w:t>
      </w:r>
      <w:r w:rsidRPr="00931E92"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  <w:r>
        <w:t xml:space="preserve"> </w:t>
      </w:r>
    </w:p>
    <w:p w:rsidR="006D748A" w:rsidRDefault="006D748A" w:rsidP="006D748A">
      <w:pPr>
        <w:spacing w:after="0" w:line="240" w:lineRule="auto"/>
        <w:ind w:left="360"/>
      </w:pPr>
      <w:r>
        <w:t xml:space="preserve">Темы, посвящённые истории города </w:t>
      </w:r>
    </w:p>
    <w:p w:rsidR="006D748A" w:rsidRDefault="006D748A" w:rsidP="006D748A">
      <w:pPr>
        <w:spacing w:after="0" w:line="240" w:lineRule="auto"/>
      </w:pPr>
      <w:r>
        <w:t xml:space="preserve">«Воронеж – </w:t>
      </w:r>
      <w:proofErr w:type="gramStart"/>
      <w:r>
        <w:t>город  -</w:t>
      </w:r>
      <w:proofErr w:type="gramEnd"/>
      <w:r>
        <w:t xml:space="preserve"> крепость», «Воронеж – колыбель русского флота» «Воронеж на защите Родины», «Воронеж - город мастеров» «</w:t>
      </w:r>
      <w:r w:rsidRPr="002C25ED">
        <w:t>Воронеж город многовековой воинской славы</w:t>
      </w:r>
      <w:r>
        <w:t>», «</w:t>
      </w:r>
      <w:r w:rsidRPr="002C25ED">
        <w:t>Воронеж на защите Родины</w:t>
      </w:r>
      <w:r>
        <w:t xml:space="preserve">»…… стремлюсь, чтобы произошло осознание долга перед Родиной, </w:t>
      </w:r>
      <w:proofErr w:type="spellStart"/>
      <w:r>
        <w:t>создаать</w:t>
      </w:r>
      <w:proofErr w:type="spellEnd"/>
      <w:r>
        <w:t xml:space="preserve"> условия для формирования желания отстаивать ее честь и достоинства, свободы и независимости (защита Отечества);</w:t>
      </w:r>
    </w:p>
    <w:p w:rsidR="006D748A" w:rsidRDefault="006D748A" w:rsidP="006D748A">
      <w:pPr>
        <w:spacing w:after="0" w:line="240" w:lineRule="auto"/>
      </w:pPr>
      <w:r>
        <w:t xml:space="preserve">Широкие возможности для формирования уважительного отношения к языку своего народа, гордость за социальные </w:t>
      </w:r>
      <w:proofErr w:type="gramStart"/>
      <w:r>
        <w:t>и  культурные</w:t>
      </w:r>
      <w:proofErr w:type="gramEnd"/>
      <w:r>
        <w:t xml:space="preserve"> достижения своей страны, понятия об общечеловеческих ценностях предоставляются  при изучении таких тем как «Праздники  и обычаи русского народа», «Что за прелесть эти сказки!», «</w:t>
      </w:r>
      <w:r w:rsidRPr="00107634">
        <w:t>Литература и искусство Воронежского края</w:t>
      </w:r>
      <w:r>
        <w:t>», «</w:t>
      </w:r>
      <w:r w:rsidRPr="00107634">
        <w:t>Храмы нашего города и края</w:t>
      </w:r>
      <w:r>
        <w:t>».</w:t>
      </w:r>
    </w:p>
    <w:p w:rsidR="006D748A" w:rsidRDefault="006D748A" w:rsidP="006D748A">
      <w:pPr>
        <w:spacing w:after="0" w:line="240" w:lineRule="auto"/>
      </w:pPr>
    </w:p>
    <w:p w:rsidR="006D748A" w:rsidRDefault="006D748A" w:rsidP="006D748A">
      <w:pPr>
        <w:spacing w:after="0" w:line="240" w:lineRule="auto"/>
      </w:pPr>
      <w:r>
        <w:t>Обращение к знаменательным датам</w:t>
      </w:r>
      <w:r w:rsidRPr="00107634">
        <w:t xml:space="preserve"> истории Воронежского края</w:t>
      </w:r>
      <w:r>
        <w:t xml:space="preserve">, истории жизни и </w:t>
      </w:r>
      <w:proofErr w:type="gramStart"/>
      <w:r>
        <w:t>деятельности  знаменитых</w:t>
      </w:r>
      <w:proofErr w:type="gramEnd"/>
      <w:r>
        <w:t xml:space="preserve"> земляков, прославивших край формирует чувство гордости за социальные и  культурные достижения своей страны;</w:t>
      </w:r>
    </w:p>
    <w:p w:rsidR="006D748A" w:rsidRDefault="006D748A" w:rsidP="006D748A">
      <w:pPr>
        <w:spacing w:after="0" w:line="240" w:lineRule="auto"/>
      </w:pPr>
      <w:r>
        <w:t xml:space="preserve"> Изучение темы курса «</w:t>
      </w:r>
      <w:r w:rsidRPr="00107634">
        <w:t>Я – надежда Отечества</w:t>
      </w:r>
      <w:r>
        <w:t>» позволяет нам дать ребёнку возможность …….</w:t>
      </w:r>
    </w:p>
    <w:p w:rsidR="006D748A" w:rsidRDefault="006D748A" w:rsidP="006D748A">
      <w:pPr>
        <w:spacing w:after="0" w:line="240" w:lineRule="auto"/>
      </w:pPr>
      <w:r>
        <w:t>заботу об интересах Родины;</w:t>
      </w:r>
    </w:p>
    <w:p w:rsidR="006D748A" w:rsidRDefault="006D748A" w:rsidP="006D748A">
      <w:pPr>
        <w:spacing w:after="0" w:line="240" w:lineRule="auto"/>
      </w:pPr>
      <w:r>
        <w:t>•</w:t>
      </w:r>
      <w:r>
        <w:tab/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6D748A" w:rsidRDefault="006D748A" w:rsidP="006D748A">
      <w:pPr>
        <w:spacing w:after="0" w:line="240" w:lineRule="auto"/>
      </w:pPr>
      <w:r>
        <w:t>•</w:t>
      </w:r>
      <w:r>
        <w:tab/>
        <w:t>гуманизм, милосердие, общечеловеческие ценности.</w:t>
      </w:r>
    </w:p>
    <w:p w:rsidR="006D748A" w:rsidRDefault="006D748A" w:rsidP="006D748A">
      <w:pPr>
        <w:spacing w:after="0" w:line="240" w:lineRule="auto"/>
      </w:pPr>
      <w:r>
        <w:t xml:space="preserve">В нашем объединении мы проводим такие тематические мероприятия: </w:t>
      </w:r>
    </w:p>
    <w:p w:rsidR="006D748A" w:rsidRDefault="006D748A" w:rsidP="006D748A">
      <w:pPr>
        <w:spacing w:after="0" w:line="240" w:lineRule="auto"/>
      </w:pPr>
      <w:r>
        <w:t>«Благовещенье – красивая традиция»,</w:t>
      </w:r>
    </w:p>
    <w:p w:rsidR="006D748A" w:rsidRDefault="006D748A" w:rsidP="006D748A">
      <w:pPr>
        <w:spacing w:after="0" w:line="240" w:lineRule="auto"/>
      </w:pPr>
      <w:r>
        <w:t xml:space="preserve"> «На Покров до обеда осень, после обеда зимушка-зима» </w:t>
      </w:r>
      <w:proofErr w:type="gramStart"/>
      <w:r>
        <w:t>способствуют  формированию</w:t>
      </w:r>
      <w:proofErr w:type="gramEnd"/>
      <w:r>
        <w:t xml:space="preserve"> знаний о народных традициях и обычаях предков.</w:t>
      </w:r>
    </w:p>
    <w:p w:rsidR="006D748A" w:rsidRDefault="006D748A" w:rsidP="006D748A">
      <w:pPr>
        <w:spacing w:after="0" w:line="240" w:lineRule="auto"/>
      </w:pPr>
      <w:r>
        <w:t xml:space="preserve">«Кузьма и Демьян», «Глину не мять –горшков не видать» - воспитание </w:t>
      </w:r>
      <w:proofErr w:type="gramStart"/>
      <w:r>
        <w:t>уважения  к</w:t>
      </w:r>
      <w:proofErr w:type="gramEnd"/>
      <w:r>
        <w:t xml:space="preserve"> крестьянскому труду, к разносторонним умениям и навыкам наших земляков.</w:t>
      </w:r>
    </w:p>
    <w:p w:rsidR="006D748A" w:rsidRDefault="006D748A" w:rsidP="006D748A">
      <w:pPr>
        <w:spacing w:after="0" w:line="240" w:lineRule="auto"/>
      </w:pPr>
      <w:r>
        <w:t xml:space="preserve">«Сказки слушать –что мёд кушать» формируют представление о вкладе воронежцев в мировую культуру, в частности о жизни и творчестве А.Н. Корольковой и способствуют появлению чувства гордости </w:t>
      </w:r>
      <w:r w:rsidRPr="003648F9">
        <w:t xml:space="preserve">гордость за социальные </w:t>
      </w:r>
      <w:proofErr w:type="gramStart"/>
      <w:r w:rsidRPr="003648F9">
        <w:t>и  кул</w:t>
      </w:r>
      <w:r>
        <w:t>ьтурные</w:t>
      </w:r>
      <w:proofErr w:type="gramEnd"/>
      <w:r>
        <w:t xml:space="preserve"> достижения своего края.</w:t>
      </w:r>
    </w:p>
    <w:p w:rsidR="006D748A" w:rsidRDefault="006D748A" w:rsidP="006D748A">
      <w:pPr>
        <w:spacing w:after="0" w:line="240" w:lineRule="auto"/>
      </w:pPr>
      <w:r>
        <w:t>Так же традиционными стали Акция «Наш бессмертный взвод», «Ветеран живёт рядом</w:t>
      </w:r>
      <w:proofErr w:type="gramStart"/>
      <w:r>
        <w:t>»,  приуроченные</w:t>
      </w:r>
      <w:proofErr w:type="gramEnd"/>
      <w:r>
        <w:t xml:space="preserve"> к празднованию Дня Победы,  мероприятия гражданско-патриотической направленности ко Дню освобождения Воронежа от немецко-фашистских захватчиков. Участие в таких акциях и мероприятиях способствует формированию таких качеств как осознание долга перед Родиной, отстаивание ее чести и достоинства, свободы и </w:t>
      </w:r>
      <w:r>
        <w:lastRenderedPageBreak/>
        <w:t xml:space="preserve">независимости (защита Отечества), проявление гражданских чувств и сохранение верности Родине; </w:t>
      </w:r>
    </w:p>
    <w:p w:rsidR="006D748A" w:rsidRDefault="006D748A" w:rsidP="006D748A">
      <w:pPr>
        <w:spacing w:after="0" w:line="240" w:lineRule="auto"/>
      </w:pPr>
      <w:r>
        <w:t xml:space="preserve">Обучающиеся объединения участвуют в городских акциях («Патриотический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Air</w:t>
      </w:r>
      <w:proofErr w:type="spellEnd"/>
      <w:r>
        <w:t>») и конкурсах, краеведческой конференции, краеведческих чтениях и т.д.</w:t>
      </w:r>
    </w:p>
    <w:p w:rsidR="006D748A" w:rsidRDefault="006D748A" w:rsidP="006D748A">
      <w:pPr>
        <w:spacing w:after="0" w:line="240" w:lineRule="auto"/>
      </w:pPr>
      <w:r>
        <w:t>познавательно-развивающих играх, проектно-исследовательской деятельности. (На экран)</w:t>
      </w:r>
    </w:p>
    <w:p w:rsidR="006D748A" w:rsidRPr="009A26F3" w:rsidRDefault="006D748A" w:rsidP="006D748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A26F3">
        <w:rPr>
          <w:b/>
        </w:rPr>
        <w:t>4.5</w:t>
      </w:r>
      <w:r w:rsidRPr="00A41B51">
        <w:rPr>
          <w:b/>
        </w:rPr>
        <w:t xml:space="preserve">. </w:t>
      </w:r>
      <w:r w:rsidRPr="00A41B51">
        <w:rPr>
          <w:rFonts w:eastAsia="Times New Roman"/>
          <w:b/>
          <w:bCs/>
          <w:color w:val="000000"/>
          <w:lang w:eastAsia="ru-RU"/>
        </w:rPr>
        <w:t>Методы</w:t>
      </w:r>
      <w:r w:rsidRPr="009A26F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A41B51">
        <w:rPr>
          <w:rFonts w:eastAsia="Times New Roman"/>
          <w:bCs/>
          <w:color w:val="000000"/>
          <w:lang w:eastAsia="ru-RU"/>
        </w:rPr>
        <w:t>формирования гражданско-патриотических качеств личности</w:t>
      </w:r>
    </w:p>
    <w:p w:rsidR="006D748A" w:rsidRPr="009A26F3" w:rsidRDefault="006D748A" w:rsidP="006D748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443"/>
        <w:gridCol w:w="3541"/>
        <w:gridCol w:w="2833"/>
      </w:tblGrid>
      <w:tr w:rsidR="006D748A" w:rsidRPr="009A26F3" w:rsidTr="006032BE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t>Группа методов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t>Методы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t>Свойства методов</w:t>
            </w:r>
          </w:p>
        </w:tc>
      </w:tr>
      <w:tr w:rsidR="006D748A" w:rsidRPr="009A26F3" w:rsidTr="006032BE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b/>
                <w:bCs/>
                <w:lang w:eastAsia="ru-RU"/>
              </w:rPr>
              <w:t>Методы формирования сознания личности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t>Убеждение, внушение, беседы, лекции, дискуссии, метод примера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Постановка ребёнка</w:t>
            </w:r>
            <w:r w:rsidRPr="009A26F3">
              <w:rPr>
                <w:rFonts w:ascii="Arial" w:eastAsia="Times New Roman" w:hAnsi="Arial" w:cs="Arial"/>
                <w:lang w:eastAsia="ru-RU"/>
              </w:rPr>
              <w:t xml:space="preserve"> в позицию полноправного участника процесса, т.е. он не объект для применения данных методов, а сам принимает активное участие в их использовании.</w:t>
            </w:r>
          </w:p>
        </w:tc>
      </w:tr>
      <w:tr w:rsidR="006D748A" w:rsidRPr="009A26F3" w:rsidTr="006032BE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b/>
                <w:bCs/>
                <w:lang w:eastAsia="ru-RU"/>
              </w:rPr>
              <w:t>Методы организации деятельности и формирования опыта гражданского поведения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t xml:space="preserve">Педагогическое требование, требование коллектива, общественное мнение, поручение, метод- требование, создание воспитывающих ситуаций, коллективное творческое </w:t>
            </w:r>
            <w:proofErr w:type="gramStart"/>
            <w:r w:rsidRPr="009A26F3">
              <w:rPr>
                <w:rFonts w:ascii="Arial" w:eastAsia="Times New Roman" w:hAnsi="Arial" w:cs="Arial"/>
                <w:lang w:eastAsia="ru-RU"/>
              </w:rPr>
              <w:t>дело,  метод</w:t>
            </w:r>
            <w:proofErr w:type="gramEnd"/>
            <w:r w:rsidRPr="009A26F3">
              <w:rPr>
                <w:rFonts w:ascii="Arial" w:eastAsia="Times New Roman" w:hAnsi="Arial" w:cs="Arial"/>
                <w:lang w:eastAsia="ru-RU"/>
              </w:rPr>
              <w:t xml:space="preserve"> проектов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t>Необходимо создава</w:t>
            </w:r>
            <w:r>
              <w:rPr>
                <w:rFonts w:ascii="Arial" w:eastAsia="Times New Roman" w:hAnsi="Arial" w:cs="Arial"/>
                <w:lang w:eastAsia="ru-RU"/>
              </w:rPr>
              <w:t>ть ситуации, в которых ребёнок</w:t>
            </w:r>
            <w:r w:rsidRPr="009A26F3">
              <w:rPr>
                <w:rFonts w:ascii="Arial" w:eastAsia="Times New Roman" w:hAnsi="Arial" w:cs="Arial"/>
                <w:lang w:eastAsia="ru-RU"/>
              </w:rPr>
              <w:t xml:space="preserve"> упражнялся бы в гражданской деятельности, осознавал свои обязанности по отношению к коллективу, обществу, ответственность за свои поступки. Важно демонстрировать значимость гражданской деятельности подростков для общества. С помощью регулирующих требований </w:t>
            </w:r>
            <w:r w:rsidRPr="009A26F3">
              <w:rPr>
                <w:rFonts w:ascii="Arial" w:eastAsia="Times New Roman" w:hAnsi="Arial" w:cs="Arial"/>
                <w:lang w:eastAsia="ru-RU"/>
              </w:rPr>
              <w:lastRenderedPageBreak/>
              <w:t>формируются традиции поведения.</w:t>
            </w:r>
          </w:p>
        </w:tc>
      </w:tr>
      <w:tr w:rsidR="006D748A" w:rsidRPr="009A26F3" w:rsidTr="006032BE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b/>
                <w:bCs/>
                <w:lang w:eastAsia="ru-RU"/>
              </w:rPr>
              <w:t>Методы стимулирования деятельности и поведения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26F3">
              <w:rPr>
                <w:rFonts w:ascii="Arial" w:eastAsia="Times New Roman" w:hAnsi="Arial" w:cs="Arial"/>
                <w:lang w:eastAsia="ru-RU"/>
              </w:rPr>
              <w:t xml:space="preserve">Соревнование, поощрение, наказание, </w:t>
            </w:r>
            <w:proofErr w:type="gramStart"/>
            <w:r w:rsidRPr="009A26F3">
              <w:rPr>
                <w:rFonts w:ascii="Arial" w:eastAsia="Times New Roman" w:hAnsi="Arial" w:cs="Arial"/>
                <w:lang w:eastAsia="ru-RU"/>
              </w:rPr>
              <w:t>взаимовыручка,  создание</w:t>
            </w:r>
            <w:proofErr w:type="gramEnd"/>
            <w:r w:rsidRPr="009A26F3">
              <w:rPr>
                <w:rFonts w:ascii="Arial" w:eastAsia="Times New Roman" w:hAnsi="Arial" w:cs="Arial"/>
                <w:lang w:eastAsia="ru-RU"/>
              </w:rPr>
              <w:t xml:space="preserve"> ситуации успеха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48A" w:rsidRPr="009A26F3" w:rsidRDefault="006D748A" w:rsidP="00603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Необходимо побуждать ребёнка</w:t>
            </w:r>
            <w:r w:rsidRPr="009A26F3">
              <w:rPr>
                <w:rFonts w:ascii="Arial" w:eastAsia="Times New Roman" w:hAnsi="Arial" w:cs="Arial"/>
                <w:lang w:eastAsia="ru-RU"/>
              </w:rPr>
              <w:t xml:space="preserve"> корректировать свое поведение. Стимулирование в различных его формах должно быть дозированным и заслуженным. Стимулирование побуждает подростка к анализу собственной деятельности, программирует дальнейшее поведение.</w:t>
            </w:r>
          </w:p>
        </w:tc>
      </w:tr>
    </w:tbl>
    <w:p w:rsidR="006D748A" w:rsidRPr="009A26F3" w:rsidRDefault="006D748A" w:rsidP="006D748A">
      <w:pPr>
        <w:spacing w:after="0" w:line="240" w:lineRule="auto"/>
        <w:rPr>
          <w:b/>
        </w:rPr>
      </w:pP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272F7F">
        <w:rPr>
          <w:rFonts w:eastAsia="Times New Roman"/>
        </w:rPr>
        <w:t>Таким образом используя различные формы и методы работы …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774FF9">
        <w:rPr>
          <w:rFonts w:eastAsia="Times New Roman"/>
        </w:rPr>
        <w:t>Важное место в деятельности с обучающимися начального уровня обучения по гражданско-патриотическому воспитанию занимает знакомство с государственной символикой Российской Федерации</w:t>
      </w:r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ребята  придумывают</w:t>
      </w:r>
      <w:proofErr w:type="gramEnd"/>
      <w:r>
        <w:rPr>
          <w:rFonts w:eastAsia="Times New Roman"/>
        </w:rPr>
        <w:t xml:space="preserve">  и рисуют</w:t>
      </w:r>
      <w:r w:rsidRPr="00774FF9">
        <w:rPr>
          <w:rFonts w:eastAsia="Times New Roman"/>
        </w:rPr>
        <w:t xml:space="preserve"> герб  своей семьи, составляют генеалогическое древо</w:t>
      </w:r>
      <w:r>
        <w:rPr>
          <w:rFonts w:eastAsia="Times New Roman"/>
        </w:rPr>
        <w:t xml:space="preserve"> и таким образом формируется чувство </w:t>
      </w:r>
      <w:r w:rsidRPr="000B7D2E">
        <w:rPr>
          <w:rFonts w:eastAsia="Times New Roman"/>
        </w:rPr>
        <w:t>уваж</w:t>
      </w:r>
      <w:r>
        <w:rPr>
          <w:rFonts w:eastAsia="Times New Roman"/>
        </w:rPr>
        <w:t>ительного отношения</w:t>
      </w:r>
      <w:r w:rsidRPr="000B7D2E">
        <w:rPr>
          <w:rFonts w:eastAsia="Times New Roman"/>
        </w:rPr>
        <w:t xml:space="preserve"> к историческому прошлому Родины, своего </w:t>
      </w:r>
      <w:r>
        <w:rPr>
          <w:rFonts w:eastAsia="Times New Roman"/>
        </w:rPr>
        <w:t>народа, его обычаям и традициям, осознание себя как части своей семьи, своего народа, гражданина великой страны.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FC40B1">
        <w:rPr>
          <w:rFonts w:eastAsia="Times New Roman"/>
        </w:rPr>
        <w:t xml:space="preserve">Качества патриота и гражданина формируются на ярких, эмоционально-насыщенных примерах прежней и современной боевой и трудовой славы нашего народа, доступных для понимания </w:t>
      </w:r>
      <w:r>
        <w:rPr>
          <w:rFonts w:eastAsia="Times New Roman"/>
        </w:rPr>
        <w:t xml:space="preserve">детей. На занятиях </w:t>
      </w:r>
      <w:proofErr w:type="gramStart"/>
      <w:r>
        <w:rPr>
          <w:rFonts w:eastAsia="Times New Roman"/>
        </w:rPr>
        <w:t>обсуждаем  впечатления</w:t>
      </w:r>
      <w:proofErr w:type="gramEnd"/>
      <w:r>
        <w:rPr>
          <w:rFonts w:eastAsia="Times New Roman"/>
        </w:rPr>
        <w:t xml:space="preserve"> детей от непосредственно их</w:t>
      </w:r>
      <w:r w:rsidRPr="00FC40B1">
        <w:rPr>
          <w:rFonts w:eastAsia="Times New Roman"/>
        </w:rPr>
        <w:t xml:space="preserve"> окружающего: прогулки в городе и за городом; рассказы об истории места, где живет семья, рассказы о предках, участвовавших, например, в революционных движениях, трудовых и ратных событиях народа в разные периоды истории; о жизни и делах дедов и отцов, ближайших родственников, друзей и товарищей семьи.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Знакомимся</w:t>
      </w:r>
      <w:r w:rsidRPr="00FC40B1">
        <w:rPr>
          <w:rFonts w:eastAsia="Times New Roman"/>
        </w:rPr>
        <w:t xml:space="preserve"> с военной символикой: знаменами, орденами и медалями, почетным оружием, элементами военной формы – сравнивая и комментируя предметы разного времени. Особого эффекта можно достичь, если в доме есть ордена и медали, элементы военной формы, принадлежащие кому-либо из членов семьи.</w:t>
      </w:r>
      <w:r w:rsidRPr="00FC40B1">
        <w:t xml:space="preserve"> </w:t>
      </w:r>
      <w:r w:rsidRPr="00FC40B1">
        <w:rPr>
          <w:rFonts w:eastAsia="Times New Roman"/>
        </w:rPr>
        <w:t xml:space="preserve">В патриотическое воспитание включается активная подготовка </w:t>
      </w:r>
      <w:r w:rsidRPr="00FC40B1">
        <w:rPr>
          <w:rFonts w:eastAsia="Times New Roman"/>
        </w:rPr>
        <w:lastRenderedPageBreak/>
        <w:t>детей и проведение праздников, памятных дат в семь</w:t>
      </w:r>
      <w:r>
        <w:rPr>
          <w:rFonts w:eastAsia="Times New Roman"/>
        </w:rPr>
        <w:t xml:space="preserve">е, школе и по месту проживания. 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Любой край, область, даже небольшая деревня неповторимы в своей природе, людях и их труде, замечательном народном творчестве. Отбор соответствующего материала позволяет сформировать у школьников представление о том, чем славен край родной. Надо показать ребёнку, что родной город славен своей историей, традициями, достопримечательностями, памятниками, лучшими людьми.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Формирование гражданской идентичности в наше время нельзя рассматривать без связи с народной педагогикой. Оно заложено в песнях, стихах, пословицах, поговорках, в традициях русского народа.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Все они передают от поколения к поколению основные нравственные ценности: взаимопомощь, трудолюбие, патриотизм, мужество, верность, доброту.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Народная культура несет в себе мудрые истины, дающие образец отношения к природе, семье, роду, родине. Эти истины на протяжении многих веков выработаны, отшлифованы, проверены в практике личной жизни людьми.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Большое воспитательное значение в младшем возрасте имеют сказки, формирующие главнейшие нравственные нормы будущего гражданина: защита слабых, уважение к старшим, и т.д. Сказки выражали характер человека, они всегда поучительные, развивающие, познавательные и добрые.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 xml:space="preserve">Народные сказки внушают уверенность в торжестве правды, победе добра над злом. </w:t>
      </w:r>
      <w:r>
        <w:rPr>
          <w:bCs/>
        </w:rPr>
        <w:t>Используя материал биографии воронежской сказительницы А.Н. Корольковой и её творческое наследие, обучающиеся объединения создают сказочные мини-спектакли и инсценировки.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Положительные герои, как правило, наделены мужеством, смелостью, упорством в достижении цели, красотой, подкупающей прямотой, честностью и другими качествами, имеющими в глазах народа наивысшую ценность. Идеалом для девочек становится красна девица (умница, рукодельница), а для мальчиков - добрый молодец (смелый, сильный, честный, добрый, трудолюбивый, любящий Родину). Подобного рода персонажи для ребёнка являются далекой перспективой, к которой он будет стремиться, сверяя свои дела и поступки с действиями любимых героев. Идеал, приобретенный в детстве, во многом может определить личность.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 xml:space="preserve">В процессе воспитания гражданской идентичности поговорки и пословицы формировали </w:t>
      </w:r>
      <w:r w:rsidRPr="00FC40B1">
        <w:rPr>
          <w:b/>
          <w:bCs/>
        </w:rPr>
        <w:t>нравственные качества: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 xml:space="preserve"> "Неуважение к предкам есть первый признак безнравственности",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 xml:space="preserve"> "Береги платье </w:t>
      </w:r>
      <w:proofErr w:type="spellStart"/>
      <w:r w:rsidRPr="00FC40B1">
        <w:rPr>
          <w:bCs/>
        </w:rPr>
        <w:t>снову</w:t>
      </w:r>
      <w:proofErr w:type="spellEnd"/>
      <w:r w:rsidRPr="00FC40B1">
        <w:rPr>
          <w:bCs/>
        </w:rPr>
        <w:t xml:space="preserve">, а честь смолоду", 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"Не хвали себя сам, пусть тебя народ похвалит";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C40B1">
        <w:rPr>
          <w:bCs/>
        </w:rPr>
        <w:t xml:space="preserve"> </w:t>
      </w:r>
      <w:r w:rsidRPr="00FC40B1">
        <w:rPr>
          <w:b/>
          <w:bCs/>
        </w:rPr>
        <w:t>любовь к родной природе; любовь к родному краю: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 xml:space="preserve"> "Человек без родины, что соловей без песни"; 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F6950">
        <w:rPr>
          <w:b/>
          <w:bCs/>
        </w:rPr>
        <w:t>уважение к людям и добрососедство: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 xml:space="preserve"> "Кто сам себя не уважает, то</w:t>
      </w:r>
      <w:r>
        <w:rPr>
          <w:bCs/>
        </w:rPr>
        <w:t xml:space="preserve">го и другие уважать не буду» 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F6950">
        <w:rPr>
          <w:b/>
          <w:bCs/>
        </w:rPr>
        <w:t>готовность к защите Родины</w:t>
      </w:r>
      <w:r w:rsidRPr="00FC40B1">
        <w:rPr>
          <w:bCs/>
        </w:rPr>
        <w:t>: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 xml:space="preserve"> "Родина мать, умей за неё постоять". 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lastRenderedPageBreak/>
        <w:t>Конкретность, образность, ритмичность и к</w:t>
      </w:r>
      <w:r>
        <w:rPr>
          <w:bCs/>
        </w:rPr>
        <w:t>раткость пословиц способствуют</w:t>
      </w:r>
      <w:r w:rsidRPr="00FC40B1">
        <w:rPr>
          <w:bCs/>
        </w:rPr>
        <w:t xml:space="preserve"> быстрому запоминанию их детьми и хранению в памяти народа.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Мудрость, которая содержится в пословицах о Родине, воспитывает у наших детей чувство патриотизма, любовь к Родине.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Выбирая пословицы о Родине, нужно учитывать, чтобы они были доступными в понимании для младших школьников.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Нет в мире краше Родины нашей.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Родина любимая - мать родная.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Знания о Родине святы для русского народа. Это не просто сведения, это истины, которые должны затрагивать их чувства. При беседе пословицы характеризуют значимость Родины для человека.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«</w:t>
      </w:r>
      <w:r w:rsidRPr="00FC40B1">
        <w:rPr>
          <w:bCs/>
        </w:rPr>
        <w:t>На чужбине и собака горюет</w:t>
      </w:r>
      <w:r>
        <w:rPr>
          <w:bCs/>
        </w:rPr>
        <w:t>»</w:t>
      </w:r>
      <w:r w:rsidRPr="00FC40B1">
        <w:rPr>
          <w:bCs/>
        </w:rPr>
        <w:t>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«</w:t>
      </w:r>
      <w:r w:rsidRPr="00FC40B1">
        <w:rPr>
          <w:bCs/>
        </w:rPr>
        <w:t>Родимая</w:t>
      </w:r>
      <w:r>
        <w:rPr>
          <w:bCs/>
        </w:rPr>
        <w:t xml:space="preserve"> сторона - мать, чужая – мачеха»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«</w:t>
      </w:r>
      <w:r w:rsidRPr="00FC40B1">
        <w:rPr>
          <w:bCs/>
        </w:rPr>
        <w:t>Рыбам - море, птица</w:t>
      </w:r>
      <w:r>
        <w:rPr>
          <w:bCs/>
        </w:rPr>
        <w:t>м - воздух, а человеку – Родина»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Пословицы призывают человека жить в том месте, где родился, любить и защищать это место. Чувство любви к Родине начинается у ребенка с привязанности к дому, к городу.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«</w:t>
      </w:r>
      <w:r w:rsidRPr="00FC40B1">
        <w:rPr>
          <w:bCs/>
        </w:rPr>
        <w:t>Всякому мила своя сторона</w:t>
      </w:r>
      <w:r>
        <w:rPr>
          <w:bCs/>
        </w:rPr>
        <w:t>»</w:t>
      </w:r>
      <w:r w:rsidRPr="00FC40B1">
        <w:rPr>
          <w:bCs/>
        </w:rPr>
        <w:t>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«</w:t>
      </w:r>
      <w:r w:rsidRPr="00FC40B1">
        <w:rPr>
          <w:bCs/>
        </w:rPr>
        <w:t>Всякая сосна своему бору шумит</w:t>
      </w:r>
      <w:r>
        <w:rPr>
          <w:bCs/>
        </w:rPr>
        <w:t>»</w:t>
      </w:r>
      <w:r w:rsidRPr="00FC40B1">
        <w:rPr>
          <w:bCs/>
        </w:rPr>
        <w:t>.</w:t>
      </w:r>
    </w:p>
    <w:p w:rsidR="006D748A" w:rsidRPr="00FC40B1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«Где родится, там и пригодится»</w:t>
      </w:r>
    </w:p>
    <w:p w:rsidR="006D748A" w:rsidRDefault="006D748A" w:rsidP="006D748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0B1">
        <w:rPr>
          <w:bCs/>
        </w:rPr>
        <w:t>Любовь к родине и любовь к матери - чувства, неразрывно связанные между собой. Пословицы о женщине - матери являются действенным средством воспитания л</w:t>
      </w:r>
      <w:r>
        <w:rPr>
          <w:bCs/>
        </w:rPr>
        <w:t xml:space="preserve">юбви к самому дорогому человеку, поэтому </w:t>
      </w:r>
      <w:proofErr w:type="spellStart"/>
      <w:r>
        <w:rPr>
          <w:bCs/>
        </w:rPr>
        <w:t>традиционнным</w:t>
      </w:r>
      <w:proofErr w:type="spellEnd"/>
      <w:r>
        <w:rPr>
          <w:bCs/>
        </w:rPr>
        <w:t xml:space="preserve"> является проведение праздничных мероприятий ко Дню матери. Это изготовление открыток, концерты, выступления чтецов, выставки поделок и рисунков.</w:t>
      </w:r>
    </w:p>
    <w:p w:rsidR="006D748A" w:rsidRPr="00AE20DA" w:rsidRDefault="006D748A" w:rsidP="006D748A">
      <w:pPr>
        <w:spacing w:after="0" w:line="240" w:lineRule="auto"/>
        <w:rPr>
          <w:bCs/>
        </w:rPr>
      </w:pPr>
      <w:r w:rsidRPr="00AE20DA">
        <w:rPr>
          <w:bCs/>
        </w:rPr>
        <w:t xml:space="preserve">Ряд занятий проходит на базе музея. Разрешите познакомить вас с нашим музеем, с его историей и экспозицией. </w:t>
      </w:r>
    </w:p>
    <w:p w:rsidR="006D748A" w:rsidRPr="0016329F" w:rsidRDefault="006D748A" w:rsidP="006D748A">
      <w:pPr>
        <w:spacing w:after="0" w:line="240" w:lineRule="auto"/>
        <w:rPr>
          <w:bCs/>
        </w:rPr>
      </w:pPr>
      <w:r w:rsidRPr="0016329F">
        <w:rPr>
          <w:bCs/>
        </w:rPr>
        <w:t>Музей был создан в 1994 году.  Своё название музей получил не случайно, ведь слово «исток» означает начало чего-либо. Образовательное пространство музея способствует созданию условий для осуществления комплексного подхода к воспитанию у обучающихся патриотизма, интернационализма, бережного отношения к памятникам истории и культуры, к природе.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Занятия в музее носят практико-ориентированный характер, Даже самое первое посещение музея для ребят – это не просто экскурсия и наполнение знаниями об экспонатах, это всегда беседа, обращение к </w:t>
      </w:r>
      <w:proofErr w:type="gramStart"/>
      <w:r>
        <w:rPr>
          <w:bCs/>
        </w:rPr>
        <w:t>чувствам ,</w:t>
      </w:r>
      <w:proofErr w:type="gramEnd"/>
      <w:r>
        <w:rPr>
          <w:bCs/>
        </w:rPr>
        <w:t xml:space="preserve"> возникающим у детей, обмен эмоциями и впечатлениями. 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Разрешите перейти к практике и показать вам, как такие занятия проходят в моём объединении. 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Первое, на что я всегда обращаю внимание детей, это картина-диорама художника В. Е. Шпаковского, «Воронеж-Петровский». Это уникальное произведение, которое изображает строительство флота </w:t>
      </w:r>
      <w:r w:rsidRPr="009A49F3">
        <w:rPr>
          <w:bCs/>
        </w:rPr>
        <w:t xml:space="preserve">в </w:t>
      </w:r>
      <w:proofErr w:type="gramStart"/>
      <w:r w:rsidRPr="009A49F3">
        <w:rPr>
          <w:bCs/>
        </w:rPr>
        <w:t xml:space="preserve">Воронеже  </w:t>
      </w:r>
      <w:r>
        <w:rPr>
          <w:bCs/>
        </w:rPr>
        <w:t>при</w:t>
      </w:r>
      <w:proofErr w:type="gramEnd"/>
      <w:r>
        <w:rPr>
          <w:bCs/>
        </w:rPr>
        <w:t xml:space="preserve"> Петре 1. Мы имеем возможность показать детям достоверную панораму </w:t>
      </w:r>
      <w:r>
        <w:rPr>
          <w:bCs/>
        </w:rPr>
        <w:lastRenderedPageBreak/>
        <w:t xml:space="preserve">города петровских времён, и вместе с ними погрузиться в ту историческую эпоху. 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-как вы думаете, какое именно место в городе изображено на этой картине?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(Петровский (Заячий) остров, здесь находилась одна из верфей, правый берег реки Воронеж, сама река)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-каким был Воронеж во времена Петра 1?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-сделайте предположение – почему же именно Воронеж был избран Петром 1 для строительства военного флота?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(природные особенности воронежского края, наличие мастеров – судостроителей)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-как вы думаете, можно ли сказать, что в то время Воронеж был столицей России?</w:t>
      </w:r>
    </w:p>
    <w:p w:rsidR="006D748A" w:rsidRPr="003F42A2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(на время пребывания в городе Императора Воронеж становился столицей, здесь принимались государственные решения, сюда приезжали иностранные послы и дипломаты и </w:t>
      </w:r>
      <w:proofErr w:type="gramStart"/>
      <w:r>
        <w:rPr>
          <w:bCs/>
        </w:rPr>
        <w:t>т.д.</w:t>
      </w:r>
      <w:r w:rsidRPr="003F42A2">
        <w:t xml:space="preserve"> </w:t>
      </w:r>
      <w:r w:rsidRPr="003F42A2">
        <w:rPr>
          <w:bCs/>
        </w:rPr>
        <w:t>.</w:t>
      </w:r>
      <w:proofErr w:type="gramEnd"/>
      <w:r w:rsidRPr="003F42A2">
        <w:rPr>
          <w:bCs/>
        </w:rPr>
        <w:t xml:space="preserve"> Воронеж был неофициальной столицей России 65 дней</w:t>
      </w:r>
    </w:p>
    <w:p w:rsidR="006D748A" w:rsidRDefault="006D748A" w:rsidP="006D748A">
      <w:pPr>
        <w:spacing w:after="0" w:line="240" w:lineRule="auto"/>
        <w:rPr>
          <w:bCs/>
        </w:rPr>
      </w:pPr>
      <w:r w:rsidRPr="003F42A2">
        <w:rPr>
          <w:bCs/>
        </w:rPr>
        <w:t xml:space="preserve">И хотя сам город царю не понравился, но на время, что он гостил здесь, Воронеж стал политическим центром государства Российского. Во дворе избы Игната </w:t>
      </w:r>
      <w:proofErr w:type="spellStart"/>
      <w:r w:rsidRPr="003F42A2">
        <w:rPr>
          <w:bCs/>
        </w:rPr>
        <w:t>Моторина</w:t>
      </w:r>
      <w:proofErr w:type="spellEnd"/>
      <w:r w:rsidRPr="003F42A2">
        <w:rPr>
          <w:bCs/>
        </w:rPr>
        <w:t xml:space="preserve"> развернули государев шатер – походную канцелярию царя со времен Ивана Грозного. Где находился шатер, там в данный момент и была столица государства. Именно из Воронежа в эти дни по всей стране рассылались указы царя. Так наш город на 65 дней стал неофициальной столицей России.</w:t>
      </w:r>
      <w:r>
        <w:rPr>
          <w:bCs/>
        </w:rPr>
        <w:t>)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Во времена Петра 1 Воронеж обогнал Москву по темпам развития, здесь строились каменные здания, дороги, мостились улицы, создавались первые в городе больницы, школы, множество ремесленных мастерских.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-что можно сказать о воронежцах – судостроителях? Чем они работают? во что они одеты и обуты? Кто руководит постройкой судов? (мы видим, что мастера работают в основном топорами, что является традиционным, ведь даже жилые дома в те времена строились исключительно топором, значительно позже своё распространение получили пилы. 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- По вашему мнению изменился ли город в результате тех преобразований, которые провёл Пётр 1? 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- Как вы думаете, что в современном Воронеже понравилось бы Петру1? А что нет?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Подводя итог этому этапу нашего мастер-класса хочется сказать, </w:t>
      </w:r>
      <w:proofErr w:type="gramStart"/>
      <w:r>
        <w:rPr>
          <w:bCs/>
        </w:rPr>
        <w:t>что</w:t>
      </w:r>
      <w:proofErr w:type="gramEnd"/>
      <w:r>
        <w:rPr>
          <w:bCs/>
        </w:rPr>
        <w:t xml:space="preserve"> обращаясь к таким ярким историческим событиям в истории города, мы открываем перспективу деятельности для детей и подростков, даём возможность ощутить масштаб личности исторического деятеля, его вклад в историю страны, увидеть современные проблемы, задуматься о степени своего участия в их решении, найти способ применения своим силам и стимулировать появление желания эти силы приложить на благо Родины.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Ту часть экскурсии, которая проходит в </w:t>
      </w:r>
      <w:proofErr w:type="gramStart"/>
      <w:r>
        <w:rPr>
          <w:bCs/>
        </w:rPr>
        <w:t>разделе  «</w:t>
      </w:r>
      <w:proofErr w:type="gramEnd"/>
      <w:r>
        <w:rPr>
          <w:bCs/>
        </w:rPr>
        <w:t xml:space="preserve">Предметы крестьянского быта и ремёсел» я провожу, опираясь на уже имеющиеся знания детей и очень мне в этом помогает народный фольклор – народные сказки, </w:t>
      </w:r>
      <w:r>
        <w:rPr>
          <w:bCs/>
        </w:rPr>
        <w:lastRenderedPageBreak/>
        <w:t xml:space="preserve">поговорки, пословицы и загадки, большинство из которых известны детям с раннего возраста. Если применять знакомое по сказочному сюжету описание предмета, то экскурсия в музее превращается в занимательную игру. 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(несколько загадок, пословиц и поговорок). Примечательно, что даже сама история создания музея и формирования его коллекции служит нам орудием воспитания и вызывает у детей понимание необходимости сохранять предметы старины и желание принести что-то в наш музей, </w:t>
      </w:r>
      <w:proofErr w:type="gramStart"/>
      <w:r>
        <w:rPr>
          <w:bCs/>
        </w:rPr>
        <w:t>что бы</w:t>
      </w:r>
      <w:proofErr w:type="gramEnd"/>
      <w:r>
        <w:rPr>
          <w:bCs/>
        </w:rPr>
        <w:t xml:space="preserve"> сохранить раритет и дать возможность другим познакомиться в с ним.</w:t>
      </w:r>
    </w:p>
    <w:p w:rsidR="006D748A" w:rsidRPr="003648F9" w:rsidRDefault="006D748A" w:rsidP="006D748A">
      <w:pPr>
        <w:spacing w:after="0" w:line="240" w:lineRule="auto"/>
        <w:rPr>
          <w:b/>
          <w:bCs/>
        </w:rPr>
      </w:pPr>
      <w:r>
        <w:rPr>
          <w:bCs/>
        </w:rPr>
        <w:t xml:space="preserve">Каждое занятие, которое я провожу </w:t>
      </w:r>
      <w:proofErr w:type="gramStart"/>
      <w:r>
        <w:rPr>
          <w:bCs/>
        </w:rPr>
        <w:t>у музее</w:t>
      </w:r>
      <w:proofErr w:type="gramEnd"/>
      <w:r>
        <w:rPr>
          <w:bCs/>
        </w:rPr>
        <w:t xml:space="preserve"> является практико-</w:t>
      </w:r>
      <w:proofErr w:type="spellStart"/>
      <w:r>
        <w:rPr>
          <w:bCs/>
        </w:rPr>
        <w:t>ориентированым</w:t>
      </w:r>
      <w:proofErr w:type="spellEnd"/>
      <w:r>
        <w:rPr>
          <w:bCs/>
        </w:rPr>
        <w:t xml:space="preserve">. Одно из таких занятий </w:t>
      </w:r>
      <w:r w:rsidRPr="003648F9">
        <w:rPr>
          <w:b/>
          <w:bCs/>
        </w:rPr>
        <w:t xml:space="preserve">«Кукла из лоскутка» 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Целью занятия является </w:t>
      </w:r>
      <w:r w:rsidRPr="00774FF9">
        <w:rPr>
          <w:bCs/>
        </w:rPr>
        <w:t xml:space="preserve">создание условий </w:t>
      </w:r>
      <w:proofErr w:type="gramStart"/>
      <w:r w:rsidRPr="00774FF9">
        <w:rPr>
          <w:bCs/>
        </w:rPr>
        <w:t>для</w:t>
      </w:r>
      <w:r>
        <w:rPr>
          <w:bCs/>
        </w:rPr>
        <w:t xml:space="preserve"> </w:t>
      </w:r>
      <w:r w:rsidRPr="00774FF9">
        <w:rPr>
          <w:bCs/>
        </w:rPr>
        <w:t xml:space="preserve"> </w:t>
      </w:r>
      <w:r w:rsidRPr="003648F9">
        <w:rPr>
          <w:bCs/>
        </w:rPr>
        <w:t>приобщение</w:t>
      </w:r>
      <w:proofErr w:type="gramEnd"/>
      <w:r w:rsidRPr="003648F9">
        <w:rPr>
          <w:bCs/>
        </w:rPr>
        <w:t xml:space="preserve"> обучающихся к миру русской культуры</w:t>
      </w:r>
    </w:p>
    <w:p w:rsidR="006D748A" w:rsidRPr="003648F9" w:rsidRDefault="006D748A" w:rsidP="006D748A">
      <w:pPr>
        <w:spacing w:after="0" w:line="240" w:lineRule="auto"/>
        <w:rPr>
          <w:bCs/>
        </w:rPr>
      </w:pPr>
      <w:r>
        <w:rPr>
          <w:bCs/>
        </w:rPr>
        <w:t>Задачи:</w:t>
      </w:r>
    </w:p>
    <w:p w:rsidR="006D748A" w:rsidRPr="006254F5" w:rsidRDefault="006D748A" w:rsidP="006D748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6254F5">
        <w:rPr>
          <w:bCs/>
          <w:sz w:val="28"/>
          <w:szCs w:val="28"/>
        </w:rPr>
        <w:t xml:space="preserve">приобщение к творческой деятельности, </w:t>
      </w:r>
    </w:p>
    <w:p w:rsidR="006D748A" w:rsidRDefault="006D748A" w:rsidP="006D748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6254F5">
        <w:rPr>
          <w:bCs/>
          <w:sz w:val="28"/>
          <w:szCs w:val="28"/>
        </w:rPr>
        <w:t>развитие коммуникативных навыков</w:t>
      </w:r>
    </w:p>
    <w:p w:rsidR="006D748A" w:rsidRDefault="006D748A" w:rsidP="006D748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способствование</w:t>
      </w:r>
      <w:r w:rsidRPr="003648F9">
        <w:rPr>
          <w:bCs/>
          <w:sz w:val="28"/>
          <w:szCs w:val="28"/>
        </w:rPr>
        <w:t xml:space="preserve"> формированию знаний о быте и жизни жителей воронежского края, воспитани</w:t>
      </w:r>
      <w:r>
        <w:rPr>
          <w:bCs/>
          <w:sz w:val="28"/>
          <w:szCs w:val="28"/>
        </w:rPr>
        <w:t>ю интереса к народным традициям</w:t>
      </w:r>
    </w:p>
    <w:p w:rsidR="006D748A" w:rsidRDefault="006D748A" w:rsidP="006D748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3648F9">
        <w:rPr>
          <w:bCs/>
          <w:sz w:val="28"/>
          <w:szCs w:val="28"/>
        </w:rPr>
        <w:t>формирования таких качеств личности как внимательность, аккуратность, усидчивость, трудолюбие</w:t>
      </w:r>
    </w:p>
    <w:p w:rsidR="006D748A" w:rsidRPr="003648F9" w:rsidRDefault="006D748A" w:rsidP="006D748A">
      <w:pPr>
        <w:ind w:left="360"/>
        <w:rPr>
          <w:bCs/>
        </w:rPr>
      </w:pPr>
      <w:r>
        <w:rPr>
          <w:bCs/>
        </w:rPr>
        <w:t>приглашаю к участию рабочую группу из 4 человек.</w:t>
      </w:r>
    </w:p>
    <w:p w:rsidR="006D748A" w:rsidRPr="000D1904" w:rsidRDefault="006D748A" w:rsidP="006D748A">
      <w:pPr>
        <w:spacing w:after="0" w:line="240" w:lineRule="auto"/>
        <w:rPr>
          <w:bCs/>
        </w:rPr>
      </w:pPr>
      <w:r w:rsidRPr="000D1904">
        <w:rPr>
          <w:bCs/>
        </w:rPr>
        <w:t xml:space="preserve">Тряпичная кукла - игрушка не простая, а заветная. Мы можем про неё так сказать, потому, что искусство делать кукол завещали своим дочкам мамы и бабушки. Самую первую куколку – </w:t>
      </w:r>
      <w:proofErr w:type="spellStart"/>
      <w:r w:rsidRPr="000D1904">
        <w:rPr>
          <w:bCs/>
        </w:rPr>
        <w:t>пеленашку</w:t>
      </w:r>
      <w:proofErr w:type="spellEnd"/>
      <w:r w:rsidRPr="000D1904">
        <w:rPr>
          <w:bCs/>
        </w:rPr>
        <w:t>, мама делала доченьке, когда та ещё в колыбельке качалась</w:t>
      </w:r>
      <w:r>
        <w:rPr>
          <w:bCs/>
        </w:rPr>
        <w:t>. Оберег</w:t>
      </w:r>
      <w:r w:rsidRPr="000D1904">
        <w:rPr>
          <w:bCs/>
        </w:rPr>
        <w:t>и, подарки, игрушки, украшения, часть обряда на праздник – куколок изготавливали по разным поводам, из любых материалов: солома, сено, глина, ветки, нитки, кожа, ткань.</w:t>
      </w:r>
      <w:r w:rsidRPr="000D1904">
        <w:t xml:space="preserve"> </w:t>
      </w:r>
      <w:r w:rsidRPr="000D1904">
        <w:rPr>
          <w:bCs/>
        </w:rPr>
        <w:t>Детей готовили к взрослой жизни, формируя у них заранее все основные представления о будущем. Дети до 6-7 лет носили рубахи – и мальчики, и девочки. В этот период</w:t>
      </w:r>
      <w:r>
        <w:rPr>
          <w:bCs/>
        </w:rPr>
        <w:t xml:space="preserve"> и куклы у них были одинаковые</w:t>
      </w:r>
      <w:r w:rsidRPr="000D1904">
        <w:rPr>
          <w:bCs/>
        </w:rPr>
        <w:t>. Надевая портки, мальчишки начинали свой первый мужской жизненный этап, и в этот период куклы у них выполняли в основном мужскую работу – пахали, сеяли, убирали урожай, защищали территорию.</w:t>
      </w:r>
    </w:p>
    <w:p w:rsidR="006D748A" w:rsidRDefault="006D748A" w:rsidP="006D748A">
      <w:pPr>
        <w:spacing w:after="0" w:line="240" w:lineRule="auto"/>
        <w:rPr>
          <w:bCs/>
        </w:rPr>
      </w:pPr>
      <w:r w:rsidRPr="000D1904">
        <w:rPr>
          <w:bCs/>
        </w:rPr>
        <w:t>У девочек в этот период начиналось активно обучение семейной жизни – как организовать домашний уклад, как ухаживать за детьми, что одевать и в каких случаях и т.д. Все эти вопросы усваивались с помощью русской национальной игровой куклы.</w:t>
      </w:r>
      <w:r>
        <w:rPr>
          <w:bCs/>
        </w:rPr>
        <w:t xml:space="preserve"> Сегодня мы с вами изготовим традиционную русскую народную куклу из лоскутка. 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Сейчас я расскажу вам, как вы будете делать куклу. 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1.</w:t>
      </w:r>
      <w:r w:rsidRPr="000D1904">
        <w:rPr>
          <w:bCs/>
        </w:rPr>
        <w:t>Согласно народным традициям, п</w:t>
      </w:r>
      <w:r>
        <w:rPr>
          <w:bCs/>
        </w:rPr>
        <w:t>ри изготовлении</w:t>
      </w:r>
      <w:r w:rsidRPr="000D1904">
        <w:rPr>
          <w:bCs/>
        </w:rPr>
        <w:t xml:space="preserve"> любой </w:t>
      </w:r>
      <w:proofErr w:type="spellStart"/>
      <w:r w:rsidRPr="000D1904">
        <w:rPr>
          <w:bCs/>
        </w:rPr>
        <w:t>обереговой</w:t>
      </w:r>
      <w:proofErr w:type="spellEnd"/>
      <w:r w:rsidRPr="000D1904">
        <w:rPr>
          <w:bCs/>
        </w:rPr>
        <w:t xml:space="preserve"> куклы нельзя пользоваться ножницами и иглой. </w:t>
      </w:r>
    </w:p>
    <w:p w:rsidR="006D748A" w:rsidRPr="000D1904" w:rsidRDefault="006D748A" w:rsidP="006D748A">
      <w:pPr>
        <w:spacing w:after="0" w:line="240" w:lineRule="auto"/>
        <w:rPr>
          <w:bCs/>
        </w:rPr>
      </w:pPr>
      <w:r>
        <w:rPr>
          <w:bCs/>
        </w:rPr>
        <w:t>2.</w:t>
      </w:r>
      <w:r w:rsidRPr="000D1904">
        <w:rPr>
          <w:bCs/>
        </w:rPr>
        <w:t>Также н</w:t>
      </w:r>
      <w:r>
        <w:rPr>
          <w:bCs/>
        </w:rPr>
        <w:t>ельзя рисовать кукле лицо</w:t>
      </w:r>
      <w:r w:rsidRPr="000D1904">
        <w:rPr>
          <w:bCs/>
        </w:rPr>
        <w:t>.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3.</w:t>
      </w:r>
      <w:r w:rsidRPr="000D1904">
        <w:rPr>
          <w:bCs/>
        </w:rPr>
        <w:t xml:space="preserve">Само изделие должно выйти аккуратным, без складок и вмятин, туго набитое наполнителем, основу – туловище, скатывайте плотно, чтобы она была устойчивой. 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lastRenderedPageBreak/>
        <w:t>4.</w:t>
      </w:r>
      <w:r w:rsidRPr="000D1904">
        <w:rPr>
          <w:bCs/>
        </w:rPr>
        <w:t>После создания каждой детали расправляйте ее, проверяйте, чтобы ничего не топорщилось, не торчали нитки, не свисали небрежно концы материи, а если не получилось, лучше переделайте.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Приступаем к изготовлению.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(по ходу изготовления даю словесные инструкции)</w:t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  <w:noProof/>
          <w:lang w:eastAsia="ru-RU"/>
        </w:rPr>
        <w:drawing>
          <wp:inline distT="0" distB="0" distL="0" distR="0" wp14:anchorId="038B81C9" wp14:editId="19FEB9D7">
            <wp:extent cx="1765200" cy="1219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71" cy="1221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 xml:space="preserve"> Это </w:t>
      </w:r>
      <w:proofErr w:type="spellStart"/>
      <w:r>
        <w:rPr>
          <w:bCs/>
        </w:rPr>
        <w:t>обереговая</w:t>
      </w:r>
      <w:proofErr w:type="spellEnd"/>
      <w:r>
        <w:rPr>
          <w:bCs/>
        </w:rPr>
        <w:t xml:space="preserve"> кукла. Когда вы увидите, что кукла готова и вам нравится, то что вы сделали, поговорите с готовой куклой, подробно расскажите для чего вы её сделали, какая красивая она получилась и попросите отплатить добром и верной службой.</w:t>
      </w:r>
    </w:p>
    <w:p w:rsidR="006D748A" w:rsidRPr="006D748A" w:rsidRDefault="006D748A" w:rsidP="006D748A">
      <w:pPr>
        <w:spacing w:after="0" w:line="240" w:lineRule="auto"/>
        <w:rPr>
          <w:bCs/>
        </w:rPr>
      </w:pPr>
      <w:r w:rsidRPr="006D748A">
        <w:rPr>
          <w:bCs/>
        </w:rPr>
        <w:t>Спасибо участникам рабочей группы, прошу вас вернуться на ваши места.</w:t>
      </w:r>
    </w:p>
    <w:p w:rsidR="006D748A" w:rsidRPr="006D748A" w:rsidRDefault="006D748A" w:rsidP="006D748A">
      <w:pPr>
        <w:spacing w:after="0" w:line="240" w:lineRule="auto"/>
        <w:rPr>
          <w:bCs/>
        </w:rPr>
      </w:pPr>
      <w:r w:rsidRPr="006D748A">
        <w:rPr>
          <w:bCs/>
        </w:rPr>
        <w:t xml:space="preserve">Мы много сегодня говорили о воспитании патриотизма в наших детях. Давайте попробуем ответить на вопросы анкеты, о том кто такой патриот, какие качества характерны для человека – патриота своей Родины И, </w:t>
      </w:r>
      <w:proofErr w:type="spellStart"/>
      <w:proofErr w:type="gramStart"/>
      <w:r w:rsidRPr="006D748A">
        <w:rPr>
          <w:bCs/>
        </w:rPr>
        <w:t>соответственно,какие</w:t>
      </w:r>
      <w:proofErr w:type="spellEnd"/>
      <w:proofErr w:type="gramEnd"/>
      <w:r w:rsidRPr="006D748A">
        <w:rPr>
          <w:bCs/>
        </w:rPr>
        <w:t xml:space="preserve"> качества мы с вами должны воспитывать в наших детях, чтобы они росли настоящими патриотами  своей Родины.  Попрошу вас ответить на вопросы, а затем мы обсудим ваши ответы.</w:t>
      </w:r>
    </w:p>
    <w:p w:rsidR="006D748A" w:rsidRPr="006D748A" w:rsidRDefault="006D748A" w:rsidP="006D748A">
      <w:pPr>
        <w:spacing w:after="0" w:line="240" w:lineRule="auto"/>
        <w:rPr>
          <w:bCs/>
        </w:rPr>
      </w:pPr>
      <w:r w:rsidRPr="006D748A">
        <w:rPr>
          <w:bCs/>
        </w:rPr>
        <w:t>(педагоги заполняют анкету, а затем идёт обсуждение ответов)</w:t>
      </w:r>
    </w:p>
    <w:p w:rsidR="006D748A" w:rsidRPr="006D748A" w:rsidRDefault="006D748A" w:rsidP="006D748A">
      <w:pPr>
        <w:spacing w:after="0" w:line="240" w:lineRule="auto"/>
        <w:rPr>
          <w:bCs/>
        </w:rPr>
      </w:pPr>
      <w:r w:rsidRPr="006D748A">
        <w:rPr>
          <w:bCs/>
        </w:rPr>
        <w:t>Попрошу вас высказаться о том, что вам понравилось, что показалось наиболее интересным в ходе проведения мастер-класса. Что вы можете использовать в своей работе?</w:t>
      </w:r>
    </w:p>
    <w:p w:rsidR="006D748A" w:rsidRPr="006D748A" w:rsidRDefault="006D748A" w:rsidP="006D748A">
      <w:pPr>
        <w:spacing w:after="0" w:line="240" w:lineRule="auto"/>
        <w:rPr>
          <w:bCs/>
        </w:rPr>
      </w:pPr>
      <w:r>
        <w:rPr>
          <w:bCs/>
        </w:rPr>
        <w:t>(</w:t>
      </w:r>
      <w:r w:rsidRPr="006D748A">
        <w:rPr>
          <w:bCs/>
        </w:rPr>
        <w:t>педагоги высказываются)</w:t>
      </w:r>
    </w:p>
    <w:p w:rsidR="006D748A" w:rsidRPr="006D748A" w:rsidRDefault="006D748A" w:rsidP="006D748A">
      <w:pPr>
        <w:spacing w:after="0" w:line="240" w:lineRule="auto"/>
        <w:rPr>
          <w:bCs/>
        </w:rPr>
      </w:pPr>
      <w:r w:rsidRPr="006D748A">
        <w:rPr>
          <w:bCs/>
        </w:rPr>
        <w:t>И в заключении, разрешите поблагодарить вас за внимание и участие в работе</w:t>
      </w:r>
    </w:p>
    <w:p w:rsidR="006D748A" w:rsidRPr="006D748A" w:rsidRDefault="006D748A" w:rsidP="006D748A">
      <w:pPr>
        <w:spacing w:after="0" w:line="240" w:lineRule="auto"/>
        <w:rPr>
          <w:bCs/>
        </w:rPr>
      </w:pPr>
      <w:r w:rsidRPr="006D748A">
        <w:rPr>
          <w:bCs/>
        </w:rPr>
        <w:t>Надеюсь, что знания, приобретенные вами на сегодняшнем МК, помогут вам в воспитательной работе учащимися. Благодарю за сотрудничество. Будьте всегда здоровы! И творческих вам успехов!</w:t>
      </w:r>
    </w:p>
    <w:p w:rsidR="006D748A" w:rsidRPr="006D748A" w:rsidRDefault="006D748A" w:rsidP="006D748A">
      <w:pPr>
        <w:spacing w:after="0" w:line="240" w:lineRule="auto"/>
        <w:rPr>
          <w:bCs/>
        </w:rPr>
      </w:pP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>Литература и источники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1.Федеральный закон «Об образовании в Российской Федерации» N 273-ФЗ </w:t>
      </w:r>
      <w:proofErr w:type="gramStart"/>
      <w:r w:rsidRPr="006D748A">
        <w:rPr>
          <w:sz w:val="24"/>
          <w:szCs w:val="24"/>
        </w:rPr>
        <w:t>от  21.12.2012</w:t>
      </w:r>
      <w:proofErr w:type="gramEnd"/>
      <w:r w:rsidRPr="006D748A">
        <w:rPr>
          <w:sz w:val="24"/>
          <w:szCs w:val="24"/>
        </w:rPr>
        <w:t xml:space="preserve">[ электронный ресурс] </w:t>
      </w:r>
    </w:p>
    <w:p w:rsidR="006D748A" w:rsidRPr="006D748A" w:rsidRDefault="006D748A" w:rsidP="006D748A">
      <w:pPr>
        <w:rPr>
          <w:sz w:val="24"/>
          <w:szCs w:val="24"/>
          <w:lang w:val="en-US"/>
        </w:rPr>
      </w:pPr>
      <w:proofErr w:type="spellStart"/>
      <w:proofErr w:type="gramStart"/>
      <w:r w:rsidRPr="006D748A">
        <w:rPr>
          <w:sz w:val="24"/>
          <w:szCs w:val="24"/>
          <w:lang w:val="en-US"/>
        </w:rPr>
        <w:t>url</w:t>
      </w:r>
      <w:proofErr w:type="spellEnd"/>
      <w:proofErr w:type="gramEnd"/>
      <w:r w:rsidRPr="006D748A">
        <w:rPr>
          <w:sz w:val="24"/>
          <w:szCs w:val="24"/>
          <w:lang w:val="en-US"/>
        </w:rPr>
        <w:t xml:space="preserve"> http://sch1213s.mskobr.ru/files/federal_nyj_zakon_ot_29_12_2012_n_273-fz_ob_obrazovanii_v_rossijskoj_federaii.pdf 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>Дата обращения 08.11.2017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2.Указ Президента РФ от 01.06.2012 N 761 "О Национальной стратегии действий в интересах детей на 2012 – 2017 годы" [электронный ресурс] </w:t>
      </w:r>
    </w:p>
    <w:p w:rsidR="006D748A" w:rsidRPr="006D748A" w:rsidRDefault="006D748A" w:rsidP="006D748A">
      <w:pPr>
        <w:rPr>
          <w:sz w:val="24"/>
          <w:szCs w:val="24"/>
          <w:lang w:val="en-US"/>
        </w:rPr>
      </w:pPr>
      <w:proofErr w:type="spellStart"/>
      <w:proofErr w:type="gramStart"/>
      <w:r w:rsidRPr="006D748A">
        <w:rPr>
          <w:sz w:val="24"/>
          <w:szCs w:val="24"/>
          <w:lang w:val="en-US"/>
        </w:rPr>
        <w:t>url</w:t>
      </w:r>
      <w:proofErr w:type="spellEnd"/>
      <w:proofErr w:type="gramEnd"/>
      <w:r w:rsidRPr="006D748A">
        <w:rPr>
          <w:sz w:val="24"/>
          <w:szCs w:val="24"/>
          <w:lang w:val="en-US"/>
        </w:rPr>
        <w:t xml:space="preserve"> http://school512.ru/d/612943/d/ukaz_ot_01062012_n_761.pdf 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>Дата обращения 08.11.2017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lastRenderedPageBreak/>
        <w:t>3. ПРАВИТЕЛЬСТВО РОССИЙСКОЙ ФЕДЕРАЦИИ П О С Т А Н О В Л Е Н И Е от 23 мая 2015 г. № 497 МОСКВА О Федеральной целевой программе развития образования на 2016 - 2020 годы [электронный ресурс]</w:t>
      </w:r>
    </w:p>
    <w:p w:rsidR="006D748A" w:rsidRPr="006D748A" w:rsidRDefault="006D748A" w:rsidP="006D748A">
      <w:pPr>
        <w:rPr>
          <w:sz w:val="24"/>
          <w:szCs w:val="24"/>
          <w:lang w:val="en-US"/>
        </w:rPr>
      </w:pPr>
      <w:proofErr w:type="spellStart"/>
      <w:proofErr w:type="gramStart"/>
      <w:r w:rsidRPr="006D748A">
        <w:rPr>
          <w:sz w:val="24"/>
          <w:szCs w:val="24"/>
          <w:lang w:val="en-US"/>
        </w:rPr>
        <w:t>url</w:t>
      </w:r>
      <w:proofErr w:type="spellEnd"/>
      <w:proofErr w:type="gramEnd"/>
      <w:r w:rsidRPr="006D748A">
        <w:rPr>
          <w:sz w:val="24"/>
          <w:szCs w:val="24"/>
          <w:lang w:val="en-US"/>
        </w:rPr>
        <w:t xml:space="preserve"> http://www.apkpro.ru/doc/FCPRO_na_2016-2020_gody.pdf  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Дата обращения 08.11.2017 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4.Стратегия развития воспитания в Российской Федерации на период до 2025 года УТВЕРЖДЕНА распоряжением Правительства Российской </w:t>
      </w:r>
      <w:proofErr w:type="gramStart"/>
      <w:r w:rsidRPr="006D748A">
        <w:rPr>
          <w:sz w:val="24"/>
          <w:szCs w:val="24"/>
        </w:rPr>
        <w:t>Федерации  от</w:t>
      </w:r>
      <w:proofErr w:type="gramEnd"/>
      <w:r w:rsidRPr="006D748A">
        <w:rPr>
          <w:sz w:val="24"/>
          <w:szCs w:val="24"/>
        </w:rPr>
        <w:t xml:space="preserve"> 29 мая 2015 г. № 996-р [электронный ресурс]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url:http://static.government.ru/media/files/f5Z8H9tgUK5Y9qtJ0tEFnyHlBitwN4gB.pdf 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Дата обращения 08.11.2017 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5. ПРАВИТЕЛЬСТВО РОССИЙСКОЙ ФЕДЕРАЦИИ П О С Т А Н О В Л Е Н И Е от 30 декабря 2015 г. № 1493 О государственной программе "Патриотическое воспитание граждан Российской Федерации на 2016 - 2020 годы" [электронный ресурс] </w:t>
      </w:r>
      <w:proofErr w:type="spellStart"/>
      <w:r w:rsidRPr="006D748A">
        <w:rPr>
          <w:sz w:val="24"/>
          <w:szCs w:val="24"/>
        </w:rPr>
        <w:t>url</w:t>
      </w:r>
      <w:proofErr w:type="spellEnd"/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http://static.government.ru/media/files/8qqYUwwzHUxzVkH1jsKAErrx2dE4q0ws.pdf  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>Дата обращения 08.11.2017</w:t>
      </w:r>
      <w:r w:rsidRPr="006D748A">
        <w:rPr>
          <w:sz w:val="24"/>
          <w:szCs w:val="24"/>
        </w:rPr>
        <w:tab/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>6. ФЕДЕРАЛЬНЫЙ ГОСУДАРСТВЕННЫЙ ОБРАЗОВАТЕЛЬНЫЙ СТАНДАРТ НАЧАЛЬНОГО ОБЩЕГО ОБРАЗОВАНИЯ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(утвержден приказом </w:t>
      </w:r>
      <w:proofErr w:type="spellStart"/>
      <w:r w:rsidRPr="006D748A">
        <w:rPr>
          <w:sz w:val="24"/>
          <w:szCs w:val="24"/>
        </w:rPr>
        <w:t>Минобрнауки</w:t>
      </w:r>
      <w:proofErr w:type="spellEnd"/>
      <w:r w:rsidRPr="006D748A">
        <w:rPr>
          <w:sz w:val="24"/>
          <w:szCs w:val="24"/>
        </w:rPr>
        <w:t xml:space="preserve"> России от 6 октября 2009 г. № 373; в ред. приказов от 26 ноября 2010 г. № 1241, от 22 сентября 2011 г. № 2357) [электронный ресурс] </w:t>
      </w:r>
      <w:proofErr w:type="spellStart"/>
      <w:r w:rsidRPr="006D748A">
        <w:rPr>
          <w:sz w:val="24"/>
          <w:szCs w:val="24"/>
        </w:rPr>
        <w:t>url</w:t>
      </w:r>
      <w:proofErr w:type="spellEnd"/>
      <w:r w:rsidRPr="006D748A">
        <w:rPr>
          <w:sz w:val="24"/>
          <w:szCs w:val="24"/>
        </w:rPr>
        <w:t xml:space="preserve"> http://xn--80abucjiibhv9a.xn--p1ai/%D0%B4%D0%BE%D0%BA%D1%83%D0%BC%D0%B5%D0%BD%D1%82%D1%8B/922 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>Дата обращения 08.11.2017</w:t>
      </w:r>
      <w:r w:rsidRPr="006D748A">
        <w:rPr>
          <w:sz w:val="24"/>
          <w:szCs w:val="24"/>
        </w:rPr>
        <w:tab/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>7. Воспитательная система «Социальное становление и творческое развитие личности</w:t>
      </w:r>
      <w:bookmarkStart w:id="0" w:name="_GoBack"/>
      <w:bookmarkEnd w:id="0"/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в воспитательном пространстве Дворца» /2016 – 2020 </w:t>
      </w:r>
      <w:proofErr w:type="spellStart"/>
      <w:r w:rsidRPr="006D748A">
        <w:rPr>
          <w:sz w:val="24"/>
          <w:szCs w:val="24"/>
        </w:rPr>
        <w:t>г.г</w:t>
      </w:r>
      <w:proofErr w:type="spellEnd"/>
      <w:r w:rsidRPr="006D748A">
        <w:rPr>
          <w:sz w:val="24"/>
          <w:szCs w:val="24"/>
        </w:rPr>
        <w:t>.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8. Ася </w:t>
      </w:r>
      <w:proofErr w:type="spellStart"/>
      <w:r w:rsidRPr="006D748A">
        <w:rPr>
          <w:sz w:val="24"/>
          <w:szCs w:val="24"/>
        </w:rPr>
        <w:t>Валасина</w:t>
      </w:r>
      <w:proofErr w:type="spellEnd"/>
      <w:r w:rsidRPr="006D748A">
        <w:rPr>
          <w:sz w:val="24"/>
          <w:szCs w:val="24"/>
        </w:rPr>
        <w:t xml:space="preserve"> РУССКАЯ ИЗБА: МУДРОСТЬ ПРЕДКОВ [электронный ресурс]</w:t>
      </w:r>
      <w:proofErr w:type="spellStart"/>
      <w:proofErr w:type="gramStart"/>
      <w:r w:rsidRPr="006D748A">
        <w:rPr>
          <w:sz w:val="24"/>
          <w:szCs w:val="24"/>
        </w:rPr>
        <w:t>url</w:t>
      </w:r>
      <w:proofErr w:type="spellEnd"/>
      <w:r w:rsidRPr="006D748A">
        <w:rPr>
          <w:sz w:val="24"/>
          <w:szCs w:val="24"/>
        </w:rPr>
        <w:t xml:space="preserve">  http://rodnaya-tropinka.ru/russkaya-izba/</w:t>
      </w:r>
      <w:proofErr w:type="gramEnd"/>
      <w:r w:rsidRPr="006D748A">
        <w:rPr>
          <w:sz w:val="24"/>
          <w:szCs w:val="24"/>
        </w:rPr>
        <w:t xml:space="preserve"> 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>Дата обращения 08.11.2017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9. </w:t>
      </w:r>
      <w:proofErr w:type="spellStart"/>
      <w:r w:rsidRPr="006D748A">
        <w:rPr>
          <w:sz w:val="24"/>
          <w:szCs w:val="24"/>
        </w:rPr>
        <w:t>Берстенева</w:t>
      </w:r>
      <w:proofErr w:type="spellEnd"/>
      <w:r w:rsidRPr="006D748A">
        <w:rPr>
          <w:sz w:val="24"/>
          <w:szCs w:val="24"/>
        </w:rPr>
        <w:t xml:space="preserve"> Е.В., </w:t>
      </w:r>
      <w:proofErr w:type="spellStart"/>
      <w:r w:rsidRPr="006D748A">
        <w:rPr>
          <w:sz w:val="24"/>
          <w:szCs w:val="24"/>
        </w:rPr>
        <w:t>Догаева</w:t>
      </w:r>
      <w:proofErr w:type="spellEnd"/>
      <w:r w:rsidRPr="006D748A">
        <w:rPr>
          <w:sz w:val="24"/>
          <w:szCs w:val="24"/>
        </w:rPr>
        <w:t xml:space="preserve"> Н.В. Кукольный сундучок. Традиционная народная кукла своими руками. Белый город, 2013-111.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10. </w:t>
      </w:r>
      <w:proofErr w:type="spellStart"/>
      <w:r w:rsidRPr="006D748A">
        <w:rPr>
          <w:sz w:val="24"/>
          <w:szCs w:val="24"/>
        </w:rPr>
        <w:t>Гамаль</w:t>
      </w:r>
      <w:proofErr w:type="spellEnd"/>
      <w:r w:rsidRPr="006D748A">
        <w:rPr>
          <w:sz w:val="24"/>
          <w:szCs w:val="24"/>
        </w:rPr>
        <w:t xml:space="preserve"> Е.В. Герб, флаг и гимн России: Методические рекомендации для учителей средних классов и специалистов по воспитательной работе в школе/ Под общ. </w:t>
      </w:r>
      <w:proofErr w:type="spellStart"/>
      <w:r w:rsidRPr="006D748A">
        <w:rPr>
          <w:sz w:val="24"/>
          <w:szCs w:val="24"/>
        </w:rPr>
        <w:t>ред</w:t>
      </w:r>
      <w:proofErr w:type="spellEnd"/>
      <w:r w:rsidRPr="006D748A">
        <w:rPr>
          <w:sz w:val="24"/>
          <w:szCs w:val="24"/>
        </w:rPr>
        <w:t xml:space="preserve"> </w:t>
      </w:r>
      <w:proofErr w:type="spellStart"/>
      <w:r w:rsidRPr="006D748A">
        <w:rPr>
          <w:sz w:val="24"/>
          <w:szCs w:val="24"/>
        </w:rPr>
        <w:t>А.А.Васецкого</w:t>
      </w:r>
      <w:proofErr w:type="spellEnd"/>
      <w:r w:rsidRPr="006D748A">
        <w:rPr>
          <w:sz w:val="24"/>
          <w:szCs w:val="24"/>
        </w:rPr>
        <w:t xml:space="preserve">. – </w:t>
      </w:r>
      <w:proofErr w:type="gramStart"/>
      <w:r w:rsidRPr="006D748A">
        <w:rPr>
          <w:sz w:val="24"/>
          <w:szCs w:val="24"/>
        </w:rPr>
        <w:t>СПб.:</w:t>
      </w:r>
      <w:proofErr w:type="gramEnd"/>
      <w:r w:rsidRPr="006D748A">
        <w:rPr>
          <w:sz w:val="24"/>
          <w:szCs w:val="24"/>
        </w:rPr>
        <w:t xml:space="preserve"> «</w:t>
      </w:r>
      <w:proofErr w:type="spellStart"/>
      <w:r w:rsidRPr="006D748A">
        <w:rPr>
          <w:sz w:val="24"/>
          <w:szCs w:val="24"/>
        </w:rPr>
        <w:t>Полиграфуслуги</w:t>
      </w:r>
      <w:proofErr w:type="spellEnd"/>
      <w:r w:rsidRPr="006D748A">
        <w:rPr>
          <w:sz w:val="24"/>
          <w:szCs w:val="24"/>
        </w:rPr>
        <w:t>», 2006. – 64с.</w:t>
      </w:r>
    </w:p>
    <w:p w:rsidR="006D748A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11. Пушкина Т.Ф Гражданское воспитание личности современного школьника средствами краеведения /Т.Ф. Пушкина; </w:t>
      </w:r>
      <w:proofErr w:type="spellStart"/>
      <w:r w:rsidRPr="006D748A">
        <w:rPr>
          <w:sz w:val="24"/>
          <w:szCs w:val="24"/>
        </w:rPr>
        <w:t>отв.редактор</w:t>
      </w:r>
      <w:proofErr w:type="spellEnd"/>
      <w:r w:rsidRPr="006D748A">
        <w:rPr>
          <w:sz w:val="24"/>
          <w:szCs w:val="24"/>
        </w:rPr>
        <w:t xml:space="preserve"> О.Н. Мосолов; обл. центр доп. образования, граждан</w:t>
      </w:r>
      <w:proofErr w:type="gramStart"/>
      <w:r w:rsidRPr="006D748A">
        <w:rPr>
          <w:sz w:val="24"/>
          <w:szCs w:val="24"/>
        </w:rPr>
        <w:t>.</w:t>
      </w:r>
      <w:proofErr w:type="gramEnd"/>
      <w:r w:rsidRPr="006D748A">
        <w:rPr>
          <w:sz w:val="24"/>
          <w:szCs w:val="24"/>
        </w:rPr>
        <w:t xml:space="preserve"> и патриот. Воспитания. -Воронеж, </w:t>
      </w:r>
      <w:proofErr w:type="gramStart"/>
      <w:r w:rsidRPr="006D748A">
        <w:rPr>
          <w:sz w:val="24"/>
          <w:szCs w:val="24"/>
        </w:rPr>
        <w:t>2011.-</w:t>
      </w:r>
      <w:proofErr w:type="gramEnd"/>
      <w:r w:rsidRPr="006D748A">
        <w:rPr>
          <w:sz w:val="24"/>
          <w:szCs w:val="24"/>
        </w:rPr>
        <w:t>124с.</w:t>
      </w:r>
    </w:p>
    <w:p w:rsidR="00C2258F" w:rsidRPr="006D748A" w:rsidRDefault="006D748A" w:rsidP="006D748A">
      <w:pPr>
        <w:rPr>
          <w:sz w:val="24"/>
          <w:szCs w:val="24"/>
        </w:rPr>
      </w:pPr>
      <w:r w:rsidRPr="006D748A">
        <w:rPr>
          <w:sz w:val="24"/>
          <w:szCs w:val="24"/>
        </w:rPr>
        <w:t xml:space="preserve">12. </w:t>
      </w:r>
      <w:proofErr w:type="spellStart"/>
      <w:r w:rsidRPr="006D748A">
        <w:rPr>
          <w:sz w:val="24"/>
          <w:szCs w:val="24"/>
        </w:rPr>
        <w:t>Пыльнев</w:t>
      </w:r>
      <w:proofErr w:type="spellEnd"/>
      <w:r w:rsidRPr="006D748A">
        <w:rPr>
          <w:sz w:val="24"/>
          <w:szCs w:val="24"/>
        </w:rPr>
        <w:t xml:space="preserve"> Ю.В., </w:t>
      </w:r>
      <w:proofErr w:type="spellStart"/>
      <w:r w:rsidRPr="006D748A">
        <w:rPr>
          <w:sz w:val="24"/>
          <w:szCs w:val="24"/>
        </w:rPr>
        <w:t>Шилина</w:t>
      </w:r>
      <w:proofErr w:type="spellEnd"/>
      <w:r w:rsidRPr="006D748A">
        <w:rPr>
          <w:sz w:val="24"/>
          <w:szCs w:val="24"/>
        </w:rPr>
        <w:t xml:space="preserve"> Л.П. Волшебная книга. Воронежская история в рассказах для детей. – Воронеж, ОАО «Издательско-полиграфическая фирма «Воронеж», 2011. – 148с.</w:t>
      </w:r>
    </w:p>
    <w:sectPr w:rsidR="00C2258F" w:rsidRPr="006D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86089"/>
    <w:multiLevelType w:val="hybridMultilevel"/>
    <w:tmpl w:val="414A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D2"/>
    <w:rsid w:val="006D748A"/>
    <w:rsid w:val="00C2258F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F175-B75B-46AF-A7FF-0B60A1D4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48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4122</Words>
  <Characters>23497</Characters>
  <Application>Microsoft Office Word</Application>
  <DocSecurity>0</DocSecurity>
  <Lines>195</Lines>
  <Paragraphs>55</Paragraphs>
  <ScaleCrop>false</ScaleCrop>
  <Company/>
  <LinksUpToDate>false</LinksUpToDate>
  <CharactersWithSpaces>27564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2018-03-19T11:51:00Z</dcterms:created>
  <dcterms:modified xsi:type="dcterms:W3CDTF">2018-03-19T11:56:00Z</dcterms:modified>
</cp:coreProperties>
</file>