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B" w:rsidRPr="004E3900" w:rsidRDefault="00DF0C5B" w:rsidP="00DF0C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9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Российской Федерации</w:t>
      </w:r>
    </w:p>
    <w:p w:rsidR="00DF0C5B" w:rsidRPr="004E3900" w:rsidRDefault="00DF0C5B" w:rsidP="00DF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автономное общеобразовательное учреждение  </w:t>
      </w:r>
    </w:p>
    <w:p w:rsidR="00DF0C5B" w:rsidRPr="004E3900" w:rsidRDefault="00DF0C5B" w:rsidP="00DF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гимназия № 10 имени А.Е. Бочкина</w:t>
      </w:r>
    </w:p>
    <w:p w:rsidR="00DF0C5B" w:rsidRPr="00DF0C5B" w:rsidRDefault="00DF0C5B" w:rsidP="00DF0C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900">
        <w:rPr>
          <w:rFonts w:ascii="Times New Roman" w:eastAsia="Times New Roman" w:hAnsi="Times New Roman" w:cs="Times New Roman"/>
          <w:sz w:val="26"/>
          <w:szCs w:val="26"/>
          <w:lang w:eastAsia="ru-RU"/>
        </w:rPr>
        <w:t>663090 г. Дивногорск, ул. Бочкина, № 22. Телефон (факс 39144) 3-42-53</w:t>
      </w:r>
    </w:p>
    <w:p w:rsid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28"/>
        </w:rPr>
      </w:pPr>
    </w:p>
    <w:p w:rsid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28"/>
        </w:rPr>
      </w:pPr>
    </w:p>
    <w:p w:rsid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28"/>
        </w:rPr>
      </w:pPr>
    </w:p>
    <w:p w:rsid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28"/>
        </w:rPr>
      </w:pPr>
    </w:p>
    <w:p w:rsid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28"/>
        </w:rPr>
      </w:pPr>
    </w:p>
    <w:p w:rsidR="00DF0C5B" w:rsidRPr="00DF0C5B" w:rsidRDefault="00DF0C5B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2C4" w:rsidRPr="001845B9" w:rsidRDefault="00E4214A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C5B">
        <w:rPr>
          <w:rFonts w:ascii="Times New Roman" w:hAnsi="Times New Roman" w:cs="Times New Roman"/>
          <w:b/>
          <w:sz w:val="36"/>
          <w:szCs w:val="36"/>
        </w:rPr>
        <w:t>Методическ</w:t>
      </w:r>
      <w:r w:rsidR="00CB3FB0">
        <w:rPr>
          <w:rFonts w:ascii="Times New Roman" w:hAnsi="Times New Roman" w:cs="Times New Roman"/>
          <w:b/>
          <w:sz w:val="36"/>
          <w:szCs w:val="36"/>
        </w:rPr>
        <w:t xml:space="preserve">ие </w:t>
      </w:r>
      <w:r w:rsidR="00F722C4">
        <w:rPr>
          <w:rFonts w:ascii="Times New Roman" w:hAnsi="Times New Roman" w:cs="Times New Roman"/>
          <w:b/>
          <w:sz w:val="36"/>
          <w:szCs w:val="36"/>
        </w:rPr>
        <w:t xml:space="preserve">разработка </w:t>
      </w:r>
      <w:r w:rsidR="001845B9">
        <w:rPr>
          <w:rFonts w:ascii="Times New Roman" w:hAnsi="Times New Roman" w:cs="Times New Roman"/>
          <w:b/>
          <w:sz w:val="36"/>
          <w:szCs w:val="36"/>
        </w:rPr>
        <w:t>социального проекта</w:t>
      </w:r>
    </w:p>
    <w:p w:rsidR="006D2C56" w:rsidRDefault="00E4214A" w:rsidP="00E4214A">
      <w:pPr>
        <w:tabs>
          <w:tab w:val="left" w:pos="8364"/>
        </w:tabs>
        <w:ind w:left="426" w:right="11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C5B">
        <w:rPr>
          <w:rFonts w:ascii="Times New Roman" w:hAnsi="Times New Roman" w:cs="Times New Roman"/>
          <w:b/>
          <w:sz w:val="36"/>
          <w:szCs w:val="36"/>
        </w:rPr>
        <w:t xml:space="preserve">"Безопасные каникулы" </w:t>
      </w:r>
    </w:p>
    <w:p w:rsidR="00DF0C5B" w:rsidRDefault="00DF0C5B" w:rsidP="00DF0C5B">
      <w:pPr>
        <w:ind w:firstLine="284"/>
        <w:rPr>
          <w:rFonts w:ascii="Times New Roman" w:eastAsia="Calibri" w:hAnsi="Times New Roman" w:cs="Times New Roman"/>
          <w:b/>
        </w:rPr>
      </w:pPr>
    </w:p>
    <w:p w:rsidR="00DF0C5B" w:rsidRDefault="00DF0C5B" w:rsidP="00DF0C5B">
      <w:pPr>
        <w:ind w:firstLine="284"/>
        <w:rPr>
          <w:rFonts w:ascii="Times New Roman" w:eastAsia="Calibri" w:hAnsi="Times New Roman" w:cs="Times New Roman"/>
          <w:b/>
        </w:rPr>
      </w:pPr>
    </w:p>
    <w:p w:rsidR="00DF0C5B" w:rsidRDefault="00DF0C5B" w:rsidP="00DF0C5B">
      <w:pPr>
        <w:ind w:firstLine="284"/>
        <w:rPr>
          <w:rFonts w:ascii="Times New Roman" w:eastAsia="Calibri" w:hAnsi="Times New Roman" w:cs="Times New Roman"/>
          <w:b/>
        </w:rPr>
      </w:pPr>
    </w:p>
    <w:p w:rsidR="00DF0C5B" w:rsidRDefault="00DF0C5B" w:rsidP="00DF0C5B">
      <w:pPr>
        <w:ind w:firstLine="284"/>
        <w:rPr>
          <w:rFonts w:ascii="Times New Roman" w:eastAsia="Calibri" w:hAnsi="Times New Roman" w:cs="Times New Roman"/>
          <w:b/>
        </w:rPr>
      </w:pPr>
    </w:p>
    <w:p w:rsidR="00DF0C5B" w:rsidRDefault="00DF0C5B" w:rsidP="00DF0C5B">
      <w:pPr>
        <w:ind w:firstLine="284"/>
        <w:rPr>
          <w:rFonts w:ascii="Times New Roman" w:eastAsia="Calibri" w:hAnsi="Times New Roman" w:cs="Times New Roman"/>
          <w:b/>
        </w:rPr>
      </w:pPr>
    </w:p>
    <w:p w:rsidR="00DF0C5B" w:rsidRDefault="00DF0C5B" w:rsidP="00613AA5">
      <w:pPr>
        <w:ind w:left="4395" w:firstLine="708"/>
        <w:rPr>
          <w:rFonts w:ascii="Times New Roman" w:eastAsia="Calibri" w:hAnsi="Times New Roman" w:cs="Times New Roman"/>
          <w:b/>
        </w:rPr>
      </w:pPr>
    </w:p>
    <w:p w:rsidR="00613AA5" w:rsidRDefault="00613AA5" w:rsidP="00613AA5">
      <w:pPr>
        <w:ind w:left="4395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Руководитель проектной группы</w:t>
      </w:r>
      <w:r w:rsidR="00DF0C5B" w:rsidRPr="00CB3FB0">
        <w:rPr>
          <w:rFonts w:ascii="Times New Roman" w:eastAsia="Calibri" w:hAnsi="Times New Roman" w:cs="Times New Roman"/>
          <w:b/>
          <w:sz w:val="24"/>
        </w:rPr>
        <w:t xml:space="preserve">: </w:t>
      </w:r>
    </w:p>
    <w:p w:rsidR="00613AA5" w:rsidRDefault="00DF0C5B" w:rsidP="00613AA5">
      <w:pPr>
        <w:ind w:left="4395"/>
        <w:rPr>
          <w:rFonts w:ascii="Times New Roman" w:eastAsia="Calibri" w:hAnsi="Times New Roman" w:cs="Times New Roman"/>
          <w:sz w:val="28"/>
        </w:rPr>
      </w:pPr>
      <w:r w:rsidRPr="00DD5960">
        <w:rPr>
          <w:rFonts w:ascii="Times New Roman" w:eastAsia="Calibri" w:hAnsi="Times New Roman" w:cs="Times New Roman"/>
          <w:sz w:val="28"/>
        </w:rPr>
        <w:t>Судакова Марина Григорьевна</w:t>
      </w:r>
    </w:p>
    <w:p w:rsidR="00DF0C5B" w:rsidRPr="00DD5960" w:rsidRDefault="00DF0C5B" w:rsidP="00613AA5">
      <w:pPr>
        <w:ind w:left="4395"/>
        <w:rPr>
          <w:rFonts w:ascii="Times New Roman" w:eastAsia="Calibri" w:hAnsi="Times New Roman" w:cs="Times New Roman"/>
          <w:sz w:val="28"/>
        </w:rPr>
      </w:pPr>
      <w:r w:rsidRPr="00DD5960">
        <w:rPr>
          <w:rFonts w:ascii="Times New Roman" w:eastAsia="Calibri" w:hAnsi="Times New Roman" w:cs="Times New Roman"/>
          <w:sz w:val="28"/>
        </w:rPr>
        <w:t>учитель русского языка и литературы</w:t>
      </w:r>
    </w:p>
    <w:p w:rsidR="00DF0C5B" w:rsidRDefault="00DF0C5B" w:rsidP="00DF0C5B">
      <w:pPr>
        <w:ind w:firstLine="284"/>
        <w:rPr>
          <w:rFonts w:ascii="Times New Roman" w:eastAsia="Calibri" w:hAnsi="Times New Roman" w:cs="Times New Roman"/>
        </w:rPr>
      </w:pPr>
    </w:p>
    <w:p w:rsidR="00CB3FB0" w:rsidRPr="00700E08" w:rsidRDefault="00CB3FB0" w:rsidP="00DF0C5B">
      <w:pPr>
        <w:ind w:firstLine="284"/>
        <w:rPr>
          <w:rFonts w:ascii="Times New Roman" w:eastAsia="Calibri" w:hAnsi="Times New Roman" w:cs="Times New Roman"/>
        </w:rPr>
      </w:pPr>
    </w:p>
    <w:p w:rsidR="00DF0C5B" w:rsidRDefault="00DF0C5B" w:rsidP="00DF0C5B">
      <w:pPr>
        <w:rPr>
          <w:rFonts w:ascii="Times New Roman" w:hAnsi="Times New Roman" w:cs="Times New Roman"/>
          <w:sz w:val="24"/>
        </w:rPr>
      </w:pPr>
    </w:p>
    <w:p w:rsidR="00F722C4" w:rsidRPr="00DD5960" w:rsidRDefault="00F722C4" w:rsidP="00DF0C5B">
      <w:pPr>
        <w:rPr>
          <w:rFonts w:ascii="Times New Roman" w:hAnsi="Times New Roman" w:cs="Times New Roman"/>
          <w:sz w:val="24"/>
        </w:rPr>
      </w:pPr>
    </w:p>
    <w:p w:rsidR="00DF0C5B" w:rsidRPr="00700E08" w:rsidRDefault="00DF0C5B" w:rsidP="00DF0C5B">
      <w:pPr>
        <w:jc w:val="center"/>
        <w:rPr>
          <w:rFonts w:ascii="Times New Roman" w:hAnsi="Times New Roman" w:cs="Times New Roman"/>
        </w:rPr>
      </w:pPr>
      <w:r w:rsidRPr="00DD5960">
        <w:rPr>
          <w:rFonts w:ascii="Times New Roman" w:hAnsi="Times New Roman" w:cs="Times New Roman"/>
          <w:sz w:val="24"/>
        </w:rPr>
        <w:t>г. Дивногорск, 2017г</w:t>
      </w:r>
      <w:r w:rsidRPr="00700E08">
        <w:rPr>
          <w:rFonts w:ascii="Times New Roman" w:hAnsi="Times New Roman" w:cs="Times New Roman"/>
        </w:rPr>
        <w:t>.</w:t>
      </w:r>
    </w:p>
    <w:p w:rsidR="00E11D2B" w:rsidRDefault="00E11D2B" w:rsidP="00276B63">
      <w:pPr>
        <w:tabs>
          <w:tab w:val="left" w:pos="10065"/>
        </w:tabs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F722C4" w:rsidRPr="00E62065" w:rsidRDefault="00F722C4" w:rsidP="000C1F75">
      <w:pPr>
        <w:pStyle w:val="a6"/>
        <w:shd w:val="clear" w:color="auto" w:fill="FFFFFF"/>
        <w:spacing w:before="100" w:beforeAutospacing="1" w:after="100" w:afterAutospacing="1"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F722C4" w:rsidRPr="00E62065" w:rsidRDefault="00F722C4" w:rsidP="000C1F75">
      <w:pPr>
        <w:pStyle w:val="a6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t>Методическая разработк</w:t>
      </w:r>
      <w:r>
        <w:rPr>
          <w:rFonts w:ascii="Times New Roman" w:hAnsi="Times New Roman" w:cs="Times New Roman"/>
          <w:sz w:val="28"/>
          <w:szCs w:val="28"/>
        </w:rPr>
        <w:t>а содержит описание работы над социальным</w:t>
      </w:r>
      <w:r w:rsidRPr="00E62065">
        <w:rPr>
          <w:rFonts w:ascii="Times New Roman" w:hAnsi="Times New Roman" w:cs="Times New Roman"/>
          <w:sz w:val="28"/>
          <w:szCs w:val="28"/>
        </w:rPr>
        <w:t xml:space="preserve"> проектом «</w:t>
      </w:r>
      <w:r>
        <w:rPr>
          <w:rFonts w:ascii="Times New Roman" w:hAnsi="Times New Roman" w:cs="Times New Roman"/>
          <w:sz w:val="28"/>
          <w:szCs w:val="28"/>
        </w:rPr>
        <w:t>Безопасные каникулы</w:t>
      </w:r>
      <w:r w:rsidRPr="00E62065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МАОУ гимназия №10 им. А.Е. Бочкина 6Б класса</w:t>
      </w:r>
      <w:r w:rsidRPr="00E62065">
        <w:rPr>
          <w:rFonts w:ascii="Times New Roman" w:hAnsi="Times New Roman" w:cs="Times New Roman"/>
          <w:sz w:val="28"/>
          <w:szCs w:val="28"/>
        </w:rPr>
        <w:t>. Методическое пособие адресовано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и </w:t>
      </w:r>
      <w:r w:rsidRPr="00E62065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образования. В нем представлен поэтапный процесс коллективной </w:t>
      </w:r>
      <w:r>
        <w:rPr>
          <w:rFonts w:ascii="Times New Roman" w:hAnsi="Times New Roman" w:cs="Times New Roman"/>
          <w:sz w:val="28"/>
          <w:szCs w:val="28"/>
        </w:rPr>
        <w:t>деятельности учащихся над проектом  и сам  проект,  куда входят снятые проектной группой социальные видеоролики и  сценарий для агитбригады, которая стала традиционным  мероприятием, проводимым для обучающихся начального образования МАОУ гимназия №10  в преддверии каникул.</w:t>
      </w:r>
    </w:p>
    <w:p w:rsidR="00276B63" w:rsidRPr="00E11D2B" w:rsidRDefault="00276B63" w:rsidP="000C1F75">
      <w:pPr>
        <w:pStyle w:val="a3"/>
        <w:shd w:val="clear" w:color="auto" w:fill="auto"/>
        <w:spacing w:after="0" w:line="360" w:lineRule="auto"/>
        <w:ind w:right="40" w:firstLine="0"/>
        <w:jc w:val="both"/>
        <w:rPr>
          <w:sz w:val="32"/>
        </w:rPr>
      </w:pPr>
      <w:r w:rsidRPr="00276B63">
        <w:rPr>
          <w:b/>
          <w:sz w:val="28"/>
        </w:rPr>
        <w:t>Цел</w:t>
      </w:r>
      <w:r w:rsidR="00E11D2B">
        <w:rPr>
          <w:b/>
          <w:sz w:val="28"/>
        </w:rPr>
        <w:t>ь</w:t>
      </w:r>
      <w:r w:rsidRPr="00276B63">
        <w:rPr>
          <w:b/>
          <w:sz w:val="32"/>
        </w:rPr>
        <w:t>:</w:t>
      </w:r>
      <w:r w:rsidRPr="00276B63">
        <w:rPr>
          <w:sz w:val="32"/>
        </w:rPr>
        <w:t xml:space="preserve"> </w:t>
      </w:r>
      <w:r w:rsidR="00E60A8F" w:rsidRPr="00E60A8F">
        <w:rPr>
          <w:sz w:val="28"/>
          <w:szCs w:val="28"/>
        </w:rPr>
        <w:t xml:space="preserve"> </w:t>
      </w:r>
      <w:r w:rsidRPr="00E60A8F">
        <w:rPr>
          <w:sz w:val="28"/>
          <w:szCs w:val="28"/>
        </w:rPr>
        <w:t>привлечение внимания детей и их родителей к важности соблюдения правил безопасного поведения школьников в период летних каникул.</w:t>
      </w:r>
    </w:p>
    <w:p w:rsidR="00E60A8F" w:rsidRDefault="00E60A8F" w:rsidP="000C1F75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E11D2B" w:rsidRPr="00E11D2B" w:rsidRDefault="00276B63" w:rsidP="000C1F75">
      <w:pPr>
        <w:tabs>
          <w:tab w:val="left" w:pos="10065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B63">
        <w:rPr>
          <w:rFonts w:ascii="Times New Roman" w:hAnsi="Times New Roman" w:cs="Times New Roman"/>
          <w:b/>
          <w:sz w:val="28"/>
        </w:rPr>
        <w:t>Задачи:</w:t>
      </w:r>
      <w:r w:rsidRPr="00276B63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 xml:space="preserve"> </w:t>
      </w:r>
      <w:r w:rsidRPr="00276B63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11D2B"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актуализировать необходимость соблюдения правил безопасного поведения на улицах и дорогах, в лесу и на воде;</w:t>
      </w:r>
    </w:p>
    <w:p w:rsidR="00E11D2B" w:rsidRPr="00E11D2B" w:rsidRDefault="00276B63" w:rsidP="000C1F75">
      <w:pPr>
        <w:tabs>
          <w:tab w:val="left" w:pos="1006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11D2B"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том, что многие предметы</w:t>
      </w:r>
      <w:r w:rsidR="00E11D2B"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представлять опасность;</w:t>
      </w:r>
    </w:p>
    <w:p w:rsidR="00276B63" w:rsidRPr="00E11D2B" w:rsidRDefault="00E11D2B" w:rsidP="000C1F75">
      <w:pPr>
        <w:tabs>
          <w:tab w:val="left" w:pos="10065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76B63" w:rsidRPr="00E1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распознавать ситуации; </w:t>
      </w:r>
    </w:p>
    <w:p w:rsidR="00E11D2B" w:rsidRDefault="00E11D2B" w:rsidP="000C1F75">
      <w:pPr>
        <w:pStyle w:val="a3"/>
        <w:shd w:val="clear" w:color="auto" w:fill="auto"/>
        <w:tabs>
          <w:tab w:val="left" w:pos="426"/>
        </w:tabs>
        <w:spacing w:after="0" w:line="360" w:lineRule="auto"/>
        <w:ind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11D2B">
        <w:rPr>
          <w:color w:val="000000"/>
          <w:sz w:val="28"/>
          <w:szCs w:val="28"/>
          <w:shd w:val="clear" w:color="auto" w:fill="FFFFFF"/>
        </w:rPr>
        <w:t xml:space="preserve">– способствовать формированию знаний и умений по защите жизни и </w:t>
      </w:r>
    </w:p>
    <w:p w:rsidR="00276B63" w:rsidRDefault="00E11D2B" w:rsidP="000C1F75">
      <w:pPr>
        <w:pStyle w:val="a3"/>
        <w:shd w:val="clear" w:color="auto" w:fill="auto"/>
        <w:tabs>
          <w:tab w:val="left" w:pos="426"/>
        </w:tabs>
        <w:spacing w:after="0" w:line="360" w:lineRule="auto"/>
        <w:ind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11D2B">
        <w:rPr>
          <w:color w:val="000000"/>
          <w:sz w:val="28"/>
          <w:szCs w:val="28"/>
          <w:shd w:val="clear" w:color="auto" w:fill="FFFFFF"/>
        </w:rPr>
        <w:t>здоровья в условиях опасных ситуаций.</w:t>
      </w:r>
    </w:p>
    <w:p w:rsidR="000C1F75" w:rsidRDefault="000C1F75" w:rsidP="00E11D2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2B" w:rsidRPr="00E62065" w:rsidRDefault="00E11D2B" w:rsidP="00E11D2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65">
        <w:rPr>
          <w:rFonts w:ascii="Times New Roman" w:hAnsi="Times New Roman" w:cs="Times New Roman"/>
          <w:b/>
          <w:sz w:val="28"/>
          <w:szCs w:val="28"/>
        </w:rPr>
        <w:t>Содержание деятельности по реализации проекта.</w:t>
      </w:r>
    </w:p>
    <w:p w:rsidR="00E11D2B" w:rsidRPr="00E62065" w:rsidRDefault="00E11D2B" w:rsidP="00E11D2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создавался в рамках реализации программы курса внеурочной деятельности "Социальное проектирование". </w:t>
      </w:r>
      <w:r w:rsidRPr="00E62065">
        <w:rPr>
          <w:rFonts w:ascii="Times New Roman" w:hAnsi="Times New Roman" w:cs="Times New Roman"/>
          <w:sz w:val="28"/>
          <w:szCs w:val="28"/>
        </w:rPr>
        <w:t xml:space="preserve">Проект рассчитан на два месяца подготовительной работы. Завершающий этап проекта: </w:t>
      </w:r>
      <w:r>
        <w:rPr>
          <w:rFonts w:ascii="Times New Roman" w:hAnsi="Times New Roman" w:cs="Times New Roman"/>
          <w:sz w:val="28"/>
          <w:szCs w:val="28"/>
        </w:rPr>
        <w:t>3-10</w:t>
      </w:r>
      <w:r w:rsidRPr="00E62065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20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813" w:rsidRDefault="00E11D2B" w:rsidP="00E11D2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принимают участие </w:t>
      </w:r>
      <w:r>
        <w:rPr>
          <w:rFonts w:ascii="Times New Roman" w:hAnsi="Times New Roman" w:cs="Times New Roman"/>
          <w:sz w:val="28"/>
          <w:szCs w:val="28"/>
        </w:rPr>
        <w:t>ученики 6Б класса и руководитель</w:t>
      </w:r>
      <w:r w:rsidR="00573813">
        <w:rPr>
          <w:rFonts w:ascii="Times New Roman" w:hAnsi="Times New Roman" w:cs="Times New Roman"/>
          <w:sz w:val="28"/>
          <w:szCs w:val="28"/>
        </w:rPr>
        <w:t xml:space="preserve"> курса "Социальное проектирование"</w:t>
      </w:r>
      <w:r w:rsidRPr="00E62065">
        <w:rPr>
          <w:rFonts w:ascii="Times New Roman" w:hAnsi="Times New Roman" w:cs="Times New Roman"/>
          <w:sz w:val="28"/>
          <w:szCs w:val="28"/>
        </w:rPr>
        <w:t xml:space="preserve">. Учащимся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Pr="00E62065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62065">
        <w:rPr>
          <w:rFonts w:ascii="Times New Roman" w:hAnsi="Times New Roman" w:cs="Times New Roman"/>
          <w:sz w:val="28"/>
          <w:szCs w:val="28"/>
        </w:rPr>
        <w:t>.</w:t>
      </w:r>
    </w:p>
    <w:p w:rsidR="00E11D2B" w:rsidRPr="00E62065" w:rsidRDefault="00573813" w:rsidP="00E11D2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подразумевает под собой несколько подготовительных этапов. Ученики могут выбрать для разработки любой этап. </w:t>
      </w:r>
    </w:p>
    <w:p w:rsidR="00E11D2B" w:rsidRPr="00E62065" w:rsidRDefault="00E11D2B" w:rsidP="00E11D2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573813">
        <w:rPr>
          <w:rFonts w:ascii="Times New Roman" w:hAnsi="Times New Roman" w:cs="Times New Roman"/>
          <w:sz w:val="28"/>
          <w:szCs w:val="28"/>
        </w:rPr>
        <w:t>каждого этапа</w:t>
      </w:r>
      <w:r w:rsidRPr="00E6206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73813">
        <w:rPr>
          <w:rFonts w:ascii="Times New Roman" w:hAnsi="Times New Roman" w:cs="Times New Roman"/>
          <w:sz w:val="28"/>
          <w:szCs w:val="28"/>
        </w:rPr>
        <w:t>ются</w:t>
      </w:r>
      <w:r w:rsidRPr="00E62065">
        <w:rPr>
          <w:rFonts w:ascii="Times New Roman" w:hAnsi="Times New Roman" w:cs="Times New Roman"/>
          <w:sz w:val="28"/>
          <w:szCs w:val="28"/>
        </w:rPr>
        <w:t xml:space="preserve"> микро-</w:t>
      </w:r>
      <w:r w:rsidR="00573813">
        <w:rPr>
          <w:rFonts w:ascii="Times New Roman" w:hAnsi="Times New Roman" w:cs="Times New Roman"/>
          <w:sz w:val="28"/>
          <w:szCs w:val="28"/>
        </w:rPr>
        <w:t>группы по 2-4 человека</w:t>
      </w:r>
      <w:r w:rsidRPr="00E62065">
        <w:rPr>
          <w:rFonts w:ascii="Times New Roman" w:hAnsi="Times New Roman" w:cs="Times New Roman"/>
          <w:sz w:val="28"/>
          <w:szCs w:val="28"/>
        </w:rPr>
        <w:t xml:space="preserve">. Одна микро-группа  </w:t>
      </w:r>
      <w:r w:rsidR="00573813">
        <w:rPr>
          <w:rFonts w:ascii="Times New Roman" w:hAnsi="Times New Roman" w:cs="Times New Roman"/>
          <w:sz w:val="28"/>
          <w:szCs w:val="28"/>
        </w:rPr>
        <w:t xml:space="preserve"> разрабатывает сценарии для видеороликов, другая отвечает за съемку и монтаж роликов в один видеоматериал</w:t>
      </w:r>
      <w:r w:rsidRPr="00E62065">
        <w:rPr>
          <w:rFonts w:ascii="Times New Roman" w:hAnsi="Times New Roman" w:cs="Times New Roman"/>
          <w:sz w:val="28"/>
          <w:szCs w:val="28"/>
        </w:rPr>
        <w:t>, третья</w:t>
      </w:r>
      <w:r w:rsidR="00573813">
        <w:rPr>
          <w:rFonts w:ascii="Times New Roman" w:hAnsi="Times New Roman" w:cs="Times New Roman"/>
          <w:sz w:val="28"/>
          <w:szCs w:val="28"/>
        </w:rPr>
        <w:t xml:space="preserve"> </w:t>
      </w:r>
      <w:r w:rsidRPr="00E62065">
        <w:rPr>
          <w:rFonts w:ascii="Times New Roman" w:hAnsi="Times New Roman" w:cs="Times New Roman"/>
          <w:sz w:val="28"/>
          <w:szCs w:val="28"/>
        </w:rPr>
        <w:t>-</w:t>
      </w:r>
      <w:r w:rsidR="00573813">
        <w:rPr>
          <w:rFonts w:ascii="Times New Roman" w:hAnsi="Times New Roman" w:cs="Times New Roman"/>
          <w:sz w:val="28"/>
          <w:szCs w:val="28"/>
        </w:rPr>
        <w:t>разрабатывает сценарий проведения агитбригады</w:t>
      </w:r>
      <w:r w:rsidRPr="00E62065">
        <w:rPr>
          <w:rFonts w:ascii="Times New Roman" w:hAnsi="Times New Roman" w:cs="Times New Roman"/>
          <w:sz w:val="28"/>
          <w:szCs w:val="28"/>
        </w:rPr>
        <w:t xml:space="preserve">, четвертая – </w:t>
      </w:r>
      <w:r w:rsidR="004E3A6D">
        <w:rPr>
          <w:rFonts w:ascii="Times New Roman" w:hAnsi="Times New Roman" w:cs="Times New Roman"/>
          <w:sz w:val="28"/>
          <w:szCs w:val="28"/>
        </w:rPr>
        <w:t>викторину и т.д.. В качестве героев видеороликов выступают сами ученики.</w:t>
      </w:r>
      <w:r w:rsidRPr="00E62065">
        <w:rPr>
          <w:rFonts w:ascii="Times New Roman" w:hAnsi="Times New Roman" w:cs="Times New Roman"/>
          <w:sz w:val="28"/>
          <w:szCs w:val="28"/>
        </w:rPr>
        <w:t xml:space="preserve"> Контроль и координацию подготовки </w:t>
      </w:r>
      <w:r w:rsidR="004E3A6D">
        <w:rPr>
          <w:rFonts w:ascii="Times New Roman" w:hAnsi="Times New Roman" w:cs="Times New Roman"/>
          <w:sz w:val="28"/>
          <w:szCs w:val="28"/>
        </w:rPr>
        <w:t>осуществляет руководитель проекта,</w:t>
      </w:r>
      <w:r w:rsidRPr="00E62065">
        <w:rPr>
          <w:rFonts w:ascii="Times New Roman" w:hAnsi="Times New Roman" w:cs="Times New Roman"/>
          <w:sz w:val="28"/>
          <w:szCs w:val="28"/>
        </w:rPr>
        <w:t xml:space="preserve"> оказывая консультативную помощь.</w:t>
      </w:r>
    </w:p>
    <w:p w:rsidR="00E11D2B" w:rsidRPr="00E62065" w:rsidRDefault="00E11D2B" w:rsidP="00E11D2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t xml:space="preserve">Для организации проекта необходимо подготовить примерно 12-16 учащихся. </w:t>
      </w:r>
      <w:r w:rsidR="009E6E8E">
        <w:rPr>
          <w:rFonts w:ascii="Times New Roman" w:hAnsi="Times New Roman" w:cs="Times New Roman"/>
          <w:sz w:val="28"/>
          <w:szCs w:val="28"/>
        </w:rPr>
        <w:t>Видеоматериалы, сценарий, викторину (презентацию) готовим заранее</w:t>
      </w:r>
      <w:r w:rsidRPr="00E62065">
        <w:rPr>
          <w:rFonts w:ascii="Times New Roman" w:hAnsi="Times New Roman" w:cs="Times New Roman"/>
          <w:sz w:val="28"/>
          <w:szCs w:val="28"/>
        </w:rPr>
        <w:t>. Для участия в мероприяти</w:t>
      </w:r>
      <w:r w:rsidR="004E3A6D">
        <w:rPr>
          <w:rFonts w:ascii="Times New Roman" w:hAnsi="Times New Roman" w:cs="Times New Roman"/>
          <w:sz w:val="28"/>
          <w:szCs w:val="28"/>
        </w:rPr>
        <w:t>и</w:t>
      </w:r>
      <w:r w:rsidRPr="00E62065">
        <w:rPr>
          <w:rFonts w:ascii="Times New Roman" w:hAnsi="Times New Roman" w:cs="Times New Roman"/>
          <w:sz w:val="28"/>
          <w:szCs w:val="28"/>
        </w:rPr>
        <w:t xml:space="preserve"> можно пригласить </w:t>
      </w:r>
      <w:r w:rsidR="004E3A6D">
        <w:rPr>
          <w:rFonts w:ascii="Times New Roman" w:hAnsi="Times New Roman" w:cs="Times New Roman"/>
          <w:sz w:val="28"/>
          <w:szCs w:val="28"/>
        </w:rPr>
        <w:t>обучающихся начальных классов, т.к. материал преподносится в игровой форме и его подача максимально адаптирована под этот возраст</w:t>
      </w:r>
      <w:r w:rsidRPr="00E62065">
        <w:rPr>
          <w:rFonts w:ascii="Times New Roman" w:hAnsi="Times New Roman" w:cs="Times New Roman"/>
          <w:sz w:val="28"/>
          <w:szCs w:val="28"/>
        </w:rPr>
        <w:t>.</w:t>
      </w:r>
    </w:p>
    <w:p w:rsidR="00E11D2B" w:rsidRPr="00E62065" w:rsidRDefault="00E11D2B" w:rsidP="00E11D2B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65">
        <w:rPr>
          <w:rFonts w:ascii="Times New Roman" w:hAnsi="Times New Roman" w:cs="Times New Roman"/>
          <w:b/>
          <w:sz w:val="28"/>
          <w:szCs w:val="28"/>
        </w:rPr>
        <w:t>Этапы работы над реализацией творческого проекта</w:t>
      </w:r>
    </w:p>
    <w:tbl>
      <w:tblPr>
        <w:tblStyle w:val="a8"/>
        <w:tblW w:w="10029" w:type="dxa"/>
        <w:jc w:val="center"/>
        <w:tblLayout w:type="fixed"/>
        <w:tblLook w:val="04A0"/>
      </w:tblPr>
      <w:tblGrid>
        <w:gridCol w:w="2694"/>
        <w:gridCol w:w="2488"/>
        <w:gridCol w:w="2409"/>
        <w:gridCol w:w="2438"/>
      </w:tblGrid>
      <w:tr w:rsidR="00E11D2B" w:rsidRPr="00C03F5F" w:rsidTr="00C03F5F">
        <w:trPr>
          <w:jc w:val="center"/>
        </w:trPr>
        <w:tc>
          <w:tcPr>
            <w:tcW w:w="2694" w:type="dxa"/>
          </w:tcPr>
          <w:p w:rsidR="00E11D2B" w:rsidRPr="00C03F5F" w:rsidRDefault="00E11D2B" w:rsidP="00E312D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488" w:type="dxa"/>
          </w:tcPr>
          <w:p w:rsidR="00E11D2B" w:rsidRPr="00C03F5F" w:rsidRDefault="00E11D2B" w:rsidP="00E312D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 и методы деятельности</w:t>
            </w:r>
          </w:p>
        </w:tc>
        <w:tc>
          <w:tcPr>
            <w:tcW w:w="2409" w:type="dxa"/>
          </w:tcPr>
          <w:p w:rsidR="00E11D2B" w:rsidRPr="00C03F5F" w:rsidRDefault="00E11D2B" w:rsidP="00E312D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организации работ и ресурсы</w:t>
            </w:r>
          </w:p>
        </w:tc>
        <w:tc>
          <w:tcPr>
            <w:tcW w:w="2438" w:type="dxa"/>
          </w:tcPr>
          <w:p w:rsidR="00E11D2B" w:rsidRPr="00C03F5F" w:rsidRDefault="00E11D2B" w:rsidP="00E312D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E11D2B" w:rsidRPr="00C03F5F" w:rsidRDefault="00C03F5F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6F55B5"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огружение в проект</w:t>
            </w:r>
            <w:r w:rsidR="006F55B5"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E11D2B" w:rsidRPr="00C03F5F" w:rsidRDefault="006F55B5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темы и ее конкретизация (определение типа проекта).</w:t>
            </w:r>
          </w:p>
        </w:tc>
        <w:tc>
          <w:tcPr>
            <w:tcW w:w="2409" w:type="dxa"/>
          </w:tcPr>
          <w:p w:rsidR="00E11D2B" w:rsidRPr="00C03F5F" w:rsidRDefault="006F55B5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проектных групп, распределение в них обязанностей. Поиск возможных рисков </w:t>
            </w:r>
          </w:p>
        </w:tc>
        <w:tc>
          <w:tcPr>
            <w:tcW w:w="2438" w:type="dxa"/>
          </w:tcPr>
          <w:p w:rsidR="00C03F5F" w:rsidRPr="00C03F5F" w:rsidRDefault="006F55B5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тематики проекта и индивидуальных планов участников группы.</w:t>
            </w: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C03F5F" w:rsidRPr="00C03F5F" w:rsidRDefault="006F55B5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Поисково-исследовательский этап.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E11D2B" w:rsidRPr="00C03F5F" w:rsidRDefault="006F55B5" w:rsidP="00C03F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источников информации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способов сбора и анализа информации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исследованию и его планированию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03F5F" w:rsidRPr="00C03F5F" w:rsidRDefault="006F55B5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Организационно-консультационные занятия. Промежуточные отчеты учащихся, обсуждение альтернатив, возникших в ходе выполнения проекта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1D2B" w:rsidRPr="00C03F5F" w:rsidRDefault="006F55B5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и систематизация материалов </w:t>
            </w:r>
            <w:r w:rsidR="00E11D2B" w:rsidRPr="00C03F5F">
              <w:rPr>
                <w:rFonts w:ascii="Times New Roman" w:hAnsi="Times New Roman" w:cs="Times New Roman"/>
                <w:sz w:val="28"/>
                <w:szCs w:val="28"/>
              </w:rPr>
              <w:t>Постановка цели, определение задач</w:t>
            </w: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C03F5F" w:rsidRPr="00C03F5F" w:rsidRDefault="00C03F5F" w:rsidP="00C03F5F">
            <w:pPr>
              <w:pStyle w:val="a5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C03F5F">
              <w:rPr>
                <w:bCs/>
                <w:color w:val="000000"/>
                <w:sz w:val="28"/>
                <w:szCs w:val="28"/>
              </w:rPr>
              <w:t>Организационный этап.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E11D2B" w:rsidRPr="00C03F5F" w:rsidRDefault="00C03F5F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ролей и обязанностей внутри проектной команды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11D2B" w:rsidRPr="00C03F5F" w:rsidRDefault="00C03F5F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пошаговой инструкции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C03F5F" w:rsidRPr="00C03F5F" w:rsidRDefault="006F55B5" w:rsidP="00C03F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Материальная разработка и реализация проекта.</w:t>
            </w:r>
          </w:p>
          <w:p w:rsidR="00E11D2B" w:rsidRPr="00C03F5F" w:rsidRDefault="00E11D2B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C03F5F" w:rsidRPr="00C03F5F" w:rsidRDefault="00C03F5F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Трансляционно-оформительский этап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C03F5F" w:rsidRPr="00C03F5F" w:rsidRDefault="00C03F5F" w:rsidP="00C03F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-«Предзащита проекта». </w:t>
            </w:r>
          </w:p>
          <w:p w:rsidR="00C03F5F" w:rsidRPr="00C03F5F" w:rsidRDefault="00C03F5F" w:rsidP="00C03F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-Доработка проекта с учетом замечаний и предложений. </w:t>
            </w:r>
          </w:p>
          <w:p w:rsidR="00C03F5F" w:rsidRPr="00C03F5F" w:rsidRDefault="00C03F5F" w:rsidP="00C03F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к публичной защите проекта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-Определение программы и сценария публичной защиты</w:t>
            </w:r>
          </w:p>
          <w:p w:rsidR="00C03F5F" w:rsidRPr="00C03F5F" w:rsidRDefault="00C03F5F" w:rsidP="00C03F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-Распределение заданий внутри группы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D2B" w:rsidRPr="00C03F5F" w:rsidRDefault="00C03F5F" w:rsidP="00C03F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-Определение даты и места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11D2B" w:rsidRPr="00C03F5F" w:rsidRDefault="00E11D2B" w:rsidP="00C03F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Сбор всех участников проведения </w:t>
            </w:r>
            <w:r w:rsidR="00C03F5F" w:rsidRPr="00C03F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8" w:type="dxa"/>
          </w:tcPr>
          <w:p w:rsidR="00E11D2B" w:rsidRPr="00C03F5F" w:rsidRDefault="00C03F5F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Стендовая информация о проекте.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D2B"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Все роли распределены, все знают свои обязанности и осознают ответственность </w:t>
            </w: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C03F5F" w:rsidRPr="00C03F5F" w:rsidRDefault="00C03F5F" w:rsidP="00C03F5F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1D2B" w:rsidRPr="00C03F5F" w:rsidRDefault="00C03F5F" w:rsidP="00C03F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Заключительный этап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C03F5F" w:rsidRPr="00C03F5F" w:rsidRDefault="00C03F5F" w:rsidP="00E312D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2B" w:rsidRPr="00C03F5F" w:rsidRDefault="00C03F5F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защита проекта</w:t>
            </w:r>
          </w:p>
        </w:tc>
        <w:tc>
          <w:tcPr>
            <w:tcW w:w="2409" w:type="dxa"/>
          </w:tcPr>
          <w:p w:rsidR="00C03F5F" w:rsidRPr="00C03F5F" w:rsidRDefault="00C03F5F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2B" w:rsidRPr="00C03F5F" w:rsidRDefault="006F55B5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  <w:p w:rsidR="00E11D2B" w:rsidRPr="00C03F5F" w:rsidRDefault="00E11D2B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2B" w:rsidRPr="00C03F5F" w:rsidRDefault="00E11D2B" w:rsidP="00E312DD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1D2B" w:rsidRPr="00C03F5F" w:rsidRDefault="00E11D2B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2B" w:rsidRPr="00C03F5F" w:rsidRDefault="00E11D2B" w:rsidP="006F55B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проводят </w:t>
            </w:r>
            <w:r w:rsidR="006F55B5"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агитбригаду 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</w:t>
            </w:r>
          </w:p>
        </w:tc>
      </w:tr>
      <w:tr w:rsidR="00E11D2B" w:rsidRPr="00C03F5F" w:rsidTr="00C03F5F">
        <w:trPr>
          <w:jc w:val="center"/>
        </w:trPr>
        <w:tc>
          <w:tcPr>
            <w:tcW w:w="2694" w:type="dxa"/>
          </w:tcPr>
          <w:p w:rsidR="00C03F5F" w:rsidRPr="00C03F5F" w:rsidRDefault="00C03F5F" w:rsidP="00C03F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Рефлексия</w:t>
            </w: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C03F5F" w:rsidRPr="00C03F5F" w:rsidRDefault="00C03F5F" w:rsidP="00E312D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итогов, конструктивный анализ выполненной работы.</w:t>
            </w:r>
          </w:p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D2B" w:rsidRPr="00C03F5F" w:rsidRDefault="00E11D2B" w:rsidP="00E312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Обсуждение  результатов.</w:t>
            </w:r>
          </w:p>
        </w:tc>
        <w:tc>
          <w:tcPr>
            <w:tcW w:w="2438" w:type="dxa"/>
          </w:tcPr>
          <w:p w:rsidR="00E11D2B" w:rsidRPr="00C03F5F" w:rsidRDefault="00E11D2B" w:rsidP="00E312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F">
              <w:rPr>
                <w:rFonts w:ascii="Times New Roman" w:hAnsi="Times New Roman" w:cs="Times New Roman"/>
                <w:sz w:val="28"/>
                <w:szCs w:val="28"/>
              </w:rPr>
              <w:t>Оценка  своей деятельности, что получилось, что требует доработки, что не получилось</w:t>
            </w:r>
          </w:p>
        </w:tc>
      </w:tr>
    </w:tbl>
    <w:p w:rsidR="00E11D2B" w:rsidRDefault="00E11D2B" w:rsidP="00DD59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A8F" w:rsidRDefault="00E60A8F" w:rsidP="00E60A8F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03F5F" w:rsidRPr="00E62065" w:rsidRDefault="00C03F5F" w:rsidP="00C03F5F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65">
        <w:rPr>
          <w:rFonts w:ascii="Times New Roman" w:hAnsi="Times New Roman" w:cs="Times New Roman"/>
          <w:b/>
          <w:sz w:val="28"/>
          <w:szCs w:val="28"/>
        </w:rPr>
        <w:t>Прогностический результат   реализации творческого проекта</w:t>
      </w:r>
    </w:p>
    <w:p w:rsidR="00C03F5F" w:rsidRPr="006347F5" w:rsidRDefault="00C03F5F" w:rsidP="00C03F5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7F5">
        <w:rPr>
          <w:rFonts w:ascii="Times New Roman" w:hAnsi="Times New Roman" w:cs="Times New Roman"/>
          <w:sz w:val="28"/>
          <w:szCs w:val="28"/>
        </w:rPr>
        <w:t xml:space="preserve">Благодаря участию в </w:t>
      </w:r>
      <w:r>
        <w:rPr>
          <w:rFonts w:ascii="Times New Roman" w:hAnsi="Times New Roman" w:cs="Times New Roman"/>
          <w:sz w:val="28"/>
          <w:szCs w:val="28"/>
        </w:rPr>
        <w:t>социальном</w:t>
      </w:r>
      <w:r w:rsidRPr="006347F5">
        <w:rPr>
          <w:rFonts w:ascii="Times New Roman" w:hAnsi="Times New Roman" w:cs="Times New Roman"/>
          <w:sz w:val="28"/>
          <w:szCs w:val="28"/>
        </w:rPr>
        <w:t xml:space="preserve"> проекте «</w:t>
      </w:r>
      <w:r>
        <w:rPr>
          <w:rFonts w:ascii="Times New Roman" w:hAnsi="Times New Roman" w:cs="Times New Roman"/>
          <w:sz w:val="28"/>
          <w:szCs w:val="28"/>
        </w:rPr>
        <w:t>Безопасные каникулы</w:t>
      </w:r>
      <w:r w:rsidRPr="006347F5">
        <w:rPr>
          <w:rFonts w:ascii="Times New Roman" w:hAnsi="Times New Roman" w:cs="Times New Roman"/>
          <w:sz w:val="28"/>
          <w:szCs w:val="28"/>
        </w:rPr>
        <w:t xml:space="preserve">» учащиеся: </w:t>
      </w:r>
    </w:p>
    <w:p w:rsidR="00C03F5F" w:rsidRPr="000C1F75" w:rsidRDefault="00C03F5F" w:rsidP="00C03F5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75">
        <w:rPr>
          <w:rFonts w:ascii="Times New Roman" w:hAnsi="Times New Roman" w:cs="Times New Roman"/>
          <w:sz w:val="28"/>
          <w:szCs w:val="28"/>
        </w:rPr>
        <w:t xml:space="preserve">- познакомились с </w:t>
      </w:r>
      <w:r w:rsidR="000C1F75" w:rsidRPr="000C1F75">
        <w:rPr>
          <w:rFonts w:ascii="Times New Roman" w:hAnsi="Times New Roman" w:cs="Times New Roman"/>
          <w:sz w:val="28"/>
          <w:szCs w:val="28"/>
        </w:rPr>
        <w:t>особенностями актёрской и режиссерской деятельности</w:t>
      </w:r>
      <w:r w:rsidRPr="000C1F75">
        <w:rPr>
          <w:rFonts w:ascii="Times New Roman" w:hAnsi="Times New Roman" w:cs="Times New Roman"/>
          <w:sz w:val="28"/>
          <w:szCs w:val="28"/>
        </w:rPr>
        <w:t>;</w:t>
      </w:r>
    </w:p>
    <w:p w:rsidR="00C03F5F" w:rsidRPr="000C1F75" w:rsidRDefault="00C03F5F" w:rsidP="00C03F5F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C1F75">
        <w:rPr>
          <w:sz w:val="28"/>
          <w:szCs w:val="28"/>
        </w:rPr>
        <w:t>- научились</w:t>
      </w:r>
      <w:r w:rsidR="000C1F75" w:rsidRPr="000C1F75">
        <w:rPr>
          <w:sz w:val="28"/>
          <w:szCs w:val="28"/>
        </w:rPr>
        <w:t xml:space="preserve"> создавать и монтировать видеосюжеты</w:t>
      </w:r>
      <w:r w:rsidRPr="000C1F75">
        <w:rPr>
          <w:sz w:val="28"/>
          <w:szCs w:val="28"/>
        </w:rPr>
        <w:t>;</w:t>
      </w:r>
    </w:p>
    <w:p w:rsidR="00C03F5F" w:rsidRPr="000C1F75" w:rsidRDefault="00C03F5F" w:rsidP="00C03F5F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C1F75">
        <w:rPr>
          <w:sz w:val="28"/>
          <w:szCs w:val="28"/>
        </w:rPr>
        <w:t xml:space="preserve"> - </w:t>
      </w:r>
      <w:r w:rsidR="000C1F75" w:rsidRPr="000C1F75">
        <w:rPr>
          <w:sz w:val="28"/>
          <w:szCs w:val="28"/>
        </w:rPr>
        <w:t>разработка проекта, рассчитанного на младшую возрастную группу заставила участников учиться ориентироваться на соответствие отбора материала возрасту;</w:t>
      </w:r>
    </w:p>
    <w:p w:rsidR="00C03F5F" w:rsidRPr="000C1F75" w:rsidRDefault="00C03F5F" w:rsidP="00C03F5F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C1F75">
        <w:rPr>
          <w:sz w:val="28"/>
          <w:szCs w:val="28"/>
        </w:rPr>
        <w:t xml:space="preserve">- появилось чувство </w:t>
      </w:r>
      <w:r w:rsidR="000C1F75" w:rsidRPr="000C1F75">
        <w:rPr>
          <w:sz w:val="28"/>
          <w:szCs w:val="28"/>
        </w:rPr>
        <w:t>ответственности за младших товарищей</w:t>
      </w:r>
      <w:r w:rsidRPr="000C1F75">
        <w:rPr>
          <w:sz w:val="28"/>
          <w:szCs w:val="28"/>
        </w:rPr>
        <w:t>;</w:t>
      </w:r>
    </w:p>
    <w:p w:rsidR="00C03F5F" w:rsidRPr="000C1F75" w:rsidRDefault="00C03F5F" w:rsidP="00C03F5F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C1F75">
        <w:rPr>
          <w:sz w:val="28"/>
          <w:szCs w:val="28"/>
        </w:rPr>
        <w:t xml:space="preserve">- появился интерес к </w:t>
      </w:r>
      <w:r w:rsidR="000C1F75" w:rsidRPr="000C1F75">
        <w:rPr>
          <w:sz w:val="28"/>
          <w:szCs w:val="28"/>
        </w:rPr>
        <w:t>теме безопасности детей</w:t>
      </w:r>
      <w:r w:rsidRPr="000C1F75">
        <w:rPr>
          <w:sz w:val="28"/>
          <w:szCs w:val="28"/>
        </w:rPr>
        <w:t>;</w:t>
      </w:r>
    </w:p>
    <w:p w:rsidR="00E60A8F" w:rsidRPr="000C1F75" w:rsidRDefault="00C03F5F" w:rsidP="00C03F5F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C1F75">
        <w:rPr>
          <w:rFonts w:ascii="Times New Roman" w:hAnsi="Times New Roman" w:cs="Times New Roman"/>
          <w:sz w:val="28"/>
          <w:szCs w:val="28"/>
        </w:rPr>
        <w:t xml:space="preserve">- приобрели опыт общения, сотрудничества при работе в микро-группах.                                                                                                         </w:t>
      </w:r>
    </w:p>
    <w:p w:rsidR="00276B63" w:rsidRDefault="00276B63" w:rsidP="00276B63">
      <w:pPr>
        <w:tabs>
          <w:tab w:val="left" w:pos="10065"/>
        </w:tabs>
        <w:ind w:right="-1"/>
        <w:jc w:val="both"/>
        <w:rPr>
          <w:rFonts w:ascii="Times New Roman" w:hAnsi="Times New Roman" w:cs="Times New Roman"/>
          <w:sz w:val="36"/>
        </w:rPr>
      </w:pPr>
    </w:p>
    <w:p w:rsidR="001845B9" w:rsidRDefault="00C243DD" w:rsidP="00276B63">
      <w:pPr>
        <w:tabs>
          <w:tab w:val="left" w:pos="10065"/>
        </w:tabs>
        <w:ind w:right="-1"/>
        <w:jc w:val="both"/>
        <w:rPr>
          <w:rFonts w:ascii="Times New Roman" w:hAnsi="Times New Roman" w:cs="Times New Roman"/>
          <w:sz w:val="36"/>
          <w:u w:val="thick"/>
        </w:rPr>
      </w:pPr>
      <w:r w:rsidRPr="00C243DD">
        <w:rPr>
          <w:rFonts w:ascii="Times New Roman" w:hAnsi="Times New Roman" w:cs="Times New Roman"/>
          <w:sz w:val="36"/>
          <w:u w:val="thick"/>
        </w:rPr>
        <w:t>Ссылка для скачивания материала</w:t>
      </w:r>
      <w:r>
        <w:rPr>
          <w:rFonts w:ascii="Times New Roman" w:hAnsi="Times New Roman" w:cs="Times New Roman"/>
          <w:sz w:val="36"/>
          <w:u w:val="thick"/>
        </w:rPr>
        <w:t>:</w:t>
      </w:r>
      <w:r w:rsidR="00124A8C" w:rsidRPr="00124A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 w:rsidR="00124A8C" w:rsidRPr="00124A8C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https://yadi.sk/d/d5afd</w:t>
        </w:r>
        <w:r w:rsidR="00124A8C" w:rsidRPr="00124A8C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7</w:t>
        </w:r>
        <w:r w:rsidR="00124A8C" w:rsidRPr="00124A8C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7m3QdRvR</w:t>
        </w:r>
      </w:hyperlink>
    </w:p>
    <w:p w:rsidR="00C243DD" w:rsidRPr="00C243DD" w:rsidRDefault="00C243DD" w:rsidP="00276B63">
      <w:pPr>
        <w:tabs>
          <w:tab w:val="left" w:pos="10065"/>
        </w:tabs>
        <w:ind w:right="-1"/>
        <w:jc w:val="both"/>
        <w:rPr>
          <w:rFonts w:ascii="Times New Roman" w:hAnsi="Times New Roman" w:cs="Times New Roman"/>
          <w:sz w:val="36"/>
          <w:u w:val="thick"/>
        </w:rPr>
      </w:pPr>
    </w:p>
    <w:sectPr w:rsidR="00C243DD" w:rsidRPr="00C243DD" w:rsidSect="006D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E09"/>
    <w:multiLevelType w:val="hybridMultilevel"/>
    <w:tmpl w:val="5372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81D"/>
    <w:multiLevelType w:val="hybridMultilevel"/>
    <w:tmpl w:val="E1028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21E6"/>
    <w:multiLevelType w:val="hybridMultilevel"/>
    <w:tmpl w:val="3E220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60D78"/>
    <w:multiLevelType w:val="hybridMultilevel"/>
    <w:tmpl w:val="CDA60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74CA5"/>
    <w:multiLevelType w:val="hybridMultilevel"/>
    <w:tmpl w:val="3DBCE9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E4966"/>
    <w:multiLevelType w:val="hybridMultilevel"/>
    <w:tmpl w:val="11B243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176947"/>
    <w:multiLevelType w:val="hybridMultilevel"/>
    <w:tmpl w:val="A14E93EA"/>
    <w:lvl w:ilvl="0" w:tplc="E9D2D73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14A"/>
    <w:rsid w:val="000C1F75"/>
    <w:rsid w:val="00124A8C"/>
    <w:rsid w:val="001845B9"/>
    <w:rsid w:val="00276B63"/>
    <w:rsid w:val="00283099"/>
    <w:rsid w:val="00492D45"/>
    <w:rsid w:val="004C7E98"/>
    <w:rsid w:val="004E3A6D"/>
    <w:rsid w:val="00573813"/>
    <w:rsid w:val="00613AA5"/>
    <w:rsid w:val="006D2C56"/>
    <w:rsid w:val="006F55B5"/>
    <w:rsid w:val="007D2C4F"/>
    <w:rsid w:val="00810CE7"/>
    <w:rsid w:val="009E6E8E"/>
    <w:rsid w:val="00C03F5F"/>
    <w:rsid w:val="00C243DD"/>
    <w:rsid w:val="00C502EB"/>
    <w:rsid w:val="00CB3FB0"/>
    <w:rsid w:val="00D55BF5"/>
    <w:rsid w:val="00DD5960"/>
    <w:rsid w:val="00DF0C5B"/>
    <w:rsid w:val="00E11D2B"/>
    <w:rsid w:val="00E4214A"/>
    <w:rsid w:val="00E60A8F"/>
    <w:rsid w:val="00F722C4"/>
    <w:rsid w:val="00F9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B63"/>
    <w:pPr>
      <w:shd w:val="clear" w:color="auto" w:fill="FFFFFF"/>
      <w:spacing w:after="240" w:line="240" w:lineRule="atLeast"/>
      <w:ind w:hanging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276B63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27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7F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1D2B"/>
    <w:rPr>
      <w:color w:val="0000FF"/>
      <w:u w:val="single"/>
    </w:rPr>
  </w:style>
  <w:style w:type="table" w:styleId="a8">
    <w:name w:val="Table Grid"/>
    <w:basedOn w:val="a1"/>
    <w:uiPriority w:val="59"/>
    <w:rsid w:val="00E1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mark">
    <w:name w:val="serp-url__mark"/>
    <w:basedOn w:val="a0"/>
    <w:rsid w:val="00E11D2B"/>
  </w:style>
  <w:style w:type="character" w:styleId="a9">
    <w:name w:val="FollowedHyperlink"/>
    <w:basedOn w:val="a0"/>
    <w:uiPriority w:val="99"/>
    <w:semiHidden/>
    <w:unhideWhenUsed/>
    <w:rsid w:val="00124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d5afd77m3QdR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dcterms:created xsi:type="dcterms:W3CDTF">2017-12-13T11:00:00Z</dcterms:created>
  <dcterms:modified xsi:type="dcterms:W3CDTF">2017-12-15T01:27:00Z</dcterms:modified>
</cp:coreProperties>
</file>