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81" w:rsidRDefault="00C22681" w:rsidP="007D4239">
      <w:pPr>
        <w:spacing w:after="0" w:line="240" w:lineRule="auto"/>
        <w:jc w:val="center"/>
        <w:rPr>
          <w:rFonts w:ascii="Times New Roman" w:eastAsia="Times New Roman" w:hAnsi="Times New Roman" w:cs="Times New Roman"/>
          <w:b/>
          <w:sz w:val="28"/>
          <w:shd w:val="clear" w:color="auto" w:fill="FFFFFF"/>
        </w:rPr>
      </w:pPr>
    </w:p>
    <w:p w:rsidR="006A4926" w:rsidRPr="006A4926" w:rsidRDefault="006A4926" w:rsidP="006B1EF2">
      <w:pPr>
        <w:spacing w:after="0" w:line="240" w:lineRule="auto"/>
        <w:rPr>
          <w:rFonts w:ascii="Times New Roman" w:eastAsia="Times New Roman" w:hAnsi="Times New Roman" w:cs="Times New Roman"/>
          <w:sz w:val="72"/>
          <w:szCs w:val="72"/>
          <w:shd w:val="clear" w:color="auto" w:fill="FFFFFF"/>
        </w:rPr>
      </w:pPr>
    </w:p>
    <w:p w:rsidR="006A4926" w:rsidRPr="006A4926" w:rsidRDefault="006A4926" w:rsidP="006B1EF2">
      <w:pPr>
        <w:spacing w:after="0" w:line="240" w:lineRule="auto"/>
        <w:rPr>
          <w:rFonts w:ascii="Times New Roman" w:eastAsia="Times New Roman" w:hAnsi="Times New Roman" w:cs="Times New Roman"/>
          <w:sz w:val="72"/>
          <w:szCs w:val="72"/>
          <w:shd w:val="clear" w:color="auto" w:fill="FFFFFF"/>
        </w:rPr>
      </w:pPr>
    </w:p>
    <w:p w:rsidR="006A4926" w:rsidRPr="006A4926" w:rsidRDefault="006A4926" w:rsidP="006B1EF2">
      <w:pPr>
        <w:spacing w:after="0" w:line="240" w:lineRule="auto"/>
        <w:rPr>
          <w:rFonts w:ascii="Times New Roman" w:eastAsia="Times New Roman" w:hAnsi="Times New Roman" w:cs="Times New Roman"/>
          <w:sz w:val="72"/>
          <w:szCs w:val="72"/>
          <w:shd w:val="clear" w:color="auto" w:fill="FFFFFF"/>
        </w:rPr>
      </w:pPr>
    </w:p>
    <w:p w:rsidR="006A4926" w:rsidRDefault="007D4239" w:rsidP="006B1EF2">
      <w:pPr>
        <w:spacing w:after="0" w:line="240" w:lineRule="auto"/>
        <w:rPr>
          <w:rFonts w:ascii="Times New Roman" w:eastAsia="Times New Roman" w:hAnsi="Times New Roman" w:cs="Times New Roman"/>
          <w:sz w:val="72"/>
          <w:szCs w:val="72"/>
          <w:shd w:val="clear" w:color="auto" w:fill="FFFFFF"/>
        </w:rPr>
      </w:pPr>
      <w:r>
        <w:rPr>
          <w:rFonts w:ascii="Times New Roman" w:eastAsia="Times New Roman" w:hAnsi="Times New Roman" w:cs="Times New Roman"/>
          <w:sz w:val="72"/>
          <w:szCs w:val="72"/>
          <w:shd w:val="clear" w:color="auto" w:fill="FFFFFF"/>
        </w:rPr>
        <w:t xml:space="preserve">         </w:t>
      </w:r>
      <w:r w:rsidR="006A4926" w:rsidRPr="006A4926">
        <w:rPr>
          <w:rFonts w:ascii="Times New Roman" w:eastAsia="Times New Roman" w:hAnsi="Times New Roman" w:cs="Times New Roman"/>
          <w:sz w:val="72"/>
          <w:szCs w:val="72"/>
          <w:shd w:val="clear" w:color="auto" w:fill="FFFFFF"/>
        </w:rPr>
        <w:t>Люди  и  судьбы</w:t>
      </w:r>
    </w:p>
    <w:p w:rsidR="006A4926" w:rsidRDefault="006A4926" w:rsidP="006B1EF2">
      <w:pPr>
        <w:spacing w:after="0" w:line="240" w:lineRule="auto"/>
        <w:rPr>
          <w:rFonts w:ascii="Times New Roman" w:eastAsia="Times New Roman" w:hAnsi="Times New Roman" w:cs="Times New Roman"/>
          <w:sz w:val="72"/>
          <w:szCs w:val="72"/>
          <w:shd w:val="clear" w:color="auto" w:fill="FFFFFF"/>
        </w:rPr>
      </w:pPr>
    </w:p>
    <w:p w:rsidR="006A4926" w:rsidRDefault="006A4926" w:rsidP="006B1EF2">
      <w:pPr>
        <w:spacing w:after="0" w:line="240" w:lineRule="auto"/>
        <w:rPr>
          <w:rFonts w:ascii="Times New Roman" w:eastAsia="Times New Roman" w:hAnsi="Times New Roman" w:cs="Times New Roman"/>
          <w:sz w:val="72"/>
          <w:szCs w:val="72"/>
          <w:shd w:val="clear" w:color="auto" w:fill="FFFFFF"/>
        </w:rPr>
      </w:pPr>
    </w:p>
    <w:p w:rsidR="006A4926" w:rsidRDefault="006A4926" w:rsidP="006B1EF2">
      <w:pPr>
        <w:spacing w:after="0" w:line="240" w:lineRule="auto"/>
        <w:rPr>
          <w:rFonts w:ascii="Times New Roman" w:eastAsia="Times New Roman" w:hAnsi="Times New Roman" w:cs="Times New Roman"/>
          <w:sz w:val="72"/>
          <w:szCs w:val="72"/>
          <w:shd w:val="clear" w:color="auto" w:fill="FFFFFF"/>
        </w:rPr>
      </w:pPr>
    </w:p>
    <w:p w:rsidR="006A4926" w:rsidRDefault="006A4926" w:rsidP="006B1EF2">
      <w:pPr>
        <w:spacing w:after="0" w:line="240" w:lineRule="auto"/>
        <w:rPr>
          <w:rFonts w:ascii="Times New Roman" w:eastAsia="Times New Roman" w:hAnsi="Times New Roman" w:cs="Times New Roman"/>
          <w:sz w:val="72"/>
          <w:szCs w:val="72"/>
          <w:shd w:val="clear" w:color="auto" w:fill="FFFFFF"/>
        </w:rPr>
      </w:pPr>
    </w:p>
    <w:p w:rsidR="006A4926" w:rsidRDefault="006A4926" w:rsidP="006B1EF2">
      <w:pPr>
        <w:spacing w:after="0" w:line="240" w:lineRule="auto"/>
        <w:rPr>
          <w:rFonts w:ascii="Times New Roman" w:eastAsia="Times New Roman" w:hAnsi="Times New Roman" w:cs="Times New Roman"/>
          <w:sz w:val="72"/>
          <w:szCs w:val="72"/>
          <w:shd w:val="clear" w:color="auto" w:fill="FFFFFF"/>
        </w:rPr>
      </w:pPr>
    </w:p>
    <w:p w:rsidR="006A4926" w:rsidRPr="006A4926" w:rsidRDefault="006A4926" w:rsidP="006A4926">
      <w:pPr>
        <w:spacing w:after="0" w:line="240" w:lineRule="auto"/>
        <w:jc w:val="right"/>
        <w:rPr>
          <w:rFonts w:ascii="Times New Roman" w:eastAsia="Times New Roman" w:hAnsi="Times New Roman" w:cs="Times New Roman"/>
          <w:sz w:val="28"/>
          <w:szCs w:val="28"/>
          <w:shd w:val="clear" w:color="auto" w:fill="FFFFFF"/>
        </w:rPr>
      </w:pPr>
    </w:p>
    <w:p w:rsidR="006A4926" w:rsidRPr="006A4926" w:rsidRDefault="006A4926" w:rsidP="006B1EF2">
      <w:pPr>
        <w:spacing w:after="0" w:line="240" w:lineRule="auto"/>
        <w:rPr>
          <w:rFonts w:ascii="Times New Roman" w:eastAsia="Times New Roman" w:hAnsi="Times New Roman" w:cs="Times New Roman"/>
          <w:sz w:val="72"/>
          <w:szCs w:val="72"/>
          <w:shd w:val="clear" w:color="auto" w:fill="FFFFFF"/>
        </w:rPr>
      </w:pPr>
    </w:p>
    <w:p w:rsidR="006A4926" w:rsidRDefault="007D4239" w:rsidP="006A4926">
      <w:pPr>
        <w:spacing w:after="0" w:line="240"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Урок  мужества</w:t>
      </w:r>
      <w:r w:rsidR="006A4926">
        <w:rPr>
          <w:rFonts w:ascii="Times New Roman" w:eastAsia="Times New Roman" w:hAnsi="Times New Roman" w:cs="Times New Roman"/>
          <w:sz w:val="28"/>
          <w:szCs w:val="28"/>
          <w:shd w:val="clear" w:color="auto" w:fill="FFFFFF"/>
        </w:rPr>
        <w:t xml:space="preserve">  подготовили:</w:t>
      </w:r>
    </w:p>
    <w:p w:rsidR="006A4926" w:rsidRDefault="006A4926" w:rsidP="006A4926">
      <w:pPr>
        <w:spacing w:after="0" w:line="240"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Руководитель  школьного  музея</w:t>
      </w:r>
    </w:p>
    <w:p w:rsidR="006A4926" w:rsidRDefault="006A4926" w:rsidP="006A4926">
      <w:pPr>
        <w:spacing w:after="0" w:line="240"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Бондарь  С.И.</w:t>
      </w:r>
    </w:p>
    <w:p w:rsidR="006A4926" w:rsidRDefault="006A4926" w:rsidP="006A4926">
      <w:pPr>
        <w:spacing w:after="0" w:line="240"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Школьные  экскурсоводы</w:t>
      </w:r>
    </w:p>
    <w:p w:rsidR="006A4926" w:rsidRDefault="002F12B3" w:rsidP="006A4926">
      <w:pPr>
        <w:spacing w:after="0" w:line="240"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Смирн</w:t>
      </w:r>
      <w:r w:rsidR="007D4239">
        <w:rPr>
          <w:rFonts w:ascii="Times New Roman" w:eastAsia="Times New Roman" w:hAnsi="Times New Roman" w:cs="Times New Roman"/>
          <w:sz w:val="28"/>
          <w:szCs w:val="28"/>
          <w:shd w:val="clear" w:color="auto" w:fill="FFFFFF"/>
        </w:rPr>
        <w:t>ова  Вера  11</w:t>
      </w:r>
      <w:r w:rsidR="006A4926">
        <w:rPr>
          <w:rFonts w:ascii="Times New Roman" w:eastAsia="Times New Roman" w:hAnsi="Times New Roman" w:cs="Times New Roman"/>
          <w:sz w:val="28"/>
          <w:szCs w:val="28"/>
          <w:shd w:val="clear" w:color="auto" w:fill="FFFFFF"/>
        </w:rPr>
        <w:t xml:space="preserve">  класс</w:t>
      </w:r>
    </w:p>
    <w:p w:rsidR="006A4926" w:rsidRDefault="007D4239" w:rsidP="006A4926">
      <w:pPr>
        <w:spacing w:after="0" w:line="240"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Шатрова  Маргарита  11</w:t>
      </w:r>
      <w:r w:rsidR="006A4926">
        <w:rPr>
          <w:rFonts w:ascii="Times New Roman" w:eastAsia="Times New Roman" w:hAnsi="Times New Roman" w:cs="Times New Roman"/>
          <w:sz w:val="28"/>
          <w:szCs w:val="28"/>
          <w:shd w:val="clear" w:color="auto" w:fill="FFFFFF"/>
        </w:rPr>
        <w:t xml:space="preserve">  класс</w:t>
      </w:r>
    </w:p>
    <w:p w:rsidR="006A4926" w:rsidRDefault="007D4239" w:rsidP="006A4926">
      <w:pPr>
        <w:spacing w:after="0" w:line="240"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Николаев  Владислав   11</w:t>
      </w:r>
      <w:r w:rsidR="006A4926">
        <w:rPr>
          <w:rFonts w:ascii="Times New Roman" w:eastAsia="Times New Roman" w:hAnsi="Times New Roman" w:cs="Times New Roman"/>
          <w:sz w:val="28"/>
          <w:szCs w:val="28"/>
          <w:shd w:val="clear" w:color="auto" w:fill="FFFFFF"/>
        </w:rPr>
        <w:t xml:space="preserve">  класс</w:t>
      </w:r>
    </w:p>
    <w:p w:rsidR="006A4926" w:rsidRDefault="007D4239" w:rsidP="006A4926">
      <w:pPr>
        <w:spacing w:after="0" w:line="240"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Афанасьева  Анастасия   11</w:t>
      </w:r>
      <w:r w:rsidR="006A4926">
        <w:rPr>
          <w:rFonts w:ascii="Times New Roman" w:eastAsia="Times New Roman" w:hAnsi="Times New Roman" w:cs="Times New Roman"/>
          <w:sz w:val="28"/>
          <w:szCs w:val="28"/>
          <w:shd w:val="clear" w:color="auto" w:fill="FFFFFF"/>
        </w:rPr>
        <w:t xml:space="preserve">  класс</w:t>
      </w:r>
    </w:p>
    <w:p w:rsidR="006A4926" w:rsidRPr="006A4926" w:rsidRDefault="006A4926" w:rsidP="006A4926">
      <w:pPr>
        <w:spacing w:after="0" w:line="240" w:lineRule="auto"/>
        <w:jc w:val="right"/>
        <w:rPr>
          <w:rFonts w:ascii="Times New Roman" w:eastAsia="Times New Roman" w:hAnsi="Times New Roman" w:cs="Times New Roman"/>
          <w:sz w:val="28"/>
          <w:szCs w:val="28"/>
          <w:shd w:val="clear" w:color="auto" w:fill="FFFFFF"/>
        </w:rPr>
      </w:pPr>
    </w:p>
    <w:p w:rsidR="006A4926" w:rsidRPr="006A4926" w:rsidRDefault="006A4926" w:rsidP="006B1EF2">
      <w:pPr>
        <w:spacing w:after="0" w:line="240" w:lineRule="auto"/>
        <w:rPr>
          <w:rFonts w:ascii="Times New Roman" w:eastAsia="Times New Roman" w:hAnsi="Times New Roman" w:cs="Times New Roman"/>
          <w:sz w:val="72"/>
          <w:szCs w:val="72"/>
          <w:shd w:val="clear" w:color="auto" w:fill="FFFFFF"/>
        </w:rPr>
      </w:pPr>
    </w:p>
    <w:p w:rsidR="006A4926" w:rsidRDefault="006A4926" w:rsidP="006B1EF2">
      <w:pPr>
        <w:spacing w:after="0" w:line="240" w:lineRule="auto"/>
        <w:rPr>
          <w:rFonts w:ascii="Times New Roman" w:eastAsia="Times New Roman" w:hAnsi="Times New Roman" w:cs="Times New Roman"/>
          <w:b/>
          <w:sz w:val="28"/>
          <w:shd w:val="clear" w:color="auto" w:fill="FFFFFF"/>
        </w:rPr>
      </w:pPr>
    </w:p>
    <w:p w:rsidR="006A4926" w:rsidRDefault="006A4926" w:rsidP="006B1EF2">
      <w:pPr>
        <w:spacing w:after="0" w:line="240" w:lineRule="auto"/>
        <w:rPr>
          <w:rFonts w:ascii="Times New Roman" w:eastAsia="Times New Roman" w:hAnsi="Times New Roman" w:cs="Times New Roman"/>
          <w:b/>
          <w:sz w:val="28"/>
          <w:shd w:val="clear" w:color="auto" w:fill="FFFFFF"/>
        </w:rPr>
      </w:pPr>
    </w:p>
    <w:p w:rsidR="006A4926" w:rsidRDefault="006A4926" w:rsidP="00FD7B43">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w:t>
      </w:r>
      <w:r w:rsidRPr="006A4926">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Д</w:t>
      </w:r>
      <w:r w:rsidR="007D4239">
        <w:rPr>
          <w:rFonts w:ascii="Times New Roman" w:eastAsia="Times New Roman" w:hAnsi="Times New Roman" w:cs="Times New Roman"/>
          <w:sz w:val="28"/>
          <w:shd w:val="clear" w:color="auto" w:fill="FFFFFF"/>
        </w:rPr>
        <w:t>едовичи – 2017</w:t>
      </w:r>
      <w:r w:rsidRPr="006A4926">
        <w:rPr>
          <w:rFonts w:ascii="Times New Roman" w:eastAsia="Times New Roman" w:hAnsi="Times New Roman" w:cs="Times New Roman"/>
          <w:sz w:val="28"/>
          <w:shd w:val="clear" w:color="auto" w:fill="FFFFFF"/>
        </w:rPr>
        <w:t xml:space="preserve">  год</w:t>
      </w:r>
    </w:p>
    <w:p w:rsidR="003C6251" w:rsidRDefault="003C6251" w:rsidP="00FD7B43">
      <w:pPr>
        <w:spacing w:after="0" w:line="240" w:lineRule="auto"/>
        <w:jc w:val="center"/>
        <w:rPr>
          <w:rFonts w:ascii="Times New Roman" w:eastAsia="Times New Roman" w:hAnsi="Times New Roman" w:cs="Times New Roman"/>
          <w:sz w:val="28"/>
          <w:shd w:val="clear" w:color="auto" w:fill="FFFFFF"/>
        </w:rPr>
      </w:pPr>
    </w:p>
    <w:p w:rsidR="003C6251" w:rsidRPr="00FD7B43" w:rsidRDefault="003C6251" w:rsidP="00FD7B43">
      <w:pPr>
        <w:spacing w:after="0" w:line="240" w:lineRule="auto"/>
        <w:jc w:val="center"/>
        <w:rPr>
          <w:rFonts w:ascii="Times New Roman" w:eastAsia="Times New Roman" w:hAnsi="Times New Roman" w:cs="Times New Roman"/>
          <w:sz w:val="28"/>
          <w:shd w:val="clear" w:color="auto" w:fill="FFFFFF"/>
        </w:rPr>
      </w:pPr>
    </w:p>
    <w:p w:rsidR="007D4239" w:rsidRDefault="007D4239" w:rsidP="006B1EF2">
      <w:pPr>
        <w:spacing w:after="0" w:line="240" w:lineRule="auto"/>
        <w:rPr>
          <w:rFonts w:ascii="Times New Roman" w:eastAsia="Times New Roman" w:hAnsi="Times New Roman" w:cs="Times New Roman"/>
          <w:b/>
          <w:sz w:val="28"/>
          <w:shd w:val="clear" w:color="auto" w:fill="FFFFFF"/>
        </w:rPr>
      </w:pPr>
    </w:p>
    <w:p w:rsidR="002F2031" w:rsidRDefault="00D53BD1" w:rsidP="006B1EF2">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 xml:space="preserve">Тема: </w:t>
      </w:r>
      <w:r w:rsidR="006B1EF2">
        <w:rPr>
          <w:rFonts w:ascii="Times New Roman" w:eastAsia="Times New Roman" w:hAnsi="Times New Roman" w:cs="Times New Roman"/>
          <w:b/>
          <w:sz w:val="28"/>
          <w:shd w:val="clear" w:color="auto" w:fill="FFFFFF"/>
        </w:rPr>
        <w:t>Люди  и  судьбы</w:t>
      </w:r>
    </w:p>
    <w:p w:rsidR="00FD7B43" w:rsidRDefault="00FD7B43" w:rsidP="006B1EF2">
      <w:pPr>
        <w:spacing w:after="0" w:line="240" w:lineRule="auto"/>
        <w:rPr>
          <w:rFonts w:ascii="Times New Roman" w:eastAsia="Times New Roman" w:hAnsi="Times New Roman" w:cs="Times New Roman"/>
          <w:b/>
          <w:sz w:val="28"/>
          <w:shd w:val="clear" w:color="auto" w:fill="FFFFFF"/>
        </w:rPr>
      </w:pPr>
    </w:p>
    <w:p w:rsidR="00FD7B43" w:rsidRDefault="00FD7B43" w:rsidP="006B1EF2">
      <w:p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ПЛАН:</w:t>
      </w:r>
    </w:p>
    <w:p w:rsidR="00FD7B43" w:rsidRDefault="00FD7B43" w:rsidP="00FD7B43">
      <w:pPr>
        <w:pStyle w:val="a7"/>
        <w:numPr>
          <w:ilvl w:val="0"/>
          <w:numId w:val="7"/>
        </w:num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Введение …………………………………………..  3</w:t>
      </w:r>
    </w:p>
    <w:p w:rsidR="00FD7B43" w:rsidRDefault="00FD7B43" w:rsidP="00FD7B43">
      <w:pPr>
        <w:pStyle w:val="a7"/>
        <w:numPr>
          <w:ilvl w:val="0"/>
          <w:numId w:val="7"/>
        </w:num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Основная  часть…………………………………..  3 - 8</w:t>
      </w:r>
    </w:p>
    <w:p w:rsidR="00FD7B43" w:rsidRDefault="00FD7B43" w:rsidP="00FD7B43">
      <w:pPr>
        <w:pStyle w:val="a7"/>
        <w:numPr>
          <w:ilvl w:val="0"/>
          <w:numId w:val="7"/>
        </w:num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Заключение………………………………………..  8</w:t>
      </w:r>
    </w:p>
    <w:p w:rsidR="00FD7B43" w:rsidRPr="00FD7B43" w:rsidRDefault="00FD7B43" w:rsidP="00FD7B43">
      <w:pPr>
        <w:pStyle w:val="a7"/>
        <w:numPr>
          <w:ilvl w:val="0"/>
          <w:numId w:val="7"/>
        </w:numPr>
        <w:spacing w:after="0" w:line="24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Список  литературы……………………………… 9</w:t>
      </w:r>
    </w:p>
    <w:p w:rsidR="006B1EF2" w:rsidRDefault="006B1EF2" w:rsidP="006B1EF2">
      <w:pPr>
        <w:spacing w:after="0" w:line="240" w:lineRule="auto"/>
        <w:rPr>
          <w:rFonts w:ascii="Times New Roman" w:eastAsia="Times New Roman" w:hAnsi="Times New Roman" w:cs="Times New Roman"/>
          <w:b/>
          <w:sz w:val="28"/>
          <w:shd w:val="clear" w:color="auto" w:fill="FFFFFF"/>
        </w:rPr>
      </w:pPr>
    </w:p>
    <w:p w:rsidR="006B1EF2" w:rsidRDefault="006B1EF2" w:rsidP="006B1EF2">
      <w:pPr>
        <w:spacing w:after="0" w:line="240" w:lineRule="auto"/>
        <w:rPr>
          <w:rFonts w:ascii="Times New Roman" w:eastAsia="Times New Roman" w:hAnsi="Times New Roman" w:cs="Times New Roman"/>
          <w:b/>
          <w:sz w:val="28"/>
          <w:shd w:val="clear" w:color="auto" w:fill="FFFFFF"/>
        </w:rPr>
      </w:pPr>
    </w:p>
    <w:p w:rsidR="002F2031" w:rsidRDefault="00FD7B43">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b/>
          <w:sz w:val="28"/>
          <w:shd w:val="clear" w:color="auto" w:fill="FFFFFF"/>
        </w:rPr>
        <w:t>Задачи</w:t>
      </w:r>
      <w:proofErr w:type="gramStart"/>
      <w:r>
        <w:rPr>
          <w:rFonts w:ascii="Times New Roman" w:eastAsia="Times New Roman" w:hAnsi="Times New Roman" w:cs="Times New Roman"/>
          <w:b/>
          <w:sz w:val="28"/>
          <w:shd w:val="clear" w:color="auto" w:fill="FFFFFF"/>
        </w:rPr>
        <w:t xml:space="preserve"> </w:t>
      </w:r>
      <w:r w:rsidR="00D53BD1">
        <w:rPr>
          <w:rFonts w:ascii="Times New Roman" w:eastAsia="Times New Roman" w:hAnsi="Times New Roman" w:cs="Times New Roman"/>
          <w:b/>
          <w:sz w:val="28"/>
          <w:shd w:val="clear" w:color="auto" w:fill="FFFFFF"/>
        </w:rPr>
        <w:t>:</w:t>
      </w:r>
      <w:proofErr w:type="gramEnd"/>
      <w:r w:rsidR="00D53BD1">
        <w:rPr>
          <w:rFonts w:ascii="Times New Roman" w:eastAsia="Times New Roman" w:hAnsi="Times New Roman" w:cs="Times New Roman"/>
          <w:sz w:val="28"/>
          <w:shd w:val="clear" w:color="auto" w:fill="FFFFFF"/>
        </w:rPr>
        <w:t xml:space="preserve"> систематизировать</w:t>
      </w:r>
      <w:r w:rsidR="00D53BD1">
        <w:rPr>
          <w:rFonts w:ascii="Times New Roman" w:eastAsia="Times New Roman" w:hAnsi="Times New Roman" w:cs="Times New Roman"/>
          <w:sz w:val="28"/>
        </w:rPr>
        <w:t> </w:t>
      </w:r>
      <w:r w:rsidR="00D53BD1">
        <w:rPr>
          <w:rFonts w:ascii="Times New Roman" w:eastAsia="Times New Roman" w:hAnsi="Times New Roman" w:cs="Times New Roman"/>
          <w:sz w:val="28"/>
          <w:shd w:val="clear" w:color="auto" w:fill="FFFFFF"/>
        </w:rPr>
        <w:t>и расширить представления детей о</w:t>
      </w:r>
      <w:r w:rsidR="00D53BD1">
        <w:rPr>
          <w:rFonts w:ascii="Times New Roman" w:eastAsia="Times New Roman" w:hAnsi="Times New Roman" w:cs="Times New Roman"/>
          <w:sz w:val="28"/>
        </w:rPr>
        <w:t> </w:t>
      </w:r>
      <w:r w:rsidR="00D53BD1">
        <w:rPr>
          <w:rFonts w:ascii="Times New Roman" w:eastAsia="Times New Roman" w:hAnsi="Times New Roman" w:cs="Times New Roman"/>
          <w:sz w:val="28"/>
          <w:shd w:val="clear" w:color="auto" w:fill="FFFFFF"/>
        </w:rPr>
        <w:t>музее</w:t>
      </w:r>
      <w:r w:rsidR="00D53BD1">
        <w:rPr>
          <w:rFonts w:ascii="Times New Roman" w:eastAsia="Times New Roman" w:hAnsi="Times New Roman" w:cs="Times New Roman"/>
          <w:sz w:val="28"/>
        </w:rPr>
        <w:t> </w:t>
      </w:r>
      <w:r w:rsidR="00D53BD1">
        <w:rPr>
          <w:rFonts w:ascii="Times New Roman" w:eastAsia="Times New Roman" w:hAnsi="Times New Roman" w:cs="Times New Roman"/>
          <w:sz w:val="28"/>
          <w:shd w:val="clear" w:color="auto" w:fill="FFFFFF"/>
        </w:rPr>
        <w:t>как хранителе культурных ценностей; на конкретных примерах раскрыть важность и необходимость культурной преемственности через посещение музеев; закрепить практические знания о правилах поведения в музее.</w:t>
      </w:r>
      <w:r w:rsidR="00D53BD1">
        <w:rPr>
          <w:rFonts w:ascii="Times New Roman" w:eastAsia="Times New Roman" w:hAnsi="Times New Roman" w:cs="Times New Roman"/>
          <w:sz w:val="28"/>
        </w:rPr>
        <w:t> </w:t>
      </w:r>
      <w:r w:rsidR="00D53BD1">
        <w:rPr>
          <w:rFonts w:ascii="Times New Roman" w:eastAsia="Times New Roman" w:hAnsi="Times New Roman" w:cs="Times New Roman"/>
          <w:sz w:val="28"/>
        </w:rPr>
        <w:br/>
      </w:r>
      <w:r w:rsidR="00D53BD1">
        <w:rPr>
          <w:rFonts w:ascii="Times New Roman" w:eastAsia="Times New Roman" w:hAnsi="Times New Roman" w:cs="Times New Roman"/>
          <w:sz w:val="28"/>
        </w:rPr>
        <w:br/>
      </w:r>
      <w:r w:rsidR="00D53BD1">
        <w:rPr>
          <w:rFonts w:ascii="Times New Roman" w:eastAsia="Times New Roman" w:hAnsi="Times New Roman" w:cs="Times New Roman"/>
          <w:sz w:val="28"/>
          <w:shd w:val="clear" w:color="auto" w:fill="FFFFFF"/>
        </w:rPr>
        <w:t>Планируемые достижения</w:t>
      </w:r>
      <w:r w:rsidR="00D53BD1">
        <w:rPr>
          <w:rFonts w:ascii="Times New Roman" w:eastAsia="Times New Roman" w:hAnsi="Times New Roman" w:cs="Times New Roman"/>
          <w:sz w:val="28"/>
        </w:rPr>
        <w:t> </w:t>
      </w:r>
      <w:r w:rsidR="00D53BD1">
        <w:rPr>
          <w:rFonts w:ascii="Times New Roman" w:eastAsia="Times New Roman" w:hAnsi="Times New Roman" w:cs="Times New Roman"/>
          <w:sz w:val="28"/>
          <w:shd w:val="clear" w:color="auto" w:fill="FFFFFF"/>
        </w:rPr>
        <w:t>учащихся: понимание необходимости посещения музеев каждым человеком; знание правил поведения в музее и соблюдение на практике этих правил.</w:t>
      </w:r>
      <w:r w:rsidR="00D53BD1">
        <w:rPr>
          <w:rFonts w:ascii="Times New Roman" w:eastAsia="Times New Roman" w:hAnsi="Times New Roman" w:cs="Times New Roman"/>
          <w:sz w:val="28"/>
        </w:rPr>
        <w:t> </w:t>
      </w:r>
      <w:r w:rsidR="00D53BD1">
        <w:rPr>
          <w:rFonts w:ascii="Times New Roman" w:eastAsia="Times New Roman" w:hAnsi="Times New Roman" w:cs="Times New Roman"/>
          <w:sz w:val="28"/>
        </w:rPr>
        <w:br/>
      </w:r>
      <w:r w:rsidR="00D53BD1">
        <w:rPr>
          <w:rFonts w:ascii="Times New Roman" w:eastAsia="Times New Roman" w:hAnsi="Times New Roman" w:cs="Times New Roman"/>
          <w:sz w:val="28"/>
        </w:rPr>
        <w:br/>
      </w:r>
      <w:r w:rsidR="00D53BD1">
        <w:rPr>
          <w:rFonts w:ascii="Times New Roman" w:eastAsia="Times New Roman" w:hAnsi="Times New Roman" w:cs="Times New Roman"/>
          <w:sz w:val="28"/>
          <w:shd w:val="clear" w:color="auto" w:fill="FFFFFF"/>
        </w:rPr>
        <w:t>Формирование УУД:</w:t>
      </w:r>
      <w:r w:rsidR="00D53BD1">
        <w:rPr>
          <w:rFonts w:ascii="Times New Roman" w:eastAsia="Times New Roman" w:hAnsi="Times New Roman" w:cs="Times New Roman"/>
          <w:sz w:val="28"/>
        </w:rPr>
        <w:t> </w:t>
      </w:r>
      <w:r w:rsidR="00D53BD1">
        <w:rPr>
          <w:rFonts w:ascii="Times New Roman" w:eastAsia="Times New Roman" w:hAnsi="Times New Roman" w:cs="Times New Roman"/>
          <w:sz w:val="28"/>
        </w:rPr>
        <w:br/>
      </w:r>
      <w:proofErr w:type="gramStart"/>
      <w:r w:rsidR="00D53BD1">
        <w:rPr>
          <w:rFonts w:ascii="Times New Roman" w:eastAsia="Times New Roman" w:hAnsi="Times New Roman" w:cs="Times New Roman"/>
          <w:sz w:val="28"/>
          <w:shd w:val="clear" w:color="auto" w:fill="FFFFFF"/>
        </w:rPr>
        <w:t>познавательные</w:t>
      </w:r>
      <w:proofErr w:type="gramEnd"/>
      <w:r w:rsidR="00D53BD1">
        <w:rPr>
          <w:rFonts w:ascii="Times New Roman" w:eastAsia="Times New Roman" w:hAnsi="Times New Roman" w:cs="Times New Roman"/>
          <w:sz w:val="28"/>
          <w:shd w:val="clear" w:color="auto" w:fill="FFFFFF"/>
        </w:rPr>
        <w:t xml:space="preserve"> УУД -</w:t>
      </w:r>
      <w:r w:rsidR="00D53BD1">
        <w:rPr>
          <w:rFonts w:ascii="Times New Roman" w:eastAsia="Times New Roman" w:hAnsi="Times New Roman" w:cs="Times New Roman"/>
          <w:sz w:val="28"/>
        </w:rPr>
        <w:t> </w:t>
      </w:r>
      <w:r w:rsidR="00D53BD1">
        <w:rPr>
          <w:rFonts w:ascii="Times New Roman" w:eastAsia="Times New Roman" w:hAnsi="Times New Roman" w:cs="Times New Roman"/>
          <w:sz w:val="28"/>
        </w:rPr>
        <w:br/>
      </w:r>
    </w:p>
    <w:p w:rsidR="002F2031" w:rsidRDefault="00D53BD1">
      <w:pPr>
        <w:numPr>
          <w:ilvl w:val="0"/>
          <w:numId w:val="1"/>
        </w:numPr>
        <w:tabs>
          <w:tab w:val="left" w:pos="720"/>
        </w:tabs>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способностей учащихся управлять своей познавательной деятельностью;</w:t>
      </w:r>
    </w:p>
    <w:p w:rsidR="002F2031" w:rsidRDefault="00D53BD1">
      <w:pPr>
        <w:numPr>
          <w:ilvl w:val="0"/>
          <w:numId w:val="1"/>
        </w:numPr>
        <w:tabs>
          <w:tab w:val="left" w:pos="720"/>
        </w:tabs>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формирование умений анализировать, сравнивать, выделять необходимую информацию;</w:t>
      </w:r>
    </w:p>
    <w:p w:rsidR="002F2031" w:rsidRDefault="00D53BD1">
      <w:pPr>
        <w:numPr>
          <w:ilvl w:val="0"/>
          <w:numId w:val="1"/>
        </w:numPr>
        <w:tabs>
          <w:tab w:val="left" w:pos="720"/>
        </w:tabs>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делать выводы и обобщения</w:t>
      </w:r>
    </w:p>
    <w:p w:rsidR="002F2031" w:rsidRDefault="002F2031">
      <w:pPr>
        <w:spacing w:after="0" w:line="240" w:lineRule="auto"/>
        <w:ind w:firstLine="426"/>
        <w:rPr>
          <w:rFonts w:ascii="Times New Roman" w:eastAsia="Times New Roman" w:hAnsi="Times New Roman" w:cs="Times New Roman"/>
          <w:sz w:val="28"/>
          <w:shd w:val="clear" w:color="auto" w:fill="FFFFFF"/>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регулятивные УУД -</w:t>
      </w:r>
      <w:r>
        <w:rPr>
          <w:rFonts w:ascii="Times New Roman" w:eastAsia="Times New Roman" w:hAnsi="Times New Roman" w:cs="Times New Roman"/>
          <w:sz w:val="28"/>
        </w:rPr>
        <w:t> </w:t>
      </w:r>
      <w:r>
        <w:rPr>
          <w:rFonts w:ascii="Times New Roman" w:eastAsia="Times New Roman" w:hAnsi="Times New Roman" w:cs="Times New Roman"/>
          <w:sz w:val="28"/>
        </w:rPr>
        <w:br/>
      </w:r>
    </w:p>
    <w:p w:rsidR="002F2031" w:rsidRDefault="00D53BD1">
      <w:pPr>
        <w:numPr>
          <w:ilvl w:val="0"/>
          <w:numId w:val="2"/>
        </w:numPr>
        <w:tabs>
          <w:tab w:val="left" w:pos="720"/>
        </w:tabs>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Формирование умения самостоятельно выделять и формулировать познавательную цель;</w:t>
      </w:r>
    </w:p>
    <w:p w:rsidR="002F2031" w:rsidRDefault="00D53BD1">
      <w:pPr>
        <w:numPr>
          <w:ilvl w:val="0"/>
          <w:numId w:val="2"/>
        </w:numPr>
        <w:tabs>
          <w:tab w:val="left" w:pos="720"/>
        </w:tabs>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планировать свою деятельность на уроке;</w:t>
      </w:r>
    </w:p>
    <w:p w:rsidR="002F2031" w:rsidRDefault="00D53BD1">
      <w:pPr>
        <w:numPr>
          <w:ilvl w:val="0"/>
          <w:numId w:val="2"/>
        </w:numPr>
        <w:tabs>
          <w:tab w:val="left" w:pos="720"/>
        </w:tabs>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контролировать, оценивать процесс и результат своей деятельности</w:t>
      </w:r>
    </w:p>
    <w:p w:rsidR="002F2031" w:rsidRDefault="002F2031">
      <w:pPr>
        <w:spacing w:after="0" w:line="240" w:lineRule="auto"/>
        <w:ind w:firstLine="426"/>
        <w:rPr>
          <w:rFonts w:ascii="Times New Roman" w:eastAsia="Times New Roman" w:hAnsi="Times New Roman" w:cs="Times New Roman"/>
          <w:sz w:val="28"/>
          <w:shd w:val="clear" w:color="auto" w:fill="FFFFFF"/>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коммуникативные УУД-</w:t>
      </w:r>
      <w:r>
        <w:rPr>
          <w:rFonts w:ascii="Times New Roman" w:eastAsia="Times New Roman" w:hAnsi="Times New Roman" w:cs="Times New Roman"/>
          <w:sz w:val="28"/>
        </w:rPr>
        <w:t> </w:t>
      </w:r>
      <w:r>
        <w:rPr>
          <w:rFonts w:ascii="Times New Roman" w:eastAsia="Times New Roman" w:hAnsi="Times New Roman" w:cs="Times New Roman"/>
          <w:sz w:val="28"/>
        </w:rPr>
        <w:br/>
      </w:r>
    </w:p>
    <w:p w:rsidR="002F2031" w:rsidRDefault="00D53BD1">
      <w:pPr>
        <w:numPr>
          <w:ilvl w:val="0"/>
          <w:numId w:val="3"/>
        </w:numPr>
        <w:tabs>
          <w:tab w:val="left" w:pos="720"/>
        </w:tabs>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формирование умения строить речевое высказывание в устной форме;</w:t>
      </w:r>
    </w:p>
    <w:p w:rsidR="002F2031" w:rsidRDefault="00D53BD1">
      <w:pPr>
        <w:numPr>
          <w:ilvl w:val="0"/>
          <w:numId w:val="3"/>
        </w:numPr>
        <w:tabs>
          <w:tab w:val="left" w:pos="720"/>
        </w:tabs>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слушать и слышать учителя, другого ученика; доносить до собеседника свою точку зрения;</w:t>
      </w:r>
    </w:p>
    <w:p w:rsidR="002F2031" w:rsidRDefault="00D53BD1">
      <w:pPr>
        <w:numPr>
          <w:ilvl w:val="0"/>
          <w:numId w:val="3"/>
        </w:numPr>
        <w:tabs>
          <w:tab w:val="left" w:pos="720"/>
        </w:tabs>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формировать умение договариваться и приходить к общему решению в совместной деятельности;</w:t>
      </w:r>
    </w:p>
    <w:p w:rsidR="002F2031" w:rsidRDefault="00D53BD1">
      <w:pPr>
        <w:numPr>
          <w:ilvl w:val="0"/>
          <w:numId w:val="3"/>
        </w:numPr>
        <w:tabs>
          <w:tab w:val="left" w:pos="720"/>
        </w:tabs>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формировать умение признавать свои ошибки, озвучивать их адекватно оценивать работу в группе</w:t>
      </w:r>
    </w:p>
    <w:p w:rsidR="002F2031" w:rsidRDefault="002F2031">
      <w:pPr>
        <w:spacing w:after="0" w:line="240" w:lineRule="auto"/>
        <w:ind w:firstLine="426"/>
        <w:rPr>
          <w:rFonts w:ascii="Times New Roman" w:eastAsia="Times New Roman" w:hAnsi="Times New Roman" w:cs="Times New Roman"/>
          <w:sz w:val="28"/>
          <w:shd w:val="clear" w:color="auto" w:fill="FFFFFF"/>
        </w:rPr>
      </w:pPr>
    </w:p>
    <w:p w:rsidR="002F2031" w:rsidRDefault="00D53BD1">
      <w:pPr>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Личностные УУД -</w:t>
      </w:r>
      <w:r>
        <w:rPr>
          <w:rFonts w:ascii="Times New Roman" w:eastAsia="Times New Roman" w:hAnsi="Times New Roman" w:cs="Times New Roman"/>
          <w:sz w:val="28"/>
        </w:rPr>
        <w:t> </w:t>
      </w:r>
      <w:r>
        <w:rPr>
          <w:rFonts w:ascii="Times New Roman" w:eastAsia="Times New Roman" w:hAnsi="Times New Roman" w:cs="Times New Roman"/>
          <w:sz w:val="28"/>
        </w:rPr>
        <w:br/>
      </w:r>
    </w:p>
    <w:p w:rsidR="002F2031" w:rsidRDefault="00D53BD1">
      <w:pPr>
        <w:numPr>
          <w:ilvl w:val="0"/>
          <w:numId w:val="4"/>
        </w:numPr>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формирование положительной учебной мотивации, навыков адекватной самооценки, ответственности за конечный результат.</w:t>
      </w:r>
      <w:r>
        <w:rPr>
          <w:rFonts w:ascii="Times New Roman" w:eastAsia="Times New Roman" w:hAnsi="Times New Roman" w:cs="Times New Roman"/>
          <w:sz w:val="28"/>
        </w:rPr>
        <w:t> </w:t>
      </w:r>
    </w:p>
    <w:p w:rsidR="002F2031" w:rsidRDefault="00D53BD1">
      <w:pPr>
        <w:numPr>
          <w:ilvl w:val="0"/>
          <w:numId w:val="4"/>
        </w:numPr>
        <w:spacing w:after="0" w:line="240" w:lineRule="auto"/>
        <w:ind w:firstLine="426"/>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формирование учебно-познавательных мотивов; учебно-познавательного интереса к новому материалу и способам решения новой учебной задачи. Развитие доброжелательности, внимания к людям.</w:t>
      </w:r>
      <w:r>
        <w:rPr>
          <w:rFonts w:ascii="Times New Roman" w:eastAsia="Times New Roman" w:hAnsi="Times New Roman" w:cs="Times New Roman"/>
          <w:sz w:val="28"/>
        </w:rPr>
        <w:t> </w:t>
      </w:r>
    </w:p>
    <w:p w:rsidR="002F2031" w:rsidRDefault="002F2031">
      <w:pPr>
        <w:spacing w:after="0" w:line="240" w:lineRule="auto"/>
        <w:ind w:firstLine="426"/>
        <w:rPr>
          <w:rFonts w:ascii="Times New Roman" w:eastAsia="Times New Roman" w:hAnsi="Times New Roman" w:cs="Times New Roman"/>
          <w:sz w:val="28"/>
        </w:rPr>
      </w:pPr>
    </w:p>
    <w:p w:rsidR="002F2031" w:rsidRDefault="00FD7B43" w:rsidP="00FD7B43">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D53BD1">
        <w:rPr>
          <w:rFonts w:ascii="Times New Roman" w:eastAsia="Times New Roman" w:hAnsi="Times New Roman" w:cs="Times New Roman"/>
          <w:b/>
          <w:sz w:val="28"/>
        </w:rPr>
        <w:t>Введение:</w:t>
      </w:r>
    </w:p>
    <w:p w:rsidR="002F2031" w:rsidRDefault="00D53BD1">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Ведущий:</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Здравствуйте, ребята! Сегодня вы пришли в школьный музей. А что такое  - МУЗЕЙ? </w:t>
      </w:r>
      <w:proofErr w:type="gramStart"/>
      <w:r>
        <w:rPr>
          <w:rFonts w:ascii="Times New Roman" w:eastAsia="Times New Roman" w:hAnsi="Times New Roman" w:cs="Times New Roman"/>
          <w:sz w:val="28"/>
        </w:rPr>
        <w:t xml:space="preserve">Слово ''музей'' происходит от греческого </w:t>
      </w:r>
      <w:proofErr w:type="spellStart"/>
      <w:r>
        <w:rPr>
          <w:rFonts w:ascii="Times New Roman" w:eastAsia="Times New Roman" w:hAnsi="Times New Roman" w:cs="Times New Roman"/>
          <w:sz w:val="28"/>
        </w:rPr>
        <w:t>museion</w:t>
      </w:r>
      <w:proofErr w:type="spellEnd"/>
      <w:r>
        <w:rPr>
          <w:rFonts w:ascii="Times New Roman" w:eastAsia="Times New Roman" w:hAnsi="Times New Roman" w:cs="Times New Roman"/>
          <w:sz w:val="28"/>
        </w:rPr>
        <w:t xml:space="preserve"> и латинского </w:t>
      </w:r>
      <w:proofErr w:type="spellStart"/>
      <w:r>
        <w:rPr>
          <w:rFonts w:ascii="Times New Roman" w:eastAsia="Times New Roman" w:hAnsi="Times New Roman" w:cs="Times New Roman"/>
          <w:sz w:val="28"/>
        </w:rPr>
        <w:t>museum</w:t>
      </w:r>
      <w:proofErr w:type="spellEnd"/>
      <w:r>
        <w:rPr>
          <w:rFonts w:ascii="Times New Roman" w:eastAsia="Times New Roman" w:hAnsi="Times New Roman" w:cs="Times New Roman"/>
          <w:sz w:val="28"/>
        </w:rPr>
        <w:t xml:space="preserve"> – храм муз, место, посвященное наукам и искусствам.</w:t>
      </w:r>
      <w:proofErr w:type="gramEnd"/>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Музей – учреждение, которое занимается собиранием, изучением, хранением и показом предметов и документов, характеризующих развитие природы и человеческого общества и представляющих историческую или художественную ценность.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 Иными словами можно сказать, что музей это место, где живут  вещи, документы или предметы ценные тем, что помогают нам узнать больше о том, как жили люди до нас. Музей – это  не  только  хранилище  старинных  вещей, а  прежде  всего  история  жизни  людей.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В нашем школьном музее несколько экспозиций (разделов). С ними вас познакомят наши экскурсоводы. </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Основная  часть:</w:t>
      </w:r>
    </w:p>
    <w:p w:rsidR="002F2031" w:rsidRDefault="00D53BD1">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Вера:</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Здравствуйте  ребята и  уважаемые  гости.</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Мы  рады  Вас  приветствовать  в  нашем  музее.</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Мы – это  Смирнова  Вера, Шатрова  Маргарита, </w:t>
      </w:r>
      <w:r w:rsidR="002F12B3">
        <w:rPr>
          <w:rFonts w:ascii="Times New Roman" w:eastAsia="Times New Roman" w:hAnsi="Times New Roman" w:cs="Times New Roman"/>
          <w:sz w:val="28"/>
        </w:rPr>
        <w:t>Николаев  Владислав, Иванова  Катя</w:t>
      </w:r>
      <w:r>
        <w:rPr>
          <w:rFonts w:ascii="Times New Roman" w:eastAsia="Times New Roman" w:hAnsi="Times New Roman" w:cs="Times New Roman"/>
          <w:sz w:val="28"/>
        </w:rPr>
        <w:t>.</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(каждый  делает  небольшой  шаг  вперед  и  представляется, все расходятся к местам своих экспозиций).</w:t>
      </w:r>
    </w:p>
    <w:p w:rsidR="002F2031" w:rsidRDefault="00D53BD1">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 xml:space="preserve">Вера: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Россия мать! Тебе хвала!</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В веках ты видела немало,</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Когда б ты говорить могла,</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Ты многое бы рассказала.</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«Мой дом – моя крепость», -  говорят в народе.  Каждый человек всегда обустраивает свой дом по своему, но всегда так, чтобы было уютно и тепло, а тепло и сытно всегда у печки. Здесь же и предметы домашней утвари (горшки, чугунки, ухваты, прялка, утюги и др.) – все то, что требовалось хозяйке дома. Все эти вещи сейчас мы с вами тоже используем, но некоторые из них очень изменились и называются иначе.</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lastRenderedPageBreak/>
        <w:t>Очень часто за событиями</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И за сутолокой дней</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Старины своей не помним,</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Забываем мы о ней.</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И хоть более привычны</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Нам полёты на Луну,</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Вспомним русские обычаи,</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Вспомним нашу старину!</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  Сейчас  давайте  поиграем. Я буду загадывать вам загадки, а вы попробуйте их отгадать. (Загадки  о  предметах  быта,  находящихся  в  музее.)</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left="426"/>
        <w:rPr>
          <w:rFonts w:ascii="Times New Roman" w:eastAsia="Times New Roman" w:hAnsi="Times New Roman" w:cs="Times New Roman"/>
          <w:sz w:val="28"/>
        </w:rPr>
      </w:pPr>
      <w:r>
        <w:rPr>
          <w:rFonts w:ascii="Times New Roman" w:eastAsia="Times New Roman" w:hAnsi="Times New Roman" w:cs="Times New Roman"/>
          <w:sz w:val="28"/>
        </w:rPr>
        <w:t>То назад, то вперёд</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br/>
        <w:t>Х</w:t>
      </w:r>
      <w:proofErr w:type="gramEnd"/>
      <w:r>
        <w:rPr>
          <w:rFonts w:ascii="Times New Roman" w:eastAsia="Times New Roman" w:hAnsi="Times New Roman" w:cs="Times New Roman"/>
          <w:sz w:val="28"/>
        </w:rPr>
        <w:t xml:space="preserve">одит, бродит пароход. </w:t>
      </w:r>
      <w:r>
        <w:rPr>
          <w:rFonts w:ascii="Times New Roman" w:eastAsia="Times New Roman" w:hAnsi="Times New Roman" w:cs="Times New Roman"/>
          <w:sz w:val="28"/>
        </w:rPr>
        <w:br/>
        <w:t xml:space="preserve">Остановишь — горе! </w:t>
      </w:r>
      <w:r>
        <w:rPr>
          <w:rFonts w:ascii="Times New Roman" w:eastAsia="Times New Roman" w:hAnsi="Times New Roman" w:cs="Times New Roman"/>
          <w:sz w:val="28"/>
        </w:rPr>
        <w:br/>
        <w:t>Продырявит море!                         Ответ: (Утюг)  показывает</w:t>
      </w:r>
    </w:p>
    <w:p w:rsidR="002F2031" w:rsidRDefault="002F2031">
      <w:pPr>
        <w:spacing w:after="0" w:line="240" w:lineRule="auto"/>
        <w:ind w:left="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Шуба в избе, </w:t>
      </w:r>
      <w:r>
        <w:rPr>
          <w:rFonts w:ascii="Times New Roman" w:eastAsia="Times New Roman" w:hAnsi="Times New Roman" w:cs="Times New Roman"/>
          <w:sz w:val="28"/>
        </w:rPr>
        <w:br/>
        <w:t xml:space="preserve">       Рукав на улице.                             Ответ: (</w:t>
      </w:r>
      <w:r>
        <w:rPr>
          <w:rFonts w:ascii="Times New Roman" w:eastAsia="Times New Roman" w:hAnsi="Times New Roman" w:cs="Times New Roman"/>
          <w:i/>
          <w:sz w:val="28"/>
        </w:rPr>
        <w:t>Печь и труба</w:t>
      </w:r>
      <w:r>
        <w:rPr>
          <w:rFonts w:ascii="Times New Roman" w:eastAsia="Times New Roman" w:hAnsi="Times New Roman" w:cs="Times New Roman"/>
          <w:sz w:val="28"/>
        </w:rPr>
        <w:t>)</w:t>
      </w:r>
    </w:p>
    <w:p w:rsidR="002F2031" w:rsidRDefault="002F2031">
      <w:pPr>
        <w:spacing w:after="0" w:line="240" w:lineRule="auto"/>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Книзу узок, верх широк,</w:t>
      </w:r>
      <w:r>
        <w:rPr>
          <w:rFonts w:ascii="Times New Roman" w:eastAsia="Times New Roman" w:hAnsi="Times New Roman" w:cs="Times New Roman"/>
          <w:sz w:val="28"/>
        </w:rPr>
        <w:br/>
        <w:t xml:space="preserve">      Не кастрюля…                               Ответ: (Чугунок)</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left="426"/>
        <w:rPr>
          <w:rFonts w:ascii="Times New Roman" w:eastAsia="Times New Roman" w:hAnsi="Times New Roman" w:cs="Times New Roman"/>
          <w:sz w:val="28"/>
        </w:rPr>
      </w:pPr>
      <w:r>
        <w:rPr>
          <w:rFonts w:ascii="Times New Roman" w:eastAsia="Times New Roman" w:hAnsi="Times New Roman" w:cs="Times New Roman"/>
          <w:sz w:val="28"/>
        </w:rPr>
        <w:t>Из русской печи</w:t>
      </w:r>
      <w:r>
        <w:rPr>
          <w:rFonts w:ascii="Times New Roman" w:eastAsia="Times New Roman" w:hAnsi="Times New Roman" w:cs="Times New Roman"/>
          <w:sz w:val="28"/>
        </w:rPr>
        <w:br/>
        <w:t>Кашу из печи тащи.</w:t>
      </w:r>
      <w:r>
        <w:rPr>
          <w:rFonts w:ascii="Times New Roman" w:eastAsia="Times New Roman" w:hAnsi="Times New Roman" w:cs="Times New Roman"/>
          <w:sz w:val="28"/>
        </w:rPr>
        <w:br/>
        <w:t>Чугунок очень рад,</w:t>
      </w:r>
      <w:r>
        <w:rPr>
          <w:rFonts w:ascii="Times New Roman" w:eastAsia="Times New Roman" w:hAnsi="Times New Roman" w:cs="Times New Roman"/>
          <w:sz w:val="28"/>
        </w:rPr>
        <w:br/>
        <w:t>Что его схватил …                          Ответ:  (Ухват)</w:t>
      </w:r>
    </w:p>
    <w:p w:rsidR="002F2031" w:rsidRDefault="002F2031">
      <w:pPr>
        <w:spacing w:after="0" w:line="240" w:lineRule="auto"/>
        <w:rPr>
          <w:rFonts w:ascii="Times New Roman" w:eastAsia="Times New Roman" w:hAnsi="Times New Roman" w:cs="Times New Roman"/>
          <w:sz w:val="28"/>
        </w:rPr>
      </w:pPr>
    </w:p>
    <w:p w:rsidR="002F2031" w:rsidRDefault="00D53BD1">
      <w:pPr>
        <w:spacing w:after="0" w:line="240" w:lineRule="auto"/>
        <w:ind w:left="426"/>
        <w:rPr>
          <w:rFonts w:ascii="Times New Roman" w:eastAsia="Times New Roman" w:hAnsi="Times New Roman" w:cs="Times New Roman"/>
          <w:sz w:val="28"/>
        </w:rPr>
      </w:pPr>
      <w:r>
        <w:rPr>
          <w:rFonts w:ascii="Times New Roman" w:eastAsia="Times New Roman" w:hAnsi="Times New Roman" w:cs="Times New Roman"/>
          <w:sz w:val="28"/>
        </w:rPr>
        <w:t>Руки в боки, как начальник,</w:t>
      </w:r>
      <w:r>
        <w:rPr>
          <w:rFonts w:ascii="Times New Roman" w:eastAsia="Times New Roman" w:hAnsi="Times New Roman" w:cs="Times New Roman"/>
          <w:sz w:val="28"/>
        </w:rPr>
        <w:br/>
        <w:t>Раньше всех на стол встает,</w:t>
      </w:r>
      <w:r>
        <w:rPr>
          <w:rFonts w:ascii="Times New Roman" w:eastAsia="Times New Roman" w:hAnsi="Times New Roman" w:cs="Times New Roman"/>
          <w:sz w:val="28"/>
        </w:rPr>
        <w:br/>
        <w:t>Сам себе плита, и чайник -</w:t>
      </w:r>
      <w:r>
        <w:rPr>
          <w:rFonts w:ascii="Times New Roman" w:eastAsia="Times New Roman" w:hAnsi="Times New Roman" w:cs="Times New Roman"/>
          <w:sz w:val="28"/>
        </w:rPr>
        <w:br/>
        <w:t>Сам заварит, сам нальет.                 Ответ: Самовар</w:t>
      </w:r>
    </w:p>
    <w:p w:rsidR="002F2031" w:rsidRDefault="002F2031">
      <w:pPr>
        <w:spacing w:after="0" w:line="240" w:lineRule="auto"/>
        <w:ind w:left="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Если  взять  увеличительное  стекло  и  посмотреть  на  наш  самовар, то  можно  увидеть  печать.  Самовар  участвовал  на  выставки  в  Париже  в 1803  году.</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Молодцы  вы  справились  с  заданием!</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А здесь (показывает) вы видите  уголок избы, где в красном углу обязательно были образа, украшенные вышитыми рушниками. Со времен крещения Руси это было главное правило устройства дома. А во многих селениях, не говоря о городах, строились храмы.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На  высоком  берегу  реки  </w:t>
      </w:r>
      <w:proofErr w:type="spellStart"/>
      <w:r>
        <w:rPr>
          <w:rFonts w:ascii="Times New Roman" w:eastAsia="Times New Roman" w:hAnsi="Times New Roman" w:cs="Times New Roman"/>
          <w:sz w:val="28"/>
        </w:rPr>
        <w:t>Шелони</w:t>
      </w:r>
      <w:proofErr w:type="spellEnd"/>
      <w:r>
        <w:rPr>
          <w:rFonts w:ascii="Times New Roman" w:eastAsia="Times New Roman" w:hAnsi="Times New Roman" w:cs="Times New Roman"/>
          <w:sz w:val="28"/>
        </w:rPr>
        <w:t xml:space="preserve">  во второй половине 19 века  был построен  удивительной  красоты  храм  Вознесения  Господня.  Он  был  построен   в  память  о  Герое Отечественной войны 1812 года Петре </w:t>
      </w:r>
      <w:r>
        <w:rPr>
          <w:rFonts w:ascii="Times New Roman" w:eastAsia="Times New Roman" w:hAnsi="Times New Roman" w:cs="Times New Roman"/>
          <w:sz w:val="28"/>
        </w:rPr>
        <w:lastRenderedPageBreak/>
        <w:t xml:space="preserve">Гавриловиче Лихачеве. Вдова  Лихачева  продала  восхитительной  красоты  бриллиант и на вырученные средства  построила  храм.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К  сожалению,  храм  не  сохранился  до  наших  дней.  1920  году  сильнейшее  наводнение  разрушило  фундамент. Несколько  раз  его перестраивали,  дважды он  горел.</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А кто же такой  этот генерал-майор  Петр Гаврилович Лихачев?</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В  Бородинском  сражении  генерал  Лихачев  проявил  исключительную  храбрость.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«Стой, ребята, смело, и помните — за нами Москва» - подбадривал пожилой генерал своих солдат, находясь в их рядах. Его дивизия отбила уже несколько французских атак, когда в результате комбинированных действий французской конницы и пехоты противник все же ворвался на батарею. Не желая попадать в плен и сдавать позицию, Лихачев бросился со шпагой на врага; французы искололи его штыками, однако генеральские эполеты на плечах Лихачева остановили наполеоновских солдат, и они не добили Петра Гавриловича – пленение генерала сулило им большую награду. Оглушив израненного Лихачева ударом приклада, французы взяли его, бесчувственного, в плен.</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Гренадеры притащили тяжело раненного Лихачева к Наполеону; император, восхищенный мужеством русского генерала, возвратил ему шпагу, однако Петр Гаврилович отказался принять оружие от врага, заявив: «Плен лишил меня шпаги, дарованной мне Государем моим и отданной мной не добровольно; от него лишь я могу принять ее обратно»</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оказывает  фотографию)</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Наполеон приказал отправить непокорного генерала во Францию, но Лихачев не доехал до Парижа: в декабре 1812 г русские войска освободили его в Кенигсберге. Тем не менее, раны, полученные при Бородино, подкосили генерала, и 24 апреля 1813 г Петр Гаврилович Лихачев скончался; похоронен в своей родовой деревне </w:t>
      </w:r>
      <w:proofErr w:type="spellStart"/>
      <w:r>
        <w:rPr>
          <w:rFonts w:ascii="Times New Roman" w:eastAsia="Times New Roman" w:hAnsi="Times New Roman" w:cs="Times New Roman"/>
          <w:sz w:val="28"/>
        </w:rPr>
        <w:t>Тягущи</w:t>
      </w:r>
      <w:proofErr w:type="spellEnd"/>
      <w:r>
        <w:rPr>
          <w:rFonts w:ascii="Times New Roman" w:eastAsia="Times New Roman" w:hAnsi="Times New Roman" w:cs="Times New Roman"/>
          <w:sz w:val="28"/>
        </w:rPr>
        <w:t xml:space="preserve">.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Спасибо  ребята,  вы  внимательно  слушали.</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Многие знания о жизни наших предков мы сейчас узнаем из письменных источников, таких как новгородские берестяные грамоты. А чтобы написать такую грамоту (теперь мы говорим – письмо), надо уметь читать и писать, а этому учат в школе.</w:t>
      </w:r>
    </w:p>
    <w:p w:rsidR="002F2031" w:rsidRDefault="00D53BD1">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 xml:space="preserve"> Маргарита.</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Школа, ты  не  старишься,</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Никогда  не  старишься,</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И  шумит  под  окнами</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Та  же  ребятня,</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Вечной  дружбой  </w:t>
      </w:r>
      <w:proofErr w:type="gramStart"/>
      <w:r>
        <w:rPr>
          <w:rFonts w:ascii="Times New Roman" w:eastAsia="Times New Roman" w:hAnsi="Times New Roman" w:cs="Times New Roman"/>
          <w:sz w:val="28"/>
        </w:rPr>
        <w:t>связаны</w:t>
      </w:r>
      <w:proofErr w:type="gramEnd"/>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Школьные  товарищи,</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Школьные  товарищи</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И  учителя.</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1889  году  была  открыта  церковно – приходская школа  при  храме  Вознесения  Господня  погоста  </w:t>
      </w:r>
      <w:proofErr w:type="gramStart"/>
      <w:r>
        <w:rPr>
          <w:rFonts w:ascii="Times New Roman" w:eastAsia="Times New Roman" w:hAnsi="Times New Roman" w:cs="Times New Roman"/>
          <w:sz w:val="28"/>
        </w:rPr>
        <w:t>Высокое</w:t>
      </w:r>
      <w:proofErr w:type="gramEnd"/>
      <w:r>
        <w:rPr>
          <w:rFonts w:ascii="Times New Roman" w:eastAsia="Times New Roman" w:hAnsi="Times New Roman" w:cs="Times New Roman"/>
          <w:sz w:val="28"/>
        </w:rPr>
        <w:t>.  Обучалось  в  ней  25  учеников.</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В советское время первым  директором  семилетней  школы  была  Терентьева  Мария  Васильевна  (показывает  на  стенде).</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Перед  войной  директором  школы  был  </w:t>
      </w:r>
      <w:proofErr w:type="spellStart"/>
      <w:r>
        <w:rPr>
          <w:rFonts w:ascii="Times New Roman" w:eastAsia="Times New Roman" w:hAnsi="Times New Roman" w:cs="Times New Roman"/>
          <w:sz w:val="28"/>
        </w:rPr>
        <w:t>Политыкин</w:t>
      </w:r>
      <w:proofErr w:type="spellEnd"/>
      <w:r>
        <w:rPr>
          <w:rFonts w:ascii="Times New Roman" w:eastAsia="Times New Roman" w:hAnsi="Times New Roman" w:cs="Times New Roman"/>
          <w:sz w:val="28"/>
        </w:rPr>
        <w:t xml:space="preserve">  Андрей  </w:t>
      </w:r>
      <w:proofErr w:type="spellStart"/>
      <w:r>
        <w:rPr>
          <w:rFonts w:ascii="Times New Roman" w:eastAsia="Times New Roman" w:hAnsi="Times New Roman" w:cs="Times New Roman"/>
          <w:sz w:val="28"/>
        </w:rPr>
        <w:t>Мартынович</w:t>
      </w:r>
      <w:proofErr w:type="spellEnd"/>
      <w:r>
        <w:rPr>
          <w:rFonts w:ascii="Times New Roman" w:eastAsia="Times New Roman" w:hAnsi="Times New Roman" w:cs="Times New Roman"/>
          <w:sz w:val="28"/>
        </w:rPr>
        <w:t xml:space="preserve"> (показывает  на  стенде). Мальчишки  на  уроках  труда  делали  табуретки  и  запускали  воздушных  змеев. Вместе  с  мальчишками  директор  ушел  на  фронт  и  погиб.</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После  освобождения  поселка  директор  школы  Михаил  </w:t>
      </w:r>
      <w:proofErr w:type="spellStart"/>
      <w:r>
        <w:rPr>
          <w:rFonts w:ascii="Times New Roman" w:eastAsia="Times New Roman" w:hAnsi="Times New Roman" w:cs="Times New Roman"/>
          <w:sz w:val="28"/>
        </w:rPr>
        <w:t>Арсентьевич</w:t>
      </w:r>
      <w:proofErr w:type="spellEnd"/>
      <w:r>
        <w:rPr>
          <w:rFonts w:ascii="Times New Roman" w:eastAsia="Times New Roman" w:hAnsi="Times New Roman" w:cs="Times New Roman"/>
          <w:sz w:val="28"/>
        </w:rPr>
        <w:t xml:space="preserve">  Иванов (показывает  на  стенде). Вместе с жителями  поселка, учителями  и  учениками  начали  восстанавливать  школу.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Вот, что  вспоминает  бывшая  ученица  6  класса  Гавр  </w:t>
      </w:r>
      <w:proofErr w:type="spellStart"/>
      <w:r>
        <w:rPr>
          <w:rFonts w:ascii="Times New Roman" w:eastAsia="Times New Roman" w:hAnsi="Times New Roman" w:cs="Times New Roman"/>
          <w:sz w:val="28"/>
        </w:rPr>
        <w:t>Вельта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Францовна</w:t>
      </w:r>
      <w:proofErr w:type="spellEnd"/>
      <w:r>
        <w:rPr>
          <w:rFonts w:ascii="Times New Roman" w:eastAsia="Times New Roman" w:hAnsi="Times New Roman" w:cs="Times New Roman"/>
          <w:sz w:val="28"/>
        </w:rPr>
        <w:t xml:space="preserve">:  «Ребят было много, учились в две смены. Окна  были забиты на половину  досками  и  засыпаны опилками, так как было очень холодно. Носили  с собой бутылочки  с  чернилами, чтобы  писать  на  уроках. С тетрадями было плохо. Мне  повезло, удалось  сшить тетради из газет».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В  1973  году  была  построена  новая  трех  этажная  школа, в которой мы сейчас и находимся. 36  лет  директором  школы  был  Гусаков  Валерий  Иванович (показывает  на  стенде).  1987  году  школа  участвовала  в  международной  программе  городов  побратимов.  Делегация  </w:t>
      </w:r>
      <w:proofErr w:type="spellStart"/>
      <w:r>
        <w:rPr>
          <w:rFonts w:ascii="Times New Roman" w:eastAsia="Times New Roman" w:hAnsi="Times New Roman" w:cs="Times New Roman"/>
          <w:sz w:val="28"/>
        </w:rPr>
        <w:t>Дедовичского</w:t>
      </w:r>
      <w:proofErr w:type="spellEnd"/>
      <w:r>
        <w:rPr>
          <w:rFonts w:ascii="Times New Roman" w:eastAsia="Times New Roman" w:hAnsi="Times New Roman" w:cs="Times New Roman"/>
          <w:sz w:val="28"/>
        </w:rPr>
        <w:t xml:space="preserve">  района  отправилась  в  Германию. Наша  учительница  </w:t>
      </w:r>
      <w:proofErr w:type="spellStart"/>
      <w:r>
        <w:rPr>
          <w:rFonts w:ascii="Times New Roman" w:eastAsia="Times New Roman" w:hAnsi="Times New Roman" w:cs="Times New Roman"/>
          <w:sz w:val="28"/>
        </w:rPr>
        <w:t>Ронова</w:t>
      </w:r>
      <w:proofErr w:type="spellEnd"/>
      <w:r>
        <w:rPr>
          <w:rFonts w:ascii="Times New Roman" w:eastAsia="Times New Roman" w:hAnsi="Times New Roman" w:cs="Times New Roman"/>
          <w:sz w:val="28"/>
        </w:rPr>
        <w:t xml:space="preserve">  Светлана  Леонидовна  была  в  составе  этой  делегации. Великолепную  подготовку  показали  наши  ребята  в  шахматных  турнирах, футбольных  матчах  и  различных  мероприятиях.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На этом стенде вы видите фотографии бывших выпускников, возможно среди них, внимательно присмотревшись, вы найдете своих родственников или знакомых.  На следующем стенде отражена жизнь школы во внеурочное время. История  школы  продолжается. Директор  школы  Елизаров  Владимир  Юрьевич,   учителя  уделяют  большое  внимание  нашему  развитию. Стараются  воспитать  нас  настоящими  патриотами.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Ребята!  Имея  такие  славные  традиции, мы  должны  не  только  помнить  об  истории  нашей  школы. Мы  должны  хорошо  учиться, уважать  и  любить  наших  учителей.</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Спасибо  за  внимание!</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Вот уже дважды в рассказах наших экскурсоводов прозвучало слово «война». Наша Родина Россия всегда была желанным лакомым куском для разных захватчиков. Это горькие страницы нашей истории. Но их надо знать, о них необходимо помнить.</w:t>
      </w:r>
    </w:p>
    <w:p w:rsidR="002F2031" w:rsidRDefault="00D53BD1" w:rsidP="00FD7B4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Владислав:</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left="426"/>
        <w:rPr>
          <w:rFonts w:ascii="Times New Roman" w:eastAsia="Times New Roman" w:hAnsi="Times New Roman" w:cs="Times New Roman"/>
          <w:sz w:val="28"/>
        </w:rPr>
      </w:pPr>
      <w:r>
        <w:rPr>
          <w:rFonts w:ascii="Times New Roman" w:eastAsia="Times New Roman" w:hAnsi="Times New Roman" w:cs="Times New Roman"/>
          <w:sz w:val="28"/>
        </w:rPr>
        <w:t>Родная мать! Мы все полны стремлений</w:t>
      </w:r>
      <w:proofErr w:type="gramStart"/>
      <w:r>
        <w:rPr>
          <w:rFonts w:ascii="Times New Roman" w:eastAsia="Times New Roman" w:hAnsi="Times New Roman" w:cs="Times New Roman"/>
          <w:sz w:val="28"/>
        </w:rPr>
        <w:br/>
        <w:t>Г</w:t>
      </w:r>
      <w:proofErr w:type="gramEnd"/>
      <w:r>
        <w:rPr>
          <w:rFonts w:ascii="Times New Roman" w:eastAsia="Times New Roman" w:hAnsi="Times New Roman" w:cs="Times New Roman"/>
          <w:sz w:val="28"/>
        </w:rPr>
        <w:t>ромить врага как ночью, так и днём.</w:t>
      </w:r>
      <w:r>
        <w:rPr>
          <w:rFonts w:ascii="Times New Roman" w:eastAsia="Times New Roman" w:hAnsi="Times New Roman" w:cs="Times New Roman"/>
          <w:sz w:val="28"/>
        </w:rPr>
        <w:br/>
        <w:t>Скорей умрём, чем встанем на колени,</w:t>
      </w:r>
      <w:r>
        <w:rPr>
          <w:rFonts w:ascii="Times New Roman" w:eastAsia="Times New Roman" w:hAnsi="Times New Roman" w:cs="Times New Roman"/>
          <w:sz w:val="28"/>
        </w:rPr>
        <w:br/>
        <w:t>Но победим скорее, чем умрём!</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lastRenderedPageBreak/>
        <w:t>22 июня 1941 года на нашу страну напала фашистская Германия.  Началась Великая Отечественная война.</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19  июля  1941  года  фашисты подошли  к  поселку  Дедовичи, а 20 захватили его. Но не так просто было покорить наших людей.  Вся страна поднялась на борьбу против захватчиков: солдаты сражались на фронтах, рабочие  и крестьяне, а это в основном женщины и дети, на заводах  и фабриках, на полях и фермах. В тылу врага отважно сражались партизаны.  В нашей местности также были сформированы партизанские отряды. Словами их клятвы я  начал свой рассказ.</w:t>
      </w:r>
    </w:p>
    <w:p w:rsidR="002F2031" w:rsidRDefault="00D53BD1">
      <w:pPr>
        <w:spacing w:after="0" w:line="240" w:lineRule="auto"/>
        <w:ind w:firstLine="426"/>
        <w:rPr>
          <w:rFonts w:ascii="Times New Roman" w:eastAsia="Times New Roman" w:hAnsi="Times New Roman" w:cs="Times New Roman"/>
          <w:sz w:val="28"/>
        </w:rPr>
      </w:pPr>
      <w:proofErr w:type="spellStart"/>
      <w:r>
        <w:rPr>
          <w:rFonts w:ascii="Times New Roman" w:eastAsia="Times New Roman" w:hAnsi="Times New Roman" w:cs="Times New Roman"/>
          <w:sz w:val="28"/>
        </w:rPr>
        <w:t>Дедовичский</w:t>
      </w:r>
      <w:proofErr w:type="spellEnd"/>
      <w:r>
        <w:rPr>
          <w:rFonts w:ascii="Times New Roman" w:eastAsia="Times New Roman" w:hAnsi="Times New Roman" w:cs="Times New Roman"/>
          <w:sz w:val="28"/>
        </w:rPr>
        <w:t xml:space="preserve"> район стал центром Партизанского края, родившегося к 1 августа 1941 года.</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Партизанский край занимал территорию 9600 квадратных километров в глубоком немецком тылу. Ее держала в своих руках</w:t>
      </w:r>
      <w:proofErr w:type="gramStart"/>
      <w:r>
        <w:rPr>
          <w:rFonts w:ascii="Times New Roman" w:eastAsia="Times New Roman" w:hAnsi="Times New Roman" w:cs="Times New Roman"/>
          <w:sz w:val="28"/>
        </w:rPr>
        <w:t xml:space="preserve"> В</w:t>
      </w:r>
      <w:proofErr w:type="gramEnd"/>
      <w:r>
        <w:rPr>
          <w:rFonts w:ascii="Times New Roman" w:eastAsia="Times New Roman" w:hAnsi="Times New Roman" w:cs="Times New Roman"/>
          <w:sz w:val="28"/>
        </w:rPr>
        <w:t xml:space="preserve">торая ленинградская партизанская бригада, которой командовал замечательный человек, Герой Советского Союза Николай Григорьевич Васильев  (показывает  на  стенде). Территория Края простиралась с севера на юг на 120 километров, с запада на восток — на 80 километров.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Край насчитывал 400 сел и деревень, население которых жило по советским законам, объединенное в 170 колхозов. В них работали сельсоветы, 53 школы и медпункты.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Партизанский  край – </w:t>
      </w:r>
      <w:proofErr w:type="gramStart"/>
      <w:r>
        <w:rPr>
          <w:rFonts w:ascii="Times New Roman" w:eastAsia="Times New Roman" w:hAnsi="Times New Roman" w:cs="Times New Roman"/>
          <w:sz w:val="28"/>
        </w:rPr>
        <w:t>это</w:t>
      </w:r>
      <w:proofErr w:type="gramEnd"/>
      <w:r>
        <w:rPr>
          <w:rFonts w:ascii="Times New Roman" w:eastAsia="Times New Roman" w:hAnsi="Times New Roman" w:cs="Times New Roman"/>
          <w:sz w:val="28"/>
        </w:rPr>
        <w:t xml:space="preserve">  прежде  всего  люди, которые  с  оружием  в  руках  его  защищали.  Среди них были и те, кто до войны учился в нашей школе:</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Герой  Советского  Союза  Михаил  Семенович  Харченко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показывает  на  стенде). Однажды группе партизан из 22 человек он помог отбить атаку 450 фашистов. В другой раз он не отходил от пулемета с девяти утра до восьми часов вечера. Он сопровождал партизанский обоз в осажденный Ленинград.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 Герой  Советского  Союза  Егоров  Владимир  Васильевич  (показывает  на  стенде)  Партизанский полк под командованием Владимира Егорова пустил под откос 23 эшелона противника, подорвал свыше 10 тысяч рельсов, 18 мостов на шоссейных и железных дорогах. Партизаны под его командованием провели 9 успешных налетов на расположение вражеских гарнизонов.</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 Юный   партизан Юра  Иванов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показывает  на  стенде) В декабре 1941 года ему была вручена медаль" За отвагу" В январе 1942 года в бою Ю.Иванов был ранен взрывом мины. Он добрался до деревни </w:t>
      </w:r>
      <w:proofErr w:type="spellStart"/>
      <w:r>
        <w:rPr>
          <w:rFonts w:ascii="Times New Roman" w:eastAsia="Times New Roman" w:hAnsi="Times New Roman" w:cs="Times New Roman"/>
          <w:sz w:val="28"/>
        </w:rPr>
        <w:t>Подосье</w:t>
      </w:r>
      <w:proofErr w:type="spellEnd"/>
      <w:r>
        <w:rPr>
          <w:rFonts w:ascii="Times New Roman" w:eastAsia="Times New Roman" w:hAnsi="Times New Roman" w:cs="Times New Roman"/>
          <w:sz w:val="28"/>
        </w:rPr>
        <w:t xml:space="preserve"> и там был выдан немцам предателем. Перед расстрелом Юра Иванов попросил развязать ему руки, чтобы помолиться. Но как только немецкий офицер приблизился к нему, Ю.Иванов, собрав последние силы, ударил его в лицо. И тут же был убит очередью из автомата. В  музее  имеются  личные  вещи  Юры.</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Ребята </w:t>
      </w:r>
      <w:r w:rsidR="00643284">
        <w:rPr>
          <w:rFonts w:ascii="Times New Roman" w:eastAsia="Times New Roman" w:hAnsi="Times New Roman" w:cs="Times New Roman"/>
          <w:sz w:val="28"/>
        </w:rPr>
        <w:t xml:space="preserve"> 9  февраля  2013  в  школе  №1 </w:t>
      </w:r>
      <w:r>
        <w:rPr>
          <w:rFonts w:ascii="Times New Roman" w:eastAsia="Times New Roman" w:hAnsi="Times New Roman" w:cs="Times New Roman"/>
          <w:sz w:val="28"/>
        </w:rPr>
        <w:t>открыта  мемориальная  доска  ученикам  нашей  школы.</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Спасибо  за  внимание!</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b/>
          <w:sz w:val="28"/>
        </w:rPr>
        <w:t>Ведущий</w:t>
      </w:r>
      <w:r>
        <w:rPr>
          <w:rFonts w:ascii="Times New Roman" w:eastAsia="Times New Roman" w:hAnsi="Times New Roman" w:cs="Times New Roman"/>
          <w:sz w:val="28"/>
        </w:rPr>
        <w:t>: Во время войны гибли многие, но не всегда павших солдат успевали  и могли достойно похоронить их выжившие товарищи.</w:t>
      </w:r>
    </w:p>
    <w:p w:rsidR="002F2031" w:rsidRDefault="002F2031">
      <w:pPr>
        <w:spacing w:after="0" w:line="240" w:lineRule="auto"/>
        <w:ind w:firstLine="426"/>
        <w:rPr>
          <w:rFonts w:ascii="Times New Roman" w:eastAsia="Times New Roman" w:hAnsi="Times New Roman" w:cs="Times New Roman"/>
          <w:sz w:val="28"/>
        </w:rPr>
      </w:pPr>
    </w:p>
    <w:p w:rsidR="002F2031" w:rsidRDefault="003C6251">
      <w:pPr>
        <w:spacing w:after="0" w:line="24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Анастасия</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left="426"/>
        <w:rPr>
          <w:rFonts w:ascii="Times New Roman" w:eastAsia="Times New Roman" w:hAnsi="Times New Roman" w:cs="Times New Roman"/>
          <w:sz w:val="28"/>
        </w:rPr>
      </w:pPr>
      <w:r>
        <w:rPr>
          <w:rFonts w:ascii="Times New Roman" w:eastAsia="Times New Roman" w:hAnsi="Times New Roman" w:cs="Times New Roman"/>
          <w:sz w:val="28"/>
        </w:rPr>
        <w:t>Расчудесный уголок, не леса, а сказка.</w:t>
      </w:r>
      <w:r>
        <w:rPr>
          <w:rFonts w:ascii="Times New Roman" w:eastAsia="Times New Roman" w:hAnsi="Times New Roman" w:cs="Times New Roman"/>
          <w:sz w:val="28"/>
        </w:rPr>
        <w:br/>
        <w:t xml:space="preserve">Наступил на бугорок, </w:t>
      </w:r>
      <w:proofErr w:type="gramStart"/>
      <w:r>
        <w:rPr>
          <w:rFonts w:ascii="Times New Roman" w:eastAsia="Times New Roman" w:hAnsi="Times New Roman" w:cs="Times New Roman"/>
          <w:sz w:val="28"/>
        </w:rPr>
        <w:t>глядь</w:t>
      </w:r>
      <w:proofErr w:type="gramEnd"/>
      <w:r>
        <w:rPr>
          <w:rFonts w:ascii="Times New Roman" w:eastAsia="Times New Roman" w:hAnsi="Times New Roman" w:cs="Times New Roman"/>
          <w:sz w:val="28"/>
        </w:rPr>
        <w:t>, а это каска.</w:t>
      </w:r>
      <w:r>
        <w:rPr>
          <w:rFonts w:ascii="Times New Roman" w:eastAsia="Times New Roman" w:hAnsi="Times New Roman" w:cs="Times New Roman"/>
          <w:sz w:val="28"/>
        </w:rPr>
        <w:br/>
        <w:t>Чуть копнул – и вот тебе: котелок да ложка</w:t>
      </w:r>
      <w:proofErr w:type="gramStart"/>
      <w:r>
        <w:rPr>
          <w:rFonts w:ascii="Times New Roman" w:eastAsia="Times New Roman" w:hAnsi="Times New Roman" w:cs="Times New Roman"/>
          <w:sz w:val="28"/>
        </w:rPr>
        <w:br/>
        <w:t>И</w:t>
      </w:r>
      <w:proofErr w:type="gramEnd"/>
      <w:r>
        <w:rPr>
          <w:rFonts w:ascii="Times New Roman" w:eastAsia="Times New Roman" w:hAnsi="Times New Roman" w:cs="Times New Roman"/>
          <w:sz w:val="28"/>
        </w:rPr>
        <w:t xml:space="preserve"> над этим, надо всем – ягода морошка</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Ребята, я  горжусь  тем, что  вхожу  в  состав  школьной  группы  «Поис</w:t>
      </w:r>
      <w:r w:rsidR="00643284">
        <w:rPr>
          <w:rFonts w:ascii="Times New Roman" w:eastAsia="Times New Roman" w:hAnsi="Times New Roman" w:cs="Times New Roman"/>
          <w:sz w:val="28"/>
        </w:rPr>
        <w:t>к». Пока  я  участвовала  в  двух  поисковых  экспедициях</w:t>
      </w:r>
      <w:r>
        <w:rPr>
          <w:rFonts w:ascii="Times New Roman" w:eastAsia="Times New Roman" w:hAnsi="Times New Roman" w:cs="Times New Roman"/>
          <w:sz w:val="28"/>
        </w:rPr>
        <w:t>, обязательно  буду  продолжать  поисковую  работу, которая  мне  очень  нравится.</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Вот  эти  карманные  часы  были  найдены  на  месте  гибели  Тимофеева  Павла  Тимофеевича   (показывает). Павел  Тимофеевич  был  связным  партизанского  отряда. В  деревне  </w:t>
      </w:r>
      <w:proofErr w:type="spellStart"/>
      <w:r>
        <w:rPr>
          <w:rFonts w:ascii="Times New Roman" w:eastAsia="Times New Roman" w:hAnsi="Times New Roman" w:cs="Times New Roman"/>
          <w:sz w:val="28"/>
        </w:rPr>
        <w:t>Нивки</w:t>
      </w:r>
      <w:proofErr w:type="spellEnd"/>
      <w:r>
        <w:rPr>
          <w:rFonts w:ascii="Times New Roman" w:eastAsia="Times New Roman" w:hAnsi="Times New Roman" w:cs="Times New Roman"/>
          <w:sz w:val="28"/>
        </w:rPr>
        <w:t xml:space="preserve">  стоял  немецкий  гарнизон. При  досмотре  немцы  обнаружили  у  нашего связного  гранату. Заставили его  рыть  себе  могилу,  а  затем  заживо  засыпали  землей.  Поисковики  смогли  найти  это  место. Сейчас  на  месте  гибели  установлен  памятник.</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В  деревне  </w:t>
      </w:r>
      <w:proofErr w:type="spellStart"/>
      <w:r>
        <w:rPr>
          <w:rFonts w:ascii="Times New Roman" w:eastAsia="Times New Roman" w:hAnsi="Times New Roman" w:cs="Times New Roman"/>
          <w:sz w:val="28"/>
        </w:rPr>
        <w:t>Лбово</w:t>
      </w:r>
      <w:proofErr w:type="spellEnd"/>
      <w:r>
        <w:rPr>
          <w:rFonts w:ascii="Times New Roman" w:eastAsia="Times New Roman" w:hAnsi="Times New Roman" w:cs="Times New Roman"/>
          <w:sz w:val="28"/>
        </w:rPr>
        <w:t xml:space="preserve">  при  проведении  поисковых  работ  был  найдена  пластиковая  капсула (показывает). Все  очень  обрадовались. Ведь  в  ней  могли  находиться  сведения  об  погибших  солдатах. Когда  раскрыли  капсулу,   к  сожалению, она оказалось  </w:t>
      </w:r>
      <w:proofErr w:type="gramStart"/>
      <w:r>
        <w:rPr>
          <w:rFonts w:ascii="Times New Roman" w:eastAsia="Times New Roman" w:hAnsi="Times New Roman" w:cs="Times New Roman"/>
          <w:sz w:val="28"/>
        </w:rPr>
        <w:t>пустой</w:t>
      </w:r>
      <w:proofErr w:type="gramEnd"/>
      <w:r>
        <w:rPr>
          <w:rFonts w:ascii="Times New Roman" w:eastAsia="Times New Roman" w:hAnsi="Times New Roman" w:cs="Times New Roman"/>
          <w:sz w:val="28"/>
        </w:rPr>
        <w:t xml:space="preserve">. </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А  вот  немецкая  сигнальная  ракета, если  внимательно  присмотреться,  можно  увидеть  фамилию  Дронов. Мы  не  знаем,  жив  ли  остался  этот  солдат.</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А  эти  цифры, 7,9,12  выбитые  на  жести, означают только количество  солдат,  похороненных  на  этом  месте.  Без  имен  и  фамилий -  </w:t>
      </w:r>
      <w:r>
        <w:rPr>
          <w:rFonts w:ascii="Times New Roman" w:eastAsia="Times New Roman" w:hAnsi="Times New Roman" w:cs="Times New Roman"/>
          <w:sz w:val="28"/>
          <w:u w:val="single"/>
        </w:rPr>
        <w:t>только  цифры</w:t>
      </w:r>
      <w:r>
        <w:rPr>
          <w:rFonts w:ascii="Times New Roman" w:eastAsia="Times New Roman" w:hAnsi="Times New Roman" w:cs="Times New Roman"/>
          <w:sz w:val="28"/>
        </w:rPr>
        <w:t xml:space="preserve">   (показывает).</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Говорят, что война окончена только тогда, когда  похоронен последний солдат.</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Поиск  продолжается! </w:t>
      </w: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Спасибо  за  внимание!</w:t>
      </w:r>
    </w:p>
    <w:p w:rsidR="002F2031" w:rsidRDefault="002F2031">
      <w:pPr>
        <w:spacing w:after="0" w:line="240" w:lineRule="auto"/>
        <w:ind w:firstLine="426"/>
        <w:rPr>
          <w:rFonts w:ascii="Times New Roman" w:eastAsia="Times New Roman" w:hAnsi="Times New Roman" w:cs="Times New Roman"/>
          <w:sz w:val="28"/>
        </w:rPr>
      </w:pPr>
    </w:p>
    <w:p w:rsidR="008F5868" w:rsidRDefault="008F5868">
      <w:pPr>
        <w:spacing w:after="0" w:line="240" w:lineRule="auto"/>
        <w:ind w:firstLine="426"/>
        <w:rPr>
          <w:rFonts w:ascii="Times New Roman" w:eastAsia="Times New Roman" w:hAnsi="Times New Roman" w:cs="Times New Roman"/>
          <w:b/>
          <w:sz w:val="28"/>
        </w:rPr>
      </w:pPr>
    </w:p>
    <w:p w:rsidR="002F2031" w:rsidRDefault="003C6251" w:rsidP="003C625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D53BD1">
        <w:rPr>
          <w:rFonts w:ascii="Times New Roman" w:eastAsia="Times New Roman" w:hAnsi="Times New Roman" w:cs="Times New Roman"/>
          <w:b/>
          <w:sz w:val="28"/>
        </w:rPr>
        <w:t>Заключение:</w:t>
      </w:r>
    </w:p>
    <w:p w:rsidR="002F2031" w:rsidRDefault="002F2031">
      <w:pPr>
        <w:spacing w:after="0" w:line="240" w:lineRule="auto"/>
        <w:ind w:firstLine="426"/>
        <w:rPr>
          <w:rFonts w:ascii="Times New Roman" w:eastAsia="Times New Roman" w:hAnsi="Times New Roman" w:cs="Times New Roman"/>
          <w:sz w:val="28"/>
        </w:rPr>
      </w:pPr>
    </w:p>
    <w:p w:rsidR="002F2031" w:rsidRDefault="00C2268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Вер</w:t>
      </w:r>
      <w:r w:rsidR="003C6251">
        <w:rPr>
          <w:rFonts w:ascii="Times New Roman" w:eastAsia="Times New Roman" w:hAnsi="Times New Roman" w:cs="Times New Roman"/>
          <w:sz w:val="28"/>
        </w:rPr>
        <w:t>а, Вероника, Владислав, Анастасия</w:t>
      </w:r>
      <w:r w:rsidR="00D53BD1">
        <w:rPr>
          <w:rFonts w:ascii="Times New Roman" w:eastAsia="Times New Roman" w:hAnsi="Times New Roman" w:cs="Times New Roman"/>
          <w:sz w:val="28"/>
        </w:rPr>
        <w:t xml:space="preserve">  снова  выходят  все  вместе.</w:t>
      </w:r>
    </w:p>
    <w:p w:rsidR="002F2031" w:rsidRDefault="002F2031">
      <w:pPr>
        <w:spacing w:after="0" w:line="240" w:lineRule="auto"/>
        <w:ind w:firstLine="426"/>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Ведущий:</w:t>
      </w:r>
      <w:r>
        <w:rPr>
          <w:rFonts w:ascii="Times New Roman" w:eastAsia="Times New Roman" w:hAnsi="Times New Roman" w:cs="Times New Roman"/>
          <w:sz w:val="28"/>
        </w:rPr>
        <w:t xml:space="preserve"> </w:t>
      </w:r>
    </w:p>
    <w:p w:rsidR="002F2031" w:rsidRDefault="00D53BD1">
      <w:pPr>
        <w:numPr>
          <w:ilvl w:val="0"/>
          <w:numId w:val="5"/>
        </w:numPr>
        <w:spacing w:after="0" w:line="240" w:lineRule="auto"/>
        <w:ind w:left="1146" w:hanging="360"/>
        <w:rPr>
          <w:rFonts w:ascii="Times New Roman" w:eastAsia="Times New Roman" w:hAnsi="Times New Roman" w:cs="Times New Roman"/>
          <w:sz w:val="28"/>
        </w:rPr>
      </w:pPr>
      <w:r>
        <w:rPr>
          <w:rFonts w:ascii="Times New Roman" w:eastAsia="Times New Roman" w:hAnsi="Times New Roman" w:cs="Times New Roman"/>
          <w:sz w:val="28"/>
        </w:rPr>
        <w:t>Что нового из экскурсии по музею узнали?</w:t>
      </w:r>
    </w:p>
    <w:p w:rsidR="002F2031" w:rsidRDefault="006B1EF2">
      <w:pPr>
        <w:numPr>
          <w:ilvl w:val="0"/>
          <w:numId w:val="5"/>
        </w:numPr>
        <w:spacing w:after="0" w:line="240" w:lineRule="auto"/>
        <w:ind w:left="1146" w:hanging="360"/>
        <w:rPr>
          <w:rFonts w:ascii="Times New Roman" w:eastAsia="Times New Roman" w:hAnsi="Times New Roman" w:cs="Times New Roman"/>
          <w:sz w:val="28"/>
        </w:rPr>
      </w:pPr>
      <w:r>
        <w:rPr>
          <w:rFonts w:ascii="Times New Roman" w:eastAsia="Times New Roman" w:hAnsi="Times New Roman" w:cs="Times New Roman"/>
          <w:sz w:val="28"/>
        </w:rPr>
        <w:t xml:space="preserve">Вам  задание:  Расспросите своих  родственников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их  жизни, я  уверен  узнаете  много  интересного, а  затем  расскажите  нам.</w:t>
      </w:r>
    </w:p>
    <w:p w:rsidR="002F2031" w:rsidRDefault="002F2031">
      <w:pPr>
        <w:spacing w:after="0" w:line="240" w:lineRule="auto"/>
        <w:rPr>
          <w:rFonts w:ascii="Times New Roman" w:eastAsia="Times New Roman" w:hAnsi="Times New Roman" w:cs="Times New Roman"/>
          <w:sz w:val="28"/>
        </w:rPr>
      </w:pPr>
    </w:p>
    <w:p w:rsidR="002F2031" w:rsidRDefault="002F2031">
      <w:pPr>
        <w:spacing w:after="0" w:line="240" w:lineRule="auto"/>
        <w:rPr>
          <w:rFonts w:ascii="Times New Roman" w:eastAsia="Times New Roman" w:hAnsi="Times New Roman" w:cs="Times New Roman"/>
          <w:sz w:val="28"/>
        </w:rPr>
      </w:pPr>
    </w:p>
    <w:p w:rsidR="002F2031" w:rsidRDefault="00D53BD1">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 xml:space="preserve"> Вот  закончилась  наша  экскурсия. Может не  все  у  нас  получилось. Но  мы  старались.  Человек  живет -   пока  о  нем  помнят,   и  умирает -  когда  о  нем  забывают. Давайте  чаще  вспоминать  людей, их  дела  и  поступки.</w:t>
      </w:r>
    </w:p>
    <w:p w:rsidR="002F2031" w:rsidRDefault="002F2031">
      <w:pPr>
        <w:spacing w:after="0" w:line="240" w:lineRule="auto"/>
        <w:ind w:firstLine="426"/>
        <w:rPr>
          <w:rFonts w:ascii="Times New Roman" w:eastAsia="Times New Roman" w:hAnsi="Times New Roman" w:cs="Times New Roman"/>
          <w:color w:val="FF0000"/>
          <w:sz w:val="28"/>
        </w:rPr>
      </w:pPr>
    </w:p>
    <w:p w:rsidR="00FD7B43" w:rsidRPr="00FD7B43" w:rsidRDefault="00FD7B43" w:rsidP="00FD7B43">
      <w:pPr>
        <w:spacing w:after="0" w:line="240" w:lineRule="auto"/>
        <w:ind w:firstLine="426"/>
        <w:rPr>
          <w:rFonts w:ascii="Times New Roman" w:eastAsia="Times New Roman" w:hAnsi="Times New Roman" w:cs="Times New Roman"/>
          <w:sz w:val="28"/>
          <w:szCs w:val="28"/>
        </w:rPr>
      </w:pPr>
      <w:r w:rsidRPr="00FD7B43">
        <w:rPr>
          <w:rFonts w:ascii="Times New Roman" w:eastAsia="Times New Roman" w:hAnsi="Times New Roman" w:cs="Times New Roman"/>
          <w:sz w:val="28"/>
          <w:szCs w:val="28"/>
        </w:rPr>
        <w:t>Список  используемой  литературы:</w:t>
      </w:r>
    </w:p>
    <w:p w:rsidR="00FD7B43" w:rsidRPr="00FD7B43" w:rsidRDefault="00FD7B43" w:rsidP="00FD7B43">
      <w:pPr>
        <w:pStyle w:val="a7"/>
        <w:numPr>
          <w:ilvl w:val="0"/>
          <w:numId w:val="6"/>
        </w:numPr>
        <w:spacing w:after="0" w:line="240" w:lineRule="auto"/>
        <w:rPr>
          <w:rFonts w:ascii="Times New Roman" w:eastAsia="Times New Roman" w:hAnsi="Times New Roman" w:cs="Times New Roman"/>
          <w:sz w:val="28"/>
          <w:szCs w:val="28"/>
        </w:rPr>
      </w:pPr>
      <w:r w:rsidRPr="00FD7B43">
        <w:rPr>
          <w:rFonts w:ascii="Times New Roman" w:eastAsia="Times New Roman" w:hAnsi="Times New Roman" w:cs="Times New Roman"/>
          <w:sz w:val="28"/>
          <w:szCs w:val="28"/>
        </w:rPr>
        <w:t>Книга  Памяти  том – 13. Псков  1993г.</w:t>
      </w:r>
    </w:p>
    <w:p w:rsidR="00FD7B43" w:rsidRPr="00FD7B43" w:rsidRDefault="00FD7B43" w:rsidP="00FD7B43">
      <w:pPr>
        <w:pStyle w:val="a7"/>
        <w:numPr>
          <w:ilvl w:val="0"/>
          <w:numId w:val="6"/>
        </w:numPr>
        <w:spacing w:after="0" w:line="240" w:lineRule="auto"/>
        <w:rPr>
          <w:rFonts w:ascii="Times New Roman" w:eastAsia="Times New Roman" w:hAnsi="Times New Roman" w:cs="Times New Roman"/>
          <w:sz w:val="28"/>
          <w:szCs w:val="28"/>
        </w:rPr>
      </w:pPr>
      <w:r w:rsidRPr="00FD7B43">
        <w:rPr>
          <w:rFonts w:ascii="Times New Roman" w:eastAsia="Times New Roman" w:hAnsi="Times New Roman" w:cs="Times New Roman"/>
          <w:sz w:val="28"/>
          <w:szCs w:val="28"/>
        </w:rPr>
        <w:t>«Подвиг  никогда  не  умирает»  партизанские  были  1941 – 1944  годы</w:t>
      </w:r>
      <w:proofErr w:type="gramStart"/>
      <w:r w:rsidRPr="00FD7B43">
        <w:rPr>
          <w:rFonts w:ascii="Times New Roman" w:eastAsia="Times New Roman" w:hAnsi="Times New Roman" w:cs="Times New Roman"/>
          <w:sz w:val="28"/>
          <w:szCs w:val="28"/>
        </w:rPr>
        <w:t>.»</w:t>
      </w:r>
      <w:proofErr w:type="gramEnd"/>
      <w:r w:rsidRPr="00FD7B43">
        <w:rPr>
          <w:rFonts w:ascii="Times New Roman" w:eastAsia="Times New Roman" w:hAnsi="Times New Roman" w:cs="Times New Roman"/>
          <w:sz w:val="28"/>
          <w:szCs w:val="28"/>
        </w:rPr>
        <w:t>Псковское  возрождение»  2009г.</w:t>
      </w:r>
    </w:p>
    <w:p w:rsidR="00FD7B43" w:rsidRPr="00FD7B43" w:rsidRDefault="00FD7B43" w:rsidP="00FD7B43">
      <w:pPr>
        <w:pStyle w:val="a7"/>
        <w:numPr>
          <w:ilvl w:val="0"/>
          <w:numId w:val="6"/>
        </w:numPr>
        <w:spacing w:after="0" w:line="240" w:lineRule="auto"/>
        <w:rPr>
          <w:rFonts w:ascii="Times New Roman" w:eastAsia="Times New Roman" w:hAnsi="Times New Roman" w:cs="Times New Roman"/>
          <w:sz w:val="28"/>
          <w:szCs w:val="28"/>
        </w:rPr>
      </w:pPr>
      <w:r w:rsidRPr="00FD7B43">
        <w:rPr>
          <w:rFonts w:ascii="Times New Roman" w:eastAsia="Times New Roman" w:hAnsi="Times New Roman" w:cs="Times New Roman"/>
          <w:sz w:val="28"/>
          <w:szCs w:val="28"/>
        </w:rPr>
        <w:t xml:space="preserve">И.н. Николаев / </w:t>
      </w:r>
      <w:proofErr w:type="spellStart"/>
      <w:r w:rsidRPr="00FD7B43">
        <w:rPr>
          <w:rFonts w:ascii="Times New Roman" w:eastAsia="Times New Roman" w:hAnsi="Times New Roman" w:cs="Times New Roman"/>
          <w:sz w:val="28"/>
          <w:szCs w:val="28"/>
        </w:rPr>
        <w:t>историко</w:t>
      </w:r>
      <w:proofErr w:type="spellEnd"/>
      <w:r w:rsidRPr="00FD7B43">
        <w:rPr>
          <w:rFonts w:ascii="Times New Roman" w:eastAsia="Times New Roman" w:hAnsi="Times New Roman" w:cs="Times New Roman"/>
          <w:sz w:val="28"/>
          <w:szCs w:val="28"/>
        </w:rPr>
        <w:t xml:space="preserve"> – краеведческий  очерк  культурной  и  экономической  жизни, об  их  административном  центре  Дедовичи, истории  района, людях  живущих  на  этой  древней  славянской  земле/  1993.</w:t>
      </w:r>
    </w:p>
    <w:p w:rsidR="00FD7B43" w:rsidRPr="00FD7B43" w:rsidRDefault="00FD7B43" w:rsidP="00FD7B43">
      <w:pPr>
        <w:spacing w:after="0" w:line="240" w:lineRule="auto"/>
        <w:ind w:firstLine="426"/>
        <w:rPr>
          <w:rFonts w:ascii="Times New Roman" w:eastAsia="Times New Roman" w:hAnsi="Times New Roman" w:cs="Times New Roman"/>
          <w:sz w:val="28"/>
          <w:szCs w:val="28"/>
        </w:rPr>
      </w:pPr>
    </w:p>
    <w:p w:rsidR="00FD7B43" w:rsidRPr="00FD7B43" w:rsidRDefault="00FD7B43" w:rsidP="00FD7B43">
      <w:pPr>
        <w:spacing w:after="0" w:line="240" w:lineRule="auto"/>
        <w:ind w:firstLine="426"/>
        <w:rPr>
          <w:rFonts w:ascii="Times New Roman" w:eastAsia="Times New Roman" w:hAnsi="Times New Roman" w:cs="Times New Roman"/>
          <w:sz w:val="28"/>
          <w:szCs w:val="28"/>
        </w:rPr>
      </w:pPr>
    </w:p>
    <w:p w:rsidR="00FD7B43" w:rsidRPr="00FD7B43" w:rsidRDefault="00FD7B43" w:rsidP="00FD7B43">
      <w:pPr>
        <w:spacing w:after="0" w:line="240" w:lineRule="auto"/>
        <w:ind w:firstLine="426"/>
        <w:rPr>
          <w:rFonts w:ascii="Times New Roman" w:eastAsia="Times New Roman" w:hAnsi="Times New Roman" w:cs="Times New Roman"/>
          <w:color w:val="FF0000"/>
          <w:sz w:val="28"/>
          <w:szCs w:val="28"/>
        </w:rPr>
      </w:pPr>
    </w:p>
    <w:p w:rsidR="00FD7B43" w:rsidRDefault="00FD7B43">
      <w:pPr>
        <w:spacing w:after="0" w:line="240" w:lineRule="auto"/>
        <w:ind w:firstLine="426"/>
        <w:rPr>
          <w:rFonts w:ascii="Times New Roman" w:eastAsia="Times New Roman" w:hAnsi="Times New Roman" w:cs="Times New Roman"/>
          <w:color w:val="FF0000"/>
          <w:sz w:val="28"/>
        </w:rPr>
      </w:pPr>
    </w:p>
    <w:sectPr w:rsidR="00FD7B43" w:rsidSect="008F5868">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19" w:rsidRDefault="00DC6B19" w:rsidP="006B1EF2">
      <w:pPr>
        <w:spacing w:after="0" w:line="240" w:lineRule="auto"/>
      </w:pPr>
      <w:r>
        <w:separator/>
      </w:r>
    </w:p>
  </w:endnote>
  <w:endnote w:type="continuationSeparator" w:id="0">
    <w:p w:rsidR="00DC6B19" w:rsidRDefault="00DC6B19" w:rsidP="006B1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844"/>
      <w:docPartObj>
        <w:docPartGallery w:val="Page Numbers (Bottom of Page)"/>
        <w:docPartUnique/>
      </w:docPartObj>
    </w:sdtPr>
    <w:sdtContent>
      <w:p w:rsidR="006B1EF2" w:rsidRDefault="00FF5D28">
        <w:pPr>
          <w:pStyle w:val="a5"/>
          <w:jc w:val="center"/>
        </w:pPr>
        <w:fldSimple w:instr=" PAGE   \* MERGEFORMAT ">
          <w:r w:rsidR="007D4239">
            <w:rPr>
              <w:noProof/>
            </w:rPr>
            <w:t>9</w:t>
          </w:r>
        </w:fldSimple>
      </w:p>
    </w:sdtContent>
  </w:sdt>
  <w:p w:rsidR="006B1EF2" w:rsidRDefault="006B1E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19" w:rsidRDefault="00DC6B19" w:rsidP="006B1EF2">
      <w:pPr>
        <w:spacing w:after="0" w:line="240" w:lineRule="auto"/>
      </w:pPr>
      <w:r>
        <w:separator/>
      </w:r>
    </w:p>
  </w:footnote>
  <w:footnote w:type="continuationSeparator" w:id="0">
    <w:p w:rsidR="00DC6B19" w:rsidRDefault="00DC6B19" w:rsidP="006B1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4F3"/>
    <w:multiLevelType w:val="multilevel"/>
    <w:tmpl w:val="30D81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85C5B"/>
    <w:multiLevelType w:val="multilevel"/>
    <w:tmpl w:val="C91E0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876B6"/>
    <w:multiLevelType w:val="multilevel"/>
    <w:tmpl w:val="DB3A0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3589C"/>
    <w:multiLevelType w:val="hybridMultilevel"/>
    <w:tmpl w:val="C5F04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D34C7"/>
    <w:multiLevelType w:val="hybridMultilevel"/>
    <w:tmpl w:val="901C0806"/>
    <w:lvl w:ilvl="0" w:tplc="E906261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CC20F1"/>
    <w:multiLevelType w:val="multilevel"/>
    <w:tmpl w:val="D8942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376578"/>
    <w:multiLevelType w:val="multilevel"/>
    <w:tmpl w:val="FCB2F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useFELayout/>
  </w:compat>
  <w:rsids>
    <w:rsidRoot w:val="002F2031"/>
    <w:rsid w:val="0006709C"/>
    <w:rsid w:val="00075B09"/>
    <w:rsid w:val="001052A6"/>
    <w:rsid w:val="00155CA4"/>
    <w:rsid w:val="002F12B3"/>
    <w:rsid w:val="002F2031"/>
    <w:rsid w:val="003941F5"/>
    <w:rsid w:val="003C6251"/>
    <w:rsid w:val="0052080B"/>
    <w:rsid w:val="00643284"/>
    <w:rsid w:val="006911A0"/>
    <w:rsid w:val="006A4926"/>
    <w:rsid w:val="006B1EF2"/>
    <w:rsid w:val="00786447"/>
    <w:rsid w:val="007D4239"/>
    <w:rsid w:val="0086177B"/>
    <w:rsid w:val="008A6486"/>
    <w:rsid w:val="008F5868"/>
    <w:rsid w:val="00977262"/>
    <w:rsid w:val="00A83FE6"/>
    <w:rsid w:val="00A84402"/>
    <w:rsid w:val="00BE6B3B"/>
    <w:rsid w:val="00C216E5"/>
    <w:rsid w:val="00C22681"/>
    <w:rsid w:val="00C35F8E"/>
    <w:rsid w:val="00C84B91"/>
    <w:rsid w:val="00CF7596"/>
    <w:rsid w:val="00D53BD1"/>
    <w:rsid w:val="00DC6B19"/>
    <w:rsid w:val="00EA56F3"/>
    <w:rsid w:val="00F97ED0"/>
    <w:rsid w:val="00FD7B43"/>
    <w:rsid w:val="00FF2A27"/>
    <w:rsid w:val="00FF5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1E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1EF2"/>
  </w:style>
  <w:style w:type="paragraph" w:styleId="a5">
    <w:name w:val="footer"/>
    <w:basedOn w:val="a"/>
    <w:link w:val="a6"/>
    <w:uiPriority w:val="99"/>
    <w:unhideWhenUsed/>
    <w:rsid w:val="006B1E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EF2"/>
  </w:style>
  <w:style w:type="paragraph" w:styleId="a7">
    <w:name w:val="List Paragraph"/>
    <w:basedOn w:val="a"/>
    <w:uiPriority w:val="34"/>
    <w:qFormat/>
    <w:rsid w:val="00FD7B43"/>
    <w:pPr>
      <w:ind w:left="720"/>
      <w:contextualSpacing/>
    </w:pPr>
  </w:style>
</w:styles>
</file>

<file path=word/webSettings.xml><?xml version="1.0" encoding="utf-8"?>
<w:webSettings xmlns:r="http://schemas.openxmlformats.org/officeDocument/2006/relationships" xmlns:w="http://schemas.openxmlformats.org/wordprocessingml/2006/main">
  <w:divs>
    <w:div w:id="1872642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Дядя</cp:lastModifiedBy>
  <cp:revision>20</cp:revision>
  <cp:lastPrinted>2015-05-07T17:21:00Z</cp:lastPrinted>
  <dcterms:created xsi:type="dcterms:W3CDTF">2013-11-27T13:58:00Z</dcterms:created>
  <dcterms:modified xsi:type="dcterms:W3CDTF">2018-10-21T07:44:00Z</dcterms:modified>
</cp:coreProperties>
</file>