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8B" w:rsidRDefault="001C7B8B" w:rsidP="001C7B8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Практическое занятие по английскому языку по теме: </w:t>
      </w:r>
      <w:r w:rsidRPr="001C7B8B">
        <w:rPr>
          <w:rFonts w:ascii="Times New Roman" w:hAnsi="Times New Roman" w:cs="Times New Roman"/>
          <w:b/>
          <w:i/>
          <w:sz w:val="28"/>
          <w:szCs w:val="28"/>
        </w:rPr>
        <w:t>«Работа с художественным текстом «</w:t>
      </w:r>
      <w:r w:rsidRPr="001C7B8B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1C7B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B8B">
        <w:rPr>
          <w:rFonts w:ascii="Times New Roman" w:hAnsi="Times New Roman" w:cs="Times New Roman"/>
          <w:b/>
          <w:i/>
          <w:sz w:val="28"/>
          <w:szCs w:val="28"/>
          <w:lang w:val="en-US"/>
        </w:rPr>
        <w:t>Happy</w:t>
      </w:r>
      <w:r w:rsidRPr="001C7B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B8B">
        <w:rPr>
          <w:rFonts w:ascii="Times New Roman" w:hAnsi="Times New Roman" w:cs="Times New Roman"/>
          <w:b/>
          <w:i/>
          <w:sz w:val="28"/>
          <w:szCs w:val="28"/>
          <w:lang w:val="en-US"/>
        </w:rPr>
        <w:t>Prince</w:t>
      </w:r>
      <w:r w:rsidRPr="001C7B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29A1" w:rsidRPr="001C7B8B" w:rsidRDefault="00EE29A1" w:rsidP="001C7B8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7B8B" w:rsidRDefault="001C7B8B" w:rsidP="001C7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7620000"/>
            <wp:effectExtent l="19050" t="0" r="9525" b="0"/>
            <wp:docPr id="2" name="Рисунок 1" descr="http://ua-ua.com.ua/image/cache/data/foreign_books/books_in_english/the_happy_prince_an_1/the_happy_prince_an-500x500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-ua.com.ua/image/cache/data/foreign_books/books_in_english/the_happy_prince_an_1/the_happy_prince_an-500x500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694" r="13538" b="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B8B" w:rsidRDefault="001C7B8B" w:rsidP="00F73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9A1" w:rsidRDefault="00EE29A1" w:rsidP="00F73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C6" w:rsidRDefault="007D14D0" w:rsidP="00F73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F731C6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1F52A9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F731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«Работа с художественным текстом</w:t>
      </w:r>
      <w:r w:rsidR="00F731C6">
        <w:rPr>
          <w:rFonts w:ascii="Times New Roman" w:hAnsi="Times New Roman" w:cs="Times New Roman"/>
          <w:sz w:val="28"/>
          <w:szCs w:val="28"/>
        </w:rPr>
        <w:t xml:space="preserve"> «</w:t>
      </w:r>
      <w:r w:rsidR="00F731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731C6" w:rsidRPr="007D14D0">
        <w:rPr>
          <w:rFonts w:ascii="Times New Roman" w:hAnsi="Times New Roman" w:cs="Times New Roman"/>
          <w:sz w:val="28"/>
          <w:szCs w:val="28"/>
        </w:rPr>
        <w:t xml:space="preserve"> </w:t>
      </w:r>
      <w:r w:rsidR="00F731C6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F731C6" w:rsidRPr="007D14D0">
        <w:rPr>
          <w:rFonts w:ascii="Times New Roman" w:hAnsi="Times New Roman" w:cs="Times New Roman"/>
          <w:sz w:val="28"/>
          <w:szCs w:val="28"/>
        </w:rPr>
        <w:t xml:space="preserve"> </w:t>
      </w:r>
      <w:r w:rsidR="00F731C6">
        <w:rPr>
          <w:rFonts w:ascii="Times New Roman" w:hAnsi="Times New Roman" w:cs="Times New Roman"/>
          <w:sz w:val="28"/>
          <w:szCs w:val="28"/>
          <w:lang w:val="en-US"/>
        </w:rPr>
        <w:t>Prince</w:t>
      </w:r>
      <w:r w:rsidR="00F731C6">
        <w:rPr>
          <w:rFonts w:ascii="Times New Roman" w:hAnsi="Times New Roman" w:cs="Times New Roman"/>
          <w:sz w:val="28"/>
          <w:szCs w:val="28"/>
        </w:rPr>
        <w:t>»</w:t>
      </w:r>
    </w:p>
    <w:p w:rsidR="008A32DE" w:rsidRPr="00CA6354" w:rsidRDefault="00161E95" w:rsidP="00161E95">
      <w:pPr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7D14D0" w:rsidRPr="00CA6354">
        <w:rPr>
          <w:rFonts w:ascii="Times New Roman" w:hAnsi="Times New Roman" w:cs="Times New Roman"/>
          <w:i/>
          <w:sz w:val="28"/>
          <w:szCs w:val="28"/>
          <w:lang w:val="en-US"/>
        </w:rPr>
        <w:t>You are</w:t>
      </w:r>
      <w:r w:rsidR="0091777C"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</w:t>
      </w:r>
      <w:r w:rsidR="007F4688" w:rsidRPr="00CA6354">
        <w:rPr>
          <w:rFonts w:ascii="Times New Roman" w:hAnsi="Times New Roman" w:cs="Times New Roman"/>
          <w:i/>
          <w:sz w:val="28"/>
          <w:szCs w:val="28"/>
          <w:lang w:val="en-US"/>
        </w:rPr>
        <w:t>oing to read an extract from a</w:t>
      </w:r>
      <w:r w:rsidR="007D14D0"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famous tale by Oscar </w:t>
      </w:r>
      <w:r w:rsidR="0091777C" w:rsidRPr="00CA6354">
        <w:rPr>
          <w:rFonts w:ascii="Times New Roman" w:hAnsi="Times New Roman" w:cs="Times New Roman"/>
          <w:i/>
          <w:sz w:val="28"/>
          <w:szCs w:val="28"/>
          <w:lang w:val="en-US"/>
        </w:rPr>
        <w:t>Wilde</w:t>
      </w:r>
      <w:r w:rsidR="007D14D0" w:rsidRPr="00CA6354">
        <w:rPr>
          <w:rFonts w:ascii="Times New Roman" w:hAnsi="Times New Roman" w:cs="Times New Roman"/>
          <w:i/>
          <w:sz w:val="28"/>
          <w:szCs w:val="28"/>
          <w:lang w:val="en-US"/>
        </w:rPr>
        <w:t>. Look at the title</w:t>
      </w:r>
      <w:r w:rsidR="0091777C"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</w:t>
      </w:r>
      <w:r w:rsidR="007D14D0" w:rsidRPr="00CA6354">
        <w:rPr>
          <w:rFonts w:ascii="Times New Roman" w:hAnsi="Times New Roman" w:cs="Times New Roman"/>
          <w:i/>
          <w:sz w:val="28"/>
          <w:szCs w:val="28"/>
          <w:lang w:val="en-US"/>
        </w:rPr>
        <w:t>picture</w:t>
      </w:r>
      <w:r w:rsidR="009B1105" w:rsidRPr="00CA6354">
        <w:rPr>
          <w:rFonts w:ascii="Times New Roman" w:hAnsi="Times New Roman" w:cs="Times New Roman"/>
          <w:i/>
          <w:sz w:val="28"/>
          <w:szCs w:val="28"/>
          <w:lang w:val="en-US"/>
        </w:rPr>
        <w:t>s and predict what</w:t>
      </w:r>
      <w:r w:rsidR="00E63E09"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</w:t>
      </w:r>
      <w:r w:rsidR="0091777C" w:rsidRPr="00CA6354">
        <w:rPr>
          <w:rFonts w:ascii="Times New Roman" w:hAnsi="Times New Roman" w:cs="Times New Roman"/>
          <w:i/>
          <w:sz w:val="28"/>
          <w:szCs w:val="28"/>
          <w:lang w:val="en-US"/>
        </w:rPr>
        <w:t>tale is about?</w:t>
      </w:r>
    </w:p>
    <w:p w:rsidR="00161E95" w:rsidRPr="001C7B8B" w:rsidRDefault="001C7B8B" w:rsidP="001C7B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7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3211254"/>
            <wp:effectExtent l="19050" t="0" r="0" b="0"/>
            <wp:docPr id="4" name="Рисунок 1" descr="http://www.panpress.ru/sites/default/files/2_13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press.ru/sites/default/files/2_13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70" cy="321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FC" w:rsidRPr="00CA6354" w:rsidRDefault="0091777C" w:rsidP="00161E9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Answer the </w:t>
      </w:r>
      <w:r w:rsid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following </w:t>
      </w:r>
      <w:r w:rsidRPr="00CA6354">
        <w:rPr>
          <w:rFonts w:ascii="Times New Roman" w:hAnsi="Times New Roman" w:cs="Times New Roman"/>
          <w:i/>
          <w:sz w:val="28"/>
          <w:szCs w:val="28"/>
          <w:lang w:val="en-US"/>
        </w:rPr>
        <w:t>questions:</w:t>
      </w:r>
    </w:p>
    <w:p w:rsidR="0091777C" w:rsidRDefault="00C900FC" w:rsidP="00C900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9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77C" w:rsidRPr="00C900FC">
        <w:rPr>
          <w:rFonts w:ascii="Times New Roman" w:hAnsi="Times New Roman" w:cs="Times New Roman"/>
          <w:sz w:val="28"/>
          <w:szCs w:val="28"/>
          <w:lang w:val="en-US"/>
        </w:rPr>
        <w:t xml:space="preserve">Have you </w:t>
      </w:r>
      <w:r w:rsidRPr="00C900FC">
        <w:rPr>
          <w:rFonts w:ascii="Times New Roman" w:hAnsi="Times New Roman" w:cs="Times New Roman"/>
          <w:sz w:val="28"/>
          <w:szCs w:val="28"/>
          <w:lang w:val="en-US"/>
        </w:rPr>
        <w:t>read the tale before?</w:t>
      </w:r>
    </w:p>
    <w:p w:rsidR="00C900FC" w:rsidRDefault="00C900FC" w:rsidP="00C900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How do you like it?</w:t>
      </w:r>
    </w:p>
    <w:p w:rsidR="00C900FC" w:rsidRDefault="00C900FC" w:rsidP="00C900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 you know anything about</w:t>
      </w:r>
      <w:r w:rsidRPr="00C9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Oscar Wilde?</w:t>
      </w:r>
    </w:p>
    <w:p w:rsidR="00480BC9" w:rsidRPr="00CA6354" w:rsidRDefault="00777B7B" w:rsidP="00480BC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13.7pt;margin-top:38.5pt;width:96pt;height:52.5pt;z-index:251673600">
            <v:textbox>
              <w:txbxContent>
                <w:p w:rsidR="00DF146B" w:rsidRDefault="00DF146B" w:rsidP="0046017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palace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225.45pt;margin-top:31pt;width:1in;height:48.75pt;z-index:251671552">
            <v:textbox>
              <w:txbxContent>
                <w:p w:rsidR="00DF146B" w:rsidRDefault="00DF146B" w:rsidP="0046017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beggar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301.2pt;margin-top:38.5pt;width:84pt;height:52.5pt;z-index:251667456">
            <v:textbox>
              <w:txbxContent>
                <w:p w:rsidR="00DF146B" w:rsidRDefault="00DF146B" w:rsidP="0046017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love</w:t>
                  </w:r>
                  <w:proofErr w:type="gramEnd"/>
                </w:p>
              </w:txbxContent>
            </v:textbox>
          </v:oval>
        </w:pict>
      </w:r>
      <w:r w:rsidR="00161E95">
        <w:rPr>
          <w:rFonts w:ascii="Times New Roman" w:hAnsi="Times New Roman" w:cs="Times New Roman"/>
          <w:sz w:val="28"/>
          <w:szCs w:val="28"/>
          <w:lang w:val="en-US"/>
        </w:rPr>
        <w:t xml:space="preserve">      3. </w:t>
      </w:r>
      <w:r w:rsidR="00480BC9" w:rsidRPr="00CA6354">
        <w:rPr>
          <w:rFonts w:ascii="Times New Roman" w:hAnsi="Times New Roman" w:cs="Times New Roman"/>
          <w:i/>
          <w:sz w:val="28"/>
          <w:szCs w:val="28"/>
          <w:lang w:val="en-US"/>
        </w:rPr>
        <w:t>What do you assoc</w:t>
      </w:r>
      <w:r w:rsidR="00197171" w:rsidRPr="00CA6354">
        <w:rPr>
          <w:rFonts w:ascii="Times New Roman" w:hAnsi="Times New Roman" w:cs="Times New Roman"/>
          <w:i/>
          <w:sz w:val="28"/>
          <w:szCs w:val="28"/>
          <w:lang w:val="en-US"/>
        </w:rPr>
        <w:t>iate with the key-</w:t>
      </w:r>
      <w:proofErr w:type="gramStart"/>
      <w:r w:rsidR="00197171" w:rsidRPr="00CA635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1F52A9"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B14F0B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gramEnd"/>
      <w:r w:rsidR="001F52A9" w:rsidRPr="00CA635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97171"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Happy Prince</w:t>
      </w:r>
      <w:r w:rsidR="00480BC9" w:rsidRPr="00CA6354">
        <w:rPr>
          <w:rFonts w:ascii="Times New Roman" w:hAnsi="Times New Roman" w:cs="Times New Roman"/>
          <w:i/>
          <w:sz w:val="28"/>
          <w:szCs w:val="28"/>
          <w:lang w:val="en-US"/>
        </w:rPr>
        <w:t>”. Create the cluster filling in the gaps.</w:t>
      </w:r>
    </w:p>
    <w:p w:rsidR="00480BC9" w:rsidRPr="00DF146B" w:rsidRDefault="00480BC9" w:rsidP="00480B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146B" w:rsidRPr="00DF146B" w:rsidRDefault="00777B7B" w:rsidP="00480B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81.95pt;margin-top:15.45pt;width:27.75pt;height:18.7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64.95pt;margin-top:12.45pt;width:81pt;height:51.75pt;z-index:251670528">
            <v:textbox>
              <w:txbxContent>
                <w:p w:rsidR="00DF146B" w:rsidRDefault="00DF146B" w:rsidP="0046017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wealth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79.45pt;margin-top:12.45pt;width:53.25pt;height:30.7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53.2pt;margin-top:4.2pt;width:9pt;height:30pt;flip:x;z-index:251677696" o:connectortype="straight"/>
        </w:pict>
      </w:r>
    </w:p>
    <w:p w:rsidR="00DF146B" w:rsidRPr="00DF146B" w:rsidRDefault="00777B7B" w:rsidP="00480B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45.95pt;margin-top:14.7pt;width:18.75pt;height:10.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64.7pt;margin-top:1.95pt;width:123.75pt;height:1in;z-index:251666432">
            <v:textbox>
              <w:txbxContent>
                <w:p w:rsidR="00DF146B" w:rsidRDefault="00DF146B" w:rsidP="00DF146B">
                  <w:pPr>
                    <w:jc w:val="center"/>
                  </w:pPr>
                  <w:r w:rsidRPr="00480B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Happy</w:t>
                  </w:r>
                  <w:r w:rsidRPr="00161E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Prince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327.45pt;margin-top:1.95pt;width:103.5pt;height:52.5pt;z-index:251668480">
            <v:textbox style="mso-next-textbox:#_x0000_s1034">
              <w:txbxContent>
                <w:p w:rsidR="00DF146B" w:rsidRDefault="00DF146B" w:rsidP="0046017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courtier</w:t>
                  </w:r>
                  <w:proofErr w:type="gramEnd"/>
                </w:p>
              </w:txbxContent>
            </v:textbox>
          </v:oval>
        </w:pict>
      </w:r>
    </w:p>
    <w:p w:rsidR="00DF146B" w:rsidRPr="00DF146B" w:rsidRDefault="00777B7B" w:rsidP="00480B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31.7pt;margin-top:22.2pt;width:33pt;height:17.25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88.45pt;margin-top:27.45pt;width:46.5pt;height:12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45.45pt;margin-top:22.2pt;width:91.5pt;height:53.25pt;z-index:251674624">
            <v:textbox>
              <w:txbxContent>
                <w:p w:rsidR="00DF146B" w:rsidRDefault="00DF146B" w:rsidP="0046017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mystery</w:t>
                  </w:r>
                  <w:proofErr w:type="gramEnd"/>
                </w:p>
              </w:txbxContent>
            </v:textbox>
          </v:oval>
        </w:pict>
      </w:r>
    </w:p>
    <w:p w:rsidR="00DF146B" w:rsidRPr="00DF146B" w:rsidRDefault="00777B7B" w:rsidP="00480B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88.7pt;margin-top:16.95pt;width:21pt;height:34.5pt;flip:y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53.2pt;margin-top:16.95pt;width:19.5pt;height:34.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293.7pt;margin-top:10.95pt;width:107.25pt;height:48.75pt;z-index:251672576">
            <v:textbox>
              <w:txbxContent>
                <w:p w:rsidR="00DF146B" w:rsidRDefault="00DF146B" w:rsidP="0046017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sword</w:t>
                  </w:r>
                  <w:proofErr w:type="gramEnd"/>
                </w:p>
              </w:txbxContent>
            </v:textbox>
          </v:oval>
        </w:pict>
      </w:r>
    </w:p>
    <w:p w:rsidR="00DF146B" w:rsidRPr="00DF146B" w:rsidRDefault="00777B7B" w:rsidP="00480B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21.2pt;margin-top:22.9pt;width:110.25pt;height:40.5pt;z-index:251669504">
            <v:textbox>
              <w:txbxContent>
                <w:p w:rsidR="00DF146B" w:rsidRPr="00480BC9" w:rsidRDefault="00DF146B" w:rsidP="004601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gold</w:t>
                  </w:r>
                  <w:proofErr w:type="gramEnd"/>
                </w:p>
                <w:p w:rsidR="00DF146B" w:rsidRDefault="00DF146B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241.95pt;margin-top:22.9pt;width:81pt;height:45.75pt;z-index:251675648">
            <v:textbox>
              <w:txbxContent>
                <w:p w:rsidR="00DF146B" w:rsidRDefault="00DF146B" w:rsidP="0046017E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princess</w:t>
                  </w:r>
                  <w:proofErr w:type="gramEnd"/>
                </w:p>
              </w:txbxContent>
            </v:textbox>
          </v:oval>
        </w:pict>
      </w:r>
    </w:p>
    <w:p w:rsidR="00DF146B" w:rsidRPr="00DF146B" w:rsidRDefault="00DF146B" w:rsidP="00480B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0" w:type="dxa"/>
        <w:tblLook w:val="0000" w:firstRow="0" w:lastRow="0" w:firstColumn="0" w:lastColumn="0" w:noHBand="0" w:noVBand="0"/>
      </w:tblPr>
      <w:tblGrid>
        <w:gridCol w:w="376"/>
        <w:gridCol w:w="352"/>
        <w:gridCol w:w="222"/>
      </w:tblGrid>
      <w:tr w:rsidR="000C1532" w:rsidRPr="00161E95" w:rsidTr="00B14F0B">
        <w:trPr>
          <w:cantSplit/>
          <w:trHeight w:val="493"/>
        </w:trPr>
        <w:tc>
          <w:tcPr>
            <w:tcW w:w="376" w:type="dxa"/>
          </w:tcPr>
          <w:p w:rsidR="000C1532" w:rsidRPr="00480BC9" w:rsidRDefault="000C1532" w:rsidP="0069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" w:type="dxa"/>
          </w:tcPr>
          <w:p w:rsidR="000C1532" w:rsidRPr="00480BC9" w:rsidRDefault="000C1532" w:rsidP="0069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0C1532" w:rsidRPr="00480BC9" w:rsidRDefault="000C1532" w:rsidP="0069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61E95" w:rsidRPr="00B14F0B" w:rsidRDefault="004371F4" w:rsidP="00B14F0B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4F0B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491688" w:rsidRPr="00B14F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ad the extract and find out if </w:t>
      </w:r>
      <w:r w:rsidRPr="00B14F0B">
        <w:rPr>
          <w:rFonts w:ascii="Times New Roman" w:hAnsi="Times New Roman" w:cs="Times New Roman"/>
          <w:i/>
          <w:sz w:val="28"/>
          <w:szCs w:val="28"/>
          <w:lang w:val="en-US"/>
        </w:rPr>
        <w:t>your suppositions were right.</w:t>
      </w:r>
    </w:p>
    <w:p w:rsidR="00161E95" w:rsidRPr="0056729C" w:rsidRDefault="00161E95" w:rsidP="0056729C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729C">
        <w:rPr>
          <w:rFonts w:ascii="Times New Roman" w:hAnsi="Times New Roman" w:cs="Times New Roman"/>
          <w:sz w:val="28"/>
          <w:szCs w:val="28"/>
          <w:lang w:val="en-US"/>
        </w:rPr>
        <w:t>The Happy Prince</w:t>
      </w:r>
    </w:p>
    <w:p w:rsidR="00161E95" w:rsidRPr="0056729C" w:rsidRDefault="00161E95" w:rsidP="0056729C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729C">
        <w:rPr>
          <w:rFonts w:ascii="Times New Roman" w:hAnsi="Times New Roman" w:cs="Times New Roman"/>
          <w:sz w:val="28"/>
          <w:szCs w:val="28"/>
          <w:lang w:val="en-US"/>
        </w:rPr>
        <w:t>Part III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E95">
        <w:rPr>
          <w:rFonts w:ascii="Times New Roman" w:hAnsi="Times New Roman" w:cs="Times New Roman"/>
          <w:sz w:val="28"/>
          <w:szCs w:val="28"/>
          <w:lang w:val="en-US"/>
        </w:rPr>
        <w:t>All the nex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t day he sat on the Prince's sh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oulder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told him stories of what he had seen in strange lands.</w:t>
      </w:r>
      <w:proofErr w:type="gramEnd"/>
    </w:p>
    <w:p w:rsidR="00161E95" w:rsidRPr="00161E95" w:rsidRDefault="00F829F6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«Dear little Swallow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said the Prince, «you tell me </w:t>
      </w:r>
      <w:r w:rsidR="00161E95" w:rsidRPr="007F468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161E95" w:rsidRPr="007F4688">
        <w:rPr>
          <w:rFonts w:ascii="Times New Roman" w:hAnsi="Times New Roman" w:cs="Times New Roman"/>
          <w:sz w:val="28"/>
          <w:szCs w:val="28"/>
          <w:lang w:val="en-US"/>
        </w:rPr>
        <w:t>marvellous</w:t>
      </w:r>
      <w:proofErr w:type="spellEnd"/>
      <w:r w:rsidR="00161E95" w:rsidRPr="00161E9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things, but the most </w:t>
      </w:r>
      <w:proofErr w:type="spellStart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marvellous</w:t>
      </w:r>
      <w:proofErr w:type="spellEnd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thing of all is the suffering of men and women. There is no Mystery </w:t>
      </w:r>
      <w:proofErr w:type="gramStart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great as Misery. Fly over my city, little Swallow,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tell me what you see there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>So the S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wallow flew over the great city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saw the rich making m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erry in their beautiful hou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softHyphen/>
        <w:t>ses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while the beggars were sitting at the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 xml:space="preserve"> gates. He flew into dark lanes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saw the white faces of </w:t>
      </w:r>
      <w:r w:rsidRPr="007F4688">
        <w:rPr>
          <w:rFonts w:ascii="Times New Roman" w:hAnsi="Times New Roman" w:cs="Times New Roman"/>
          <w:sz w:val="28"/>
          <w:szCs w:val="28"/>
          <w:lang w:val="en-US"/>
        </w:rPr>
        <w:t xml:space="preserve">starving 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children looking out at the black streets.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>Then he flew back and told the Prince what he had see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n. «I am covered with fine gold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 said the Prince, «you must take it off</w:t>
      </w:r>
      <w:r w:rsidRPr="00F829F6">
        <w:rPr>
          <w:rFonts w:ascii="Times New Roman" w:hAnsi="Times New Roman" w:cs="Times New Roman"/>
          <w:sz w:val="28"/>
          <w:szCs w:val="28"/>
          <w:lang w:val="en-US"/>
        </w:rPr>
        <w:t xml:space="preserve"> leaf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y leaf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and give it to the poor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So the Swallow took </w:t>
      </w:r>
      <w:proofErr w:type="gramStart"/>
      <w:r w:rsidRPr="00161E9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4E5">
        <w:rPr>
          <w:rFonts w:ascii="Times New Roman" w:hAnsi="Times New Roman" w:cs="Times New Roman"/>
          <w:sz w:val="28"/>
          <w:szCs w:val="28"/>
          <w:lang w:val="en-US"/>
        </w:rPr>
        <w:t xml:space="preserve"> leaf</w:t>
      </w:r>
      <w:proofErr w:type="gramEnd"/>
      <w:r w:rsidR="004F64E5">
        <w:rPr>
          <w:rFonts w:ascii="Times New Roman" w:hAnsi="Times New Roman" w:cs="Times New Roman"/>
          <w:sz w:val="28"/>
          <w:szCs w:val="28"/>
          <w:lang w:val="en-US"/>
        </w:rPr>
        <w:t xml:space="preserve"> by leaf of the fine gold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till the Happy Prince looked quite dull and g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rey. He brought leaf after leaf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4E5">
        <w:rPr>
          <w:rFonts w:ascii="Times New Roman" w:hAnsi="Times New Roman" w:cs="Times New Roman"/>
          <w:sz w:val="28"/>
          <w:szCs w:val="28"/>
          <w:lang w:val="en-US"/>
        </w:rPr>
        <w:t>of the fine gold to the poor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t</w:t>
      </w:r>
      <w:r w:rsidR="004F64E5">
        <w:rPr>
          <w:rFonts w:ascii="Times New Roman" w:hAnsi="Times New Roman" w:cs="Times New Roman"/>
          <w:sz w:val="28"/>
          <w:szCs w:val="28"/>
          <w:lang w:val="en-US"/>
        </w:rPr>
        <w:t>he children's faces grew rosier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they laughed and played games in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the street. «We have bread now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61E95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cried.</w:t>
      </w:r>
    </w:p>
    <w:p w:rsidR="00161E95" w:rsidRPr="00161E95" w:rsidRDefault="004F64E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the snow came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after the snow was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the frost.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The poor little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Swallow grew colder and </w:t>
      </w:r>
      <w:proofErr w:type="gramStart"/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colder 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but</w:t>
      </w:r>
      <w:proofErr w:type="gramEnd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he would not leave the Prince, he loved him too much. He picked </w:t>
      </w:r>
      <w:r w:rsidR="00161E95" w:rsidRPr="007F4688">
        <w:rPr>
          <w:rFonts w:ascii="Times New Roman" w:hAnsi="Times New Roman" w:cs="Times New Roman"/>
          <w:sz w:val="28"/>
          <w:szCs w:val="28"/>
          <w:lang w:val="en-US"/>
        </w:rPr>
        <w:t xml:space="preserve">up </w:t>
      </w:r>
      <w:proofErr w:type="gramStart"/>
      <w:r w:rsidR="00161E95" w:rsidRPr="007F4688">
        <w:rPr>
          <w:rFonts w:ascii="Times New Roman" w:hAnsi="Times New Roman" w:cs="Times New Roman"/>
          <w:sz w:val="28"/>
          <w:szCs w:val="28"/>
          <w:lang w:val="en-US"/>
        </w:rPr>
        <w:t>crumbs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 outside</w:t>
      </w:r>
      <w:proofErr w:type="gramEnd"/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the baker's door  when the baker was not looking 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tried to keep himself warm by flapping his wings.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>But at last he knew he was going to die. He had just enough strength to fly up to the Prince's shoulder once more. «Good-bye, dear Princ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61E95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said. 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«Will you let me kiss your hand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>«I am glad that you are going t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o Egypt at last, little Swallow» said t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he Prince. «You have stayed too long here; but must kiss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me on the lips, for I love you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«It 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>is not to Egypt that I am going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» said the Swallow. «I am going to the house </w:t>
      </w:r>
      <w:proofErr w:type="gramStart"/>
      <w:r w:rsidRPr="00161E9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8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Death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>. Death is the brother of Sleep, is he not»</w:t>
      </w:r>
      <w:r w:rsidR="00F829F6" w:rsidRPr="00161E9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61E95" w:rsidRPr="00161E95" w:rsidRDefault="00161E95" w:rsidP="0049168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>And he kissed the Happy Prince on the lips and fell down dead at his feet.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>At that moment a curious crack sounded inside the statue as if something had broken. The fact was that the leaden heart had broken in two. It certainly was a dreadfully hard frost.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Early the next morning </w:t>
      </w:r>
      <w:r w:rsidRPr="00F829F6">
        <w:rPr>
          <w:rFonts w:ascii="Times New Roman" w:hAnsi="Times New Roman" w:cs="Times New Roman"/>
          <w:sz w:val="28"/>
          <w:szCs w:val="28"/>
          <w:lang w:val="en-US"/>
        </w:rPr>
        <w:t>the Mayor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61E95">
        <w:rPr>
          <w:rFonts w:ascii="Times New Roman" w:hAnsi="Times New Roman" w:cs="Times New Roman"/>
          <w:sz w:val="28"/>
          <w:szCs w:val="28"/>
        </w:rPr>
        <w:t>Мэр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) was walking in the square below with the Town </w:t>
      </w:r>
      <w:proofErr w:type="spellStart"/>
      <w:r w:rsidRPr="00161E95">
        <w:rPr>
          <w:rFonts w:ascii="Times New Roman" w:hAnsi="Times New Roman" w:cs="Times New Roman"/>
          <w:sz w:val="28"/>
          <w:szCs w:val="28"/>
          <w:lang w:val="en-US"/>
        </w:rPr>
        <w:t>Councillors</w:t>
      </w:r>
      <w:proofErr w:type="spellEnd"/>
      <w:r w:rsidRPr="00161E95">
        <w:rPr>
          <w:rFonts w:ascii="Times New Roman" w:hAnsi="Times New Roman" w:cs="Times New Roman"/>
          <w:sz w:val="28"/>
          <w:szCs w:val="28"/>
          <w:lang w:val="en-US"/>
        </w:rPr>
        <w:t>. As they passed the column he looked up at the statue: «Dear me! How shab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by the Happy Prince looks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61E95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said.</w:t>
      </w:r>
    </w:p>
    <w:p w:rsidR="00161E95" w:rsidRPr="00161E95" w:rsidRDefault="004F64E5" w:rsidP="0049168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«How shabby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 xml:space="preserve"> indeed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cried</w:t>
      </w:r>
      <w:proofErr w:type="gramEnd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the Town </w:t>
      </w:r>
      <w:proofErr w:type="spellStart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Coun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softHyphen/>
        <w:t>cillors</w:t>
      </w:r>
      <w:proofErr w:type="spellEnd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ho always agreed with the Mayor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they went up to look at it.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«The ruby has fallen out 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of his sword, his eyes are gone and he is golden no longer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» said the Mayor, 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«in fact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he is little better than </w:t>
      </w:r>
      <w:r w:rsidRPr="00491688">
        <w:rPr>
          <w:rFonts w:ascii="Times New Roman" w:hAnsi="Times New Roman" w:cs="Times New Roman"/>
          <w:sz w:val="28"/>
          <w:szCs w:val="28"/>
          <w:lang w:val="en-US"/>
        </w:rPr>
        <w:t>a beggar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91688" w:rsidRPr="00161E95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«And here is 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4F64E5">
        <w:rPr>
          <w:rFonts w:ascii="Times New Roman" w:hAnsi="Times New Roman" w:cs="Times New Roman"/>
          <w:sz w:val="28"/>
          <w:szCs w:val="28"/>
          <w:lang w:val="en-US"/>
        </w:rPr>
        <w:t>ctually a dead bird at his feet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F64E5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161E95">
        <w:rPr>
          <w:rFonts w:ascii="Times New Roman" w:hAnsi="Times New Roman" w:cs="Times New Roman"/>
          <w:sz w:val="28"/>
          <w:szCs w:val="28"/>
          <w:lang w:val="en-US"/>
        </w:rPr>
        <w:t>continued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the Mayor. «We </w:t>
      </w:r>
      <w:r w:rsidRPr="00491688">
        <w:rPr>
          <w:rFonts w:ascii="Times New Roman" w:hAnsi="Times New Roman" w:cs="Times New Roman"/>
          <w:sz w:val="28"/>
          <w:szCs w:val="28"/>
          <w:lang w:val="en-US"/>
        </w:rPr>
        <w:t xml:space="preserve">must </w:t>
      </w:r>
      <w:proofErr w:type="gramStart"/>
      <w:r w:rsidRPr="00491688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1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proclamation that birds ar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e not to be allowed to die here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the Town Clerk made a note of the suggestion. So they pulled down the statue of the Happy Prince.</w:t>
      </w:r>
    </w:p>
    <w:p w:rsidR="00161E95" w:rsidRPr="00161E95" w:rsidRDefault="00491688" w:rsidP="0049168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«As he is no longer beautiful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he is no longer useful» said the Art Professor at the University.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Then they </w:t>
      </w:r>
      <w:proofErr w:type="gramStart"/>
      <w:r w:rsidRPr="007F4688">
        <w:rPr>
          <w:rFonts w:ascii="Times New Roman" w:hAnsi="Times New Roman" w:cs="Times New Roman"/>
          <w:sz w:val="28"/>
          <w:szCs w:val="28"/>
          <w:lang w:val="en-US"/>
        </w:rPr>
        <w:t>melted</w:t>
      </w:r>
      <w:r w:rsidR="00491688" w:rsidRPr="007F4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4688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statue in </w:t>
      </w:r>
      <w:r w:rsidRPr="007F4688">
        <w:rPr>
          <w:rFonts w:ascii="Times New Roman" w:hAnsi="Times New Roman" w:cs="Times New Roman"/>
          <w:sz w:val="28"/>
          <w:szCs w:val="28"/>
          <w:lang w:val="en-US"/>
        </w:rPr>
        <w:t>the furnace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the Mayor held a meeting to decide what was to be done with the metal. «We must ha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 xml:space="preserve">ve another statue of course» he said, «and it will be a statue of </w:t>
      </w:r>
      <w:proofErr w:type="gramStart"/>
      <w:r w:rsidR="00491688">
        <w:rPr>
          <w:rFonts w:ascii="Times New Roman" w:hAnsi="Times New Roman" w:cs="Times New Roman"/>
          <w:sz w:val="28"/>
          <w:szCs w:val="28"/>
          <w:lang w:val="en-US"/>
        </w:rPr>
        <w:t>myself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95" w:rsidRPr="007F4688" w:rsidRDefault="00491688" w:rsidP="0049168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proofErr w:type="gramEnd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» repeate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each of the Town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Coun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cillors</w:t>
      </w:r>
      <w:proofErr w:type="spellEnd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they </w:t>
      </w:r>
      <w:r w:rsidRPr="007F4688">
        <w:rPr>
          <w:rFonts w:ascii="Times New Roman" w:hAnsi="Times New Roman" w:cs="Times New Roman"/>
          <w:sz w:val="28"/>
          <w:szCs w:val="28"/>
          <w:lang w:val="en-US"/>
        </w:rPr>
        <w:t>quarreled.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>«What a strange thing</w:t>
      </w:r>
      <w:proofErr w:type="gramStart"/>
      <w:r w:rsidRPr="00161E95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said the supervisor of the workmen. «This broken lead heart will not melt in the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 xml:space="preserve"> furnace. We must throw it away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95" w:rsidRPr="00161E95" w:rsidRDefault="00161E95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So they threw it in </w:t>
      </w:r>
      <w:r w:rsidRPr="007F4688">
        <w:rPr>
          <w:rFonts w:ascii="Times New Roman" w:hAnsi="Times New Roman" w:cs="Times New Roman"/>
          <w:sz w:val="28"/>
          <w:szCs w:val="28"/>
          <w:lang w:val="en-US"/>
        </w:rPr>
        <w:t xml:space="preserve">a pile of </w:t>
      </w:r>
      <w:proofErr w:type="gramStart"/>
      <w:r w:rsidRPr="007F4688">
        <w:rPr>
          <w:rFonts w:ascii="Times New Roman" w:hAnsi="Times New Roman" w:cs="Times New Roman"/>
          <w:sz w:val="28"/>
          <w:szCs w:val="28"/>
          <w:lang w:val="en-US"/>
        </w:rPr>
        <w:t>dust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where</w:t>
      </w:r>
      <w:proofErr w:type="gramEnd"/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the dead Swallow was also lying. «Bring me the two m</w:t>
      </w:r>
      <w:r w:rsidR="00491688">
        <w:rPr>
          <w:rFonts w:ascii="Times New Roman" w:hAnsi="Times New Roman" w:cs="Times New Roman"/>
          <w:sz w:val="28"/>
          <w:szCs w:val="28"/>
          <w:lang w:val="en-US"/>
        </w:rPr>
        <w:t>ost precious things in the city» said God to one of his Angels</w:t>
      </w:r>
      <w:r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the Angel brought Him the leaden heart and the dead bird.</w:t>
      </w:r>
    </w:p>
    <w:p w:rsidR="00161E95" w:rsidRPr="00161E95" w:rsidRDefault="00491688" w:rsidP="00491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«You have rightly chosen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» said God, «for in my garden of </w:t>
      </w:r>
      <w:proofErr w:type="gramStart"/>
      <w:r w:rsidR="00161E95" w:rsidRPr="007F4688">
        <w:rPr>
          <w:rFonts w:ascii="Times New Roman" w:hAnsi="Times New Roman" w:cs="Times New Roman"/>
          <w:sz w:val="28"/>
          <w:szCs w:val="28"/>
          <w:lang w:val="en-US"/>
        </w:rPr>
        <w:t>Paradise</w:t>
      </w:r>
      <w:r w:rsidRPr="007F4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this</w:t>
      </w:r>
      <w:proofErr w:type="gramEnd"/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litt</w:t>
      </w:r>
      <w:r>
        <w:rPr>
          <w:rFonts w:ascii="Times New Roman" w:hAnsi="Times New Roman" w:cs="Times New Roman"/>
          <w:sz w:val="28"/>
          <w:szCs w:val="28"/>
          <w:lang w:val="en-US"/>
        </w:rPr>
        <w:t>le bird shall sing for evermore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 xml:space="preserve"> and in my city of gold t</w:t>
      </w:r>
      <w:r>
        <w:rPr>
          <w:rFonts w:ascii="Times New Roman" w:hAnsi="Times New Roman" w:cs="Times New Roman"/>
          <w:sz w:val="28"/>
          <w:szCs w:val="28"/>
          <w:lang w:val="en-US"/>
        </w:rPr>
        <w:t>he Happy Prince shall praise me</w:t>
      </w:r>
      <w:r w:rsidR="00161E95" w:rsidRPr="00161E95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95" w:rsidRPr="00161E95" w:rsidRDefault="00161E95" w:rsidP="0049168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1E95" w:rsidRPr="00CA6354" w:rsidRDefault="004F64E5" w:rsidP="00B14F0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i/>
          <w:sz w:val="28"/>
          <w:szCs w:val="28"/>
          <w:lang w:val="en-US"/>
        </w:rPr>
        <w:t>Reread the extract and underline the words that you don’t understand. Try to guess their meanings in the following way:</w:t>
      </w:r>
    </w:p>
    <w:p w:rsidR="004F64E5" w:rsidRDefault="004F64E5" w:rsidP="004F64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Reread the word in its context (the sentence in which it is, plus the</w:t>
      </w:r>
      <w:r w:rsidRPr="004F6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 before and after)</w:t>
      </w:r>
      <w:r w:rsidR="009120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64E5" w:rsidRDefault="009120D2" w:rsidP="004F64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down a few meanings that you think are possible.</w:t>
      </w:r>
    </w:p>
    <w:p w:rsidR="009120D2" w:rsidRDefault="009120D2" w:rsidP="004F64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 with your partner and try to work out the meanings of some words that you have underlined.</w:t>
      </w:r>
    </w:p>
    <w:p w:rsidR="009120D2" w:rsidRPr="0046017E" w:rsidRDefault="009120D2" w:rsidP="004F64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a dictionary to check your guesses.</w:t>
      </w:r>
    </w:p>
    <w:p w:rsidR="0046017E" w:rsidRDefault="0046017E" w:rsidP="0046017E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6098" w:rsidRPr="0046017E" w:rsidRDefault="00CA6354" w:rsidP="00B14F0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Compre</w:t>
      </w:r>
      <w:r w:rsidR="00DA6098" w:rsidRPr="00DA60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hension</w:t>
      </w:r>
      <w:r w:rsidR="00DA609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6017E" w:rsidRDefault="0046017E" w:rsidP="0046017E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A6354" w:rsidRPr="00CA6354" w:rsidRDefault="00DA6098" w:rsidP="00DA6098">
      <w:pPr>
        <w:pStyle w:val="a6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A) </w:t>
      </w:r>
      <w:r w:rsidR="009D4C4A"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Decide whether the </w:t>
      </w:r>
      <w:r w:rsidR="00CA6354" w:rsidRPr="00CA6354">
        <w:rPr>
          <w:rFonts w:ascii="Times New Roman" w:hAnsi="Times New Roman" w:cs="Times New Roman"/>
          <w:i/>
          <w:sz w:val="28"/>
          <w:szCs w:val="28"/>
          <w:lang w:val="en-US"/>
        </w:rPr>
        <w:t>following sentences are true or false: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 xml:space="preserve">1. The Swallow spent all days long sitting at the Prince's feet and telling him </w:t>
      </w:r>
      <w:proofErr w:type="spellStart"/>
      <w:r w:rsidRPr="00CA6354">
        <w:rPr>
          <w:rFonts w:ascii="Times New Roman" w:hAnsi="Times New Roman" w:cs="Times New Roman"/>
          <w:sz w:val="28"/>
          <w:szCs w:val="28"/>
          <w:lang w:val="en-US"/>
        </w:rPr>
        <w:t>marvellous</w:t>
      </w:r>
      <w:proofErr w:type="spellEnd"/>
      <w:r w:rsidRPr="00CA6354">
        <w:rPr>
          <w:rFonts w:ascii="Times New Roman" w:hAnsi="Times New Roman" w:cs="Times New Roman"/>
          <w:sz w:val="28"/>
          <w:szCs w:val="28"/>
          <w:lang w:val="en-US"/>
        </w:rPr>
        <w:t xml:space="preserve"> stories.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2. The Prince asked the Swallow to take leaves of gold to the rich to make their life better.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3.  The poor little Swall</w:t>
      </w:r>
      <w:r>
        <w:rPr>
          <w:rFonts w:ascii="Times New Roman" w:hAnsi="Times New Roman" w:cs="Times New Roman"/>
          <w:sz w:val="28"/>
          <w:szCs w:val="28"/>
          <w:lang w:val="en-US"/>
        </w:rPr>
        <w:t>ow grew colder and colder and a</w:t>
      </w:r>
      <w:r w:rsidRPr="00CA6354">
        <w:rPr>
          <w:rFonts w:ascii="Times New Roman" w:hAnsi="Times New Roman" w:cs="Times New Roman"/>
          <w:sz w:val="28"/>
          <w:szCs w:val="28"/>
          <w:lang w:val="en-US"/>
        </w:rPr>
        <w:t>t last he decided to go to Egypt.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4. The Swallow kissed the Happy Prince and flew away.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5. At that moment a curious crack sounded inside the statue and the leaden heart broke in two.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 xml:space="preserve">6. The next morning the Mayor was walking in the square below with the Town </w:t>
      </w:r>
      <w:proofErr w:type="spellStart"/>
      <w:r w:rsidRPr="00CA6354">
        <w:rPr>
          <w:rFonts w:ascii="Times New Roman" w:hAnsi="Times New Roman" w:cs="Times New Roman"/>
          <w:sz w:val="28"/>
          <w:szCs w:val="28"/>
          <w:lang w:val="en-US"/>
        </w:rPr>
        <w:t>Councillors</w:t>
      </w:r>
      <w:proofErr w:type="spellEnd"/>
      <w:r w:rsidRPr="00CA6354">
        <w:rPr>
          <w:rFonts w:ascii="Times New Roman" w:hAnsi="Times New Roman" w:cs="Times New Roman"/>
          <w:sz w:val="28"/>
          <w:szCs w:val="28"/>
          <w:lang w:val="en-US"/>
        </w:rPr>
        <w:t xml:space="preserve"> and as they passed the column they stopped to admire the statue of the Happy Prince.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7.  The Mayor decided to pull down the statue as it was no longer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354">
        <w:rPr>
          <w:rFonts w:ascii="Times New Roman" w:hAnsi="Times New Roman" w:cs="Times New Roman"/>
          <w:sz w:val="28"/>
          <w:szCs w:val="28"/>
          <w:lang w:val="en-US"/>
        </w:rPr>
        <w:t>beautiful.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8. They melted the statue in the furnace and nothing of the Happy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354">
        <w:rPr>
          <w:rFonts w:ascii="Times New Roman" w:hAnsi="Times New Roman" w:cs="Times New Roman"/>
          <w:sz w:val="28"/>
          <w:szCs w:val="28"/>
          <w:lang w:val="en-US"/>
        </w:rPr>
        <w:t>Prince was left.</w:t>
      </w:r>
    </w:p>
    <w:p w:rsidR="00CA6354" w:rsidRPr="00111BCE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9. The Angel brought God the dead bird and the leaden heart.</w:t>
      </w:r>
    </w:p>
    <w:p w:rsidR="00F731C6" w:rsidRPr="00111BCE" w:rsidRDefault="00F731C6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6354" w:rsidRPr="00CA6354" w:rsidRDefault="00DA6098" w:rsidP="00CA635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B)</w:t>
      </w:r>
      <w:r w:rsidR="00CA6354" w:rsidRPr="00CA63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</w:t>
      </w:r>
      <w:r w:rsidR="00CA6354">
        <w:rPr>
          <w:rFonts w:ascii="Times New Roman" w:hAnsi="Times New Roman" w:cs="Times New Roman"/>
          <w:i/>
          <w:sz w:val="28"/>
          <w:szCs w:val="28"/>
          <w:lang w:val="en-US"/>
        </w:rPr>
        <w:t>range the sentences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the right order: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1. The Swallow flew over the great city and then he told the Prince what he had seen.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2. Th</w:t>
      </w:r>
      <w:r>
        <w:rPr>
          <w:rFonts w:ascii="Times New Roman" w:hAnsi="Times New Roman" w:cs="Times New Roman"/>
          <w:sz w:val="28"/>
          <w:szCs w:val="28"/>
          <w:lang w:val="en-US"/>
        </w:rPr>
        <w:t>en the snow came</w:t>
      </w:r>
      <w:r w:rsidRPr="00CA6354">
        <w:rPr>
          <w:rFonts w:ascii="Times New Roman" w:hAnsi="Times New Roman" w:cs="Times New Roman"/>
          <w:sz w:val="28"/>
          <w:szCs w:val="28"/>
          <w:lang w:val="en-US"/>
        </w:rPr>
        <w:t xml:space="preserve"> and after the snow was the frost.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3. The Swallow kissed the Happy Prince on the lips and fell down dead at his feet.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4. The Prince asked the Swallow to fly over the city and to tell him what he saw there.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5. At that moment a curious crack sounded inside the statue. The fact was that the leaden heart had broken in two.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6. The next day the Swall</w:t>
      </w:r>
      <w:r>
        <w:rPr>
          <w:rFonts w:ascii="Times New Roman" w:hAnsi="Times New Roman" w:cs="Times New Roman"/>
          <w:sz w:val="28"/>
          <w:szCs w:val="28"/>
          <w:lang w:val="en-US"/>
        </w:rPr>
        <w:t>ow sat on the Prince's shoulder</w:t>
      </w:r>
      <w:r w:rsidRPr="00CA6354">
        <w:rPr>
          <w:rFonts w:ascii="Times New Roman" w:hAnsi="Times New Roman" w:cs="Times New Roman"/>
          <w:sz w:val="28"/>
          <w:szCs w:val="28"/>
          <w:lang w:val="en-US"/>
        </w:rPr>
        <w:t xml:space="preserve"> and told him stories of what he had seen in strange lands.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7. The Angel brought God the dead bird and the leaden heart.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8. The Swallow brought leaf after le</w:t>
      </w:r>
      <w:r>
        <w:rPr>
          <w:rFonts w:ascii="Times New Roman" w:hAnsi="Times New Roman" w:cs="Times New Roman"/>
          <w:sz w:val="28"/>
          <w:szCs w:val="28"/>
          <w:lang w:val="en-US"/>
        </w:rPr>
        <w:t>af of the fine gold to the poor</w:t>
      </w:r>
      <w:r w:rsidRPr="00CA6354">
        <w:rPr>
          <w:rFonts w:ascii="Times New Roman" w:hAnsi="Times New Roman" w:cs="Times New Roman"/>
          <w:sz w:val="28"/>
          <w:szCs w:val="28"/>
          <w:lang w:val="en-US"/>
        </w:rPr>
        <w:t xml:space="preserve"> and the children's faces grew rosier and they laughed and played games in the streets.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 they pulled down the statue</w:t>
      </w:r>
      <w:r w:rsidRPr="00CA6354">
        <w:rPr>
          <w:rFonts w:ascii="Times New Roman" w:hAnsi="Times New Roman" w:cs="Times New Roman"/>
          <w:sz w:val="28"/>
          <w:szCs w:val="28"/>
          <w:lang w:val="en-US"/>
        </w:rPr>
        <w:t xml:space="preserve"> of the Happy Prince.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10. As the Prince was covered with fine gold he asked the Swallow to take off leaf by leaf and give it to the poor.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11. At last the Swallow knew he was going to die.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12. The statue of the Happy Prince became dull and grey, his eyes were gone and he was golden no longer.</w:t>
      </w:r>
    </w:p>
    <w:p w:rsidR="00CA6354" w:rsidRPr="00CA6354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13. The leaden heart wouldn't melt in the furnace.</w:t>
      </w:r>
    </w:p>
    <w:p w:rsidR="00CA6354" w:rsidRPr="00111BCE" w:rsidRDefault="00CA6354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sz w:val="28"/>
          <w:szCs w:val="28"/>
          <w:lang w:val="en-US"/>
        </w:rPr>
        <w:t>14. Then they decided to melt the statue in the furnace.</w:t>
      </w:r>
    </w:p>
    <w:p w:rsidR="00F731C6" w:rsidRPr="00111BCE" w:rsidRDefault="00F731C6" w:rsidP="00CA635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6DD4" w:rsidRPr="00F731C6" w:rsidRDefault="00F66DD4" w:rsidP="00F66DD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6354">
        <w:rPr>
          <w:rFonts w:ascii="Times New Roman" w:hAnsi="Times New Roman" w:cs="Times New Roman"/>
          <w:i/>
          <w:sz w:val="28"/>
          <w:szCs w:val="28"/>
          <w:lang w:val="en-US"/>
        </w:rPr>
        <w:t>Divide the extract into the parts and write a gist of them.</w:t>
      </w:r>
    </w:p>
    <w:p w:rsidR="00F731C6" w:rsidRPr="00CA6354" w:rsidRDefault="00F731C6" w:rsidP="00F731C6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731C6" w:rsidRPr="0046017E" w:rsidRDefault="00DA6098" w:rsidP="0046017E">
      <w:pPr>
        <w:pStyle w:val="a6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DA60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Vocabulary</w:t>
      </w:r>
      <w:proofErr w:type="gramEnd"/>
      <w:r w:rsidRPr="00DA60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and Grammar</w:t>
      </w:r>
    </w:p>
    <w:p w:rsidR="00DA6098" w:rsidRPr="00DA6098" w:rsidRDefault="0046017E" w:rsidP="00DA609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601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 w:rsidR="00DA6098" w:rsidRPr="00DA6098">
        <w:rPr>
          <w:rFonts w:ascii="Times New Roman" w:hAnsi="Times New Roman" w:cs="Times New Roman"/>
          <w:i/>
          <w:sz w:val="28"/>
          <w:szCs w:val="28"/>
          <w:lang w:val="en-US"/>
        </w:rPr>
        <w:t>A)</w:t>
      </w:r>
      <w:r w:rsidR="00DA6098" w:rsidRPr="00DA6098">
        <w:rPr>
          <w:lang w:val="en-US"/>
        </w:rPr>
        <w:t xml:space="preserve"> </w:t>
      </w:r>
      <w:r w:rsidR="00DA6098" w:rsidRPr="00DA6098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DA6098">
        <w:rPr>
          <w:rFonts w:ascii="Times New Roman" w:hAnsi="Times New Roman" w:cs="Times New Roman"/>
          <w:i/>
          <w:sz w:val="28"/>
          <w:szCs w:val="28"/>
          <w:lang w:val="en-US"/>
        </w:rPr>
        <w:t>se the proper word from the box: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7088"/>
      </w:tblGrid>
      <w:tr w:rsidR="00DA6098" w:rsidTr="00DA6098">
        <w:tc>
          <w:tcPr>
            <w:tcW w:w="7088" w:type="dxa"/>
          </w:tcPr>
          <w:p w:rsidR="00DA6098" w:rsidRPr="00DA6098" w:rsidRDefault="00DA6098" w:rsidP="00DA60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crack   dull   beggars   praise</w:t>
            </w:r>
          </w:p>
          <w:p w:rsidR="00DA6098" w:rsidRPr="00DA6098" w:rsidRDefault="00DA6098" w:rsidP="00DA60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precious   shabby   suggestion   strange</w:t>
            </w:r>
          </w:p>
          <w:p w:rsidR="00DA6098" w:rsidRPr="00DA6098" w:rsidRDefault="00DA6098" w:rsidP="00DA60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sufferings   useful</w:t>
            </w:r>
          </w:p>
          <w:p w:rsidR="00DA6098" w:rsidRDefault="00DA6098" w:rsidP="00DA60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1. The Swallow flew over the city and saw a lot of ________ sitting at the gates of rich houses.                           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 The storm was awful</w:t>
      </w: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soon a </w:t>
      </w:r>
      <w:proofErr w:type="gramStart"/>
      <w:r w:rsidRPr="00DA6098">
        <w:rPr>
          <w:rFonts w:ascii="Times New Roman" w:hAnsi="Times New Roman" w:cs="Times New Roman"/>
          <w:sz w:val="28"/>
          <w:szCs w:val="28"/>
          <w:lang w:val="en-US"/>
        </w:rPr>
        <w:t>loud  _</w:t>
      </w:r>
      <w:proofErr w:type="gram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______sounded and the ship broke in two.                          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>3.  A man in _________ clothes came up to the house and begged for food.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4. The Mayor ordered to melt the statue of the Happy Prince as it had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become_____and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grey.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>5. Childre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very_______________to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thei</w:t>
      </w:r>
      <w:r w:rsidRPr="00DA6098">
        <w:rPr>
          <w:rFonts w:ascii="Times New Roman" w:hAnsi="Times New Roman" w:cs="Times New Roman"/>
          <w:sz w:val="28"/>
          <w:szCs w:val="28"/>
          <w:lang w:val="en-US"/>
        </w:rPr>
        <w:t>r parents.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6. Our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guests_________the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meal as the best they had had for years.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DA6098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very____________to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walk in fresh air before going to bed.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8. The sailors told the boy exciting stories about ___________ countries they had visited.                                     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9. The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Mayor's________was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approved by all the Town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Councillors</w:t>
      </w:r>
      <w:proofErr w:type="spellEnd"/>
    </w:p>
    <w:p w:rsidR="0046017E" w:rsidRPr="0046017E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lastRenderedPageBreak/>
        <w:t>10. Wars bring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 </w:t>
      </w:r>
      <w:r w:rsidRPr="00DA6098">
        <w:rPr>
          <w:rFonts w:ascii="Times New Roman" w:hAnsi="Times New Roman" w:cs="Times New Roman"/>
          <w:sz w:val="28"/>
          <w:szCs w:val="28"/>
          <w:lang w:val="en-US"/>
        </w:rPr>
        <w:t>to people.</w:t>
      </w:r>
    </w:p>
    <w:p w:rsidR="00DA6098" w:rsidRPr="00D92BCD" w:rsidRDefault="0046017E" w:rsidP="00DA609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601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="00DA6098" w:rsidRPr="00D92BCD">
        <w:rPr>
          <w:rFonts w:ascii="Times New Roman" w:hAnsi="Times New Roman" w:cs="Times New Roman"/>
          <w:i/>
          <w:sz w:val="28"/>
          <w:szCs w:val="28"/>
          <w:lang w:val="en-US"/>
        </w:rPr>
        <w:t>B) Fill in the gaps with the corre</w:t>
      </w:r>
      <w:r w:rsidR="00D92BCD">
        <w:rPr>
          <w:rFonts w:ascii="Times New Roman" w:hAnsi="Times New Roman" w:cs="Times New Roman"/>
          <w:i/>
          <w:sz w:val="28"/>
          <w:szCs w:val="28"/>
          <w:lang w:val="en-US"/>
        </w:rPr>
        <w:t>ct form of the word in brackets: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>1.  The P</w:t>
      </w:r>
      <w:r w:rsidR="00D92BCD">
        <w:rPr>
          <w:rFonts w:ascii="Times New Roman" w:hAnsi="Times New Roman" w:cs="Times New Roman"/>
          <w:sz w:val="28"/>
          <w:szCs w:val="28"/>
          <w:lang w:val="en-US"/>
        </w:rPr>
        <w:t xml:space="preserve">rince listened to the </w:t>
      </w:r>
      <w:proofErr w:type="spellStart"/>
      <w:r w:rsidR="00D92BCD">
        <w:rPr>
          <w:rFonts w:ascii="Times New Roman" w:hAnsi="Times New Roman" w:cs="Times New Roman"/>
          <w:sz w:val="28"/>
          <w:szCs w:val="28"/>
          <w:lang w:val="en-US"/>
        </w:rPr>
        <w:t>Swallow's</w:t>
      </w:r>
      <w:r w:rsidRPr="00DA6098">
        <w:rPr>
          <w:rFonts w:ascii="Times New Roman" w:hAnsi="Times New Roman" w:cs="Times New Roman"/>
          <w:sz w:val="28"/>
          <w:szCs w:val="28"/>
          <w:lang w:val="en-US"/>
        </w:rPr>
        <w:t>______________stories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of what he had seen (marvel).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>2. The book «Gone with the Wind» by Margaret Mitchell tells the readers about the____ of American people during the Civil War (suffer).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>3. When the Prince was alive he lived in a wonderful palace and was really happy if pleasure be_______________ (happy).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4.  The Mayor saw that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the_____________bird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was lying at the bottom of the column (death).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D92BCD">
        <w:rPr>
          <w:rFonts w:ascii="Times New Roman" w:hAnsi="Times New Roman" w:cs="Times New Roman"/>
          <w:sz w:val="28"/>
          <w:szCs w:val="28"/>
          <w:lang w:val="en-US"/>
        </w:rPr>
        <w:t xml:space="preserve"> The leaden heart broke in two </w:t>
      </w: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it was certainly a _________hard frost (dread).                                                       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>6 The Swallow was__________ from cold and hunger and soon he knew he was going to die (misery).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7. The pieces of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the______________vase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were scattered on the carpet (break).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8. Mike likes to read fairy tales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about___________transformations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(mystery).</w:t>
      </w:r>
    </w:p>
    <w:p w:rsidR="00DA6098" w:rsidRPr="00DA6098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>9. The Mayor said that as the statue was no longer_________ it should be pulled down (beauty).</w:t>
      </w:r>
    </w:p>
    <w:p w:rsidR="00DA6098" w:rsidRPr="001C7B8B" w:rsidRDefault="00DA6098" w:rsidP="00DA609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10. On September 2, 1666, </w:t>
      </w:r>
      <w:proofErr w:type="spellStart"/>
      <w:r w:rsidRPr="00DA6098">
        <w:rPr>
          <w:rFonts w:ascii="Times New Roman" w:hAnsi="Times New Roman" w:cs="Times New Roman"/>
          <w:sz w:val="28"/>
          <w:szCs w:val="28"/>
          <w:lang w:val="en-US"/>
        </w:rPr>
        <w:t>a______________wind</w:t>
      </w:r>
      <w:proofErr w:type="spellEnd"/>
      <w:r w:rsidRPr="00DA6098">
        <w:rPr>
          <w:rFonts w:ascii="Times New Roman" w:hAnsi="Times New Roman" w:cs="Times New Roman"/>
          <w:sz w:val="28"/>
          <w:szCs w:val="28"/>
          <w:lang w:val="en-US"/>
        </w:rPr>
        <w:t xml:space="preserve"> was blowing from the river Thames and the Great fire of London started (strength).</w:t>
      </w:r>
    </w:p>
    <w:p w:rsidR="00F66DD4" w:rsidRPr="00F66DD4" w:rsidRDefault="00D92BCD" w:rsidP="00F66D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BC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D92BCD">
        <w:rPr>
          <w:rFonts w:ascii="Times New Roman" w:hAnsi="Times New Roman" w:cs="Times New Roman"/>
          <w:i/>
          <w:sz w:val="28"/>
          <w:szCs w:val="28"/>
          <w:lang w:val="en-US"/>
        </w:rPr>
        <w:t>Match the pairs of antonyms</w:t>
      </w:r>
      <w:r w:rsidR="00F66DD4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F66DD4" w:rsidRPr="00F66DD4" w:rsidRDefault="00F66DD4" w:rsidP="00F66D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2BCD">
        <w:rPr>
          <w:rFonts w:ascii="Times New Roman" w:hAnsi="Times New Roman" w:cs="Times New Roman"/>
          <w:sz w:val="28"/>
          <w:szCs w:val="28"/>
          <w:lang w:val="en-US"/>
        </w:rPr>
        <w:t>Box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Pr="00D92BCD">
        <w:rPr>
          <w:rFonts w:ascii="Times New Roman" w:hAnsi="Times New Roman" w:cs="Times New Roman"/>
          <w:sz w:val="28"/>
          <w:szCs w:val="28"/>
          <w:lang w:val="en-US"/>
        </w:rPr>
        <w:t xml:space="preserve">Box </w:t>
      </w:r>
      <w:r w:rsidRPr="00D92BCD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227"/>
      </w:tblGrid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poor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strange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beautiful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happy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cold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dead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useful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precious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dark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merry</w:t>
            </w:r>
          </w:p>
        </w:tc>
      </w:tr>
    </w:tbl>
    <w:tbl>
      <w:tblPr>
        <w:tblStyle w:val="a7"/>
        <w:tblpPr w:leftFromText="180" w:rightFromText="180" w:vertAnchor="text" w:horzAnchor="page" w:tblpX="6178" w:tblpY="-3322"/>
        <w:tblW w:w="0" w:type="auto"/>
        <w:tblLook w:val="01E0" w:firstRow="1" w:lastRow="1" w:firstColumn="1" w:lastColumn="1" w:noHBand="0" w:noVBand="0"/>
      </w:tblPr>
      <w:tblGrid>
        <w:gridCol w:w="3227"/>
      </w:tblGrid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miserable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ugly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bright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cheap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 useless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g) alive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h) warm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common</w:t>
            </w:r>
          </w:p>
        </w:tc>
      </w:tr>
      <w:tr w:rsidR="00F66DD4" w:rsidRPr="00D92BCD" w:rsidTr="00C6549F">
        <w:tc>
          <w:tcPr>
            <w:tcW w:w="3227" w:type="dxa"/>
          </w:tcPr>
          <w:p w:rsidR="00F66DD4" w:rsidRPr="00D92BCD" w:rsidRDefault="00F66DD4" w:rsidP="00C6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j) rich</w:t>
            </w:r>
          </w:p>
        </w:tc>
      </w:tr>
    </w:tbl>
    <w:p w:rsidR="00F66DD4" w:rsidRPr="0046017E" w:rsidRDefault="00F66DD4" w:rsidP="00F66D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DD4" w:rsidRPr="00F66DD4" w:rsidRDefault="00F66DD4" w:rsidP="00F66DD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Complete the adjectives by adding the correct prefix (un-, </w:t>
      </w:r>
      <w:proofErr w:type="spellStart"/>
      <w:r w:rsidRPr="00F66DD4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Pr="00F66D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-, in-) and put them in the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appropriate column of the table: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_____happy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,_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_____practical,______usual,________different,_____kind,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______correct, ______proper, _______fair, ______ patient, _______sincere</w:t>
      </w:r>
    </w:p>
    <w:p w:rsidR="00F66DD4" w:rsidRPr="001C7B8B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pleasant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, ______true, ______formal, ______perfect,  _______ attentive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552"/>
      </w:tblGrid>
      <w:tr w:rsidR="00F66DD4" w:rsidRPr="00F66DD4" w:rsidTr="00F66DD4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in-</w:t>
            </w:r>
          </w:p>
        </w:tc>
      </w:tr>
      <w:tr w:rsidR="00F66DD4" w:rsidRPr="00F66DD4" w:rsidTr="00F66DD4">
        <w:trPr>
          <w:trHeight w:val="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6DD4" w:rsidRPr="00F66DD4" w:rsidRDefault="00F66DD4" w:rsidP="00F66DD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Form the comparative and the superlative degr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ees of the following adjectives: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694"/>
      </w:tblGrid>
      <w:tr w:rsidR="00F66DD4" w:rsidRPr="00F66DD4" w:rsidTr="00F66DD4">
        <w:trPr>
          <w:trHeight w:val="2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positive degree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comparative degree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superlative degree</w:t>
            </w:r>
          </w:p>
        </w:tc>
      </w:tr>
      <w:tr w:rsidR="00F66DD4" w:rsidRPr="00F66DD4" w:rsidTr="00F66DD4">
        <w:trPr>
          <w:trHeight w:val="2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DD4" w:rsidRPr="00F66DD4" w:rsidTr="00F66DD4">
        <w:trPr>
          <w:trHeight w:val="2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poor</w:t>
            </w: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DD4" w:rsidRPr="00F66DD4" w:rsidTr="00F66DD4">
        <w:trPr>
          <w:trHeight w:val="2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DD4" w:rsidRPr="00F66DD4" w:rsidTr="00F66DD4">
        <w:trPr>
          <w:trHeight w:val="2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DD4" w:rsidRPr="00F66DD4" w:rsidTr="00F66DD4">
        <w:trPr>
          <w:trHeight w:val="2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marvellous</w:t>
            </w:r>
            <w:proofErr w:type="spellEnd"/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DD4" w:rsidRPr="00F66DD4" w:rsidTr="00F66DD4">
        <w:trPr>
          <w:trHeight w:val="2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DD4" w:rsidRPr="00F66DD4" w:rsidTr="00F66DD4">
        <w:trPr>
          <w:trHeight w:val="2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</w:t>
            </w: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DD4" w:rsidRPr="00F66DD4" w:rsidTr="00F66DD4">
        <w:trPr>
          <w:trHeight w:val="2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DD4" w:rsidRPr="00F66DD4" w:rsidTr="00F66DD4">
        <w:trPr>
          <w:trHeight w:val="2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F6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D4" w:rsidRPr="00F66DD4" w:rsidRDefault="00F66DD4" w:rsidP="00F66D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Open the brackets and use the comparative or the superlative degree</w:t>
      </w:r>
      <w:r w:rsidR="005203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1. The Mayor said: «The ruby has fallen out of his sword, his eyes are gone and he is golden no (long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________, he is little (</w:t>
      </w:r>
      <w:r w:rsidR="0052030A">
        <w:rPr>
          <w:rFonts w:ascii="Times New Roman" w:hAnsi="Times New Roman" w:cs="Times New Roman"/>
          <w:sz w:val="28"/>
          <w:szCs w:val="28"/>
          <w:lang w:val="en-US"/>
        </w:rPr>
        <w:t>good) ____________than a beggar</w:t>
      </w:r>
      <w:r w:rsidRPr="00F66DD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203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 xml:space="preserve">2. The Prince said: «Dear little Swallow, you tell me of </w:t>
      </w:r>
      <w:proofErr w:type="spellStart"/>
      <w:r w:rsidRPr="00F66DD4">
        <w:rPr>
          <w:rFonts w:ascii="Times New Roman" w:hAnsi="Times New Roman" w:cs="Times New Roman"/>
          <w:sz w:val="28"/>
          <w:szCs w:val="28"/>
          <w:lang w:val="en-US"/>
        </w:rPr>
        <w:t>marvellous</w:t>
      </w:r>
      <w:proofErr w:type="spellEnd"/>
      <w:r w:rsidRPr="00F66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30A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66DD4">
        <w:rPr>
          <w:rFonts w:ascii="Times New Roman" w:hAnsi="Times New Roman" w:cs="Times New Roman"/>
          <w:sz w:val="28"/>
          <w:szCs w:val="28"/>
          <w:lang w:val="en-US"/>
        </w:rPr>
        <w:t xml:space="preserve"> but the (</w:t>
      </w:r>
      <w:proofErr w:type="spellStart"/>
      <w:r w:rsidRPr="00F66DD4">
        <w:rPr>
          <w:rFonts w:ascii="Times New Roman" w:hAnsi="Times New Roman" w:cs="Times New Roman"/>
          <w:sz w:val="28"/>
          <w:szCs w:val="28"/>
          <w:lang w:val="en-US"/>
        </w:rPr>
        <w:t>marvellous</w:t>
      </w:r>
      <w:proofErr w:type="spellEnd"/>
      <w:r w:rsidRPr="00F66DD4">
        <w:rPr>
          <w:rFonts w:ascii="Times New Roman" w:hAnsi="Times New Roman" w:cs="Times New Roman"/>
          <w:sz w:val="28"/>
          <w:szCs w:val="28"/>
          <w:lang w:val="en-US"/>
        </w:rPr>
        <w:t>) ______thing of all is</w:t>
      </w:r>
      <w:r w:rsidR="0052030A">
        <w:rPr>
          <w:rFonts w:ascii="Times New Roman" w:hAnsi="Times New Roman" w:cs="Times New Roman"/>
          <w:sz w:val="28"/>
          <w:szCs w:val="28"/>
          <w:lang w:val="en-US"/>
        </w:rPr>
        <w:t xml:space="preserve"> the suffering of men and women</w:t>
      </w:r>
      <w:r w:rsidRPr="00F66DD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203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3. Then winter came and the air became (cold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__________.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4. This is the (beautiful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______________statue I have ever seen</w:t>
      </w:r>
      <w:r w:rsidR="005203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5. The weather got (bad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___________and (bad)____________ every day.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6. Your handwriting is now (good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_____than it was last year; but still it is not so good as Mary's handwriting. She has the (good) _____________handwriting of all.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7.  When Tom got a «five» at his English exam he felt that he was the (happy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___boy in the world.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 xml:space="preserve">8. Which do you like (good) </w:t>
      </w:r>
      <w:r w:rsidR="0052030A">
        <w:rPr>
          <w:rFonts w:ascii="Times New Roman" w:hAnsi="Times New Roman" w:cs="Times New Roman"/>
          <w:sz w:val="28"/>
          <w:szCs w:val="28"/>
          <w:lang w:val="en-US"/>
        </w:rPr>
        <w:t>_________</w:t>
      </w:r>
      <w:proofErr w:type="gramStart"/>
      <w:r w:rsidR="0052030A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Pr="00F66DD4">
        <w:rPr>
          <w:rFonts w:ascii="Times New Roman" w:hAnsi="Times New Roman" w:cs="Times New Roman"/>
          <w:sz w:val="28"/>
          <w:szCs w:val="28"/>
          <w:lang w:val="en-US"/>
        </w:rPr>
        <w:t xml:space="preserve"> orange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 xml:space="preserve"> juice or apple juice?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9. In spring the days are (long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___________than in winter.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10. What is the (beautiful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______________building in Moscow?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DD4">
        <w:rPr>
          <w:rFonts w:ascii="Times New Roman" w:hAnsi="Times New Roman" w:cs="Times New Roman"/>
          <w:sz w:val="28"/>
          <w:szCs w:val="28"/>
          <w:lang w:val="en-US"/>
        </w:rPr>
        <w:t>11. Mary is (beautiful</w:t>
      </w:r>
      <w:proofErr w:type="gramStart"/>
      <w:r w:rsidRPr="00F66DD4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F66DD4">
        <w:rPr>
          <w:rFonts w:ascii="Times New Roman" w:hAnsi="Times New Roman" w:cs="Times New Roman"/>
          <w:sz w:val="28"/>
          <w:szCs w:val="28"/>
          <w:lang w:val="en-US"/>
        </w:rPr>
        <w:t>______________________than Kate.</w:t>
      </w:r>
    </w:p>
    <w:p w:rsidR="00F66DD4" w:rsidRPr="00F66DD4" w:rsidRDefault="00F66DD4" w:rsidP="00F66D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3B3A" w:rsidRDefault="0052030A" w:rsidP="003D22BB">
      <w:pPr>
        <w:pStyle w:val="a6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Look back at the</w:t>
      </w:r>
      <w:r w:rsidR="00143EA6" w:rsidRPr="00143E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43EA6" w:rsidRPr="00CA6354">
        <w:rPr>
          <w:rFonts w:ascii="Times New Roman" w:hAnsi="Times New Roman" w:cs="Times New Roman"/>
          <w:i/>
          <w:sz w:val="28"/>
          <w:szCs w:val="28"/>
          <w:lang w:val="en-US"/>
        </w:rPr>
        <w:t>extract</w:t>
      </w:r>
      <w:r w:rsidR="00143E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again and t</w:t>
      </w:r>
      <w:r w:rsidRPr="0052030A">
        <w:rPr>
          <w:rFonts w:ascii="Times New Roman" w:hAnsi="Times New Roman" w:cs="Times New Roman"/>
          <w:i/>
          <w:sz w:val="28"/>
          <w:szCs w:val="28"/>
          <w:lang w:val="en-US"/>
        </w:rPr>
        <w:t>ransform the phrases in direct speech into reported speech</w:t>
      </w:r>
    </w:p>
    <w:p w:rsidR="00D50F7D" w:rsidRPr="0046017E" w:rsidRDefault="003B3B3A" w:rsidP="003D22BB">
      <w:pPr>
        <w:pStyle w:val="a6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31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Draw a picture of </w:t>
      </w:r>
      <w:r w:rsidR="003D22BB" w:rsidRPr="00F731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F731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Swallow and a picture of </w:t>
      </w:r>
      <w:r w:rsidR="003D22BB" w:rsidRPr="00F731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F731C6">
        <w:rPr>
          <w:rFonts w:ascii="Times New Roman" w:hAnsi="Times New Roman" w:cs="Times New Roman"/>
          <w:i/>
          <w:sz w:val="28"/>
          <w:szCs w:val="28"/>
          <w:lang w:val="en-US"/>
        </w:rPr>
        <w:t>Prince. Work in pairs. Talk as if you are Swallow and Prince.</w:t>
      </w:r>
    </w:p>
    <w:p w:rsidR="0046017E" w:rsidRPr="00F731C6" w:rsidRDefault="0046017E" w:rsidP="0046017E">
      <w:pPr>
        <w:pStyle w:val="a6"/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50F7D" w:rsidRPr="003D22BB" w:rsidRDefault="003D22BB" w:rsidP="00D50F7D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8. </w:t>
      </w:r>
      <w:r w:rsidRPr="003D22B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Sharing ideas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t>1. Comment on the following: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t>«At that moment a curious crack sounded inside the statue as if something had broken. The fact was that the leaden heart had broken in two. It certai</w:t>
      </w:r>
      <w:r w:rsidR="003D22BB">
        <w:rPr>
          <w:rFonts w:ascii="Times New Roman" w:hAnsi="Times New Roman" w:cs="Times New Roman"/>
          <w:sz w:val="28"/>
          <w:szCs w:val="28"/>
          <w:lang w:val="en-US"/>
        </w:rPr>
        <w:t>nly was a dreadfully hard frost</w:t>
      </w:r>
      <w:r w:rsidRPr="00D50F7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D22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t>Say whether you agree or disagree that the Prince's heart really broke because of the frost.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lastRenderedPageBreak/>
        <w:t>2. «As he is no longer beautiful, he is no longer useful...». Do you think that all beautiful things must be useful? Why? Why not? Give your grounds.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t>3.  Explain why the Angel brought God the leaden heart and the dead bird as the two most precious things in the city.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t>What are the most precious things in life for you?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t>4. Say who you feel sorry for at the end of the tale the Prince or the Swallow. Explain why.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t>5.  Say whether you expected such an ending. Do you think that such an ending is typical of tales?</w:t>
      </w:r>
    </w:p>
    <w:p w:rsidR="00D50F7D" w:rsidRPr="00D50F7D" w:rsidRDefault="00D50F7D" w:rsidP="00D50F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F7D">
        <w:rPr>
          <w:rFonts w:ascii="Times New Roman" w:hAnsi="Times New Roman" w:cs="Times New Roman"/>
          <w:sz w:val="28"/>
          <w:szCs w:val="28"/>
          <w:lang w:val="en-US"/>
        </w:rPr>
        <w:t>6. Think of a different ending.</w:t>
      </w:r>
    </w:p>
    <w:p w:rsidR="003B3B3A" w:rsidRDefault="003B3B3A" w:rsidP="0052030A">
      <w:pPr>
        <w:pStyle w:val="a6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D22BB" w:rsidRPr="001C7B8B" w:rsidRDefault="003D22BB" w:rsidP="003D22B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9. </w:t>
      </w:r>
      <w:r w:rsidRPr="003D22B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General discussion of the tale</w:t>
      </w:r>
    </w:p>
    <w:p w:rsidR="0046017E" w:rsidRPr="001C7B8B" w:rsidRDefault="0046017E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1.  Do you think the title fits the tale? Explain your point of view</w:t>
      </w:r>
      <w:r w:rsidR="005326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D22BB">
        <w:rPr>
          <w:rFonts w:ascii="Times New Roman" w:hAnsi="Times New Roman" w:cs="Times New Roman"/>
          <w:sz w:val="28"/>
          <w:szCs w:val="28"/>
          <w:lang w:val="en-US"/>
        </w:rPr>
        <w:t xml:space="preserve"> Say what you think stands behind the title. Think of a different title.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2. Say who the narrator of the tale is. Prove using the text of the tale that the narrator is not impartial. Who does he sympathize with?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3. Comment on the Prince's words: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 xml:space="preserve">«My courtiers called me the Happy Prince and indeed 1 was, </w:t>
      </w:r>
      <w:r w:rsidRPr="003D22BB">
        <w:rPr>
          <w:rFonts w:ascii="Times New Roman" w:hAnsi="Times New Roman" w:cs="Times New Roman"/>
          <w:sz w:val="28"/>
          <w:szCs w:val="28"/>
          <w:u w:val="single"/>
          <w:lang w:val="en-US"/>
        </w:rPr>
        <w:t>if pleasure be happiness</w:t>
      </w:r>
      <w:proofErr w:type="gramStart"/>
      <w:r w:rsidRPr="003D22BB">
        <w:rPr>
          <w:rFonts w:ascii="Times New Roman" w:hAnsi="Times New Roman" w:cs="Times New Roman"/>
          <w:sz w:val="28"/>
          <w:szCs w:val="28"/>
          <w:lang w:val="en-US"/>
        </w:rPr>
        <w:t>.»</w:t>
      </w:r>
      <w:proofErr w:type="gramEnd"/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Do you think that the Prince was happy living in the palace? Why? What was real happiness for the Prince?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4. Do you agree that happiness is pleasure? Say what happiness is</w:t>
      </w:r>
      <w:r w:rsidR="00532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22BB">
        <w:rPr>
          <w:rFonts w:ascii="Times New Roman" w:hAnsi="Times New Roman" w:cs="Times New Roman"/>
          <w:sz w:val="28"/>
          <w:szCs w:val="28"/>
          <w:lang w:val="en-US"/>
        </w:rPr>
        <w:t>for you.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5. Define the theme of this tale.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 xml:space="preserve">6. Say </w:t>
      </w:r>
      <w:proofErr w:type="gramStart"/>
      <w:r w:rsidRPr="003D22BB">
        <w:rPr>
          <w:rFonts w:ascii="Times New Roman" w:hAnsi="Times New Roman" w:cs="Times New Roman"/>
          <w:sz w:val="28"/>
          <w:szCs w:val="28"/>
          <w:lang w:val="en-US"/>
        </w:rPr>
        <w:t>which of these proverbs can fit the tale:</w:t>
      </w:r>
      <w:proofErr w:type="gramEnd"/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a) Actions speak louder than words.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b) A friend in need is a friend indeed.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c) A good deed is never lost.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d) All is well that ends well.</w:t>
      </w:r>
    </w:p>
    <w:p w:rsidR="003D22BB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>7. Say what the main idea of the tale is.</w:t>
      </w:r>
    </w:p>
    <w:p w:rsidR="002C77F5" w:rsidRPr="003D22BB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2B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3D22BB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3D22BB">
        <w:rPr>
          <w:rFonts w:ascii="Times New Roman" w:hAnsi="Times New Roman" w:cs="Times New Roman"/>
          <w:sz w:val="28"/>
          <w:szCs w:val="28"/>
          <w:lang w:val="en-US"/>
        </w:rPr>
        <w:t xml:space="preserve"> the tale according to the plan.</w:t>
      </w:r>
    </w:p>
    <w:p w:rsidR="003D22BB" w:rsidRPr="002C77F5" w:rsidRDefault="003D22BB" w:rsidP="003D22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77F5" w:rsidRPr="00C7619A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Plan for Analysis</w:t>
      </w:r>
    </w:p>
    <w:p w:rsidR="002C77F5" w:rsidRPr="00111BCE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proofErr w:type="gramStart"/>
      <w:r w:rsidRPr="00111BC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1.</w:t>
      </w:r>
      <w:r w:rsidRPr="00C7619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Introduction</w:t>
      </w:r>
      <w:proofErr w:type="gramEnd"/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Kind of a text you are going to </w:t>
      </w:r>
      <w:proofErr w:type="spellStart"/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analyse</w:t>
      </w:r>
      <w:proofErr w:type="spellEnd"/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 am going to </w:t>
      </w:r>
      <w:proofErr w:type="spellStart"/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analyse</w:t>
      </w:r>
      <w:proofErr w:type="spellEnd"/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tale, a story, an episode, a passage, a chapter from…)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The title of the text (say whether the title fits the text, what, to your mind, stands behind the title).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The author of the text (say a few words about the author).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7619A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The type (genre) of the story novel).</w:t>
      </w:r>
      <w:proofErr w:type="gramEnd"/>
    </w:p>
    <w:p w:rsidR="002C77F5" w:rsidRPr="00C7619A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2. The Main Part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The setting of the text (where the text is set and what period of time it covers).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The narrator of the text (say if the narrator is one of the characters or a voice created by the author to speak to the reader, what you think of the narrator).</w:t>
      </w:r>
    </w:p>
    <w:p w:rsidR="002C77F5" w:rsidRPr="00C7619A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The main character(s)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C761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ay what you have learnt about them from the text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he</w:t>
      </w:r>
      <w:proofErr w:type="gramEnd"/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author’s attitude to the character(s)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hat</w:t>
      </w:r>
      <w:proofErr w:type="gramEnd"/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 think of the character(s), speak about their merits and drawbacks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4. Plot and summary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(say what kind of plot it is; give a summary of the text)</w:t>
      </w:r>
    </w:p>
    <w:p w:rsidR="002C77F5" w:rsidRPr="00B02BC7" w:rsidRDefault="002C77F5" w:rsidP="002C77F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7619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5.Themes</w:t>
      </w:r>
      <w:proofErr w:type="gramEnd"/>
      <w:r w:rsidRPr="00C7619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and ideas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(say what themes are developed, what message the author wants to bring home to the reader, what moral lesson the author teaches us)</w:t>
      </w:r>
    </w:p>
    <w:p w:rsidR="002C77F5" w:rsidRPr="00EE29A1" w:rsidRDefault="002C77F5" w:rsidP="00B14F0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7619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6. Conclusions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ive your appreciation of the text. Express your opinion of it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B02BC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C7B8B" w:rsidRPr="00EE29A1" w:rsidRDefault="001C7B8B" w:rsidP="00B14F0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1C7B8B" w:rsidRPr="00EE29A1" w:rsidRDefault="001C7B8B" w:rsidP="00B14F0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sectPr w:rsidR="001C7B8B" w:rsidRPr="00EE29A1" w:rsidSect="001C7B8B"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8E" w:rsidRDefault="002B358E" w:rsidP="0046017E">
      <w:pPr>
        <w:spacing w:after="0" w:line="240" w:lineRule="auto"/>
      </w:pPr>
      <w:r>
        <w:separator/>
      </w:r>
    </w:p>
  </w:endnote>
  <w:endnote w:type="continuationSeparator" w:id="0">
    <w:p w:rsidR="002B358E" w:rsidRDefault="002B358E" w:rsidP="0046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8E" w:rsidRDefault="002B358E" w:rsidP="0046017E">
      <w:pPr>
        <w:spacing w:after="0" w:line="240" w:lineRule="auto"/>
      </w:pPr>
      <w:r>
        <w:separator/>
      </w:r>
    </w:p>
  </w:footnote>
  <w:footnote w:type="continuationSeparator" w:id="0">
    <w:p w:rsidR="002B358E" w:rsidRDefault="002B358E" w:rsidP="0046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E7"/>
    <w:multiLevelType w:val="hybridMultilevel"/>
    <w:tmpl w:val="3A625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2234"/>
    <w:multiLevelType w:val="hybridMultilevel"/>
    <w:tmpl w:val="B02866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B4C"/>
    <w:multiLevelType w:val="hybridMultilevel"/>
    <w:tmpl w:val="1DFA69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7498"/>
    <w:multiLevelType w:val="hybridMultilevel"/>
    <w:tmpl w:val="D3AC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0471B"/>
    <w:multiLevelType w:val="hybridMultilevel"/>
    <w:tmpl w:val="7B3C1D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177C0"/>
    <w:multiLevelType w:val="hybridMultilevel"/>
    <w:tmpl w:val="72DAB228"/>
    <w:lvl w:ilvl="0" w:tplc="BAD053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946"/>
    <w:multiLevelType w:val="hybridMultilevel"/>
    <w:tmpl w:val="A328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C2DDD"/>
    <w:multiLevelType w:val="hybridMultilevel"/>
    <w:tmpl w:val="1944A018"/>
    <w:lvl w:ilvl="0" w:tplc="D74E5A1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1C165C"/>
    <w:multiLevelType w:val="hybridMultilevel"/>
    <w:tmpl w:val="33F231A4"/>
    <w:lvl w:ilvl="0" w:tplc="F7E6BA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580EFE"/>
    <w:multiLevelType w:val="hybridMultilevel"/>
    <w:tmpl w:val="738C4CCA"/>
    <w:lvl w:ilvl="0" w:tplc="2F7404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D0"/>
    <w:rsid w:val="000C1532"/>
    <w:rsid w:val="00111BCE"/>
    <w:rsid w:val="00143EA6"/>
    <w:rsid w:val="00161E95"/>
    <w:rsid w:val="00197171"/>
    <w:rsid w:val="001C7B8B"/>
    <w:rsid w:val="001F52A9"/>
    <w:rsid w:val="002B358E"/>
    <w:rsid w:val="002C77F5"/>
    <w:rsid w:val="00306C55"/>
    <w:rsid w:val="003B3B3A"/>
    <w:rsid w:val="003D22BB"/>
    <w:rsid w:val="00414AF7"/>
    <w:rsid w:val="004371F4"/>
    <w:rsid w:val="0046017E"/>
    <w:rsid w:val="00480BC9"/>
    <w:rsid w:val="00491688"/>
    <w:rsid w:val="004934F9"/>
    <w:rsid w:val="004E25BA"/>
    <w:rsid w:val="004F64E5"/>
    <w:rsid w:val="00515638"/>
    <w:rsid w:val="0052030A"/>
    <w:rsid w:val="00524640"/>
    <w:rsid w:val="00532631"/>
    <w:rsid w:val="0056729C"/>
    <w:rsid w:val="0068030B"/>
    <w:rsid w:val="00777B7B"/>
    <w:rsid w:val="007B5A50"/>
    <w:rsid w:val="007D14D0"/>
    <w:rsid w:val="007F4688"/>
    <w:rsid w:val="008718CD"/>
    <w:rsid w:val="008A32DE"/>
    <w:rsid w:val="009120D2"/>
    <w:rsid w:val="0091777C"/>
    <w:rsid w:val="00981FA5"/>
    <w:rsid w:val="009B1105"/>
    <w:rsid w:val="009D4C4A"/>
    <w:rsid w:val="00A322CF"/>
    <w:rsid w:val="00A400DE"/>
    <w:rsid w:val="00B14F0B"/>
    <w:rsid w:val="00C900FC"/>
    <w:rsid w:val="00CA6354"/>
    <w:rsid w:val="00CE38D0"/>
    <w:rsid w:val="00D50F7D"/>
    <w:rsid w:val="00D77CA1"/>
    <w:rsid w:val="00D92BCD"/>
    <w:rsid w:val="00DA6098"/>
    <w:rsid w:val="00DD0E26"/>
    <w:rsid w:val="00DF146B"/>
    <w:rsid w:val="00E32005"/>
    <w:rsid w:val="00E63E09"/>
    <w:rsid w:val="00EE29A1"/>
    <w:rsid w:val="00EF42B7"/>
    <w:rsid w:val="00F56B3B"/>
    <w:rsid w:val="00F66DD4"/>
    <w:rsid w:val="00F731C6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9" type="connector" idref="#_x0000_s1046"/>
        <o:r id="V:Rule10" type="connector" idref="#_x0000_s1048"/>
        <o:r id="V:Rule11" type="connector" idref="#_x0000_s1049"/>
        <o:r id="V:Rule12" type="connector" idref="#_x0000_s1043"/>
        <o:r id="V:Rule13" type="connector" idref="#_x0000_s1047"/>
        <o:r id="V:Rule14" type="connector" idref="#_x0000_s1044"/>
        <o:r id="V:Rule15" type="connector" idref="#_x0000_s1050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1E95"/>
    <w:pPr>
      <w:spacing w:after="0" w:line="240" w:lineRule="auto"/>
    </w:pPr>
  </w:style>
  <w:style w:type="table" w:styleId="a7">
    <w:name w:val="Table Grid"/>
    <w:basedOn w:val="a1"/>
    <w:rsid w:val="00DA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6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017E"/>
  </w:style>
  <w:style w:type="paragraph" w:styleId="aa">
    <w:name w:val="footer"/>
    <w:basedOn w:val="a"/>
    <w:link w:val="ab"/>
    <w:uiPriority w:val="99"/>
    <w:semiHidden/>
    <w:unhideWhenUsed/>
    <w:rsid w:val="0046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press.ru/sites/default/files/2_13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ua-ua.com.ua/image/cache/data/foreign_books/books_in_english/the_happy_prince_an_1/the_happy_prince_an-500x5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DD36-F133-4F2E-A98B-6F93CA68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2558</Words>
  <Characters>11363</Characters>
  <Application>Microsoft Office Word</Application>
  <DocSecurity>0</DocSecurity>
  <Lines>330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31</cp:revision>
  <dcterms:created xsi:type="dcterms:W3CDTF">2013-03-08T16:00:00Z</dcterms:created>
  <dcterms:modified xsi:type="dcterms:W3CDTF">2018-10-10T12:13:00Z</dcterms:modified>
</cp:coreProperties>
</file>