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11" w:rsidRPr="009719BD" w:rsidRDefault="00B47311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311" w:rsidRDefault="00B47311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Pr="009719BD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3001E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9079E8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Конкурс</w:t>
      </w:r>
    </w:p>
    <w:p w:rsidR="009079E8" w:rsidRPr="009079E8" w:rsidRDefault="003001E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9079E8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«Ученик и умник 2015</w:t>
      </w:r>
      <w:r w:rsidR="009079E8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года»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Возрастной адресат: учащиеся 5-11 классов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(отличники и хорошисты)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Кодоркина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Марина Александровна, 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классный руководитель, 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«Гостеприимная СОШ»</w:t>
      </w:r>
    </w:p>
    <w:p w:rsidR="009079E8" w:rsidRDefault="009079E8" w:rsidP="0054552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A855AD" w:rsidRPr="009719BD" w:rsidRDefault="00A855A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нашей школе конкурс «Ученик года» и «Умник года» является традиционным, проходит в </w:t>
      </w:r>
      <w:r w:rsidR="0042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апреле - мае  с 2001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Последние пять лет конкурсы стали тематическими и проходят как одно мероприятие. Так конкурс был посвящён олимпиаде в Сочи, воссоединению России с Крымом, малой Родине и</w:t>
      </w:r>
      <w:r w:rsidR="009F5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</w:t>
      </w:r>
      <w:r w:rsidR="009F5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42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еликой Отечественной войне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Данный сценарий был использован в 2015 году, актуальность </w:t>
      </w:r>
      <w:r w:rsidR="009F5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данной 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году остаётся. </w:t>
      </w:r>
    </w:p>
    <w:p w:rsidR="00E5771D" w:rsidRPr="009719BD" w:rsidRDefault="00E5771D" w:rsidP="0054552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719BD">
        <w:rPr>
          <w:rStyle w:val="a4"/>
          <w:sz w:val="28"/>
          <w:szCs w:val="28"/>
        </w:rPr>
        <w:t xml:space="preserve">Цели: </w:t>
      </w:r>
    </w:p>
    <w:p w:rsidR="00E5771D" w:rsidRPr="009079E8" w:rsidRDefault="009079E8" w:rsidP="0054552D">
      <w:pPr>
        <w:numPr>
          <w:ilvl w:val="0"/>
          <w:numId w:val="29"/>
        </w:numPr>
        <w:shd w:val="clear" w:color="auto" w:fill="FFFFFF" w:themeFill="background1"/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интерес</w:t>
      </w:r>
      <w:r w:rsidR="00E5771D" w:rsidRPr="009079E8">
        <w:rPr>
          <w:rFonts w:ascii="Times New Roman" w:hAnsi="Times New Roman" w:cs="Times New Roman"/>
          <w:sz w:val="28"/>
          <w:szCs w:val="28"/>
        </w:rPr>
        <w:t xml:space="preserve"> к историческому прошлому нашей страны через изучение событий Великой Отечественной войны; </w:t>
      </w:r>
    </w:p>
    <w:p w:rsidR="00E5771D" w:rsidRPr="009079E8" w:rsidRDefault="009079E8" w:rsidP="0054552D">
      <w:pPr>
        <w:numPr>
          <w:ilvl w:val="0"/>
          <w:numId w:val="29"/>
        </w:numPr>
        <w:shd w:val="clear" w:color="auto" w:fill="FFFFFF" w:themeFill="background1"/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</w:t>
      </w:r>
      <w:r w:rsidR="00E5771D" w:rsidRPr="009079E8">
        <w:rPr>
          <w:rFonts w:ascii="Times New Roman" w:hAnsi="Times New Roman" w:cs="Times New Roman"/>
          <w:sz w:val="28"/>
          <w:szCs w:val="28"/>
        </w:rPr>
        <w:t xml:space="preserve"> чувства патриотизма и гражданственности; </w:t>
      </w:r>
    </w:p>
    <w:p w:rsidR="00E5771D" w:rsidRDefault="009079E8" w:rsidP="0054552D">
      <w:pPr>
        <w:numPr>
          <w:ilvl w:val="0"/>
          <w:numId w:val="29"/>
        </w:numPr>
        <w:shd w:val="clear" w:color="auto" w:fill="FFFFFF" w:themeFill="background1"/>
        <w:suppressAutoHyphens/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увековечить память</w:t>
      </w:r>
      <w:r w:rsidR="00FB01BF" w:rsidRPr="0090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Победе в Великой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Отечественной войне, повысить историческую грамотность</w:t>
      </w:r>
      <w:r w:rsidR="00FB01BF" w:rsidRPr="0090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F5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развить </w:t>
      </w:r>
      <w:r w:rsidR="00FB01BF" w:rsidRPr="009079E8">
        <w:rPr>
          <w:rFonts w:ascii="Times New Roman" w:hAnsi="Times New Roman" w:cs="Times New Roman"/>
          <w:sz w:val="28"/>
          <w:szCs w:val="28"/>
          <w:shd w:val="clear" w:color="auto" w:fill="FFFFFF"/>
        </w:rPr>
        <w:t>па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триотическое воспитание школьников</w:t>
      </w:r>
      <w:r w:rsidR="00FB01BF" w:rsidRPr="009079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B01BF" w:rsidRPr="009079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9E8" w:rsidRDefault="009079E8" w:rsidP="0054552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E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079E8" w:rsidRPr="009079E8" w:rsidRDefault="009079E8" w:rsidP="0054552D">
      <w:pPr>
        <w:numPr>
          <w:ilvl w:val="0"/>
          <w:numId w:val="28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престижа знаний учащихся;</w:t>
      </w:r>
    </w:p>
    <w:p w:rsidR="009079E8" w:rsidRPr="009079E8" w:rsidRDefault="009079E8" w:rsidP="0054552D">
      <w:pPr>
        <w:numPr>
          <w:ilvl w:val="0"/>
          <w:numId w:val="28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</w:t>
      </w:r>
      <w:r w:rsidR="009F59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07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интеллектуальной культуры;</w:t>
      </w:r>
    </w:p>
    <w:p w:rsidR="009079E8" w:rsidRPr="009079E8" w:rsidRDefault="009079E8" w:rsidP="0054552D">
      <w:pPr>
        <w:numPr>
          <w:ilvl w:val="0"/>
          <w:numId w:val="28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</w:t>
      </w:r>
      <w:r w:rsidR="009F59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07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нравственной культуры.</w:t>
      </w:r>
    </w:p>
    <w:p w:rsidR="009079E8" w:rsidRDefault="009079E8" w:rsidP="0054552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физики МБОУ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Гостеприимная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</w:p>
    <w:p w:rsidR="009079E8" w:rsidRPr="009079E8" w:rsidRDefault="000D642A" w:rsidP="0054552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Выразительные средства: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презентация, сертификаты участника, дипломы, лента «Ученик года – 2015» и «Умник года – 2015», переходной кубок.</w:t>
      </w:r>
      <w:proofErr w:type="gramEnd"/>
    </w:p>
    <w:p w:rsidR="009079E8" w:rsidRPr="009079E8" w:rsidRDefault="009079E8" w:rsidP="0054552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9E8" w:rsidRPr="009079E8" w:rsidRDefault="009079E8" w:rsidP="0054552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079E8" w:rsidRDefault="009079E8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0D642A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855AD" w:rsidRDefault="00A855A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92565" w:rsidRPr="009719BD" w:rsidRDefault="005F5FDE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Ход мероприятия.</w:t>
      </w:r>
    </w:p>
    <w:p w:rsidR="00B47311" w:rsidRPr="009719BD" w:rsidRDefault="00B47311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9719BD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(Слайд 1)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Июнь! Тогда еще не знали мы,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 школьных вечеров шагая,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завтра будет первый день войны,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кончится она лишь в сорок пятом, в мае!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Впрочем, это было так давно,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Что как 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будто не было – и выдумано...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Может быть, увидено в кино,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Может быть, в романе вычитано...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Однако страшные цифры войны – 27 миллионов погибших – говорят нам о том, что это не выдумка и не кино.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27 миллионов погибших на две с половиной тысячи километров. Это значит: десять тысяч восемьсот убитых на километр, 22 человека на каждые два метра земли!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 миллионов погибших за 1418 дней войны. Это значит: 19 тысяч убитых ежедневно, 800 человек в час, тринадцать человек каждую минуту...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27 миллионов погибших в соотношении ко всему населению тех лет, это значит – каждый шестой... Вдумайтесь! Каждый шестой житель нашей страны погиб во время войны.</w:t>
      </w:r>
    </w:p>
    <w:p w:rsidR="00992565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0D64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 миллионов погибших... А сколько же это не родившихся детей?.. А сколько осталось вдов и сирот?.. Каким счето</w:t>
      </w:r>
      <w:r w:rsidR="005F5FDE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измерить человеческое горе?..</w:t>
      </w:r>
    </w:p>
    <w:p w:rsidR="00B47311" w:rsidRPr="009719BD" w:rsidRDefault="00B47311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2)</w:t>
      </w:r>
    </w:p>
    <w:p w:rsidR="00686B12" w:rsidRPr="009719BD" w:rsidRDefault="0099256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 </w:t>
      </w:r>
      <w:r w:rsidR="004D2E64" w:rsidRPr="009719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Вот и наступил долгожданный день, который приковывает к себе внимание почти всех  учащихся школы. С огромным напряжением, нервничая, споря, все готовятся к  конкурсу “Ученик и умник года”. Это событие имеет особое значение, как для учеников, так и для учителей </w:t>
      </w:r>
      <w:r w:rsidR="00686B12" w:rsidRPr="009719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родителей,</w:t>
      </w:r>
      <w:r w:rsidR="005F5FDE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посвящен он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Великой Отечественной войне 1941–1945 гг.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Девиз конкурса: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«Жизнь каждого учащегося должна быть интересна, радостна, трудна и успешна, причём успешна уже сегодня!»</w:t>
      </w:r>
    </w:p>
    <w:p w:rsidR="00E5056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E5056C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E5056C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E5056C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процессе учения создаётся самая главная ценность – духовный мир, духовное богатство человека. В учении есть цель, содержание, методы и средства, результат, а осуществляет его ученик. Таким образом, ученик – это особого рода профессия.</w:t>
      </w:r>
    </w:p>
    <w:p w:rsidR="00E5056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E5056C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E5056C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E5056C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Дорогие друзья! Поприветствуем  участников нашего конкурса: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Дебютанты 5 класса:</w:t>
      </w:r>
    </w:p>
    <w:p w:rsidR="00E5056C" w:rsidRPr="009719BD" w:rsidRDefault="00104695" w:rsidP="0054552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Солодовникова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Лида</w:t>
      </w:r>
    </w:p>
    <w:p w:rsidR="00E5056C" w:rsidRPr="009719BD" w:rsidRDefault="00104695" w:rsidP="0054552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Уксукбаева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Маххабат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5056C" w:rsidRPr="009719BD" w:rsidRDefault="00104695" w:rsidP="0054552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Захарова Настя</w:t>
      </w:r>
    </w:p>
    <w:p w:rsidR="00E5056C" w:rsidRPr="009719BD" w:rsidRDefault="00104695" w:rsidP="0054552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Босяченко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Света</w:t>
      </w:r>
    </w:p>
    <w:p w:rsidR="00E5056C" w:rsidRPr="009719BD" w:rsidRDefault="00104695" w:rsidP="0054552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Ниязгулова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Диана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6 класса:</w:t>
      </w:r>
    </w:p>
    <w:p w:rsidR="00E5056C" w:rsidRPr="009719BD" w:rsidRDefault="00104695" w:rsidP="0054552D">
      <w:pPr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Устинов Артём</w:t>
      </w:r>
    </w:p>
    <w:p w:rsidR="00104695" w:rsidRPr="009719BD" w:rsidRDefault="00104695" w:rsidP="0054552D">
      <w:pPr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Кодоркин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Андрей</w:t>
      </w:r>
    </w:p>
    <w:p w:rsidR="00104695" w:rsidRPr="009719BD" w:rsidRDefault="00104695" w:rsidP="0054552D">
      <w:pPr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Зубарев Антон</w:t>
      </w:r>
    </w:p>
    <w:p w:rsidR="00E5056C" w:rsidRPr="009719BD" w:rsidRDefault="00104695" w:rsidP="0054552D">
      <w:pPr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Аглиуллин Марат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7 класса:</w:t>
      </w:r>
    </w:p>
    <w:p w:rsidR="00E5056C" w:rsidRPr="009719BD" w:rsidRDefault="00104695" w:rsidP="0054552D">
      <w:pPr>
        <w:numPr>
          <w:ilvl w:val="0"/>
          <w:numId w:val="1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Адыгамова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Валерия</w:t>
      </w:r>
    </w:p>
    <w:p w:rsidR="00E5056C" w:rsidRPr="009719BD" w:rsidRDefault="00104695" w:rsidP="0054552D">
      <w:pPr>
        <w:numPr>
          <w:ilvl w:val="0"/>
          <w:numId w:val="16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Полянский Миша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8 класса:</w:t>
      </w:r>
    </w:p>
    <w:p w:rsidR="00E5056C" w:rsidRPr="009719BD" w:rsidRDefault="00104695" w:rsidP="0054552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Дорошенко Петя</w:t>
      </w:r>
    </w:p>
    <w:p w:rsidR="00104695" w:rsidRPr="009719BD" w:rsidRDefault="00104695" w:rsidP="0054552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Полянская Алёна</w:t>
      </w:r>
    </w:p>
    <w:p w:rsidR="00104695" w:rsidRPr="009719BD" w:rsidRDefault="00104695" w:rsidP="0054552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Сероштанов Юра</w:t>
      </w:r>
    </w:p>
    <w:p w:rsidR="00E5056C" w:rsidRPr="009719BD" w:rsidRDefault="00104695" w:rsidP="0054552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Мурзин Саша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9 класса:</w:t>
      </w:r>
    </w:p>
    <w:p w:rsidR="00E5056C" w:rsidRPr="009719BD" w:rsidRDefault="00104695" w:rsidP="0054552D">
      <w:pPr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Досбаев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Витя</w:t>
      </w:r>
    </w:p>
    <w:p w:rsidR="00104695" w:rsidRPr="009719BD" w:rsidRDefault="00104695" w:rsidP="0054552D">
      <w:pPr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Солодовникова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Таня</w:t>
      </w:r>
    </w:p>
    <w:p w:rsidR="00104695" w:rsidRPr="009719BD" w:rsidRDefault="00104695" w:rsidP="0054552D">
      <w:pPr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Стульба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Полина</w:t>
      </w:r>
    </w:p>
    <w:p w:rsidR="00E5056C" w:rsidRPr="009719BD" w:rsidRDefault="00104695" w:rsidP="0054552D">
      <w:pPr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Шаукарова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Наташа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10 класса:</w:t>
      </w:r>
    </w:p>
    <w:p w:rsidR="00E5056C" w:rsidRPr="009719BD" w:rsidRDefault="00104695" w:rsidP="0054552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Солодовникова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Надя</w:t>
      </w:r>
    </w:p>
    <w:p w:rsidR="00E5056C" w:rsidRPr="009719BD" w:rsidRDefault="00D90DE7" w:rsidP="0054552D">
      <w:pPr>
        <w:numPr>
          <w:ilvl w:val="0"/>
          <w:numId w:val="19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</w:t>
      </w:r>
      <w:r w:rsidR="00104695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итенёва</w:t>
      </w:r>
      <w:proofErr w:type="spellEnd"/>
      <w:r w:rsidR="00104695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Галя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Учащаяся 11 класса: Медведь Анастасия</w:t>
      </w:r>
    </w:p>
    <w:p w:rsidR="004D2E64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 1:</w:t>
      </w:r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Оценивать наших участников будет компетентное жюри в составе: </w:t>
      </w:r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Председатель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директор школы Екатерина Филимоновна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Стульба</w:t>
      </w:r>
      <w:proofErr w:type="spellEnd"/>
    </w:p>
    <w:p w:rsidR="004D2E64" w:rsidRPr="009719BD" w:rsidRDefault="00104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Сопредседатели</w:t>
      </w:r>
      <w:r w:rsidR="004D2E64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4D2E6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руководитель школьного методического объединения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учителей гуманитарного цикла Наталия Владимировна </w:t>
      </w:r>
      <w:proofErr w:type="spellStart"/>
      <w:r w:rsidR="004D2E6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Житенёва</w:t>
      </w:r>
      <w:proofErr w:type="spellEnd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90DE7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4D2E6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руководитель школьного методического объединения у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чителей математического цикла </w:t>
      </w:r>
      <w:proofErr w:type="spellStart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Айман</w:t>
      </w:r>
      <w:proofErr w:type="spellEnd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Сатыбалдиновна</w:t>
      </w:r>
      <w:proofErr w:type="spellEnd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4D2E6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Илюсизова</w:t>
      </w:r>
      <w:proofErr w:type="spellEnd"/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Консультант: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учитель истории </w:t>
      </w:r>
      <w:proofErr w:type="spellStart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Азат</w:t>
      </w:r>
      <w:proofErr w:type="spellEnd"/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Маратович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Аглиуллин</w:t>
      </w:r>
    </w:p>
    <w:p w:rsidR="004D2E64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 2:</w:t>
      </w:r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Слово для поздравления участников конкурса «Умник и ученик года — 2015» предоставляется председателю жюри Е.Ф. 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Стульба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001ED" w:rsidRPr="009719BD" w:rsidRDefault="003001E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(выступление директора)</w:t>
      </w:r>
    </w:p>
    <w:p w:rsidR="004D2E64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 1:</w:t>
      </w:r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 предоставляется победителю конкурса «Умник - 2014 года» - Полянской Елене.</w:t>
      </w:r>
    </w:p>
    <w:p w:rsidR="003001ED" w:rsidRPr="009719BD" w:rsidRDefault="003001E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(выступление)</w:t>
      </w:r>
    </w:p>
    <w:p w:rsidR="004D2E64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 2:</w:t>
      </w:r>
      <w:r w:rsidR="004D2E64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4D2E64" w:rsidRPr="009719BD" w:rsidRDefault="004D2E64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Слово предоставляется победителю конкурса «Ученик  - 2014 года» - 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Стульба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Полине.</w:t>
      </w:r>
    </w:p>
    <w:p w:rsidR="003001ED" w:rsidRPr="009719BD" w:rsidRDefault="003001E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(выступление, передача кубка председателю жюри)</w:t>
      </w:r>
    </w:p>
    <w:p w:rsidR="00E5056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686B12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686B12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E5056C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Конкурс будет проходить два дня.</w:t>
      </w:r>
    </w:p>
    <w:p w:rsidR="000D642A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Первый конкурсный день: 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 Конкурс чтецов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«Поклонимся великим тем годам…»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2. Викторина 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3. Кроссворд </w:t>
      </w:r>
    </w:p>
    <w:p w:rsidR="00104695" w:rsidRPr="009719BD" w:rsidRDefault="00104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4. Военный фольклор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Второй  конкурсный день: 1. Защита проектов.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2. К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онкурс «Оратор»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3. Подведение итогов</w:t>
      </w:r>
    </w:p>
    <w:p w:rsidR="00686B12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4. Награждение</w:t>
      </w:r>
    </w:p>
    <w:p w:rsidR="00B47311" w:rsidRPr="009719BD" w:rsidRDefault="00B47311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3)</w:t>
      </w:r>
    </w:p>
    <w:p w:rsidR="00E5056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E5056C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104695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E5056C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открывает конкурс чтецов  - конкурсант под №1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конкурсанты читают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стихи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было домашним заданием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B47311" w:rsidRPr="009719BD" w:rsidRDefault="00E5771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того как все учащиеся выступят, переход ко второму конкурсу</w:t>
      </w:r>
    </w:p>
    <w:p w:rsidR="00E5771D" w:rsidRPr="009719BD" w:rsidRDefault="00E63AC0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B4731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4)</w:t>
      </w:r>
    </w:p>
    <w:p w:rsidR="003001ED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E5771D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E5771D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Следующий конкурс для 5 -7 классов 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викторина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</w:t>
      </w:r>
      <w:r w:rsidR="00E5771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8-11 классов отгадывают кроссворд.</w:t>
      </w:r>
    </w:p>
    <w:p w:rsidR="003001ED" w:rsidRPr="009719BD" w:rsidRDefault="00E5771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 презентации</w:t>
      </w:r>
      <w:r w:rsidR="00B4731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слайд 5</w:t>
      </w:r>
      <w:r w:rsidR="00A14BB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-13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</w:t>
      </w:r>
    </w:p>
    <w:p w:rsidR="00E5771D" w:rsidRPr="009719BD" w:rsidRDefault="00E5771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(каждому</w:t>
      </w:r>
      <w:r w:rsidR="00B4731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участнику выдаётся ли</w:t>
      </w:r>
      <w:proofErr w:type="gramStart"/>
      <w:r w:rsidR="00B4731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 с кр</w:t>
      </w:r>
      <w:proofErr w:type="gramEnd"/>
      <w:r w:rsidR="00B4731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оссвордом, 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Приложение 1)</w:t>
      </w:r>
    </w:p>
    <w:p w:rsidR="003001ED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182051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18205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время вышло, сдаём ответы жюри и переходим к конкурсу «Военный фольклор». Вам предстоит дописать поговорки и пословицы. </w:t>
      </w:r>
    </w:p>
    <w:p w:rsidR="00182051" w:rsidRPr="009719BD" w:rsidRDefault="00A14BB4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14</w:t>
      </w:r>
      <w:r w:rsidR="0018205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учащимся листочки с заданием).</w:t>
      </w:r>
    </w:p>
    <w:p w:rsidR="00A14BB4" w:rsidRPr="009719BD" w:rsidRDefault="00A14BB4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15)</w:t>
      </w:r>
    </w:p>
    <w:p w:rsidR="003001ED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182051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182051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182051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сейчас конкурсанты 5-7 классов будут отгадывать кроссворд, а 8-11-тиклассников ждёт викторина.</w:t>
      </w:r>
    </w:p>
    <w:p w:rsidR="00182051" w:rsidRPr="009719BD" w:rsidRDefault="00182051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(презентация слайд </w:t>
      </w:r>
      <w:r w:rsidR="00A14BB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16-20</w:t>
      </w:r>
      <w:r w:rsidR="00E63AC0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Приложение 2 - кроссворд)</w:t>
      </w:r>
    </w:p>
    <w:p w:rsidR="00E5056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F57A36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F57A36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Участники сдают ответы жюри, а мы посмот</w:t>
      </w:r>
      <w:r w:rsidR="003001E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рим правильные ответы викторины</w:t>
      </w:r>
      <w:r w:rsidR="00A14BB4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(слайд 21-26</w:t>
      </w:r>
      <w:r w:rsidR="00F57A36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86579C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F57A36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F57A36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F57A36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этом первый конкурсный день закончился, пока жюри подводит итоги, давайте послушаем рубрику «Это интересно» </w:t>
      </w:r>
    </w:p>
    <w:p w:rsidR="00F57A36" w:rsidRPr="009719BD" w:rsidRDefault="00A14BB4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(слайд 27-32</w:t>
      </w:r>
      <w:r w:rsidR="00F57A36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F57A36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F57A36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F57A36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Слово предоставляется жюри.</w:t>
      </w:r>
    </w:p>
    <w:p w:rsidR="00F57A36" w:rsidRPr="009719BD" w:rsidRDefault="00F57A36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(оглашение результатов первого конкурсного дня</w:t>
      </w:r>
      <w:r w:rsidR="00DF167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DF167D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DF167D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1</w:t>
      </w:r>
      <w:r w:rsidR="00DF167D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DF167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Завтра участники 5-7 классов познакомят  нас с городами – героям</w:t>
      </w:r>
      <w:r w:rsidR="0086579C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DF167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старшеклассники расскажут о маршалах ВОВ.</w:t>
      </w:r>
    </w:p>
    <w:p w:rsidR="00DF167D" w:rsidRPr="009719BD" w:rsidRDefault="000D642A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="00DF167D" w:rsidRPr="009719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2</w:t>
      </w:r>
      <w:r w:rsidR="00DF167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 ещё нашим участникам предстоит сразиться в ораторском мастерстве на тему «</w:t>
      </w:r>
      <w:r w:rsidR="00DF167D" w:rsidRPr="009719BD">
        <w:rPr>
          <w:rFonts w:ascii="Times New Roman" w:hAnsi="Times New Roman" w:cs="Times New Roman"/>
          <w:sz w:val="28"/>
          <w:szCs w:val="28"/>
        </w:rPr>
        <w:t>Герой, служащий Отечеству, никогда не умирает</w:t>
      </w:r>
      <w:r w:rsidR="00D90DE7" w:rsidRPr="009719BD">
        <w:rPr>
          <w:rFonts w:ascii="Times New Roman" w:hAnsi="Times New Roman" w:cs="Times New Roman"/>
          <w:sz w:val="28"/>
          <w:szCs w:val="28"/>
        </w:rPr>
        <w:t>, а</w:t>
      </w:r>
      <w:r w:rsidR="00DF167D" w:rsidRPr="009719BD">
        <w:rPr>
          <w:rFonts w:ascii="Times New Roman" w:hAnsi="Times New Roman" w:cs="Times New Roman"/>
          <w:sz w:val="28"/>
          <w:szCs w:val="28"/>
        </w:rPr>
        <w:t xml:space="preserve"> оживает в потомстве</w:t>
      </w:r>
      <w:r w:rsidR="00DF167D"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DF167D" w:rsidRPr="00EA2B61" w:rsidRDefault="00DF167D" w:rsidP="0054552D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A2B61">
        <w:rPr>
          <w:b/>
          <w:bCs/>
          <w:sz w:val="28"/>
          <w:szCs w:val="28"/>
        </w:rPr>
        <w:t>2 день</w:t>
      </w:r>
    </w:p>
    <w:p w:rsidR="0056439A" w:rsidRPr="009719BD" w:rsidRDefault="0056439A" w:rsidP="0054552D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</w:p>
    <w:p w:rsidR="0056439A" w:rsidRPr="009719BD" w:rsidRDefault="0056439A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9719BD">
        <w:rPr>
          <w:rStyle w:val="a4"/>
          <w:color w:val="333333"/>
          <w:sz w:val="28"/>
          <w:szCs w:val="28"/>
        </w:rPr>
        <w:t>Ведущий 1:</w:t>
      </w:r>
      <w:r w:rsidRPr="009719BD">
        <w:rPr>
          <w:color w:val="333333"/>
          <w:sz w:val="28"/>
          <w:szCs w:val="28"/>
        </w:rPr>
        <w:t> </w:t>
      </w:r>
    </w:p>
    <w:p w:rsidR="0056439A" w:rsidRPr="009719BD" w:rsidRDefault="0056439A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9719BD">
        <w:rPr>
          <w:color w:val="333333"/>
          <w:sz w:val="28"/>
          <w:szCs w:val="28"/>
        </w:rPr>
        <w:t>По всей стране от края и до края</w:t>
      </w:r>
      <w:proofErr w:type="gramStart"/>
      <w:r w:rsidRPr="009719BD">
        <w:rPr>
          <w:color w:val="333333"/>
          <w:sz w:val="28"/>
          <w:szCs w:val="28"/>
        </w:rPr>
        <w:br/>
        <w:t>Н</w:t>
      </w:r>
      <w:proofErr w:type="gramEnd"/>
      <w:r w:rsidRPr="009719BD">
        <w:rPr>
          <w:color w:val="333333"/>
          <w:sz w:val="28"/>
          <w:szCs w:val="28"/>
        </w:rPr>
        <w:t>ет города такого, нет села,</w:t>
      </w:r>
      <w:r w:rsidRPr="009719BD">
        <w:rPr>
          <w:color w:val="333333"/>
          <w:sz w:val="28"/>
          <w:szCs w:val="28"/>
        </w:rPr>
        <w:br/>
        <w:t>Куда бы не пришла Победа в мае</w:t>
      </w:r>
      <w:r w:rsidRPr="009719BD">
        <w:rPr>
          <w:color w:val="333333"/>
          <w:sz w:val="28"/>
          <w:szCs w:val="28"/>
        </w:rPr>
        <w:br/>
        <w:t>Великого девятого числа!</w:t>
      </w:r>
    </w:p>
    <w:p w:rsidR="0056439A" w:rsidRPr="009719BD" w:rsidRDefault="0056439A" w:rsidP="0054552D">
      <w:pPr>
        <w:pStyle w:val="a7"/>
        <w:shd w:val="clear" w:color="auto" w:fill="FFFFFF" w:themeFill="background1"/>
        <w:spacing w:before="0" w:beforeAutospacing="0" w:after="122" w:afterAutospacing="0"/>
        <w:rPr>
          <w:color w:val="333333"/>
          <w:sz w:val="28"/>
          <w:szCs w:val="28"/>
        </w:rPr>
      </w:pPr>
      <w:r w:rsidRPr="009719BD">
        <w:rPr>
          <w:rStyle w:val="a4"/>
          <w:color w:val="333333"/>
          <w:sz w:val="28"/>
          <w:szCs w:val="28"/>
        </w:rPr>
        <w:t xml:space="preserve">Ведущий 2: </w:t>
      </w:r>
    </w:p>
    <w:p w:rsidR="0056439A" w:rsidRPr="009719BD" w:rsidRDefault="0056439A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333333"/>
          <w:sz w:val="28"/>
          <w:szCs w:val="28"/>
        </w:rPr>
      </w:pPr>
      <w:r w:rsidRPr="009719BD">
        <w:rPr>
          <w:color w:val="333333"/>
          <w:sz w:val="28"/>
          <w:szCs w:val="28"/>
        </w:rPr>
        <w:lastRenderedPageBreak/>
        <w:t xml:space="preserve">День Победы – это радостный и горький праздник. За плечами этого праздника страшное время войны. Войны, ставшей тяжелейшим, трагическим испытанием для нашей Родины. </w:t>
      </w:r>
    </w:p>
    <w:p w:rsidR="00DF167D" w:rsidRPr="009719BD" w:rsidRDefault="00920206" w:rsidP="0054552D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sz w:val="28"/>
          <w:szCs w:val="28"/>
        </w:rPr>
      </w:pPr>
      <w:r w:rsidRPr="009719BD">
        <w:rPr>
          <w:b/>
          <w:bCs/>
          <w:sz w:val="28"/>
          <w:szCs w:val="28"/>
        </w:rPr>
        <w:t>Чтец 1</w:t>
      </w:r>
    </w:p>
    <w:p w:rsidR="006753CB" w:rsidRPr="009719BD" w:rsidRDefault="006753CB" w:rsidP="0054552D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Все люди вспоминать должны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ро подвиг городов – героев,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Про залпы той большой войны,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Про это мужество святое.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Средь жизни вечной тишины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Нам память не даёт покоя,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Они на бой обречены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великой мощью огневою.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Забыть не в силах никогда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Их подвиг, что живёт веками,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 xml:space="preserve">Мы пронесём 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через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года.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Они несли победы знамя,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Пусть не погаснет их звезда,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А подвиг вечно будет с нами.</w:t>
      </w:r>
    </w:p>
    <w:p w:rsidR="00920206" w:rsidRPr="009719BD" w:rsidRDefault="00920206" w:rsidP="0054552D">
      <w:pPr>
        <w:pStyle w:val="a7"/>
        <w:shd w:val="clear" w:color="auto" w:fill="FFFFFF" w:themeFill="background1"/>
        <w:spacing w:before="0" w:beforeAutospacing="0" w:after="0" w:afterAutospacing="0"/>
        <w:rPr>
          <w:b/>
          <w:bCs/>
          <w:sz w:val="28"/>
          <w:szCs w:val="28"/>
        </w:rPr>
      </w:pPr>
      <w:r w:rsidRPr="009719BD">
        <w:rPr>
          <w:b/>
          <w:bCs/>
          <w:sz w:val="28"/>
          <w:szCs w:val="28"/>
        </w:rPr>
        <w:t>Чтец 2</w:t>
      </w:r>
    </w:p>
    <w:p w:rsidR="006753CB" w:rsidRPr="009719BD" w:rsidRDefault="006753CB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Сегодня, когда артиллерия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над русской равниной воет,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Когда проползают танки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по древним донским степям,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К вам, города отваги,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к вам, города-герои,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К вам, города нашей славы,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мы обращаемся к вам.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Ты слышишь нас, город Ленина,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брат наш родной и любимый!..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Осень шумит над каналами,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и нет на деревьях листвы,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Грохочут немецкие пушки,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поля окутаны дымом.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Но — спокойный и сильный —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ты слышишь привет Москвы!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Ты вынес тяжелые муки,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прошел ты сквозь смерть и пламя,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Стоишь ты, необоримый,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над светлой Невой-рекой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И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высоко вздымаешь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октябрьское славное знамя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Рукою своею питерской,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солдатской своей рукой.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А наше сердце несется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за тёплые южные степи,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lastRenderedPageBreak/>
        <w:t>К волнам далёкого моря,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к нашим родным берегам,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Горе сжимает горло.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О, севастопольский пепел,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О, город-герой погибший,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но не сдавшийся лютым врагам.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Знай — упадут с развалин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кровавые флаги чужие,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Прислушайся — и услышишь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родимую песню вдали.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Бойцы-краснофлотцы живы,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бойц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ы-</w:t>
      </w:r>
      <w:proofErr w:type="gramEnd"/>
      <w:r w:rsidR="00920206"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севастопольцы</w:t>
      </w:r>
      <w:proofErr w:type="spell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живы.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Бороздят студеное море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сыновья твоих бухт — корабли.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Гремят, негодуют волны, —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и, взорванный нашей торпедой,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Фашист погружается в море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…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квозь время, сквозь пламя и дым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Сквозь черное облако боя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мы видим утро победы,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Мы видим тебя, Севастополь,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расцветающим, молодым.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Мы тебя выстроим, выходим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t> 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                        и окружим садами.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Воздвигнем светлые зданья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на древних твоих холмах.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Мы к тебе в гости приедем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 нашими сыновьями,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Будем встречать рассветы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 зеленых твоих садах.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И через толщу столетий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суровая песня пробьется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t>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Сквозь сердца 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поколений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 бессмертие уходя,—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Песня о Севастополе,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о городе-краснофлотце,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Родину защищавшем,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жизни своей не щадя.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И дальше, за синие реки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и за холмы-громады,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Слова нашей воинской дружбы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взволнованные летят.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Мы видим в сумраке ночи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священный огонь Сталинграда.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По-братски тебя обнимаем, 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lastRenderedPageBreak/>
        <w:t>                        волжанин, герой, солдат.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Какая по счету бомба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сейчас над тобой засвистела?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Какую по счету атаку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ты должен сейчас отбить?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Тысячи пуль впиваются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в твое молодое тело,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Но все они, вместе взятые,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не смогут тебя убить!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Не смогут! Ибо — сгоревший,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ты восстаешь из пепла.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Символом русского мужества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становишься в битвах не ты ль?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Сила твоих защитников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 боях закалялась и крепла,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Город великого Сталина,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волжских степей богатырь.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Прильни к земле, мой товарищ,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прильни к земле и прислушайся: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Охвачены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пламенем боя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воздух, суша, вода.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Но в этом огне и грохоте,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 этом дыму и ужасе</w:t>
      </w: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</w:t>
      </w:r>
      <w:proofErr w:type="gram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ерекликаются гордые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родные твои города.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А перекличку могучую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ведет их сестра величавая,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Шлет им любовью и дружбой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наполненные слова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Овеянная военною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неугасимой славою,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Врага у ворот разгромившая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столица наша, Москва.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И мчат по суровому тылу,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летят по гремящему фронту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Простые слова, рожденные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в пламени и огне: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Слава советскому войску,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слава советскому флоту,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Слава бойцам-партизанам,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br/>
        <w:t>                                     слава нашей стране!</w:t>
      </w:r>
    </w:p>
    <w:p w:rsidR="00920206" w:rsidRPr="009719BD" w:rsidRDefault="00920206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Ведущий 1: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Добрый день участники второго конкурсного дня «</w:t>
      </w:r>
      <w:r w:rsidRPr="009719BD">
        <w:rPr>
          <w:bCs/>
          <w:color w:val="333333"/>
          <w:sz w:val="28"/>
          <w:szCs w:val="28"/>
        </w:rPr>
        <w:t>Ученик и умник года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». Мы </w:t>
      </w:r>
      <w:r w:rsidR="00C11D02"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рады приветствовать наше жюри</w:t>
      </w: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, родителей и болельщиков.</w:t>
      </w:r>
    </w:p>
    <w:p w:rsidR="00920206" w:rsidRPr="009719BD" w:rsidRDefault="00920206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</w:p>
    <w:p w:rsidR="00920206" w:rsidRPr="009719BD" w:rsidRDefault="00920206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lastRenderedPageBreak/>
        <w:t xml:space="preserve">Ведущий 2: </w:t>
      </w:r>
      <w:r w:rsidR="00C11D02"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Сегодня участники 5-7 классов расскажут </w:t>
      </w:r>
      <w:r w:rsidR="009F5992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о городах-героях </w:t>
      </w:r>
      <w:r w:rsidR="00C11D02"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и покажут свои презентации о </w:t>
      </w:r>
      <w:r w:rsidR="009F5992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них</w:t>
      </w:r>
      <w:r w:rsidR="00C11D02"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. </w:t>
      </w:r>
    </w:p>
    <w:p w:rsidR="00C11D02" w:rsidRPr="009719BD" w:rsidRDefault="00C11D02" w:rsidP="0054552D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proofErr w:type="gram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(участники приглашаются по одному, </w:t>
      </w:r>
      <w:proofErr w:type="gramEnd"/>
    </w:p>
    <w:p w:rsidR="00C11D02" w:rsidRPr="009719BD" w:rsidRDefault="00C11D02" w:rsidP="0054552D">
      <w:pPr>
        <w:pStyle w:val="a7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  <w:bdr w:val="none" w:sz="0" w:space="0" w:color="auto" w:frame="1"/>
          <w:shd w:val="clear" w:color="auto" w:fill="EEEEEE"/>
        </w:rPr>
      </w:pP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для примера приведена презентация </w:t>
      </w:r>
      <w:proofErr w:type="spellStart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Кодоркина</w:t>
      </w:r>
      <w:proofErr w:type="spellEnd"/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Андрея – 6 класс)</w:t>
      </w:r>
    </w:p>
    <w:p w:rsidR="006753CB" w:rsidRPr="009719BD" w:rsidRDefault="00C11D02" w:rsidP="0054552D">
      <w:pPr>
        <w:pStyle w:val="1"/>
        <w:shd w:val="clear" w:color="auto" w:fill="FFFFFF" w:themeFill="background1"/>
        <w:spacing w:before="0" w:beforeAutospacing="0" w:after="0" w:afterAutospacing="0"/>
        <w:rPr>
          <w:b w:val="0"/>
          <w:sz w:val="28"/>
          <w:szCs w:val="28"/>
        </w:rPr>
      </w:pPr>
      <w:r w:rsidRPr="009719BD">
        <w:rPr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Чтец 3: </w:t>
      </w:r>
      <w:r w:rsidR="006753CB" w:rsidRPr="009719BD">
        <w:rPr>
          <w:b w:val="0"/>
          <w:sz w:val="28"/>
          <w:szCs w:val="28"/>
        </w:rPr>
        <w:t>Маршалы Победы</w:t>
      </w:r>
      <w:r w:rsidRPr="009719BD">
        <w:rPr>
          <w:b w:val="0"/>
          <w:sz w:val="28"/>
          <w:szCs w:val="28"/>
        </w:rPr>
        <w:t xml:space="preserve"> </w:t>
      </w:r>
      <w:r w:rsidR="0056439A" w:rsidRPr="009719BD">
        <w:rPr>
          <w:b w:val="0"/>
          <w:sz w:val="28"/>
          <w:szCs w:val="28"/>
        </w:rPr>
        <w:t xml:space="preserve"> </w:t>
      </w:r>
      <w:hyperlink r:id="rId6" w:history="1">
        <w:r w:rsidR="006753CB" w:rsidRPr="009719BD">
          <w:rPr>
            <w:rStyle w:val="a9"/>
            <w:b w:val="0"/>
            <w:bCs w:val="0"/>
            <w:i/>
            <w:iCs/>
            <w:color w:val="auto"/>
            <w:sz w:val="28"/>
            <w:szCs w:val="28"/>
            <w:u w:val="none"/>
          </w:rPr>
          <w:t>Николай Витальевич Карасев</w:t>
        </w:r>
      </w:hyperlink>
    </w:p>
    <w:p w:rsidR="00EA2B61" w:rsidRDefault="006753CB" w:rsidP="0054552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719BD">
        <w:rPr>
          <w:rFonts w:ascii="Times New Roman" w:hAnsi="Times New Roman" w:cs="Times New Roman"/>
          <w:color w:val="000000"/>
          <w:sz w:val="28"/>
          <w:szCs w:val="28"/>
        </w:rPr>
        <w:t>Одиннадцать маршалов и один адмирал,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Их вклад выдающийся подвигом стал...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Их волей войска побеждали врага,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Над ними в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зять верх его рать не смогла...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искусстве военном у пришлых "господ"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Был часто </w:t>
      </w:r>
      <w:proofErr w:type="spellStart"/>
      <w:r w:rsidRPr="009719BD">
        <w:rPr>
          <w:rFonts w:ascii="Times New Roman" w:hAnsi="Times New Roman" w:cs="Times New Roman"/>
          <w:color w:val="000000"/>
          <w:sz w:val="28"/>
          <w:szCs w:val="28"/>
        </w:rPr>
        <w:t>забвенным</w:t>
      </w:r>
      <w:proofErr w:type="spellEnd"/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наш Русский народ...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Но жизнь показала, кто лжёт, а кто прав,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чей будет действоват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ь в мире устав...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Одиннадцать маршалов и один адмирал,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Их воинский труд стране славу 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t>сыскал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>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Им путь испытаний был вовсе неведом,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Но ра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зум и воля вели их к победам...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жестоких сражениях они закалялись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в памяти нашей навечно остались...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Запомните дети, запомните внуки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сторию русской военной науки...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тех полководцев, что Русь отстояли,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жизни отцов наших, дедов спасали...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Враги не устали на них клеветать,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Стремятся великих они оболгать...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11D02"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4: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Но память народа их подвиг хранит,</w:t>
      </w:r>
    </w:p>
    <w:p w:rsidR="00C11D02" w:rsidRPr="009719BD" w:rsidRDefault="006753CB" w:rsidP="0054552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719BD">
        <w:rPr>
          <w:rFonts w:ascii="Times New Roman" w:hAnsi="Times New Roman" w:cs="Times New Roman"/>
          <w:color w:val="000000"/>
          <w:sz w:val="28"/>
          <w:szCs w:val="28"/>
        </w:rPr>
        <w:t>Как вечную славу надгробий гранит...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Фамилии эти давно нам знакомы,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первым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в том списке Нарком обороны...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Он подвиг служения стране совершил,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Достойно главою Правительства был...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Верховный Главком возглавлял ГКО,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Ген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штаб все решения готовил его...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Нам всем повезло, что он был гениален,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Вошедший в историю русскую,- Сталин...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Его уважали враги и боялись,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 ним лидеры с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тран многих в мире считались...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Что сделано было в истории им,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Уже не под силу исполнить другим...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Пора его имя достойно поднять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город-Герой Сталинградом назвать...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11D02"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5: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Величие подвига связано с ним,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Народ с его именем непобедим...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Каждый из маршалов в боях закалённый,-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Жуков и Шапо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шников, Ворошилов и Будённый...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Талант полководца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>одтвердил Родион Малиновский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кровопролитных сражениях под Сталинградом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в опер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ации Запорожской...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</w:t>
      </w:r>
      <w:proofErr w:type="spellStart"/>
      <w:r w:rsidRPr="009719BD">
        <w:rPr>
          <w:rFonts w:ascii="Times New Roman" w:hAnsi="Times New Roman" w:cs="Times New Roman"/>
          <w:color w:val="000000"/>
          <w:sz w:val="28"/>
          <w:szCs w:val="28"/>
        </w:rPr>
        <w:t>Никольско</w:t>
      </w:r>
      <w:proofErr w:type="spellEnd"/>
      <w:r w:rsidRPr="009719BD">
        <w:rPr>
          <w:rFonts w:ascii="Times New Roman" w:hAnsi="Times New Roman" w:cs="Times New Roman"/>
          <w:color w:val="000000"/>
          <w:sz w:val="28"/>
          <w:szCs w:val="28"/>
        </w:rPr>
        <w:t>-Криворожской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BD">
        <w:rPr>
          <w:rFonts w:ascii="Times New Roman" w:hAnsi="Times New Roman" w:cs="Times New Roman"/>
          <w:color w:val="000000"/>
          <w:sz w:val="28"/>
          <w:szCs w:val="28"/>
        </w:rPr>
        <w:t>Дебреценской</w:t>
      </w:r>
      <w:proofErr w:type="spellEnd"/>
      <w:r w:rsidRPr="009719B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стратегических операц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t>иях,-</w:t>
      </w:r>
      <w:r w:rsidR="00C11D02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Будапештской и Венской...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Полководческий талант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</w:rPr>
        <w:t>о обороне Москвы и Ленинграда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Особенно ярко проявил Леонид Говоров</w:t>
      </w:r>
    </w:p>
    <w:p w:rsidR="006753CB" w:rsidRPr="009719BD" w:rsidRDefault="00C11D02" w:rsidP="0054552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6: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решительном прорыве длительной блокады...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Выдающийся вклад в победу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несли маршалы Советского Союза,-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Иван Конев и Александр Василевский,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Семён Тимошен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>ко и Константин Рокоссовский...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Полководческий талант Конева,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Его воля, знания и умения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Ярко раскрылись при управлении войсками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битве под Москвой и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в Курском сражении...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К любой неожиданной ситуации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Он всегда был готов...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Корсунь-Шевченковской, Висло-</w:t>
      </w:r>
      <w:proofErr w:type="spell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Одерской</w:t>
      </w:r>
      <w:proofErr w:type="spellEnd"/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Берлинской операц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>иях он успешно громил врагов...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Возлагаемую на него ответственность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Он принимал без лишних слов,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Успешно командуя 19-й Армией,</w:t>
      </w:r>
      <w:r w:rsidR="0056439A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войсками Западного,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Калининского, Северо-Западного,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Степного,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2-го и 1-го Украинских фронтов...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7:</w:t>
      </w:r>
      <w:r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Талант Василевского для врага был сенсацией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разработке и реализации наступательной операции...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В ожесточённых битвах Курской и Белорусской,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наступательно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й операции Восточно-Прусской...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Он был командующим 3-го Белорусского фронта,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Начальником Генерального штаба нашей Красной Армии...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Под его руководством в августе-сентябре 1945 года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Б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ыла разгромлена японская </w:t>
      </w:r>
      <w:proofErr w:type="spell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Квантунская</w:t>
      </w:r>
      <w:proofErr w:type="spell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армия...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2153"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8: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годы Великой Отечественной войны 1941-1945 годов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Семён Тимошенко командовал войсками Западного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Юго-Западного фронтов...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Проявил мужество, мастерство и умение в должности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Главкома Западного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и Юго-Западного направления...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Как заместитель Народного комиссара обороны,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Участвовал в разработке и проведении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Крупных боевых операций,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Особенности которых ему были хорошо знакомы...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2153"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9: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Полководческий талант Константина Рокоссовского,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Также как и маршала Советского Союза Родиона Малиновского,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Ярко проявился в ожесточённой битве под Сталинградом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од разрывами немецких авиабомб,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Артилл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ерийских и танковых снарядов...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Он успешно руководил боевыми действиями войск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Курском сражении,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проявил волю, мастерство и умение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стратегических операциях В Белоруссии и Восточной Пруссии...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наступательных операциях,- Восточно-Померанской и Берлинской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роявил характер полководца поистине исполинский...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2153" w:rsidRPr="009719BD">
        <w:rPr>
          <w:rFonts w:ascii="Times New Roman" w:hAnsi="Times New Roman" w:cs="Times New Roman"/>
          <w:b/>
          <w:color w:val="000000"/>
          <w:sz w:val="28"/>
          <w:szCs w:val="28"/>
        </w:rPr>
        <w:t>Чтец 10: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(продолжение)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Наряду с именами известных советских полководцев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Великая Отечественная война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ыявила одного из выдающихся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Русских флото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водцев...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Имя его достойно вписано в историю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реди лучших нашей Родины сынов...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 ним в морскую входит аквато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рию</w:t>
      </w:r>
      <w:proofErr w:type="gramStart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аш авианосец "Кузнецов"...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Мурманск, Севастополь, Ленинград, Одессу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З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ащищали действия флотов...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Русские на море интересы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тстоял повсюду Куз</w:t>
      </w:r>
      <w:r w:rsidR="00EA2B61">
        <w:rPr>
          <w:rFonts w:ascii="Times New Roman" w:hAnsi="Times New Roman" w:cs="Times New Roman"/>
          <w:color w:val="000000"/>
          <w:sz w:val="28"/>
          <w:szCs w:val="28"/>
        </w:rPr>
        <w:t>нецов...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Маршалов Победы с адмиралом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омнит благодарная страна...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Путь к победе с ними доб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ывала</w:t>
      </w:r>
      <w:proofErr w:type="gramStart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боевых сражениях она...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Помните дети и помните внуки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Историю русской военной науки...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тех полководцев, что Русь отстояли,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жизни отцов наших, дедов спаса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ли...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Спасали сестёр, матерей и детей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любовью к Отчизне и с волей своей...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Учитесь у них защищать наш народ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т пл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анов зловещих иных </w:t>
      </w:r>
      <w:proofErr w:type="spellStart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лжегоспод</w:t>
      </w:r>
      <w:proofErr w:type="spellEnd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Русь наша 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стояла и будет стоять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Ей выпала честь всех врагов побеждать...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С мечом кто придёт, того встретит наш меч,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Нам ми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р суждено на Планете сберечь...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Одиннадцать маршалов и один адмирал,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Их вклад выдающийся подвигом стал...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В искусстве военном у пришлых "господ"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Был часто</w:t>
      </w:r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>забвенным</w:t>
      </w:r>
      <w:proofErr w:type="spellEnd"/>
      <w:r w:rsidR="008A2153" w:rsidRPr="009719BD">
        <w:rPr>
          <w:rFonts w:ascii="Times New Roman" w:hAnsi="Times New Roman" w:cs="Times New Roman"/>
          <w:color w:val="000000"/>
          <w:sz w:val="28"/>
          <w:szCs w:val="28"/>
        </w:rPr>
        <w:t xml:space="preserve"> наш Русский народ...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Но жизнь показала, кто лжёт, а кто прав,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И чей будет действовать в мире устав...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>Одиннадцать маршалов и один адмирал,</w:t>
      </w:r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Их воинский труд стране славу </w:t>
      </w:r>
      <w:proofErr w:type="gramStart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сыскал</w:t>
      </w:r>
      <w:proofErr w:type="gramEnd"/>
      <w:r w:rsidR="006753CB" w:rsidRPr="009719BD">
        <w:rPr>
          <w:rFonts w:ascii="Times New Roman" w:hAnsi="Times New Roman" w:cs="Times New Roman"/>
          <w:color w:val="000000"/>
          <w:sz w:val="28"/>
          <w:szCs w:val="28"/>
        </w:rPr>
        <w:t>...</w:t>
      </w:r>
    </w:p>
    <w:p w:rsidR="008A2153" w:rsidRPr="009719BD" w:rsidRDefault="008A2153" w:rsidP="0054552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Ведущий 1: 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А мы приглашаем старшеклассников и послушаем о маршалах ВОВ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.</w:t>
      </w:r>
      <w:proofErr w:type="gramEnd"/>
      <w:r w:rsidR="00EA2B6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(</w:t>
      </w: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</w:t>
      </w:r>
      <w:proofErr w:type="gramEnd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ыступление участников 8-11 классы; пример презентации учителя)</w:t>
      </w:r>
    </w:p>
    <w:p w:rsidR="008A2153" w:rsidRPr="009719BD" w:rsidRDefault="008A2153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Ведущий 2: 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Пока жюри подводит итоги, мы просим конкурсантов приготовиться к последнему </w:t>
      </w:r>
      <w:r w:rsidRPr="009719B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конкурсу: </w:t>
      </w:r>
      <w:r w:rsidRPr="00971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ораторскому мастерств</w:t>
      </w:r>
      <w:r w:rsidR="009F59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«</w:t>
      </w:r>
      <w:r w:rsidRPr="009719BD">
        <w:rPr>
          <w:rFonts w:ascii="Times New Roman" w:hAnsi="Times New Roman" w:cs="Times New Roman"/>
          <w:sz w:val="28"/>
          <w:szCs w:val="28"/>
        </w:rPr>
        <w:t>Герой, служащий Отечеству, никогда не умирает, а оживает в потомстве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8A2153" w:rsidRPr="009719BD" w:rsidRDefault="008A2153" w:rsidP="0054552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Ведущий 1: 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Начнём с участника номер 1 </w:t>
      </w:r>
      <w:proofErr w:type="spellStart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Солодовниковой</w:t>
      </w:r>
      <w:proofErr w:type="spellEnd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Лидии.</w:t>
      </w:r>
    </w:p>
    <w:p w:rsidR="008A2153" w:rsidRPr="009719BD" w:rsidRDefault="008A2153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(</w:t>
      </w:r>
      <w:r w:rsidR="009719BD"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выступление учащихся)</w:t>
      </w:r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Ведущий 2: 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Слово предоставляется председателю жюри конкурса «</w:t>
      </w:r>
      <w:r w:rsidRPr="009719BD">
        <w:rPr>
          <w:rFonts w:ascii="Times New Roman" w:hAnsi="Times New Roman" w:cs="Times New Roman"/>
          <w:bCs/>
          <w:color w:val="333333"/>
          <w:sz w:val="28"/>
          <w:szCs w:val="28"/>
        </w:rPr>
        <w:t>Ученик и умник года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» - 2015 Екатерине Филимоновне </w:t>
      </w:r>
      <w:proofErr w:type="spellStart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Стульба</w:t>
      </w:r>
      <w:proofErr w:type="spellEnd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.</w:t>
      </w:r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proofErr w:type="gramStart"/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(вручение сертификата участника – каждому, </w:t>
      </w:r>
      <w:proofErr w:type="gramEnd"/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диплом и лента «Ученик года – 2015»,</w:t>
      </w:r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диплом, переход</w:t>
      </w:r>
      <w:r w:rsidR="009F599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ящий</w:t>
      </w:r>
      <w:r w:rsidRPr="009719B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кубок и лента «Умник года – 2015»)</w:t>
      </w:r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</w:pPr>
      <w:r w:rsidRPr="009719B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Ведущий 1: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Грядущее оно не за горами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Становятся реальностью мечты.</w:t>
      </w:r>
    </w:p>
    <w:p w:rsidR="00E5056C" w:rsidRPr="009719BD" w:rsidRDefault="00710FE5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Мы в школе силу набираем,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719BD">
        <w:rPr>
          <w:color w:val="000000"/>
          <w:sz w:val="28"/>
          <w:szCs w:val="28"/>
        </w:rPr>
        <w:t>Которая</w:t>
      </w:r>
      <w:proofErr w:type="gramEnd"/>
      <w:r w:rsidRPr="009719BD">
        <w:rPr>
          <w:color w:val="000000"/>
          <w:sz w:val="28"/>
          <w:szCs w:val="28"/>
        </w:rPr>
        <w:t xml:space="preserve"> нужна для высоты.</w:t>
      </w:r>
    </w:p>
    <w:p w:rsidR="00E5056C" w:rsidRPr="009719BD" w:rsidRDefault="009719BD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Ведущий 2: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Всем участникам без исключения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Желаем отличной учёбы, крепкого здоровья и добра.</w:t>
      </w:r>
    </w:p>
    <w:p w:rsidR="00E5056C" w:rsidRPr="009719BD" w:rsidRDefault="00710FE5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719BD">
        <w:rPr>
          <w:color w:val="000000"/>
          <w:sz w:val="28"/>
          <w:szCs w:val="28"/>
        </w:rPr>
        <w:t>Побольше</w:t>
      </w:r>
      <w:proofErr w:type="gramEnd"/>
      <w:r w:rsidR="00E5056C" w:rsidRPr="009719BD">
        <w:rPr>
          <w:color w:val="000000"/>
          <w:sz w:val="28"/>
          <w:szCs w:val="28"/>
        </w:rPr>
        <w:t xml:space="preserve"> радости, мудрости, терпенья,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color w:val="000000"/>
          <w:sz w:val="28"/>
          <w:szCs w:val="28"/>
        </w:rPr>
        <w:t>Пусть завтра будет лучше, чем вчера.</w:t>
      </w:r>
    </w:p>
    <w:p w:rsidR="00FB01BF" w:rsidRPr="009719BD" w:rsidRDefault="009719BD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b/>
          <w:color w:val="000000"/>
          <w:sz w:val="28"/>
          <w:szCs w:val="28"/>
          <w:bdr w:val="none" w:sz="0" w:space="0" w:color="auto" w:frame="1"/>
          <w:shd w:val="clear" w:color="auto" w:fill="FFFFFF" w:themeFill="background1"/>
        </w:rPr>
        <w:t>Ведущий 1:</w:t>
      </w:r>
    </w:p>
    <w:p w:rsidR="00E5056C" w:rsidRPr="009719BD" w:rsidRDefault="00E5056C" w:rsidP="0054552D">
      <w:pPr>
        <w:pStyle w:val="a7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719BD">
        <w:rPr>
          <w:rStyle w:val="apple-converted-space"/>
          <w:b/>
          <w:bCs/>
          <w:color w:val="FF0000"/>
          <w:sz w:val="28"/>
          <w:szCs w:val="28"/>
        </w:rPr>
        <w:t> </w:t>
      </w:r>
      <w:r w:rsidRPr="009719BD">
        <w:rPr>
          <w:color w:val="000000"/>
          <w:sz w:val="28"/>
          <w:szCs w:val="28"/>
        </w:rPr>
        <w:t>Школьный  конкурс « Ученик года -2015»</w:t>
      </w:r>
      <w:r w:rsidR="00104695" w:rsidRPr="009719BD">
        <w:rPr>
          <w:color w:val="000000"/>
          <w:sz w:val="28"/>
          <w:szCs w:val="28"/>
        </w:rPr>
        <w:t xml:space="preserve"> и «Умник года – 2015»</w:t>
      </w:r>
      <w:r w:rsidRPr="009719BD">
        <w:rPr>
          <w:color w:val="000000"/>
          <w:sz w:val="28"/>
          <w:szCs w:val="28"/>
        </w:rPr>
        <w:t xml:space="preserve"> подошел к концу. Светлых вам дорог и исполнения мечты. До новых встреч н</w:t>
      </w:r>
      <w:r w:rsidR="00104695" w:rsidRPr="009719BD">
        <w:rPr>
          <w:color w:val="000000"/>
          <w:sz w:val="28"/>
          <w:szCs w:val="28"/>
        </w:rPr>
        <w:t>а конкурсе «Ученик года — 2016»</w:t>
      </w:r>
      <w:r w:rsidRPr="009719BD">
        <w:rPr>
          <w:color w:val="000000"/>
          <w:sz w:val="28"/>
          <w:szCs w:val="28"/>
        </w:rPr>
        <w:t>! Всего вам хорошего.</w:t>
      </w:r>
    </w:p>
    <w:p w:rsidR="00E5056C" w:rsidRPr="009719BD" w:rsidRDefault="00E5056C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7311" w:rsidRPr="009719BD" w:rsidRDefault="009719B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Литература:</w:t>
      </w:r>
    </w:p>
    <w:p w:rsidR="00B47311" w:rsidRPr="009719BD" w:rsidRDefault="00B47311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http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://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images</w:t>
      </w: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yandex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</w:t>
      </w:r>
      <w:proofErr w:type="spellStart"/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yandsearch</w:t>
      </w:r>
      <w:proofErr w:type="spellEnd"/>
    </w:p>
    <w:p w:rsidR="00B47311" w:rsidRPr="000D642A" w:rsidRDefault="00B47311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hyperlink r:id="rId7" w:history="1"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proofErr w:type="spellStart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mir</w:t>
        </w:r>
        <w:proofErr w:type="spellEnd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proofErr w:type="spellStart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kartinok</w:t>
        </w:r>
        <w:proofErr w:type="spellEnd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my</w:t>
        </w:r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1.</w:t>
        </w:r>
        <w:proofErr w:type="spellStart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/_</w:t>
        </w:r>
        <w:proofErr w:type="spellStart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ph</w:t>
        </w:r>
        <w:proofErr w:type="spellEnd"/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/66/2/480531673.</w:t>
        </w:r>
        <w:r w:rsidR="00A57695" w:rsidRPr="000D642A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jpg</w:t>
        </w:r>
      </w:hyperlink>
    </w:p>
    <w:p w:rsidR="009719BD" w:rsidRPr="009719BD" w:rsidRDefault="009719BD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9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 w:rsidRPr="009719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 из интернета</w:t>
      </w: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A57695" w:rsidRPr="009719BD" w:rsidSect="0054552D">
          <w:type w:val="nextColumn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7695" w:rsidRPr="009719BD" w:rsidRDefault="00A57695" w:rsidP="0054552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A57695" w:rsidRPr="009719BD" w:rsidSect="0054552D">
      <w:type w:val="nextColumn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1D5"/>
    <w:multiLevelType w:val="hybridMultilevel"/>
    <w:tmpl w:val="4E0CB57A"/>
    <w:lvl w:ilvl="0" w:tplc="2626FE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24BB2"/>
    <w:multiLevelType w:val="hybridMultilevel"/>
    <w:tmpl w:val="3AF6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895"/>
    <w:multiLevelType w:val="hybridMultilevel"/>
    <w:tmpl w:val="3AF6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A3380"/>
    <w:multiLevelType w:val="multilevel"/>
    <w:tmpl w:val="00A6464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B4DF6"/>
    <w:multiLevelType w:val="hybridMultilevel"/>
    <w:tmpl w:val="759E8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17F6A"/>
    <w:multiLevelType w:val="multilevel"/>
    <w:tmpl w:val="BF1ACB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C528B"/>
    <w:multiLevelType w:val="hybridMultilevel"/>
    <w:tmpl w:val="CAEA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D48B2"/>
    <w:multiLevelType w:val="multilevel"/>
    <w:tmpl w:val="3658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006031"/>
    <w:multiLevelType w:val="multilevel"/>
    <w:tmpl w:val="0DFA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D634A8"/>
    <w:multiLevelType w:val="multilevel"/>
    <w:tmpl w:val="B0D67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2400F7"/>
    <w:multiLevelType w:val="multilevel"/>
    <w:tmpl w:val="52BE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490534"/>
    <w:multiLevelType w:val="hybridMultilevel"/>
    <w:tmpl w:val="9306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E0840"/>
    <w:multiLevelType w:val="hybridMultilevel"/>
    <w:tmpl w:val="5D5AADB2"/>
    <w:lvl w:ilvl="0" w:tplc="5A40C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02955"/>
    <w:multiLevelType w:val="hybridMultilevel"/>
    <w:tmpl w:val="91CE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854F0"/>
    <w:multiLevelType w:val="hybridMultilevel"/>
    <w:tmpl w:val="CAEA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40E69"/>
    <w:multiLevelType w:val="hybridMultilevel"/>
    <w:tmpl w:val="3D9C0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B3A04"/>
    <w:multiLevelType w:val="hybridMultilevel"/>
    <w:tmpl w:val="B3D8F1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73F78"/>
    <w:multiLevelType w:val="multilevel"/>
    <w:tmpl w:val="5628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A57194"/>
    <w:multiLevelType w:val="hybridMultilevel"/>
    <w:tmpl w:val="4E0CB57A"/>
    <w:lvl w:ilvl="0" w:tplc="2626FE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AE28E5"/>
    <w:multiLevelType w:val="hybridMultilevel"/>
    <w:tmpl w:val="759E8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253BE"/>
    <w:multiLevelType w:val="multilevel"/>
    <w:tmpl w:val="D3A86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696BEC"/>
    <w:multiLevelType w:val="hybridMultilevel"/>
    <w:tmpl w:val="1DC8C45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5769FD"/>
    <w:multiLevelType w:val="hybridMultilevel"/>
    <w:tmpl w:val="9306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B19F4"/>
    <w:multiLevelType w:val="multilevel"/>
    <w:tmpl w:val="C13ED8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FF2107"/>
    <w:multiLevelType w:val="multilevel"/>
    <w:tmpl w:val="8D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5D3EA7"/>
    <w:multiLevelType w:val="multilevel"/>
    <w:tmpl w:val="8F0C21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486C06"/>
    <w:multiLevelType w:val="hybridMultilevel"/>
    <w:tmpl w:val="5D5AADB2"/>
    <w:lvl w:ilvl="0" w:tplc="5A40C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A4354"/>
    <w:multiLevelType w:val="hybridMultilevel"/>
    <w:tmpl w:val="91CE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143EF"/>
    <w:multiLevelType w:val="hybridMultilevel"/>
    <w:tmpl w:val="3D9C0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0"/>
  </w:num>
  <w:num w:numId="4">
    <w:abstractNumId w:val="18"/>
  </w:num>
  <w:num w:numId="5">
    <w:abstractNumId w:val="7"/>
  </w:num>
  <w:num w:numId="6">
    <w:abstractNumId w:val="20"/>
  </w:num>
  <w:num w:numId="7">
    <w:abstractNumId w:val="9"/>
  </w:num>
  <w:num w:numId="8">
    <w:abstractNumId w:val="24"/>
  </w:num>
  <w:num w:numId="9">
    <w:abstractNumId w:val="25"/>
  </w:num>
  <w:num w:numId="10">
    <w:abstractNumId w:val="8"/>
  </w:num>
  <w:num w:numId="11">
    <w:abstractNumId w:val="5"/>
  </w:num>
  <w:num w:numId="12">
    <w:abstractNumId w:val="23"/>
  </w:num>
  <w:num w:numId="13">
    <w:abstractNumId w:val="3"/>
  </w:num>
  <w:num w:numId="14">
    <w:abstractNumId w:val="27"/>
  </w:num>
  <w:num w:numId="15">
    <w:abstractNumId w:val="19"/>
  </w:num>
  <w:num w:numId="16">
    <w:abstractNumId w:val="28"/>
  </w:num>
  <w:num w:numId="17">
    <w:abstractNumId w:val="11"/>
  </w:num>
  <w:num w:numId="18">
    <w:abstractNumId w:val="14"/>
  </w:num>
  <w:num w:numId="19">
    <w:abstractNumId w:val="2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4"/>
  </w:num>
  <w:num w:numId="23">
    <w:abstractNumId w:val="15"/>
  </w:num>
  <w:num w:numId="24">
    <w:abstractNumId w:val="22"/>
  </w:num>
  <w:num w:numId="25">
    <w:abstractNumId w:val="6"/>
  </w:num>
  <w:num w:numId="26">
    <w:abstractNumId w:val="1"/>
  </w:num>
  <w:num w:numId="27">
    <w:abstractNumId w:val="10"/>
  </w:num>
  <w:num w:numId="28">
    <w:abstractNumId w:val="1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5556"/>
    <w:rsid w:val="000D642A"/>
    <w:rsid w:val="00104695"/>
    <w:rsid w:val="00182051"/>
    <w:rsid w:val="001C5FBF"/>
    <w:rsid w:val="001E49A3"/>
    <w:rsid w:val="003001ED"/>
    <w:rsid w:val="00420863"/>
    <w:rsid w:val="004D2E64"/>
    <w:rsid w:val="0054552D"/>
    <w:rsid w:val="0056439A"/>
    <w:rsid w:val="005F5FDE"/>
    <w:rsid w:val="00642302"/>
    <w:rsid w:val="006753CB"/>
    <w:rsid w:val="00686B12"/>
    <w:rsid w:val="00710FE5"/>
    <w:rsid w:val="007B7517"/>
    <w:rsid w:val="00812E45"/>
    <w:rsid w:val="0084383C"/>
    <w:rsid w:val="00855556"/>
    <w:rsid w:val="0086579C"/>
    <w:rsid w:val="008853F8"/>
    <w:rsid w:val="008A2153"/>
    <w:rsid w:val="008B776D"/>
    <w:rsid w:val="009079E8"/>
    <w:rsid w:val="00920206"/>
    <w:rsid w:val="009719BD"/>
    <w:rsid w:val="00992565"/>
    <w:rsid w:val="009F5992"/>
    <w:rsid w:val="00A14BB4"/>
    <w:rsid w:val="00A57695"/>
    <w:rsid w:val="00A855AD"/>
    <w:rsid w:val="00AC3DD9"/>
    <w:rsid w:val="00B47311"/>
    <w:rsid w:val="00B776E3"/>
    <w:rsid w:val="00C11D02"/>
    <w:rsid w:val="00CA206A"/>
    <w:rsid w:val="00CD2D41"/>
    <w:rsid w:val="00CE6AB4"/>
    <w:rsid w:val="00D04C0A"/>
    <w:rsid w:val="00D90DE7"/>
    <w:rsid w:val="00DF167D"/>
    <w:rsid w:val="00E5056C"/>
    <w:rsid w:val="00E5771D"/>
    <w:rsid w:val="00E63AC0"/>
    <w:rsid w:val="00EA2B61"/>
    <w:rsid w:val="00EB5702"/>
    <w:rsid w:val="00EF16C7"/>
    <w:rsid w:val="00F57A36"/>
    <w:rsid w:val="00F63CAD"/>
    <w:rsid w:val="00FB0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C7"/>
  </w:style>
  <w:style w:type="paragraph" w:styleId="1">
    <w:name w:val="heading 1"/>
    <w:basedOn w:val="a"/>
    <w:link w:val="10"/>
    <w:uiPriority w:val="9"/>
    <w:qFormat/>
    <w:rsid w:val="00675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556"/>
    <w:pPr>
      <w:ind w:left="720"/>
      <w:contextualSpacing/>
    </w:pPr>
  </w:style>
  <w:style w:type="character" w:styleId="a4">
    <w:name w:val="Strong"/>
    <w:basedOn w:val="a0"/>
    <w:uiPriority w:val="22"/>
    <w:qFormat/>
    <w:rsid w:val="00855556"/>
    <w:rPr>
      <w:b/>
      <w:bCs/>
    </w:rPr>
  </w:style>
  <w:style w:type="character" w:customStyle="1" w:styleId="apple-converted-space">
    <w:name w:val="apple-converted-space"/>
    <w:basedOn w:val="a0"/>
    <w:rsid w:val="00855556"/>
  </w:style>
  <w:style w:type="paragraph" w:styleId="a5">
    <w:name w:val="Balloon Text"/>
    <w:basedOn w:val="a"/>
    <w:link w:val="a6"/>
    <w:uiPriority w:val="99"/>
    <w:semiHidden/>
    <w:unhideWhenUsed/>
    <w:rsid w:val="0085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55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43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992565"/>
  </w:style>
  <w:style w:type="character" w:customStyle="1" w:styleId="grame">
    <w:name w:val="grame"/>
    <w:basedOn w:val="a0"/>
    <w:rsid w:val="00992565"/>
  </w:style>
  <w:style w:type="character" w:styleId="a8">
    <w:name w:val="Emphasis"/>
    <w:basedOn w:val="a0"/>
    <w:uiPriority w:val="20"/>
    <w:qFormat/>
    <w:rsid w:val="00992565"/>
    <w:rPr>
      <w:i/>
      <w:iCs/>
    </w:rPr>
  </w:style>
  <w:style w:type="character" w:styleId="a9">
    <w:name w:val="Hyperlink"/>
    <w:basedOn w:val="a0"/>
    <w:uiPriority w:val="99"/>
    <w:unhideWhenUsed/>
    <w:rsid w:val="00A5769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57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753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556"/>
    <w:pPr>
      <w:ind w:left="720"/>
      <w:contextualSpacing/>
    </w:pPr>
  </w:style>
  <w:style w:type="character" w:styleId="a4">
    <w:name w:val="Strong"/>
    <w:basedOn w:val="a0"/>
    <w:uiPriority w:val="22"/>
    <w:qFormat/>
    <w:rsid w:val="00855556"/>
    <w:rPr>
      <w:b/>
      <w:bCs/>
    </w:rPr>
  </w:style>
  <w:style w:type="character" w:customStyle="1" w:styleId="apple-converted-space">
    <w:name w:val="apple-converted-space"/>
    <w:basedOn w:val="a0"/>
    <w:rsid w:val="00855556"/>
  </w:style>
  <w:style w:type="paragraph" w:styleId="a5">
    <w:name w:val="Balloon Text"/>
    <w:basedOn w:val="a"/>
    <w:link w:val="a6"/>
    <w:uiPriority w:val="99"/>
    <w:semiHidden/>
    <w:unhideWhenUsed/>
    <w:rsid w:val="00855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55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43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992565"/>
  </w:style>
  <w:style w:type="character" w:customStyle="1" w:styleId="grame">
    <w:name w:val="grame"/>
    <w:basedOn w:val="a0"/>
    <w:rsid w:val="00992565"/>
  </w:style>
  <w:style w:type="character" w:styleId="a8">
    <w:name w:val="Emphasis"/>
    <w:basedOn w:val="a0"/>
    <w:uiPriority w:val="20"/>
    <w:qFormat/>
    <w:rsid w:val="00992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9942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41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1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01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8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8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70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01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17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0071">
          <w:marLeft w:val="272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272">
          <w:marLeft w:val="679"/>
          <w:marRight w:val="679"/>
          <w:marTop w:val="543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0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ir-kartinok.my1.ru/_ph/66/2/48053167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ihi.ru/avtor/karasevn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14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ГСОШ</cp:lastModifiedBy>
  <cp:revision>20</cp:revision>
  <cp:lastPrinted>2015-05-15T05:34:00Z</cp:lastPrinted>
  <dcterms:created xsi:type="dcterms:W3CDTF">2015-05-14T18:46:00Z</dcterms:created>
  <dcterms:modified xsi:type="dcterms:W3CDTF">2020-01-13T07:07:00Z</dcterms:modified>
</cp:coreProperties>
</file>