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C0" w:rsidRDefault="00805CC0" w:rsidP="0086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учреждение дополнительного образования </w:t>
      </w:r>
    </w:p>
    <w:p w:rsidR="00805CC0" w:rsidRDefault="00805CC0" w:rsidP="0086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Детская музыкальная школа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Заозерска</w:t>
      </w:r>
      <w:proofErr w:type="spellEnd"/>
    </w:p>
    <w:p w:rsidR="00863BDF" w:rsidRDefault="00863BDF" w:rsidP="0086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65" w:rsidRDefault="00FB0A5E" w:rsidP="0086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CC0">
        <w:rPr>
          <w:rFonts w:ascii="Times New Roman" w:hAnsi="Times New Roman" w:cs="Times New Roman"/>
          <w:b/>
          <w:sz w:val="28"/>
          <w:szCs w:val="28"/>
        </w:rPr>
        <w:t>Проект</w:t>
      </w:r>
      <w:r w:rsidR="00863BDF">
        <w:rPr>
          <w:rFonts w:ascii="Times New Roman" w:hAnsi="Times New Roman" w:cs="Times New Roman"/>
          <w:b/>
          <w:sz w:val="28"/>
          <w:szCs w:val="28"/>
        </w:rPr>
        <w:t xml:space="preserve"> ДМШ</w:t>
      </w:r>
      <w:r w:rsidRPr="00805CC0">
        <w:rPr>
          <w:rFonts w:ascii="Times New Roman" w:hAnsi="Times New Roman" w:cs="Times New Roman"/>
          <w:b/>
          <w:sz w:val="28"/>
          <w:szCs w:val="28"/>
        </w:rPr>
        <w:t xml:space="preserve"> « Семейный альбом»</w:t>
      </w:r>
    </w:p>
    <w:p w:rsidR="00863BDF" w:rsidRPr="00805CC0" w:rsidRDefault="00863BDF" w:rsidP="0086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Look w:val="04A0"/>
      </w:tblPr>
      <w:tblGrid>
        <w:gridCol w:w="2693"/>
        <w:gridCol w:w="6920"/>
        <w:gridCol w:w="27"/>
      </w:tblGrid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595611" w:rsidP="0059561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  <w:r w:rsidRPr="00805C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 концерт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семейного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ансамблевого музицировали « Семейный альбом»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595611" w:rsidP="0059561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Год основания</w:t>
            </w:r>
            <w:r w:rsidRPr="00805C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59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2010 г.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Периодичность</w:t>
            </w:r>
            <w:r w:rsidRPr="00805C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59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Ежегодный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Учредитель</w:t>
            </w:r>
            <w:r w:rsidRPr="00805C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образования, культуры, спорта и молодежной политики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bookmarkStart w:id="0" w:name="_GoBack"/>
            <w:bookmarkEnd w:id="0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министрации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ЗАТО город Заозерск.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дополнительного образования Детская музыкальная школа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Заозерска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Автор проекта: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59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Сараева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Анна Юрьевна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    проекта: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Директор ДМШ Мирошникова Юлия Витальевна.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и организационно-массовой работе Кривошеина Екатерина Станиславовна.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ДМШ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Сараева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Анна Юрьевна.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дополнительного образов</w:t>
            </w:r>
            <w:r w:rsidR="00805CC0">
              <w:rPr>
                <w:rFonts w:ascii="Times New Roman" w:hAnsi="Times New Roman" w:cs="Times New Roman"/>
                <w:sz w:val="28"/>
                <w:szCs w:val="28"/>
              </w:rPr>
              <w:t xml:space="preserve">ания Детская музыкальная школа </w:t>
            </w:r>
            <w:proofErr w:type="gramStart"/>
            <w:r w:rsidR="00805CC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Заозерска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Жители города, в том числе обучающиеся образовательных организаций города,  представители творческих коллективов города, самостоятельные участники.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задачи:</w:t>
            </w:r>
          </w:p>
        </w:tc>
        <w:tc>
          <w:tcPr>
            <w:tcW w:w="6947" w:type="dxa"/>
            <w:gridSpan w:val="2"/>
          </w:tcPr>
          <w:p w:rsidR="00595611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- духовно-нравственное воспитание молодежи;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63BDF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и сохранение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семейных ценностей и связи поколений;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- развитие творческого потенциала;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- патриотическое воспитание молодежи;</w:t>
            </w:r>
          </w:p>
          <w:p w:rsidR="00D11D42" w:rsidRPr="00805CC0" w:rsidRDefault="00D11D42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организации досуга  населения.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творчества:</w:t>
            </w:r>
          </w:p>
        </w:tc>
        <w:tc>
          <w:tcPr>
            <w:tcW w:w="6947" w:type="dxa"/>
            <w:gridSpan w:val="2"/>
          </w:tcPr>
          <w:p w:rsidR="00595611" w:rsidRPr="00805CC0" w:rsidRDefault="006A5BDC" w:rsidP="00F240E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Музыкальное искусство – инструментальное, </w:t>
            </w:r>
            <w:r w:rsidR="00805CC0" w:rsidRPr="00805CC0">
              <w:rPr>
                <w:rFonts w:ascii="Times New Roman" w:hAnsi="Times New Roman" w:cs="Times New Roman"/>
                <w:sz w:val="28"/>
                <w:szCs w:val="28"/>
              </w:rPr>
              <w:t>вокально-хоровое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проведения:</w:t>
            </w:r>
          </w:p>
        </w:tc>
        <w:tc>
          <w:tcPr>
            <w:tcW w:w="6947" w:type="dxa"/>
            <w:gridSpan w:val="2"/>
          </w:tcPr>
          <w:p w:rsidR="00595611" w:rsidRPr="00805CC0" w:rsidRDefault="00AA2992" w:rsidP="0059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Концерты.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проекта:</w:t>
            </w:r>
          </w:p>
        </w:tc>
        <w:tc>
          <w:tcPr>
            <w:tcW w:w="6947" w:type="dxa"/>
            <w:gridSpan w:val="2"/>
          </w:tcPr>
          <w:p w:rsidR="00595611" w:rsidRPr="00805CC0" w:rsidRDefault="00AA2992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Семья может и должна быть первой ступенью музыкального воспитания, которая призвана помочь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детям полюбить музыку, и тогда она сделает жизнь яркой, интересной, не оставит в трудную минуту.</w:t>
            </w:r>
          </w:p>
          <w:p w:rsidR="00AA2992" w:rsidRPr="00805CC0" w:rsidRDefault="00AA2992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Дети, родители которых сами творят,</w:t>
            </w:r>
            <w:r w:rsidR="00805CC0">
              <w:rPr>
                <w:rFonts w:ascii="Times New Roman" w:hAnsi="Times New Roman" w:cs="Times New Roman"/>
                <w:sz w:val="28"/>
                <w:szCs w:val="28"/>
              </w:rPr>
              <w:t xml:space="preserve"> вовлекая в процесс всю семью, п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олучают больше шансов для развития многогранной, полноценной личности. Эта форма общения создает особые духовные связи между членами семьи, и укрепляет не только эстетические, но и нравственные принципы.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Семейное</w:t>
            </w:r>
            <w:proofErr w:type="gramEnd"/>
            <w:r w:rsidR="00805CC0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музицирование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помогает решать многие задачи: создает у детей радостный эмоциональный настрой, помогает установить контакт между детьми и взрослыми, углубляют эмоциональную отзывчивость, повышает мотивацию учащихся к учебе,  раскрывает их индивидуальные творческие возможности и, наконец, родители становятся союзниками преподавателей, что бесспорно, важно в деле воспитания будущих музыкантов.</w:t>
            </w:r>
          </w:p>
          <w:p w:rsidR="00AA2992" w:rsidRPr="00805CC0" w:rsidRDefault="00AA2992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И для семейных праздников домашний концерт, в котором принимают участие все присутствующие – хорошая идея. </w:t>
            </w:r>
            <w:r w:rsidR="0048626E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Дети любят выступать в ансамбле с мамой, папой, бабушкой или дедушкой. У таких концертов большие возможности: аккомпанемент песни, сопровождение танцем, совместное пение, совместное исполнение наразных инструментов, семейный шумовой оркестр. </w:t>
            </w:r>
          </w:p>
          <w:p w:rsidR="0048626E" w:rsidRPr="00805CC0" w:rsidRDefault="0048626E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Совместное выступление детей и родителей – хорошая возможность пообщаться, почувствовать себя дружной семьей, единым целым.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Гипотеза проекта:</w:t>
            </w:r>
          </w:p>
        </w:tc>
        <w:tc>
          <w:tcPr>
            <w:tcW w:w="6947" w:type="dxa"/>
            <w:gridSpan w:val="2"/>
          </w:tcPr>
          <w:p w:rsidR="00595611" w:rsidRPr="00805CC0" w:rsidRDefault="0048626E" w:rsidP="007E06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Воспитание личности является эффективным при опоре на нравственные ценности семьи.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проекта:</w:t>
            </w:r>
          </w:p>
        </w:tc>
        <w:tc>
          <w:tcPr>
            <w:tcW w:w="6947" w:type="dxa"/>
            <w:gridSpan w:val="2"/>
          </w:tcPr>
          <w:p w:rsidR="00595611" w:rsidRPr="00805CC0" w:rsidRDefault="0048626E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Видом совместного семейного музицирования занимались во все времена, независимо от социального происхождения, при каждом удобном случаи и на любом уровне владения инструментом. Этот вид </w:t>
            </w:r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t>времяпрепровождения  приносит ни с чем  несравнимую радость совместного творчеств. Сейчас можно сказать, что подобная форма человеческого общени</w:t>
            </w:r>
            <w:r w:rsidR="00E20F58" w:rsidRPr="00805CC0">
              <w:rPr>
                <w:rFonts w:ascii="Times New Roman" w:hAnsi="Times New Roman" w:cs="Times New Roman"/>
                <w:sz w:val="28"/>
                <w:szCs w:val="28"/>
              </w:rPr>
              <w:t>я -</w:t>
            </w:r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домашнее, семейное </w:t>
            </w:r>
            <w:proofErr w:type="spellStart"/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t>музицирование</w:t>
            </w:r>
            <w:proofErr w:type="spellEnd"/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– почти полностью исчезло из нашей жизни. Идея </w:t>
            </w:r>
            <w:proofErr w:type="spellStart"/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семейногомузицирования</w:t>
            </w:r>
            <w:proofErr w:type="spellEnd"/>
            <w:r w:rsidR="00DB1709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пришла ко мне 10 лет назад. В нашей школе ежегодно перед Новым Годом проводятся «Рождественские концерты» по классам преподавателей, в которых дети выступают перед родителями. Проведение этих концертов в традиционной форме « приелось». И я подумала: « Новый Год и Рождество – семейные праздники, так почему бы детям не выступить совместно со своими родителями». К моему удивлению родители учеников с энтузиазмом восприняли эту идею. Родители согласившиеся выступить со своими детьми, не имели музыкального образования, не все сразу получалось. И в этом не легком для родителей деле первыми помощниками выступили сами дети, приняв на себя роль домашних учителей. Во время концерта родители очень волновались, а вот их дети испытывали волнение больше не за себя, а за своих родителей и за результат совместного творчества. Это было очень приятно. </w:t>
            </w:r>
          </w:p>
          <w:p w:rsidR="00B958B8" w:rsidRPr="00805CC0" w:rsidRDefault="00B958B8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совместного</w:t>
            </w:r>
            <w:proofErr w:type="gramEnd"/>
            <w:r w:rsidR="00805CC0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музицирования совсем необязательно уметь играть на каком-либо инструменте, петь или иметь прекрасные музыкальные данные. Можно использовать шумовые инструменты: барабан, маракасы, трещотки, что и сделали некоторые родители, а дети (ученики) исполняли партию фортепиано ( обработки народных песен)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то разнообразило концерт, но главное это был семейный ансамбль. Мама Юры Подгурского выучила вторую партию фортепианного ансамбля.</w:t>
            </w:r>
          </w:p>
          <w:p w:rsidR="00B958B8" w:rsidRPr="00805CC0" w:rsidRDefault="00B958B8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Следующим опытом  привлечения родителей для совместного семейного музицирования был концерт фортепианного ансамбля, на котором выступило всего две семьи</w:t>
            </w:r>
            <w:r w:rsidR="0088794A" w:rsidRPr="00805C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Аня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Красицкая</w:t>
            </w:r>
            <w:proofErr w:type="spellEnd"/>
            <w:r w:rsidR="0088794A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со своим папой исполнили достаточно сложный для человека без музыкального образования фортепианный ансамбль. И папа замечательно справился со своей партией. Фортепианным дуэтом Горшковых </w:t>
            </w:r>
            <w:proofErr w:type="gramStart"/>
            <w:r w:rsidR="0088794A" w:rsidRPr="00805CC0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="0088794A" w:rsidRPr="00805CC0">
              <w:rPr>
                <w:rFonts w:ascii="Times New Roman" w:hAnsi="Times New Roman" w:cs="Times New Roman"/>
                <w:sz w:val="28"/>
                <w:szCs w:val="28"/>
              </w:rPr>
              <w:t>арьей и ее мамой, был исполнен « Собачий вальс», где мама исполняла известную всем мелодию, а Даша играла первую партию, которую мало кто слышал и знает.</w:t>
            </w:r>
          </w:p>
          <w:p w:rsidR="0088794A" w:rsidRPr="00805CC0" w:rsidRDefault="0088794A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Отличие этого опыта от предыдущего в том, что выступление было для широкой публики. Далеко не каждый родитель отважится выступать перед незнакомыми людьми. Но этот концерт понравился и запомнился зрителям во многом благодаря именно этим двум ансамблям. И на следующий год было принято решение провести концерт, в котором выступят учащиеся всех отделений. </w:t>
            </w:r>
            <w:r w:rsidR="00E20F58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только со своими родителями, но и с братьями, сестрами, бабушками и другими членами своей семьи.  Так появился проект «Семейный альбом». В концерте, который</w:t>
            </w:r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мы назвали также, выступали и фортепианные ансамбли, и ансамбль гитаристов, и ансамбль духовых инструментов, вокальные и смешанные ансамбли. </w:t>
            </w:r>
            <w:proofErr w:type="gramStart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Некоторые родители творчески </w:t>
            </w:r>
            <w:r w:rsidR="00E20F58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подошли даже к выбору костюмов, например </w:t>
            </w:r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>вокальный дуэт семьи Божко А. и А. Репертуар был самый разнообразный: от классической до современной музыки и детских песен.</w:t>
            </w:r>
            <w:proofErr w:type="gramEnd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На этом концерте было выступление ансамбля, в котором приняло участие сразу три поколения одной семьи. Бабушка (</w:t>
            </w:r>
            <w:proofErr w:type="spellStart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>Лугинец</w:t>
            </w:r>
            <w:proofErr w:type="spellEnd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Е.) и мама </w:t>
            </w:r>
            <w:proofErr w:type="gramStart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>Сухова И.) пели, папа ( Сухов И.) играл на баяне, сын ( Максим) исполнял партию фортепиано, а самый младший представитель семьи (пятилетний Павел) взял в руки треуго</w:t>
            </w:r>
            <w:r w:rsidR="00E96516" w:rsidRPr="00805CC0">
              <w:rPr>
                <w:rFonts w:ascii="Times New Roman" w:hAnsi="Times New Roman" w:cs="Times New Roman"/>
                <w:sz w:val="28"/>
                <w:szCs w:val="28"/>
              </w:rPr>
              <w:t>льник. В последующем этот семей</w:t>
            </w:r>
            <w:r w:rsidR="00263A84" w:rsidRPr="00805CC0">
              <w:rPr>
                <w:rFonts w:ascii="Times New Roman" w:hAnsi="Times New Roman" w:cs="Times New Roman"/>
                <w:sz w:val="28"/>
                <w:szCs w:val="28"/>
              </w:rPr>
              <w:t>ный ансамбль был приглашен для участия в городском мероприятии.</w:t>
            </w:r>
            <w:r w:rsidR="00E96516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После этого концерта у многих родителей, даже тех, кто не принимал участия, а сидел в зрительном зале, изменилось оценочное отношение к музыкальному образованию детей.</w:t>
            </w:r>
          </w:p>
          <w:p w:rsidR="006C375F" w:rsidRPr="00805CC0" w:rsidRDefault="006C375F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20F58" w:rsidRPr="00805C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B0EE4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г. концерт «Семейный альбом» вышел на городской уровень. Концерт состоял из трёх блоков. Центральная часть концерта была посвящена защитникам Отечества и </w:t>
            </w:r>
            <w:r w:rsidR="00E20F58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75 – летнему </w:t>
            </w:r>
            <w:r w:rsidR="00CB0EE4" w:rsidRPr="00805CC0">
              <w:rPr>
                <w:rFonts w:ascii="Times New Roman" w:hAnsi="Times New Roman" w:cs="Times New Roman"/>
                <w:sz w:val="28"/>
                <w:szCs w:val="28"/>
              </w:rPr>
              <w:t>юбилею снятия блокады Ленинграда и освобождению Крыма.</w:t>
            </w:r>
          </w:p>
          <w:p w:rsidR="00CB0EE4" w:rsidRPr="00805CC0" w:rsidRDefault="00CB0EE4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Трогательные выступления семьи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Закировы</w:t>
            </w:r>
            <w:r w:rsidR="00714F38" w:rsidRPr="00805C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714F38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714F38" w:rsidRPr="00805CC0">
              <w:rPr>
                <w:rFonts w:ascii="Times New Roman" w:hAnsi="Times New Roman" w:cs="Times New Roman"/>
                <w:sz w:val="28"/>
                <w:szCs w:val="28"/>
              </w:rPr>
              <w:t>Разговоровых</w:t>
            </w:r>
            <w:r w:rsidR="007E06F3" w:rsidRPr="00805CC0">
              <w:rPr>
                <w:rFonts w:ascii="Times New Roman" w:hAnsi="Times New Roman" w:cs="Times New Roman"/>
                <w:sz w:val="28"/>
                <w:szCs w:val="28"/>
              </w:rPr>
              <w:t>были</w:t>
            </w:r>
            <w:proofErr w:type="spellEnd"/>
            <w:r w:rsidR="007E06F3" w:rsidRPr="00805CC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4F38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тепло встречены залом. </w:t>
            </w:r>
          </w:p>
          <w:p w:rsidR="00714F38" w:rsidRPr="00805CC0" w:rsidRDefault="00714F38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В третьем блоке порадовало выступление семьи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Сколпневых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.  Хотя никто из них не имеет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музыкального образования, выступление было на хорошем уровне и ярким.</w:t>
            </w:r>
          </w:p>
          <w:p w:rsidR="00714F38" w:rsidRPr="00805CC0" w:rsidRDefault="00714F38" w:rsidP="00863B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Плюсом этого проекта</w:t>
            </w:r>
            <w:r w:rsidR="00AC4337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то, что родители </w:t>
            </w:r>
            <w:r w:rsidR="007E06F3" w:rsidRPr="00805CC0">
              <w:rPr>
                <w:rFonts w:ascii="Times New Roman" w:hAnsi="Times New Roman" w:cs="Times New Roman"/>
                <w:sz w:val="28"/>
                <w:szCs w:val="28"/>
              </w:rPr>
              <w:t>высту</w:t>
            </w:r>
            <w:r w:rsidR="00AC4337" w:rsidRPr="00805CC0">
              <w:rPr>
                <w:rFonts w:ascii="Times New Roman" w:hAnsi="Times New Roman" w:cs="Times New Roman"/>
                <w:sz w:val="28"/>
                <w:szCs w:val="28"/>
              </w:rPr>
              <w:t>пают не только на концертах «Семейного альбома». Они с большим удовольствием стали принимать участие в общешкольных концертах, а это значит, что наш проект оказался успешным и он работает.</w:t>
            </w:r>
          </w:p>
        </w:tc>
      </w:tr>
      <w:tr w:rsidR="00595611" w:rsidRPr="00805CC0" w:rsidTr="007B6C99">
        <w:trPr>
          <w:trHeight w:val="511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Подготовительный этап:</w:t>
            </w:r>
          </w:p>
        </w:tc>
        <w:tc>
          <w:tcPr>
            <w:tcW w:w="6947" w:type="dxa"/>
            <w:gridSpan w:val="2"/>
          </w:tcPr>
          <w:p w:rsidR="00595611" w:rsidRPr="00805CC0" w:rsidRDefault="008C57E0" w:rsidP="00863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концерта вносится в « Единый календарный план проведения официальных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гражданско – патриотических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и культурно – массовых мероприятий на территории Муниципального образования, ЗАТО г. Заозерск, в Перспективный план работы ДМШ.</w:t>
            </w:r>
          </w:p>
          <w:p w:rsidR="008C57E0" w:rsidRPr="00805CC0" w:rsidRDefault="008C57E0" w:rsidP="00863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Подготовительный этап концерта начинается с Постановления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ЗАТО г. </w:t>
            </w:r>
            <w:proofErr w:type="spell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Заозерска</w:t>
            </w:r>
            <w:proofErr w:type="spell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F0CAA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проведении городского концерта « Семейный альбом»</w:t>
            </w:r>
            <w:r w:rsidR="00BF0CAA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F0CAA" w:rsidRPr="00805CC0" w:rsidRDefault="00BF0CAA" w:rsidP="00863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Назначаются </w:t>
            </w:r>
            <w:proofErr w:type="gramStart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 за организацию и проведение, расходование денежных средств. Положение о проведении концерта рассылаются в учреждения образования и культуры города. Информация выставляется на сайте ДМШ, СМИ города, а также в социальных сетях. </w:t>
            </w:r>
          </w:p>
          <w:p w:rsidR="00BF0CAA" w:rsidRPr="00805CC0" w:rsidRDefault="00BF0CAA" w:rsidP="00863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В марте начинается прием заявок на участие в концерте, готовится сценарий мероприятия, участниками подбирается и разучивается материал. Проводятся консультативные мероприятия, репетиции с целью оказания помощи (исполнительской, технической), художественного оформления номеров.</w:t>
            </w:r>
          </w:p>
          <w:p w:rsidR="00BF0CAA" w:rsidRPr="00805CC0" w:rsidRDefault="00BF0CAA" w:rsidP="00863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>На основании утвержденного списка участников оформляются грамоты, закупаются подарки.</w:t>
            </w:r>
          </w:p>
        </w:tc>
      </w:tr>
      <w:tr w:rsidR="00595611" w:rsidRPr="00805CC0" w:rsidTr="007B6C99">
        <w:trPr>
          <w:gridAfter w:val="1"/>
          <w:wAfter w:w="27" w:type="dxa"/>
          <w:trHeight w:val="659"/>
        </w:trPr>
        <w:tc>
          <w:tcPr>
            <w:tcW w:w="2693" w:type="dxa"/>
          </w:tcPr>
          <w:p w:rsidR="00595611" w:rsidRPr="00805CC0" w:rsidRDefault="004F2111" w:rsidP="0059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b/>
                <w:sz w:val="28"/>
                <w:szCs w:val="28"/>
              </w:rPr>
              <w:t>Награждение участников:</w:t>
            </w:r>
          </w:p>
        </w:tc>
        <w:tc>
          <w:tcPr>
            <w:tcW w:w="6920" w:type="dxa"/>
          </w:tcPr>
          <w:p w:rsidR="00595611" w:rsidRPr="00805CC0" w:rsidRDefault="00BF0CAA" w:rsidP="00805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Все участники концерта получают грамоты </w:t>
            </w:r>
            <w:r w:rsidR="00805CC0"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805CC0" w:rsidRPr="00805CC0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805CC0">
              <w:rPr>
                <w:rFonts w:ascii="Times New Roman" w:hAnsi="Times New Roman" w:cs="Times New Roman"/>
                <w:sz w:val="28"/>
                <w:szCs w:val="28"/>
              </w:rPr>
              <w:t xml:space="preserve"> ЗАТО г. </w:t>
            </w:r>
            <w:proofErr w:type="spellStart"/>
            <w:r w:rsidR="00805CC0">
              <w:rPr>
                <w:rFonts w:ascii="Times New Roman" w:hAnsi="Times New Roman" w:cs="Times New Roman"/>
                <w:sz w:val="28"/>
                <w:szCs w:val="28"/>
              </w:rPr>
              <w:t>Заозерска</w:t>
            </w:r>
            <w:proofErr w:type="spellEnd"/>
            <w:r w:rsidR="00805C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CC0">
              <w:rPr>
                <w:rFonts w:ascii="Times New Roman" w:hAnsi="Times New Roman" w:cs="Times New Roman"/>
                <w:sz w:val="28"/>
                <w:szCs w:val="28"/>
              </w:rPr>
              <w:t xml:space="preserve">и подарки </w:t>
            </w:r>
            <w:r w:rsidR="00805CC0">
              <w:rPr>
                <w:rFonts w:ascii="Times New Roman" w:hAnsi="Times New Roman" w:cs="Times New Roman"/>
                <w:sz w:val="28"/>
                <w:szCs w:val="28"/>
              </w:rPr>
              <w:t>от Администрации ДМШ.</w:t>
            </w:r>
          </w:p>
        </w:tc>
      </w:tr>
    </w:tbl>
    <w:p w:rsidR="00595611" w:rsidRPr="00FB0A5E" w:rsidRDefault="00595611" w:rsidP="00595611">
      <w:pPr>
        <w:rPr>
          <w:rFonts w:ascii="Times New Roman" w:hAnsi="Times New Roman" w:cs="Times New Roman"/>
          <w:b/>
          <w:sz w:val="44"/>
          <w:szCs w:val="44"/>
        </w:rPr>
      </w:pPr>
    </w:p>
    <w:sectPr w:rsidR="00595611" w:rsidRPr="00FB0A5E" w:rsidSect="00FB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40F5A"/>
    <w:rsid w:val="00081A66"/>
    <w:rsid w:val="00263A84"/>
    <w:rsid w:val="0048626E"/>
    <w:rsid w:val="004F2111"/>
    <w:rsid w:val="00595611"/>
    <w:rsid w:val="006A5BDC"/>
    <w:rsid w:val="006C375F"/>
    <w:rsid w:val="00714F38"/>
    <w:rsid w:val="007B6C99"/>
    <w:rsid w:val="007E06F3"/>
    <w:rsid w:val="007E5B75"/>
    <w:rsid w:val="00805CC0"/>
    <w:rsid w:val="00863BDF"/>
    <w:rsid w:val="0088794A"/>
    <w:rsid w:val="008C57E0"/>
    <w:rsid w:val="00AA2992"/>
    <w:rsid w:val="00AC4337"/>
    <w:rsid w:val="00B40F5A"/>
    <w:rsid w:val="00B958B8"/>
    <w:rsid w:val="00BD7965"/>
    <w:rsid w:val="00BF0CAA"/>
    <w:rsid w:val="00CB0EE4"/>
    <w:rsid w:val="00CD1FD8"/>
    <w:rsid w:val="00D11D42"/>
    <w:rsid w:val="00D85429"/>
    <w:rsid w:val="00DB1709"/>
    <w:rsid w:val="00E20F58"/>
    <w:rsid w:val="00E96516"/>
    <w:rsid w:val="00F240EB"/>
    <w:rsid w:val="00FB0A5E"/>
    <w:rsid w:val="00FB6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Библиотека</cp:lastModifiedBy>
  <cp:revision>13</cp:revision>
  <dcterms:created xsi:type="dcterms:W3CDTF">2019-12-17T07:56:00Z</dcterms:created>
  <dcterms:modified xsi:type="dcterms:W3CDTF">2019-12-24T12:00:00Z</dcterms:modified>
</cp:coreProperties>
</file>