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5401" w:rsidRDefault="00615401">
      <w:pPr>
        <w:spacing w:after="0"/>
        <w:ind w:firstLine="708"/>
        <w:jc w:val="center"/>
        <w:rPr>
          <w:rFonts w:ascii="Times New Roman" w:hAnsi="Times New Roman" w:cs="Times New Roman"/>
          <w:sz w:val="24"/>
          <w:szCs w:val="24"/>
        </w:rPr>
      </w:pPr>
    </w:p>
    <w:p w:rsidR="00C36EA1" w:rsidRDefault="00C36EA1" w:rsidP="00C36EA1">
      <w:pPr>
        <w:spacing w:after="0" w:line="36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МИНИСТЕРСТВО ОБРАЗОВАНИЯ  СВЕРДЛОВСКОЙ ОБЛАСТИ</w:t>
      </w:r>
    </w:p>
    <w:p w:rsidR="00C36EA1" w:rsidRDefault="00C36EA1" w:rsidP="00C36EA1">
      <w:pPr>
        <w:spacing w:after="0" w:line="360" w:lineRule="auto"/>
        <w:jc w:val="center"/>
        <w:rPr>
          <w:rFonts w:ascii="Times New Roman" w:eastAsia="Calibri" w:hAnsi="Times New Roman" w:cs="Times New Roman"/>
          <w:sz w:val="28"/>
          <w:szCs w:val="28"/>
        </w:rPr>
      </w:pPr>
    </w:p>
    <w:p w:rsidR="00C36EA1" w:rsidRDefault="00C36EA1" w:rsidP="00C36EA1">
      <w:pPr>
        <w:spacing w:after="0" w:line="36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ГОСУДАРСТВЕННОЕ АВТОНОМНОЕ ПРОФЕССИОНАЛЬНОЕ ОБРАЗОВАТЕЛЬНОЕ УЧРЕЖДЕНИЕ СВЕРДЛОВСКОЙ ОБЛАСТИ НИЖНЕТАГИЛЬСКИЙ СТРОИТЕЛЬНЫЙ КОЛЛЕДЖ</w:t>
      </w:r>
    </w:p>
    <w:p w:rsidR="00615401" w:rsidRDefault="00615401">
      <w:pPr>
        <w:spacing w:after="0"/>
        <w:ind w:firstLine="708"/>
        <w:jc w:val="center"/>
        <w:rPr>
          <w:rFonts w:ascii="Times New Roman" w:hAnsi="Times New Roman" w:cs="Times New Roman"/>
          <w:sz w:val="24"/>
          <w:szCs w:val="24"/>
        </w:rPr>
      </w:pPr>
    </w:p>
    <w:p w:rsidR="00615401" w:rsidRDefault="00615401">
      <w:pPr>
        <w:spacing w:after="0"/>
        <w:ind w:firstLine="708"/>
        <w:jc w:val="center"/>
        <w:rPr>
          <w:rFonts w:ascii="Times New Roman" w:hAnsi="Times New Roman" w:cs="Times New Roman"/>
          <w:sz w:val="24"/>
          <w:szCs w:val="24"/>
        </w:rPr>
      </w:pPr>
    </w:p>
    <w:p w:rsidR="00615401" w:rsidRDefault="00615401">
      <w:pPr>
        <w:spacing w:after="0"/>
        <w:ind w:firstLine="708"/>
        <w:jc w:val="center"/>
        <w:rPr>
          <w:rFonts w:ascii="Times New Roman" w:hAnsi="Times New Roman" w:cs="Times New Roman"/>
          <w:sz w:val="24"/>
          <w:szCs w:val="24"/>
        </w:rPr>
      </w:pPr>
    </w:p>
    <w:p w:rsidR="00615401" w:rsidRDefault="00615401">
      <w:pPr>
        <w:spacing w:after="0"/>
        <w:ind w:firstLine="708"/>
        <w:jc w:val="center"/>
        <w:rPr>
          <w:rFonts w:ascii="Times New Roman" w:hAnsi="Times New Roman" w:cs="Times New Roman"/>
          <w:sz w:val="24"/>
          <w:szCs w:val="24"/>
        </w:rPr>
      </w:pPr>
    </w:p>
    <w:p w:rsidR="00CA1DE9" w:rsidRDefault="00CA1DE9">
      <w:pPr>
        <w:spacing w:after="0"/>
        <w:ind w:firstLine="708"/>
        <w:jc w:val="center"/>
        <w:rPr>
          <w:rFonts w:ascii="Times New Roman" w:hAnsi="Times New Roman" w:cs="Times New Roman"/>
          <w:sz w:val="24"/>
          <w:szCs w:val="24"/>
        </w:rPr>
      </w:pPr>
    </w:p>
    <w:p w:rsidR="00CA1DE9" w:rsidRDefault="00CA1DE9">
      <w:pPr>
        <w:spacing w:after="0"/>
        <w:ind w:firstLine="708"/>
        <w:jc w:val="center"/>
        <w:rPr>
          <w:rFonts w:ascii="Times New Roman" w:hAnsi="Times New Roman" w:cs="Times New Roman"/>
          <w:sz w:val="24"/>
          <w:szCs w:val="24"/>
        </w:rPr>
      </w:pPr>
    </w:p>
    <w:p w:rsidR="00CA1DE9" w:rsidRDefault="00CA1DE9">
      <w:pPr>
        <w:spacing w:after="0"/>
        <w:ind w:firstLine="708"/>
        <w:jc w:val="center"/>
        <w:rPr>
          <w:rFonts w:ascii="Times New Roman" w:hAnsi="Times New Roman" w:cs="Times New Roman"/>
          <w:sz w:val="24"/>
          <w:szCs w:val="24"/>
        </w:rPr>
      </w:pPr>
    </w:p>
    <w:p w:rsidR="00CA1DE9" w:rsidRDefault="00CA1DE9">
      <w:pPr>
        <w:spacing w:after="0"/>
        <w:ind w:firstLine="708"/>
        <w:jc w:val="center"/>
        <w:rPr>
          <w:rFonts w:ascii="Times New Roman" w:hAnsi="Times New Roman" w:cs="Times New Roman"/>
          <w:sz w:val="24"/>
          <w:szCs w:val="24"/>
        </w:rPr>
      </w:pPr>
    </w:p>
    <w:p w:rsidR="00CA1DE9" w:rsidRDefault="00CA1DE9">
      <w:pPr>
        <w:spacing w:after="0"/>
        <w:ind w:firstLine="708"/>
        <w:jc w:val="center"/>
        <w:rPr>
          <w:rFonts w:ascii="Times New Roman" w:hAnsi="Times New Roman" w:cs="Times New Roman"/>
          <w:sz w:val="24"/>
          <w:szCs w:val="24"/>
        </w:rPr>
      </w:pPr>
    </w:p>
    <w:p w:rsidR="00CA1DE9" w:rsidRDefault="00CA1DE9">
      <w:pPr>
        <w:spacing w:after="0"/>
        <w:ind w:firstLine="708"/>
        <w:jc w:val="center"/>
        <w:rPr>
          <w:rFonts w:ascii="Times New Roman" w:hAnsi="Times New Roman" w:cs="Times New Roman"/>
          <w:sz w:val="24"/>
          <w:szCs w:val="24"/>
        </w:rPr>
      </w:pPr>
    </w:p>
    <w:p w:rsidR="00CA1DE9" w:rsidRDefault="00CA1DE9">
      <w:pPr>
        <w:spacing w:after="0"/>
        <w:ind w:firstLine="708"/>
        <w:jc w:val="center"/>
        <w:rPr>
          <w:rFonts w:ascii="Times New Roman" w:hAnsi="Times New Roman" w:cs="Times New Roman"/>
          <w:sz w:val="24"/>
          <w:szCs w:val="24"/>
        </w:rPr>
      </w:pPr>
    </w:p>
    <w:p w:rsidR="00CA1DE9" w:rsidRDefault="00CA1DE9">
      <w:pPr>
        <w:spacing w:after="0"/>
        <w:ind w:firstLine="708"/>
        <w:jc w:val="center"/>
        <w:rPr>
          <w:rFonts w:ascii="Times New Roman" w:hAnsi="Times New Roman" w:cs="Times New Roman"/>
          <w:sz w:val="24"/>
          <w:szCs w:val="24"/>
        </w:rPr>
      </w:pPr>
    </w:p>
    <w:p w:rsidR="00CA1DE9" w:rsidRDefault="00CA1DE9">
      <w:pPr>
        <w:spacing w:after="0"/>
        <w:ind w:firstLine="708"/>
        <w:jc w:val="center"/>
        <w:rPr>
          <w:rFonts w:ascii="Times New Roman" w:hAnsi="Times New Roman" w:cs="Times New Roman"/>
          <w:sz w:val="24"/>
          <w:szCs w:val="24"/>
        </w:rPr>
      </w:pPr>
    </w:p>
    <w:p w:rsidR="00CA1DE9" w:rsidRDefault="00CA1DE9">
      <w:pPr>
        <w:spacing w:after="0"/>
        <w:ind w:firstLine="708"/>
        <w:jc w:val="center"/>
        <w:rPr>
          <w:rFonts w:ascii="Times New Roman" w:hAnsi="Times New Roman" w:cs="Times New Roman"/>
          <w:sz w:val="24"/>
          <w:szCs w:val="24"/>
        </w:rPr>
      </w:pPr>
    </w:p>
    <w:p w:rsidR="00CA1DE9" w:rsidRDefault="00CA1DE9">
      <w:pPr>
        <w:spacing w:after="0"/>
        <w:ind w:firstLine="708"/>
        <w:jc w:val="center"/>
        <w:rPr>
          <w:rFonts w:ascii="Times New Roman" w:hAnsi="Times New Roman" w:cs="Times New Roman"/>
          <w:sz w:val="24"/>
          <w:szCs w:val="24"/>
        </w:rPr>
      </w:pPr>
    </w:p>
    <w:p w:rsidR="00615401" w:rsidRDefault="00615401">
      <w:pPr>
        <w:spacing w:after="0"/>
        <w:ind w:firstLine="708"/>
        <w:jc w:val="center"/>
        <w:rPr>
          <w:rFonts w:ascii="Times New Roman" w:hAnsi="Times New Roman" w:cs="Times New Roman"/>
          <w:sz w:val="24"/>
          <w:szCs w:val="24"/>
        </w:rPr>
      </w:pPr>
    </w:p>
    <w:p w:rsidR="00CA1DE9" w:rsidRDefault="00CA1DE9" w:rsidP="00CA1DE9">
      <w:pPr>
        <w:spacing w:after="0" w:line="360" w:lineRule="auto"/>
        <w:jc w:val="center"/>
        <w:rPr>
          <w:rFonts w:ascii="Times New Roman" w:hAnsi="Times New Roman" w:cs="Times New Roman"/>
          <w:sz w:val="28"/>
          <w:szCs w:val="28"/>
        </w:rPr>
      </w:pPr>
      <w:r w:rsidRPr="00C36EA1">
        <w:rPr>
          <w:rFonts w:ascii="Times New Roman" w:hAnsi="Times New Roman" w:cs="Times New Roman"/>
          <w:sz w:val="28"/>
          <w:szCs w:val="28"/>
        </w:rPr>
        <w:t xml:space="preserve">МЕТОДИЧЕСКИЕ РЕКОМЕНДАЦИИ </w:t>
      </w:r>
    </w:p>
    <w:p w:rsidR="00CA1DE9" w:rsidRDefault="00CA1DE9" w:rsidP="00CA1DE9">
      <w:pPr>
        <w:spacing w:after="0" w:line="360" w:lineRule="auto"/>
        <w:jc w:val="center"/>
        <w:rPr>
          <w:rFonts w:ascii="Times New Roman" w:hAnsi="Times New Roman" w:cs="Times New Roman"/>
          <w:sz w:val="28"/>
          <w:szCs w:val="28"/>
        </w:rPr>
      </w:pPr>
      <w:r w:rsidRPr="00C36EA1">
        <w:rPr>
          <w:rFonts w:ascii="Times New Roman" w:hAnsi="Times New Roman" w:cs="Times New Roman"/>
          <w:sz w:val="28"/>
          <w:szCs w:val="28"/>
        </w:rPr>
        <w:t xml:space="preserve">по </w:t>
      </w:r>
      <w:r w:rsidR="00287A9E" w:rsidRPr="00C36EA1">
        <w:rPr>
          <w:rFonts w:ascii="Times New Roman" w:hAnsi="Times New Roman" w:cs="Times New Roman"/>
          <w:sz w:val="28"/>
          <w:szCs w:val="28"/>
        </w:rPr>
        <w:t>выполнению практич</w:t>
      </w:r>
      <w:r w:rsidR="00C36EA1">
        <w:rPr>
          <w:rFonts w:ascii="Times New Roman" w:hAnsi="Times New Roman" w:cs="Times New Roman"/>
          <w:sz w:val="28"/>
          <w:szCs w:val="28"/>
        </w:rPr>
        <w:t xml:space="preserve">еских заданий </w:t>
      </w:r>
      <w:r>
        <w:rPr>
          <w:rFonts w:ascii="Times New Roman" w:hAnsi="Times New Roman" w:cs="Times New Roman"/>
          <w:sz w:val="28"/>
          <w:szCs w:val="28"/>
        </w:rPr>
        <w:t>по дисциплине «Иностранный язык»</w:t>
      </w:r>
    </w:p>
    <w:p w:rsidR="00615401" w:rsidRPr="00C36EA1" w:rsidRDefault="00C36EA1" w:rsidP="00CA1DE9">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для специальности</w:t>
      </w:r>
      <w:r w:rsidR="00287A9E" w:rsidRPr="00C36EA1">
        <w:rPr>
          <w:rFonts w:ascii="Times New Roman" w:hAnsi="Times New Roman" w:cs="Times New Roman"/>
          <w:sz w:val="28"/>
          <w:szCs w:val="28"/>
        </w:rPr>
        <w:t xml:space="preserve"> </w:t>
      </w:r>
      <w:r w:rsidR="00CA1DE9">
        <w:rPr>
          <w:rFonts w:ascii="Times New Roman" w:hAnsi="Times New Roman" w:cs="Times New Roman"/>
          <w:sz w:val="28"/>
          <w:szCs w:val="28"/>
        </w:rPr>
        <w:t>08.02.01 Строительство и эксплуатация зданий и сооружений</w:t>
      </w:r>
    </w:p>
    <w:p w:rsidR="00615401" w:rsidRPr="00C36EA1" w:rsidRDefault="00615401">
      <w:pPr>
        <w:spacing w:after="0"/>
        <w:ind w:firstLine="708"/>
        <w:jc w:val="center"/>
        <w:rPr>
          <w:rFonts w:ascii="Times New Roman" w:hAnsi="Times New Roman" w:cs="Times New Roman"/>
          <w:sz w:val="24"/>
          <w:szCs w:val="24"/>
        </w:rPr>
      </w:pPr>
    </w:p>
    <w:p w:rsidR="00615401" w:rsidRPr="00C36EA1" w:rsidRDefault="00615401">
      <w:pPr>
        <w:spacing w:after="0"/>
        <w:ind w:firstLine="708"/>
        <w:jc w:val="center"/>
        <w:rPr>
          <w:rFonts w:ascii="Times New Roman" w:hAnsi="Times New Roman" w:cs="Times New Roman"/>
          <w:sz w:val="24"/>
          <w:szCs w:val="24"/>
        </w:rPr>
      </w:pPr>
    </w:p>
    <w:p w:rsidR="00615401" w:rsidRPr="00C36EA1" w:rsidRDefault="00615401">
      <w:pPr>
        <w:spacing w:after="0"/>
        <w:ind w:firstLine="708"/>
        <w:jc w:val="center"/>
        <w:rPr>
          <w:rFonts w:ascii="Times New Roman" w:hAnsi="Times New Roman" w:cs="Times New Roman"/>
          <w:sz w:val="24"/>
          <w:szCs w:val="24"/>
        </w:rPr>
      </w:pPr>
    </w:p>
    <w:p w:rsidR="00615401" w:rsidRDefault="00615401">
      <w:pPr>
        <w:spacing w:after="0"/>
        <w:ind w:firstLine="708"/>
        <w:jc w:val="center"/>
        <w:rPr>
          <w:rFonts w:ascii="Times New Roman" w:hAnsi="Times New Roman" w:cs="Times New Roman"/>
          <w:b/>
          <w:sz w:val="24"/>
          <w:szCs w:val="24"/>
        </w:rPr>
      </w:pPr>
    </w:p>
    <w:p w:rsidR="00615401" w:rsidRDefault="00615401">
      <w:pPr>
        <w:spacing w:after="0"/>
        <w:ind w:firstLine="708"/>
        <w:jc w:val="center"/>
        <w:rPr>
          <w:rFonts w:ascii="Times New Roman" w:hAnsi="Times New Roman" w:cs="Times New Roman"/>
          <w:b/>
          <w:sz w:val="24"/>
          <w:szCs w:val="24"/>
        </w:rPr>
      </w:pPr>
    </w:p>
    <w:p w:rsidR="00615401" w:rsidRDefault="00615401">
      <w:pPr>
        <w:spacing w:after="0"/>
        <w:ind w:firstLine="708"/>
        <w:jc w:val="center"/>
        <w:rPr>
          <w:rFonts w:ascii="Times New Roman" w:hAnsi="Times New Roman" w:cs="Times New Roman"/>
          <w:b/>
          <w:sz w:val="24"/>
          <w:szCs w:val="24"/>
        </w:rPr>
      </w:pPr>
    </w:p>
    <w:p w:rsidR="00615401" w:rsidRDefault="00615401">
      <w:pPr>
        <w:spacing w:after="0"/>
        <w:ind w:firstLine="708"/>
        <w:jc w:val="center"/>
        <w:rPr>
          <w:rFonts w:ascii="Times New Roman" w:hAnsi="Times New Roman" w:cs="Times New Roman"/>
          <w:b/>
          <w:sz w:val="24"/>
          <w:szCs w:val="24"/>
        </w:rPr>
      </w:pPr>
    </w:p>
    <w:p w:rsidR="00615401" w:rsidRDefault="00615401">
      <w:pPr>
        <w:spacing w:after="0"/>
        <w:ind w:firstLine="708"/>
        <w:jc w:val="center"/>
        <w:rPr>
          <w:rFonts w:ascii="Times New Roman" w:hAnsi="Times New Roman" w:cs="Times New Roman"/>
          <w:b/>
          <w:sz w:val="24"/>
          <w:szCs w:val="24"/>
        </w:rPr>
      </w:pPr>
    </w:p>
    <w:p w:rsidR="00615401" w:rsidRDefault="00615401">
      <w:pPr>
        <w:spacing w:after="0"/>
        <w:ind w:firstLine="708"/>
        <w:jc w:val="center"/>
        <w:rPr>
          <w:rFonts w:ascii="Times New Roman" w:hAnsi="Times New Roman" w:cs="Times New Roman"/>
          <w:b/>
          <w:sz w:val="24"/>
          <w:szCs w:val="24"/>
        </w:rPr>
      </w:pPr>
    </w:p>
    <w:p w:rsidR="00615401" w:rsidRDefault="00615401">
      <w:pPr>
        <w:spacing w:after="0"/>
        <w:ind w:firstLine="708"/>
        <w:jc w:val="center"/>
        <w:rPr>
          <w:rFonts w:ascii="Times New Roman" w:hAnsi="Times New Roman" w:cs="Times New Roman"/>
          <w:b/>
          <w:sz w:val="24"/>
          <w:szCs w:val="24"/>
        </w:rPr>
      </w:pPr>
    </w:p>
    <w:p w:rsidR="00615401" w:rsidRDefault="00615401">
      <w:pPr>
        <w:spacing w:after="0"/>
        <w:ind w:firstLine="708"/>
        <w:jc w:val="center"/>
        <w:rPr>
          <w:rFonts w:ascii="Times New Roman" w:hAnsi="Times New Roman" w:cs="Times New Roman"/>
          <w:sz w:val="24"/>
          <w:szCs w:val="24"/>
        </w:rPr>
      </w:pPr>
    </w:p>
    <w:p w:rsidR="00615401" w:rsidRDefault="00615401">
      <w:pPr>
        <w:spacing w:after="0"/>
        <w:ind w:firstLine="708"/>
        <w:jc w:val="center"/>
        <w:rPr>
          <w:rFonts w:ascii="Times New Roman" w:hAnsi="Times New Roman" w:cs="Times New Roman"/>
          <w:sz w:val="24"/>
          <w:szCs w:val="24"/>
        </w:rPr>
      </w:pPr>
    </w:p>
    <w:p w:rsidR="00615401" w:rsidRDefault="00615401">
      <w:pPr>
        <w:spacing w:after="0"/>
        <w:ind w:firstLine="708"/>
        <w:jc w:val="center"/>
        <w:rPr>
          <w:rFonts w:ascii="Times New Roman" w:hAnsi="Times New Roman" w:cs="Times New Roman"/>
          <w:sz w:val="24"/>
          <w:szCs w:val="24"/>
        </w:rPr>
      </w:pPr>
    </w:p>
    <w:p w:rsidR="00615401" w:rsidRDefault="00287A9E">
      <w:pPr>
        <w:spacing w:after="0"/>
        <w:ind w:firstLine="708"/>
        <w:rPr>
          <w:rFonts w:ascii="Times New Roman" w:hAnsi="Times New Roman" w:cs="Times New Roman"/>
          <w:sz w:val="24"/>
          <w:szCs w:val="24"/>
        </w:rPr>
      </w:pPr>
      <w:r>
        <w:rPr>
          <w:rFonts w:ascii="Times New Roman" w:hAnsi="Times New Roman" w:cs="Times New Roman"/>
          <w:sz w:val="24"/>
          <w:szCs w:val="24"/>
        </w:rPr>
        <w:t xml:space="preserve">                                                       202</w:t>
      </w:r>
      <w:r w:rsidR="00C36EA1">
        <w:rPr>
          <w:rFonts w:ascii="Times New Roman" w:hAnsi="Times New Roman" w:cs="Times New Roman"/>
          <w:sz w:val="24"/>
          <w:szCs w:val="24"/>
        </w:rPr>
        <w:t>6</w:t>
      </w:r>
    </w:p>
    <w:p w:rsidR="00C31863" w:rsidRPr="00CA1DE9" w:rsidRDefault="00287A9E" w:rsidP="00CA1DE9">
      <w:pPr>
        <w:spacing w:after="0" w:line="360" w:lineRule="auto"/>
        <w:jc w:val="both"/>
        <w:rPr>
          <w:rFonts w:ascii="Times New Roman" w:eastAsia="Calibri" w:hAnsi="Times New Roman" w:cs="Times New Roman"/>
          <w:sz w:val="28"/>
          <w:szCs w:val="28"/>
          <w:lang w:eastAsia="en-US"/>
        </w:rPr>
      </w:pPr>
      <w:r w:rsidRPr="00287A9E">
        <w:rPr>
          <w:rFonts w:ascii="Times New Roman" w:hAnsi="Times New Roman"/>
          <w:sz w:val="28"/>
          <w:szCs w:val="28"/>
        </w:rPr>
        <w:lastRenderedPageBreak/>
        <w:t>Методические рекомендации учебной дисциплины Иностранный язык  разработаны в соответствии с требованиями ФГОС СПО</w:t>
      </w:r>
      <w:r w:rsidR="00C31863" w:rsidRPr="00C31863">
        <w:rPr>
          <w:rFonts w:ascii="Times New Roman" w:eastAsia="Calibri" w:hAnsi="Times New Roman" w:cs="Times New Roman"/>
          <w:color w:val="FF0000"/>
          <w:sz w:val="28"/>
          <w:szCs w:val="28"/>
          <w:lang w:eastAsia="en-US"/>
        </w:rPr>
        <w:t xml:space="preserve"> </w:t>
      </w:r>
      <w:r w:rsidR="00C31863" w:rsidRPr="00C31863">
        <w:rPr>
          <w:rFonts w:ascii="Times New Roman" w:eastAsia="Calibri" w:hAnsi="Times New Roman" w:cs="Times New Roman"/>
          <w:sz w:val="28"/>
          <w:szCs w:val="28"/>
          <w:lang w:eastAsia="en-US"/>
        </w:rPr>
        <w:t xml:space="preserve">08.02.01 «Строительство и эксплуатация зданий и сооружений», утверждённого  приказом </w:t>
      </w:r>
      <w:r w:rsidR="00CA1DE9">
        <w:rPr>
          <w:rFonts w:ascii="Times New Roman" w:eastAsia="Calibri" w:hAnsi="Times New Roman" w:cs="Times New Roman"/>
          <w:sz w:val="28"/>
          <w:szCs w:val="28"/>
          <w:lang w:eastAsia="en-US"/>
        </w:rPr>
        <w:t xml:space="preserve"> Минпросвещения России от </w:t>
      </w:r>
      <w:r w:rsidR="00CA1DE9" w:rsidRPr="00CA1DE9">
        <w:rPr>
          <w:rFonts w:ascii="Times New Roman" w:eastAsia="Calibri" w:hAnsi="Times New Roman" w:cs="Times New Roman"/>
          <w:sz w:val="28"/>
          <w:szCs w:val="28"/>
          <w:lang w:eastAsia="en-US"/>
        </w:rPr>
        <w:t xml:space="preserve">25.06.2024 </w:t>
      </w:r>
      <w:r w:rsidR="00CA1DE9">
        <w:rPr>
          <w:rFonts w:ascii="Times New Roman" w:eastAsia="Calibri" w:hAnsi="Times New Roman" w:cs="Times New Roman"/>
          <w:sz w:val="28"/>
          <w:szCs w:val="28"/>
          <w:lang w:eastAsia="en-US"/>
        </w:rPr>
        <w:t>№</w:t>
      </w:r>
      <w:r w:rsidR="00CA1DE9" w:rsidRPr="00CA1DE9">
        <w:rPr>
          <w:rFonts w:ascii="Times New Roman" w:eastAsia="Calibri" w:hAnsi="Times New Roman" w:cs="Times New Roman"/>
          <w:sz w:val="28"/>
          <w:szCs w:val="28"/>
          <w:lang w:eastAsia="en-US"/>
        </w:rPr>
        <w:t xml:space="preserve"> 442</w:t>
      </w:r>
      <w:r w:rsidR="00CA1DE9" w:rsidRPr="00CA1DE9">
        <w:rPr>
          <w:rFonts w:ascii="Times New Roman" w:eastAsia="Calibri" w:hAnsi="Times New Roman" w:cs="Times New Roman"/>
          <w:sz w:val="28"/>
          <w:szCs w:val="28"/>
          <w:lang w:eastAsia="en-US"/>
        </w:rPr>
        <w:cr/>
      </w:r>
    </w:p>
    <w:p w:rsidR="00C31863" w:rsidRPr="00287A9E" w:rsidRDefault="00C31863" w:rsidP="00CA1DE9">
      <w:pPr>
        <w:spacing w:after="0" w:line="360" w:lineRule="auto"/>
        <w:jc w:val="both"/>
        <w:rPr>
          <w:rFonts w:ascii="Times New Roman" w:hAnsi="Times New Roman"/>
          <w:sz w:val="28"/>
          <w:szCs w:val="28"/>
        </w:rPr>
      </w:pPr>
    </w:p>
    <w:p w:rsidR="00615401" w:rsidRDefault="00615401" w:rsidP="00CA1DE9">
      <w:pPr>
        <w:spacing w:after="0" w:line="360" w:lineRule="auto"/>
        <w:jc w:val="center"/>
        <w:rPr>
          <w:rFonts w:ascii="Times New Roman" w:hAnsi="Times New Roman"/>
          <w:sz w:val="28"/>
          <w:szCs w:val="28"/>
        </w:rPr>
      </w:pPr>
    </w:p>
    <w:p w:rsidR="00615401" w:rsidRDefault="00287A9E" w:rsidP="00CA1DE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both"/>
        <w:rPr>
          <w:rFonts w:ascii="Times New Roman" w:hAnsi="Times New Roman"/>
          <w:sz w:val="28"/>
          <w:szCs w:val="28"/>
        </w:rPr>
      </w:pPr>
      <w:r>
        <w:rPr>
          <w:rFonts w:ascii="Times New Roman" w:hAnsi="Times New Roman"/>
          <w:sz w:val="28"/>
          <w:szCs w:val="28"/>
        </w:rPr>
        <w:t>Организация-разработчик: ГАПОУ  СО «Нижнетагильский строительный колледж»</w:t>
      </w:r>
    </w:p>
    <w:p w:rsidR="00615401" w:rsidRDefault="00615401" w:rsidP="00CA1DE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rPr>
          <w:rFonts w:ascii="Times New Roman" w:hAnsi="Times New Roman"/>
          <w:sz w:val="28"/>
          <w:szCs w:val="28"/>
        </w:rPr>
      </w:pPr>
    </w:p>
    <w:p w:rsidR="00615401" w:rsidRDefault="00287A9E" w:rsidP="00CA1DE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both"/>
        <w:rPr>
          <w:rFonts w:ascii="Times New Roman" w:hAnsi="Times New Roman"/>
          <w:sz w:val="28"/>
          <w:szCs w:val="28"/>
        </w:rPr>
      </w:pPr>
      <w:r>
        <w:rPr>
          <w:rFonts w:ascii="Times New Roman" w:hAnsi="Times New Roman"/>
          <w:sz w:val="28"/>
          <w:szCs w:val="28"/>
        </w:rPr>
        <w:t xml:space="preserve">Разработчик: Лунгу А. М., преподаватель </w:t>
      </w:r>
      <w:r w:rsidR="00C36EA1" w:rsidRPr="00C36EA1">
        <w:rPr>
          <w:rFonts w:ascii="Times New Roman" w:hAnsi="Times New Roman"/>
          <w:sz w:val="28"/>
          <w:szCs w:val="28"/>
        </w:rPr>
        <w:t>высшей</w:t>
      </w:r>
      <w:r>
        <w:rPr>
          <w:rFonts w:ascii="Times New Roman" w:hAnsi="Times New Roman"/>
          <w:sz w:val="28"/>
          <w:szCs w:val="28"/>
        </w:rPr>
        <w:t xml:space="preserve"> категории ГАПОУ  СО «Нижнетагильский строительный колледж»</w:t>
      </w:r>
    </w:p>
    <w:p w:rsidR="00615401" w:rsidRDefault="0061540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sz w:val="28"/>
          <w:szCs w:val="28"/>
        </w:rPr>
        <w:sectPr w:rsidR="00615401">
          <w:footerReference w:type="default" r:id="rId8"/>
          <w:pgSz w:w="11906" w:h="16838"/>
          <w:pgMar w:top="1134" w:right="850" w:bottom="1134" w:left="1701" w:header="708" w:footer="708" w:gutter="0"/>
          <w:cols w:space="708"/>
          <w:docGrid w:linePitch="360"/>
        </w:sectPr>
      </w:pPr>
    </w:p>
    <w:p w:rsidR="00615401" w:rsidRDefault="00615401">
      <w:pPr>
        <w:rPr>
          <w:rFonts w:ascii="Times New Roman" w:hAnsi="Times New Roman"/>
          <w:sz w:val="28"/>
          <w:szCs w:val="28"/>
        </w:rPr>
      </w:pPr>
    </w:p>
    <w:p w:rsidR="00615401" w:rsidRDefault="00287A9E">
      <w:pPr>
        <w:spacing w:line="240" w:lineRule="auto"/>
        <w:rPr>
          <w:rFonts w:ascii="Times New Roman" w:hAnsi="Times New Roman"/>
          <w:sz w:val="28"/>
          <w:szCs w:val="28"/>
        </w:rPr>
      </w:pPr>
      <w:r>
        <w:rPr>
          <w:rFonts w:ascii="Times New Roman" w:hAnsi="Times New Roman"/>
          <w:sz w:val="28"/>
          <w:szCs w:val="28"/>
        </w:rPr>
        <w:t xml:space="preserve">РАССМОТРЕНА </w:t>
      </w:r>
    </w:p>
    <w:p w:rsidR="00615401" w:rsidRDefault="00287A9E">
      <w:pPr>
        <w:spacing w:line="240" w:lineRule="auto"/>
        <w:rPr>
          <w:rFonts w:ascii="Times New Roman" w:hAnsi="Times New Roman"/>
          <w:sz w:val="28"/>
          <w:szCs w:val="28"/>
        </w:rPr>
      </w:pPr>
      <w:r>
        <w:rPr>
          <w:rFonts w:ascii="Times New Roman" w:hAnsi="Times New Roman"/>
          <w:sz w:val="28"/>
          <w:szCs w:val="28"/>
        </w:rPr>
        <w:t>на заседании ПЦК</w:t>
      </w:r>
    </w:p>
    <w:p w:rsidR="00615401" w:rsidRDefault="00287A9E">
      <w:pPr>
        <w:spacing w:line="240" w:lineRule="auto"/>
        <w:rPr>
          <w:rFonts w:ascii="Times New Roman" w:hAnsi="Times New Roman"/>
          <w:sz w:val="28"/>
          <w:szCs w:val="28"/>
        </w:rPr>
      </w:pPr>
      <w:r>
        <w:rPr>
          <w:rFonts w:ascii="Times New Roman" w:hAnsi="Times New Roman"/>
          <w:sz w:val="28"/>
          <w:szCs w:val="28"/>
        </w:rPr>
        <w:t>«_____»___________202</w:t>
      </w:r>
      <w:r w:rsidR="00C36EA1">
        <w:rPr>
          <w:rFonts w:ascii="Times New Roman" w:hAnsi="Times New Roman"/>
          <w:sz w:val="28"/>
          <w:szCs w:val="28"/>
        </w:rPr>
        <w:t>6</w:t>
      </w:r>
      <w:r>
        <w:rPr>
          <w:rFonts w:ascii="Times New Roman" w:hAnsi="Times New Roman"/>
          <w:sz w:val="28"/>
          <w:szCs w:val="28"/>
        </w:rPr>
        <w:t xml:space="preserve"> г.</w:t>
      </w:r>
    </w:p>
    <w:p w:rsidR="00615401" w:rsidRDefault="00287A9E">
      <w:pPr>
        <w:spacing w:line="240" w:lineRule="auto"/>
        <w:rPr>
          <w:rFonts w:ascii="Times New Roman" w:hAnsi="Times New Roman"/>
          <w:sz w:val="28"/>
          <w:szCs w:val="28"/>
        </w:rPr>
      </w:pPr>
      <w:r>
        <w:rPr>
          <w:rFonts w:ascii="Times New Roman" w:hAnsi="Times New Roman"/>
          <w:sz w:val="28"/>
          <w:szCs w:val="28"/>
        </w:rPr>
        <w:t>Председатель:__________________</w:t>
      </w:r>
    </w:p>
    <w:p w:rsidR="00615401" w:rsidRDefault="00615401">
      <w:pPr>
        <w:spacing w:line="240" w:lineRule="auto"/>
        <w:rPr>
          <w:rFonts w:ascii="Times New Roman" w:hAnsi="Times New Roman"/>
          <w:sz w:val="28"/>
          <w:szCs w:val="28"/>
        </w:rPr>
      </w:pPr>
    </w:p>
    <w:p w:rsidR="00615401" w:rsidRDefault="00615401">
      <w:pPr>
        <w:spacing w:line="240" w:lineRule="auto"/>
        <w:rPr>
          <w:rFonts w:ascii="Times New Roman" w:hAnsi="Times New Roman"/>
          <w:sz w:val="28"/>
          <w:szCs w:val="28"/>
        </w:rPr>
      </w:pPr>
    </w:p>
    <w:p w:rsidR="00615401" w:rsidRDefault="00615401">
      <w:pPr>
        <w:spacing w:line="240" w:lineRule="auto"/>
        <w:rPr>
          <w:rFonts w:ascii="Times New Roman" w:hAnsi="Times New Roman"/>
          <w:sz w:val="28"/>
          <w:szCs w:val="28"/>
        </w:rPr>
      </w:pPr>
    </w:p>
    <w:p w:rsidR="00615401" w:rsidRDefault="00615401">
      <w:pPr>
        <w:spacing w:line="240" w:lineRule="auto"/>
        <w:rPr>
          <w:rFonts w:ascii="Times New Roman" w:hAnsi="Times New Roman"/>
          <w:sz w:val="28"/>
          <w:szCs w:val="28"/>
        </w:rPr>
      </w:pPr>
    </w:p>
    <w:p w:rsidR="00615401" w:rsidRDefault="00615401">
      <w:pPr>
        <w:spacing w:line="240" w:lineRule="auto"/>
        <w:rPr>
          <w:rFonts w:ascii="Times New Roman" w:hAnsi="Times New Roman"/>
          <w:sz w:val="28"/>
          <w:szCs w:val="28"/>
        </w:rPr>
      </w:pPr>
    </w:p>
    <w:p w:rsidR="00615401" w:rsidRDefault="00615401">
      <w:pPr>
        <w:spacing w:line="240" w:lineRule="auto"/>
        <w:rPr>
          <w:rFonts w:ascii="Times New Roman" w:hAnsi="Times New Roman"/>
          <w:sz w:val="28"/>
          <w:szCs w:val="28"/>
        </w:rPr>
      </w:pPr>
    </w:p>
    <w:p w:rsidR="00615401" w:rsidRDefault="00615401">
      <w:pPr>
        <w:spacing w:line="240" w:lineRule="auto"/>
        <w:rPr>
          <w:rFonts w:ascii="Times New Roman" w:hAnsi="Times New Roman"/>
          <w:sz w:val="28"/>
          <w:szCs w:val="28"/>
        </w:rPr>
      </w:pPr>
    </w:p>
    <w:p w:rsidR="00615401" w:rsidRDefault="00615401">
      <w:pPr>
        <w:spacing w:line="240" w:lineRule="auto"/>
        <w:rPr>
          <w:rFonts w:ascii="Times New Roman" w:hAnsi="Times New Roman"/>
          <w:sz w:val="28"/>
          <w:szCs w:val="28"/>
        </w:rPr>
      </w:pPr>
    </w:p>
    <w:p w:rsidR="00615401" w:rsidRDefault="00615401">
      <w:pPr>
        <w:spacing w:line="240" w:lineRule="auto"/>
        <w:rPr>
          <w:rFonts w:ascii="Times New Roman" w:hAnsi="Times New Roman"/>
          <w:sz w:val="28"/>
          <w:szCs w:val="28"/>
        </w:rPr>
      </w:pPr>
    </w:p>
    <w:p w:rsidR="00615401" w:rsidRDefault="00615401">
      <w:pPr>
        <w:spacing w:line="240" w:lineRule="auto"/>
        <w:rPr>
          <w:rFonts w:ascii="Times New Roman" w:hAnsi="Times New Roman"/>
          <w:sz w:val="28"/>
          <w:szCs w:val="28"/>
        </w:rPr>
      </w:pPr>
    </w:p>
    <w:p w:rsidR="00615401" w:rsidRDefault="00615401">
      <w:pPr>
        <w:spacing w:line="240" w:lineRule="auto"/>
        <w:rPr>
          <w:rFonts w:ascii="Times New Roman" w:hAnsi="Times New Roman"/>
          <w:sz w:val="28"/>
          <w:szCs w:val="28"/>
        </w:rPr>
      </w:pPr>
    </w:p>
    <w:p w:rsidR="00615401" w:rsidRDefault="00287A9E">
      <w:pPr>
        <w:spacing w:line="240" w:lineRule="auto"/>
        <w:rPr>
          <w:rFonts w:ascii="Times New Roman" w:hAnsi="Times New Roman"/>
          <w:sz w:val="28"/>
          <w:szCs w:val="28"/>
        </w:rPr>
      </w:pPr>
      <w:r>
        <w:rPr>
          <w:rFonts w:ascii="Times New Roman" w:hAnsi="Times New Roman"/>
          <w:sz w:val="28"/>
          <w:szCs w:val="28"/>
        </w:rPr>
        <w:t xml:space="preserve">СОГЛАСОВАНА </w:t>
      </w:r>
    </w:p>
    <w:p w:rsidR="00615401" w:rsidRDefault="00287A9E">
      <w:pPr>
        <w:spacing w:line="240" w:lineRule="auto"/>
        <w:rPr>
          <w:rFonts w:ascii="Times New Roman" w:hAnsi="Times New Roman"/>
          <w:sz w:val="28"/>
          <w:szCs w:val="28"/>
        </w:rPr>
      </w:pPr>
      <w:r>
        <w:rPr>
          <w:rFonts w:ascii="Times New Roman" w:hAnsi="Times New Roman"/>
          <w:sz w:val="28"/>
          <w:szCs w:val="28"/>
        </w:rPr>
        <w:t xml:space="preserve">на заседании Методсовета, протокол №                     </w:t>
      </w:r>
    </w:p>
    <w:p w:rsidR="00615401" w:rsidRDefault="00287A9E">
      <w:pPr>
        <w:spacing w:line="240" w:lineRule="auto"/>
        <w:rPr>
          <w:rFonts w:ascii="Times New Roman" w:hAnsi="Times New Roman"/>
          <w:sz w:val="28"/>
          <w:szCs w:val="28"/>
        </w:rPr>
      </w:pPr>
      <w:r>
        <w:rPr>
          <w:rFonts w:ascii="Times New Roman" w:hAnsi="Times New Roman"/>
          <w:sz w:val="28"/>
          <w:szCs w:val="28"/>
        </w:rPr>
        <w:t xml:space="preserve">  «_____»___________202</w:t>
      </w:r>
      <w:r w:rsidR="00C36EA1">
        <w:rPr>
          <w:rFonts w:ascii="Times New Roman" w:hAnsi="Times New Roman"/>
          <w:sz w:val="28"/>
          <w:szCs w:val="28"/>
        </w:rPr>
        <w:t>6</w:t>
      </w:r>
      <w:r>
        <w:rPr>
          <w:rFonts w:ascii="Times New Roman" w:hAnsi="Times New Roman"/>
          <w:sz w:val="28"/>
          <w:szCs w:val="28"/>
        </w:rPr>
        <w:t xml:space="preserve"> г.</w:t>
      </w:r>
    </w:p>
    <w:p w:rsidR="00615401" w:rsidRDefault="00615401"/>
    <w:p w:rsidR="00615401" w:rsidRDefault="00615401">
      <w:pPr>
        <w:sectPr w:rsidR="00615401">
          <w:type w:val="continuous"/>
          <w:pgSz w:w="11906" w:h="16838"/>
          <w:pgMar w:top="1134" w:right="850" w:bottom="1134" w:left="1701" w:header="708" w:footer="708" w:gutter="0"/>
          <w:cols w:num="2" w:space="708"/>
          <w:docGrid w:linePitch="360"/>
        </w:sectPr>
      </w:pPr>
    </w:p>
    <w:p w:rsidR="00615401" w:rsidRDefault="00287A9E">
      <w:pPr>
        <w:spacing w:after="0"/>
        <w:ind w:left="-1560" w:hanging="141"/>
        <w:jc w:val="center"/>
        <w:rPr>
          <w:rFonts w:ascii="Times New Roman" w:hAnsi="Times New Roman" w:cs="Times New Roman"/>
          <w:sz w:val="32"/>
          <w:szCs w:val="32"/>
        </w:rPr>
      </w:pPr>
      <w:r>
        <w:rPr>
          <w:rFonts w:ascii="Times New Roman" w:hAnsi="Times New Roman" w:cs="Times New Roman"/>
          <w:sz w:val="32"/>
          <w:szCs w:val="32"/>
        </w:rPr>
        <w:lastRenderedPageBreak/>
        <w:t>Содержание</w:t>
      </w:r>
    </w:p>
    <w:p w:rsidR="00615401" w:rsidRDefault="00615401">
      <w:pPr>
        <w:spacing w:after="0"/>
        <w:ind w:firstLine="708"/>
        <w:jc w:val="center"/>
        <w:rPr>
          <w:rFonts w:ascii="Times New Roman" w:hAnsi="Times New Roman" w:cs="Times New Roman"/>
          <w:sz w:val="28"/>
          <w:szCs w:val="28"/>
        </w:rPr>
      </w:pPr>
    </w:p>
    <w:tbl>
      <w:tblPr>
        <w:tblStyle w:val="10"/>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30"/>
        <w:gridCol w:w="1241"/>
      </w:tblGrid>
      <w:tr w:rsidR="00615401" w:rsidTr="00832333">
        <w:tc>
          <w:tcPr>
            <w:tcW w:w="8330" w:type="dxa"/>
          </w:tcPr>
          <w:p w:rsidR="00615401" w:rsidRDefault="00287A9E" w:rsidP="00CA1DE9">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  Пояснительная записка</w:t>
            </w:r>
          </w:p>
        </w:tc>
        <w:tc>
          <w:tcPr>
            <w:tcW w:w="1241" w:type="dxa"/>
          </w:tcPr>
          <w:p w:rsidR="00615401" w:rsidRDefault="00287A9E" w:rsidP="00CA1DE9">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4</w:t>
            </w:r>
          </w:p>
        </w:tc>
      </w:tr>
      <w:tr w:rsidR="00615401" w:rsidTr="00832333">
        <w:tc>
          <w:tcPr>
            <w:tcW w:w="8330" w:type="dxa"/>
          </w:tcPr>
          <w:p w:rsidR="00615401" w:rsidRDefault="00287A9E" w:rsidP="00CA1DE9">
            <w:pPr>
              <w:spacing w:after="0" w:line="360" w:lineRule="auto"/>
              <w:rPr>
                <w:rFonts w:ascii="Times New Roman" w:hAnsi="Times New Roman" w:cs="Times New Roman"/>
                <w:sz w:val="28"/>
                <w:szCs w:val="28"/>
              </w:rPr>
            </w:pPr>
            <w:r>
              <w:rPr>
                <w:rFonts w:ascii="Times New Roman" w:hAnsi="Times New Roman" w:cs="Times New Roman"/>
                <w:sz w:val="28"/>
                <w:szCs w:val="28"/>
              </w:rPr>
              <w:t>1. Методические рекомендации по выполнению грамматических заданий</w:t>
            </w:r>
          </w:p>
        </w:tc>
        <w:tc>
          <w:tcPr>
            <w:tcW w:w="1241" w:type="dxa"/>
          </w:tcPr>
          <w:p w:rsidR="00615401" w:rsidRDefault="00A66BA5" w:rsidP="00781A2D">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1</w:t>
            </w:r>
            <w:r w:rsidR="00781A2D">
              <w:rPr>
                <w:rFonts w:ascii="Times New Roman" w:hAnsi="Times New Roman" w:cs="Times New Roman"/>
                <w:sz w:val="28"/>
                <w:szCs w:val="28"/>
              </w:rPr>
              <w:t>6</w:t>
            </w:r>
          </w:p>
        </w:tc>
      </w:tr>
      <w:tr w:rsidR="00615401" w:rsidTr="00832333">
        <w:trPr>
          <w:trHeight w:val="431"/>
        </w:trPr>
        <w:tc>
          <w:tcPr>
            <w:tcW w:w="8330" w:type="dxa"/>
          </w:tcPr>
          <w:p w:rsidR="00615401" w:rsidRDefault="00781A2D" w:rsidP="00781A2D">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2. </w:t>
            </w:r>
            <w:r w:rsidR="00287A9E">
              <w:rPr>
                <w:rFonts w:ascii="Times New Roman" w:hAnsi="Times New Roman" w:cs="Times New Roman"/>
                <w:sz w:val="28"/>
                <w:szCs w:val="28"/>
              </w:rPr>
              <w:t>Методические рекомендации по работе с текстом</w:t>
            </w:r>
          </w:p>
        </w:tc>
        <w:tc>
          <w:tcPr>
            <w:tcW w:w="1241" w:type="dxa"/>
          </w:tcPr>
          <w:p w:rsidR="00615401" w:rsidRDefault="00781A2D" w:rsidP="00CA1DE9">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2</w:t>
            </w:r>
            <w:r w:rsidR="00ED5138">
              <w:rPr>
                <w:rFonts w:ascii="Times New Roman" w:hAnsi="Times New Roman" w:cs="Times New Roman"/>
                <w:sz w:val="28"/>
                <w:szCs w:val="28"/>
              </w:rPr>
              <w:t>1</w:t>
            </w:r>
          </w:p>
        </w:tc>
      </w:tr>
      <w:tr w:rsidR="00615401" w:rsidTr="00832333">
        <w:tc>
          <w:tcPr>
            <w:tcW w:w="8330" w:type="dxa"/>
          </w:tcPr>
          <w:p w:rsidR="00615401" w:rsidRDefault="00781A2D" w:rsidP="00CA1DE9">
            <w:pPr>
              <w:spacing w:after="0" w:line="360" w:lineRule="auto"/>
              <w:rPr>
                <w:rFonts w:ascii="Times New Roman" w:hAnsi="Times New Roman" w:cs="Times New Roman"/>
                <w:sz w:val="28"/>
                <w:szCs w:val="28"/>
              </w:rPr>
            </w:pPr>
            <w:r>
              <w:rPr>
                <w:rFonts w:ascii="Times New Roman" w:hAnsi="Times New Roman" w:cs="Times New Roman"/>
                <w:sz w:val="28"/>
                <w:szCs w:val="28"/>
              </w:rPr>
              <w:t>Словарь терминов</w:t>
            </w:r>
          </w:p>
        </w:tc>
        <w:tc>
          <w:tcPr>
            <w:tcW w:w="1241" w:type="dxa"/>
          </w:tcPr>
          <w:p w:rsidR="00615401" w:rsidRDefault="00781A2D" w:rsidP="00CA1DE9">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25</w:t>
            </w:r>
          </w:p>
        </w:tc>
      </w:tr>
      <w:tr w:rsidR="00615401" w:rsidTr="00832333">
        <w:tc>
          <w:tcPr>
            <w:tcW w:w="8330" w:type="dxa"/>
          </w:tcPr>
          <w:p w:rsidR="00615401" w:rsidRDefault="00287A9E" w:rsidP="00781A2D">
            <w:pPr>
              <w:tabs>
                <w:tab w:val="left" w:pos="0"/>
              </w:tabs>
              <w:spacing w:after="0" w:line="360" w:lineRule="auto"/>
              <w:rPr>
                <w:rFonts w:ascii="Times New Roman" w:hAnsi="Times New Roman" w:cs="Times New Roman"/>
                <w:sz w:val="28"/>
                <w:szCs w:val="28"/>
              </w:rPr>
            </w:pPr>
            <w:r>
              <w:rPr>
                <w:rFonts w:ascii="Times New Roman" w:hAnsi="Times New Roman" w:cs="Times New Roman"/>
                <w:sz w:val="28"/>
                <w:szCs w:val="28"/>
              </w:rPr>
              <w:t>Список использ</w:t>
            </w:r>
            <w:r w:rsidR="00CA1DE9">
              <w:rPr>
                <w:rFonts w:ascii="Times New Roman" w:hAnsi="Times New Roman" w:cs="Times New Roman"/>
                <w:sz w:val="28"/>
                <w:szCs w:val="28"/>
              </w:rPr>
              <w:t>ованных источников</w:t>
            </w:r>
            <w:r>
              <w:rPr>
                <w:rFonts w:ascii="Times New Roman" w:hAnsi="Times New Roman" w:cs="Times New Roman"/>
                <w:sz w:val="28"/>
                <w:szCs w:val="28"/>
              </w:rPr>
              <w:t xml:space="preserve"> </w:t>
            </w:r>
          </w:p>
        </w:tc>
        <w:tc>
          <w:tcPr>
            <w:tcW w:w="1241" w:type="dxa"/>
          </w:tcPr>
          <w:p w:rsidR="00615401" w:rsidRDefault="00832333" w:rsidP="00CA1DE9">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41</w:t>
            </w:r>
          </w:p>
        </w:tc>
      </w:tr>
    </w:tbl>
    <w:p w:rsidR="00615401" w:rsidRDefault="00615401">
      <w:pPr>
        <w:spacing w:after="0"/>
        <w:ind w:firstLine="708"/>
        <w:jc w:val="center"/>
        <w:rPr>
          <w:rFonts w:ascii="Times New Roman" w:hAnsi="Times New Roman" w:cs="Times New Roman"/>
          <w:sz w:val="28"/>
          <w:szCs w:val="28"/>
        </w:rPr>
      </w:pPr>
    </w:p>
    <w:p w:rsidR="00615401" w:rsidRDefault="00615401">
      <w:pPr>
        <w:spacing w:after="0"/>
        <w:ind w:firstLine="708"/>
        <w:jc w:val="center"/>
        <w:rPr>
          <w:rFonts w:ascii="Times New Roman" w:hAnsi="Times New Roman" w:cs="Times New Roman"/>
          <w:sz w:val="28"/>
          <w:szCs w:val="28"/>
        </w:rPr>
      </w:pPr>
    </w:p>
    <w:p w:rsidR="00615401" w:rsidRDefault="00615401">
      <w:pPr>
        <w:spacing w:after="0"/>
        <w:ind w:firstLine="708"/>
        <w:jc w:val="center"/>
        <w:rPr>
          <w:rFonts w:ascii="Times New Roman" w:hAnsi="Times New Roman" w:cs="Times New Roman"/>
          <w:sz w:val="28"/>
          <w:szCs w:val="28"/>
        </w:rPr>
      </w:pPr>
    </w:p>
    <w:p w:rsidR="00615401" w:rsidRDefault="00615401"/>
    <w:p w:rsidR="00615401" w:rsidRDefault="00615401"/>
    <w:p w:rsidR="00615401" w:rsidRDefault="00615401"/>
    <w:p w:rsidR="00615401" w:rsidRDefault="00615401"/>
    <w:p w:rsidR="00615401" w:rsidRDefault="00615401"/>
    <w:p w:rsidR="00615401" w:rsidRDefault="00615401"/>
    <w:p w:rsidR="00615401" w:rsidRDefault="00615401"/>
    <w:p w:rsidR="00615401" w:rsidRDefault="00615401"/>
    <w:p w:rsidR="00615401" w:rsidRDefault="00615401"/>
    <w:p w:rsidR="00615401" w:rsidRDefault="00615401"/>
    <w:p w:rsidR="00615401" w:rsidRDefault="00615401">
      <w:pPr>
        <w:spacing w:after="0"/>
        <w:jc w:val="center"/>
        <w:rPr>
          <w:rFonts w:ascii="Times New Roman" w:hAnsi="Times New Roman" w:cs="Times New Roman"/>
          <w:sz w:val="32"/>
          <w:szCs w:val="32"/>
        </w:rPr>
      </w:pPr>
    </w:p>
    <w:p w:rsidR="00615401" w:rsidRDefault="00615401">
      <w:pPr>
        <w:spacing w:after="0"/>
        <w:jc w:val="center"/>
        <w:rPr>
          <w:rFonts w:ascii="Times New Roman" w:hAnsi="Times New Roman" w:cs="Times New Roman"/>
          <w:sz w:val="32"/>
          <w:szCs w:val="32"/>
        </w:rPr>
      </w:pPr>
    </w:p>
    <w:p w:rsidR="00615401" w:rsidRDefault="00615401">
      <w:pPr>
        <w:spacing w:after="0"/>
        <w:jc w:val="center"/>
        <w:rPr>
          <w:rFonts w:ascii="Times New Roman" w:hAnsi="Times New Roman" w:cs="Times New Roman"/>
          <w:sz w:val="32"/>
          <w:szCs w:val="32"/>
        </w:rPr>
      </w:pPr>
    </w:p>
    <w:p w:rsidR="00615401" w:rsidRDefault="00615401">
      <w:pPr>
        <w:spacing w:after="0"/>
        <w:jc w:val="center"/>
        <w:rPr>
          <w:rFonts w:ascii="Times New Roman" w:hAnsi="Times New Roman" w:cs="Times New Roman"/>
          <w:sz w:val="32"/>
          <w:szCs w:val="32"/>
        </w:rPr>
      </w:pPr>
    </w:p>
    <w:p w:rsidR="00615401" w:rsidRDefault="00615401">
      <w:pPr>
        <w:spacing w:after="0"/>
        <w:jc w:val="both"/>
        <w:rPr>
          <w:rFonts w:ascii="Times New Roman" w:hAnsi="Times New Roman" w:cs="Times New Roman"/>
          <w:sz w:val="32"/>
          <w:szCs w:val="32"/>
        </w:rPr>
      </w:pPr>
    </w:p>
    <w:p w:rsidR="00AA30B0" w:rsidRDefault="00AA30B0">
      <w:pPr>
        <w:spacing w:after="0"/>
        <w:jc w:val="center"/>
        <w:rPr>
          <w:rFonts w:ascii="Times New Roman" w:hAnsi="Times New Roman" w:cs="Times New Roman"/>
          <w:sz w:val="32"/>
          <w:szCs w:val="32"/>
        </w:rPr>
      </w:pPr>
    </w:p>
    <w:p w:rsidR="00602932" w:rsidRDefault="00602932">
      <w:pPr>
        <w:spacing w:after="0"/>
        <w:jc w:val="center"/>
        <w:rPr>
          <w:rFonts w:ascii="Times New Roman" w:hAnsi="Times New Roman" w:cs="Times New Roman"/>
          <w:sz w:val="32"/>
          <w:szCs w:val="32"/>
        </w:rPr>
      </w:pPr>
    </w:p>
    <w:p w:rsidR="00602932" w:rsidRDefault="00602932">
      <w:pPr>
        <w:spacing w:after="0"/>
        <w:jc w:val="center"/>
        <w:rPr>
          <w:rFonts w:ascii="Times New Roman" w:hAnsi="Times New Roman" w:cs="Times New Roman"/>
          <w:sz w:val="32"/>
          <w:szCs w:val="32"/>
        </w:rPr>
      </w:pPr>
    </w:p>
    <w:p w:rsidR="00602932" w:rsidRDefault="00602932">
      <w:pPr>
        <w:spacing w:after="0"/>
        <w:jc w:val="center"/>
        <w:rPr>
          <w:rFonts w:ascii="Times New Roman" w:hAnsi="Times New Roman" w:cs="Times New Roman"/>
          <w:sz w:val="32"/>
          <w:szCs w:val="32"/>
        </w:rPr>
      </w:pPr>
      <w:bookmarkStart w:id="0" w:name="_GoBack"/>
      <w:bookmarkEnd w:id="0"/>
    </w:p>
    <w:p w:rsidR="00CA1DE9" w:rsidRDefault="00CA1DE9">
      <w:pPr>
        <w:spacing w:after="0"/>
        <w:jc w:val="center"/>
        <w:rPr>
          <w:rFonts w:ascii="Times New Roman" w:hAnsi="Times New Roman" w:cs="Times New Roman"/>
          <w:sz w:val="32"/>
          <w:szCs w:val="32"/>
        </w:rPr>
      </w:pPr>
    </w:p>
    <w:p w:rsidR="00615401" w:rsidRDefault="00287A9E">
      <w:pPr>
        <w:spacing w:after="0"/>
        <w:jc w:val="center"/>
        <w:rPr>
          <w:rFonts w:ascii="Times New Roman" w:hAnsi="Times New Roman" w:cs="Times New Roman"/>
          <w:sz w:val="32"/>
          <w:szCs w:val="32"/>
        </w:rPr>
      </w:pPr>
      <w:r>
        <w:rPr>
          <w:rFonts w:ascii="Times New Roman" w:hAnsi="Times New Roman" w:cs="Times New Roman"/>
          <w:sz w:val="32"/>
          <w:szCs w:val="32"/>
        </w:rPr>
        <w:lastRenderedPageBreak/>
        <w:t>Пояснительная записка</w:t>
      </w:r>
    </w:p>
    <w:p w:rsidR="00615401" w:rsidRDefault="00615401">
      <w:pPr>
        <w:spacing w:after="0"/>
        <w:rPr>
          <w:rFonts w:ascii="Times New Roman" w:hAnsi="Times New Roman" w:cs="Times New Roman"/>
          <w:b/>
          <w:sz w:val="28"/>
          <w:szCs w:val="28"/>
        </w:rPr>
      </w:pPr>
    </w:p>
    <w:p w:rsidR="00615401" w:rsidRDefault="00287A9E" w:rsidP="00CA1DE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Дисциплина «Иностранный язык» является общеобразовательной дисциплиной, в процессе изучения которой обучающиеся должны приобрести языковые знания и умения. Наряду с изучением теоретического материала по дисципл</w:t>
      </w:r>
      <w:r w:rsidR="00CA1DE9">
        <w:rPr>
          <w:rFonts w:ascii="Times New Roman" w:hAnsi="Times New Roman" w:cs="Times New Roman"/>
          <w:sz w:val="28"/>
          <w:szCs w:val="28"/>
        </w:rPr>
        <w:t xml:space="preserve">ине, большое внимание уделяется практическим занятиям, так как они </w:t>
      </w:r>
      <w:r>
        <w:rPr>
          <w:rFonts w:ascii="Times New Roman" w:hAnsi="Times New Roman" w:cs="Times New Roman"/>
          <w:sz w:val="28"/>
          <w:szCs w:val="28"/>
        </w:rPr>
        <w:t>возможность закрепить грамматику, поработать с текстами в том числе профессиональной направленности, пополнить словарный запас.</w:t>
      </w:r>
    </w:p>
    <w:p w:rsidR="00615401" w:rsidRDefault="00287A9E" w:rsidP="00CA1DE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Методические рекомендации разработаны для обучающихся с целью оказания им помощи при выполнении  практических заданий. </w:t>
      </w:r>
    </w:p>
    <w:p w:rsidR="00615401" w:rsidRDefault="00287A9E" w:rsidP="00CA1DE9">
      <w:pPr>
        <w:spacing w:after="0" w:line="360" w:lineRule="auto"/>
        <w:ind w:firstLineChars="300" w:firstLine="840"/>
        <w:jc w:val="both"/>
        <w:rPr>
          <w:rFonts w:ascii="Times New Roman" w:hAnsi="Times New Roman" w:cs="Times New Roman"/>
          <w:sz w:val="28"/>
          <w:szCs w:val="28"/>
        </w:rPr>
      </w:pPr>
      <w:r>
        <w:rPr>
          <w:rFonts w:ascii="Times New Roman" w:hAnsi="Times New Roman" w:cs="Times New Roman"/>
          <w:sz w:val="28"/>
          <w:szCs w:val="28"/>
        </w:rPr>
        <w:t xml:space="preserve">Методические рекомендации разработаны на основе  рабочих программ дисциплины «Иностранный язык» и предназначены для обучающихся </w:t>
      </w:r>
      <w:r>
        <w:rPr>
          <w:rFonts w:ascii="Times New Roman" w:hAnsi="Times New Roman" w:cs="Times New Roman"/>
          <w:sz w:val="28"/>
          <w:szCs w:val="28"/>
          <w:lang w:val="en-US"/>
        </w:rPr>
        <w:t>I</w:t>
      </w:r>
      <w:r w:rsidRPr="00287A9E">
        <w:rPr>
          <w:rFonts w:ascii="Times New Roman" w:hAnsi="Times New Roman" w:cs="Times New Roman"/>
          <w:sz w:val="28"/>
          <w:szCs w:val="28"/>
        </w:rPr>
        <w:t>-</w:t>
      </w:r>
      <w:r>
        <w:rPr>
          <w:rFonts w:ascii="Times New Roman" w:hAnsi="Times New Roman" w:cs="Times New Roman"/>
          <w:sz w:val="28"/>
          <w:szCs w:val="28"/>
          <w:lang w:val="en-US"/>
        </w:rPr>
        <w:t>IV</w:t>
      </w:r>
      <w:r>
        <w:rPr>
          <w:rFonts w:ascii="Times New Roman" w:hAnsi="Times New Roman" w:cs="Times New Roman"/>
          <w:sz w:val="28"/>
          <w:szCs w:val="28"/>
        </w:rPr>
        <w:t xml:space="preserve"> курсов специальностей строительного профиля.</w:t>
      </w:r>
    </w:p>
    <w:p w:rsidR="00CA1DE9" w:rsidRDefault="00CA1DE9" w:rsidP="00CA1DE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рамках освоения программы, в том числе при выполнении практических работ, обучающимися должны быть достигнуты следующие результаты: </w:t>
      </w:r>
    </w:p>
    <w:p w:rsidR="00CA1DE9" w:rsidRDefault="00CA1DE9" w:rsidP="00CA1DE9">
      <w:pPr>
        <w:spacing w:after="0" w:line="360" w:lineRule="auto"/>
        <w:ind w:firstLine="709"/>
        <w:jc w:val="both"/>
        <w:rPr>
          <w:rFonts w:ascii="Times New Roman" w:hAnsi="Times New Roman" w:cs="Times New Roman"/>
          <w:b/>
          <w:sz w:val="28"/>
          <w:szCs w:val="28"/>
        </w:rPr>
        <w:sectPr w:rsidR="00CA1DE9">
          <w:pgSz w:w="11906" w:h="16838"/>
          <w:pgMar w:top="1134" w:right="850" w:bottom="1134" w:left="1701" w:header="708" w:footer="708" w:gutter="0"/>
          <w:cols w:space="708"/>
          <w:docGrid w:linePitch="360"/>
        </w:sectPr>
      </w:pPr>
    </w:p>
    <w:tbl>
      <w:tblPr>
        <w:tblW w:w="1459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3"/>
        <w:gridCol w:w="4554"/>
        <w:gridCol w:w="7779"/>
      </w:tblGrid>
      <w:tr w:rsidR="00781A2D" w:rsidRPr="00CA1DE9" w:rsidTr="001666B9">
        <w:trPr>
          <w:cantSplit/>
          <w:trHeight w:val="283"/>
          <w:jc w:val="center"/>
        </w:trPr>
        <w:tc>
          <w:tcPr>
            <w:tcW w:w="14596" w:type="dxa"/>
            <w:gridSpan w:val="3"/>
            <w:vAlign w:val="center"/>
          </w:tcPr>
          <w:p w:rsidR="00781A2D" w:rsidRPr="00CA1DE9" w:rsidRDefault="00781A2D" w:rsidP="00CA1DE9">
            <w:pPr>
              <w:spacing w:after="0" w:line="240" w:lineRule="auto"/>
              <w:jc w:val="center"/>
              <w:rPr>
                <w:rFonts w:ascii="Times New Roman" w:eastAsia="Calibri" w:hAnsi="Times New Roman" w:cs="Times New Roman"/>
                <w:b/>
                <w:iCs/>
                <w:sz w:val="24"/>
                <w:szCs w:val="24"/>
                <w:lang w:eastAsia="en-GB"/>
              </w:rPr>
            </w:pPr>
            <w:r>
              <w:rPr>
                <w:rFonts w:ascii="Times New Roman" w:eastAsia="Calibri" w:hAnsi="Times New Roman" w:cs="Times New Roman"/>
                <w:b/>
                <w:iCs/>
                <w:sz w:val="24"/>
                <w:szCs w:val="24"/>
                <w:lang w:eastAsia="en-GB"/>
              </w:rPr>
              <w:lastRenderedPageBreak/>
              <w:t>1 курс</w:t>
            </w:r>
          </w:p>
        </w:tc>
      </w:tr>
      <w:tr w:rsidR="00CA1DE9" w:rsidRPr="00CA1DE9" w:rsidTr="00A66BA5">
        <w:trPr>
          <w:cantSplit/>
          <w:trHeight w:val="283"/>
          <w:jc w:val="center"/>
        </w:trPr>
        <w:tc>
          <w:tcPr>
            <w:tcW w:w="2263" w:type="dxa"/>
            <w:vMerge w:val="restart"/>
            <w:vAlign w:val="center"/>
          </w:tcPr>
          <w:p w:rsidR="00CA1DE9" w:rsidRPr="00CA1DE9" w:rsidRDefault="00CA1DE9" w:rsidP="00CA1DE9">
            <w:pPr>
              <w:spacing w:after="0" w:line="240" w:lineRule="auto"/>
              <w:jc w:val="center"/>
              <w:rPr>
                <w:rFonts w:ascii="Times New Roman" w:eastAsia="Calibri" w:hAnsi="Times New Roman" w:cs="Times New Roman"/>
                <w:b/>
                <w:iCs/>
                <w:sz w:val="24"/>
                <w:szCs w:val="24"/>
                <w:lang w:eastAsia="en-GB"/>
              </w:rPr>
            </w:pPr>
            <w:r w:rsidRPr="00CA1DE9">
              <w:rPr>
                <w:rFonts w:ascii="Times New Roman" w:eastAsia="Calibri" w:hAnsi="Times New Roman" w:cs="Times New Roman"/>
                <w:b/>
                <w:iCs/>
                <w:sz w:val="24"/>
                <w:szCs w:val="24"/>
                <w:lang w:eastAsia="en-GB"/>
              </w:rPr>
              <w:t xml:space="preserve">Код </w:t>
            </w:r>
            <w:r w:rsidRPr="00CA1DE9">
              <w:rPr>
                <w:rFonts w:ascii="Times New Roman" w:eastAsia="Calibri" w:hAnsi="Times New Roman" w:cs="Times New Roman"/>
                <w:b/>
                <w:iCs/>
                <w:sz w:val="24"/>
                <w:szCs w:val="24"/>
                <w:lang w:eastAsia="en-GB"/>
              </w:rPr>
              <w:br/>
              <w:t>и наименование формируемых компетенций</w:t>
            </w:r>
          </w:p>
        </w:tc>
        <w:tc>
          <w:tcPr>
            <w:tcW w:w="12333" w:type="dxa"/>
            <w:gridSpan w:val="2"/>
            <w:vAlign w:val="center"/>
          </w:tcPr>
          <w:p w:rsidR="00CA1DE9" w:rsidRPr="00CA1DE9" w:rsidRDefault="00CA1DE9" w:rsidP="00CA1DE9">
            <w:pPr>
              <w:spacing w:after="0" w:line="240" w:lineRule="auto"/>
              <w:jc w:val="center"/>
              <w:rPr>
                <w:rFonts w:ascii="Times New Roman" w:eastAsia="Times New Roman" w:hAnsi="Times New Roman" w:cs="Times New Roman"/>
                <w:b/>
                <w:sz w:val="24"/>
                <w:szCs w:val="24"/>
                <w:lang w:eastAsia="en-GB"/>
              </w:rPr>
            </w:pPr>
            <w:r w:rsidRPr="00CA1DE9">
              <w:rPr>
                <w:rFonts w:ascii="Times New Roman" w:eastAsia="Calibri" w:hAnsi="Times New Roman" w:cs="Times New Roman"/>
                <w:b/>
                <w:iCs/>
                <w:sz w:val="24"/>
                <w:szCs w:val="24"/>
                <w:lang w:eastAsia="en-GB"/>
              </w:rPr>
              <w:t>Планируемые результаты освоения дисциплины</w:t>
            </w:r>
          </w:p>
        </w:tc>
      </w:tr>
      <w:tr w:rsidR="00CA1DE9" w:rsidRPr="00CA1DE9" w:rsidTr="00CA1DE9">
        <w:trPr>
          <w:cantSplit/>
          <w:trHeight w:val="170"/>
          <w:jc w:val="center"/>
        </w:trPr>
        <w:tc>
          <w:tcPr>
            <w:tcW w:w="2263" w:type="dxa"/>
            <w:vMerge/>
            <w:vAlign w:val="center"/>
          </w:tcPr>
          <w:p w:rsidR="00CA1DE9" w:rsidRPr="00CA1DE9" w:rsidRDefault="00CA1DE9" w:rsidP="00CA1DE9">
            <w:pPr>
              <w:spacing w:after="0" w:line="240" w:lineRule="auto"/>
              <w:jc w:val="both"/>
              <w:rPr>
                <w:rFonts w:ascii="Times New Roman" w:eastAsia="Times New Roman" w:hAnsi="Times New Roman" w:cs="Times New Roman"/>
                <w:sz w:val="24"/>
                <w:szCs w:val="24"/>
                <w:lang w:eastAsia="en-GB"/>
              </w:rPr>
            </w:pPr>
          </w:p>
        </w:tc>
        <w:tc>
          <w:tcPr>
            <w:tcW w:w="4554" w:type="dxa"/>
            <w:vAlign w:val="center"/>
          </w:tcPr>
          <w:p w:rsidR="00CA1DE9" w:rsidRPr="00CA1DE9" w:rsidRDefault="00CA1DE9" w:rsidP="00CA1DE9">
            <w:pPr>
              <w:spacing w:after="0" w:line="240" w:lineRule="auto"/>
              <w:jc w:val="center"/>
              <w:rPr>
                <w:rFonts w:ascii="Times New Roman" w:eastAsia="Times New Roman" w:hAnsi="Times New Roman" w:cs="Times New Roman"/>
                <w:b/>
                <w:sz w:val="24"/>
                <w:szCs w:val="24"/>
                <w:lang w:eastAsia="en-GB"/>
              </w:rPr>
            </w:pPr>
            <w:r w:rsidRPr="00CA1DE9">
              <w:rPr>
                <w:rFonts w:ascii="Times New Roman" w:eastAsia="Times New Roman" w:hAnsi="Times New Roman" w:cs="Times New Roman"/>
                <w:b/>
                <w:sz w:val="24"/>
                <w:szCs w:val="24"/>
                <w:lang w:eastAsia="en-GB"/>
              </w:rPr>
              <w:t>Общие</w:t>
            </w:r>
            <w:r w:rsidRPr="00CA1DE9">
              <w:rPr>
                <w:rFonts w:ascii="Times New Roman" w:eastAsia="Times New Roman" w:hAnsi="Times New Roman" w:cs="Times New Roman"/>
                <w:b/>
                <w:sz w:val="24"/>
                <w:szCs w:val="24"/>
                <w:vertAlign w:val="superscript"/>
                <w:lang w:eastAsia="en-GB"/>
              </w:rPr>
              <w:footnoteReference w:id="1"/>
            </w:r>
          </w:p>
        </w:tc>
        <w:tc>
          <w:tcPr>
            <w:tcW w:w="7779" w:type="dxa"/>
            <w:vAlign w:val="center"/>
          </w:tcPr>
          <w:p w:rsidR="00CA1DE9" w:rsidRPr="00CA1DE9" w:rsidRDefault="00CA1DE9" w:rsidP="00CA1DE9">
            <w:pPr>
              <w:spacing w:after="0" w:line="240" w:lineRule="auto"/>
              <w:jc w:val="center"/>
              <w:rPr>
                <w:rFonts w:ascii="Times New Roman" w:eastAsia="Times New Roman" w:hAnsi="Times New Roman" w:cs="Times New Roman"/>
                <w:b/>
                <w:sz w:val="24"/>
                <w:szCs w:val="24"/>
                <w:lang w:eastAsia="en-GB"/>
              </w:rPr>
            </w:pPr>
            <w:r w:rsidRPr="00CA1DE9">
              <w:rPr>
                <w:rFonts w:ascii="Times New Roman" w:eastAsia="Times New Roman" w:hAnsi="Times New Roman" w:cs="Times New Roman"/>
                <w:b/>
                <w:sz w:val="24"/>
                <w:szCs w:val="24"/>
                <w:lang w:eastAsia="en-GB"/>
              </w:rPr>
              <w:t>Дисциплинарные</w:t>
            </w:r>
            <w:r w:rsidRPr="00CA1DE9">
              <w:rPr>
                <w:rFonts w:ascii="Times New Roman" w:eastAsia="Times New Roman" w:hAnsi="Times New Roman" w:cs="Times New Roman"/>
                <w:b/>
                <w:sz w:val="24"/>
                <w:szCs w:val="24"/>
                <w:vertAlign w:val="superscript"/>
                <w:lang w:eastAsia="en-GB"/>
              </w:rPr>
              <w:footnoteReference w:id="2"/>
            </w:r>
          </w:p>
        </w:tc>
      </w:tr>
      <w:tr w:rsidR="00CA1DE9" w:rsidRPr="00CA1DE9" w:rsidTr="00CA1DE9">
        <w:trPr>
          <w:trHeight w:val="562"/>
          <w:jc w:val="center"/>
        </w:trPr>
        <w:tc>
          <w:tcPr>
            <w:tcW w:w="2263" w:type="dxa"/>
            <w:tcBorders>
              <w:bottom w:val="single" w:sz="4" w:space="0" w:color="000000"/>
            </w:tcBorders>
          </w:tcPr>
          <w:p w:rsidR="00CA1DE9" w:rsidRPr="00CA1DE9" w:rsidRDefault="00CA1DE9" w:rsidP="00CA1DE9">
            <w:pPr>
              <w:spacing w:after="0" w:line="240" w:lineRule="auto"/>
              <w:rPr>
                <w:rFonts w:ascii="Times New Roman" w:eastAsia="Times New Roman" w:hAnsi="Times New Roman" w:cs="Times New Roman"/>
                <w:sz w:val="24"/>
                <w:szCs w:val="24"/>
                <w:lang w:eastAsia="en-GB"/>
              </w:rPr>
            </w:pPr>
            <w:bookmarkStart w:id="3" w:name="_Hlk225429746"/>
            <w:r w:rsidRPr="00CA1DE9">
              <w:rPr>
                <w:rFonts w:ascii="Times New Roman" w:eastAsia="Times New Roman" w:hAnsi="Times New Roman" w:cs="Times New Roman"/>
                <w:sz w:val="24"/>
                <w:szCs w:val="24"/>
                <w:lang w:eastAsia="en-GB"/>
              </w:rPr>
              <w:t>ОК 01 Выбирать способы решения задач профессиональной деятельности применительно </w:t>
            </w:r>
            <w:r w:rsidRPr="00CA1DE9">
              <w:rPr>
                <w:rFonts w:ascii="Times New Roman" w:eastAsia="Times New Roman" w:hAnsi="Times New Roman" w:cs="Times New Roman"/>
                <w:sz w:val="24"/>
                <w:szCs w:val="24"/>
                <w:lang w:eastAsia="en-GB"/>
              </w:rPr>
              <w:br/>
              <w:t>к различным контекстам</w:t>
            </w:r>
          </w:p>
        </w:tc>
        <w:tc>
          <w:tcPr>
            <w:tcW w:w="4554" w:type="dxa"/>
            <w:tcBorders>
              <w:bottom w:val="single" w:sz="4" w:space="0" w:color="000000"/>
            </w:tcBorders>
          </w:tcPr>
          <w:p w:rsidR="00CA1DE9" w:rsidRPr="00CA1DE9" w:rsidRDefault="00CA1DE9" w:rsidP="00CA1DE9">
            <w:pPr>
              <w:spacing w:after="0" w:line="240" w:lineRule="auto"/>
              <w:contextualSpacing/>
              <w:jc w:val="both"/>
              <w:rPr>
                <w:rFonts w:ascii="Times New Roman" w:eastAsia="Calibri" w:hAnsi="Times New Roman" w:cs="Times New Roman"/>
                <w:sz w:val="24"/>
                <w:szCs w:val="24"/>
                <w:lang w:eastAsia="en-GB"/>
              </w:rPr>
            </w:pPr>
            <w:r w:rsidRPr="00CA1DE9">
              <w:rPr>
                <w:rFonts w:ascii="Times New Roman" w:eastAsia="Calibri" w:hAnsi="Times New Roman" w:cs="Times New Roman"/>
                <w:sz w:val="24"/>
                <w:szCs w:val="24"/>
                <w:lang w:eastAsia="en-GB"/>
              </w:rPr>
              <w:t xml:space="preserve">Личностные результаты должны отражать </w:t>
            </w:r>
            <w:r w:rsidRPr="00CA1DE9">
              <w:rPr>
                <w:rFonts w:ascii="Times New Roman" w:eastAsia="Calibri" w:hAnsi="Times New Roman" w:cs="Times New Roman"/>
                <w:sz w:val="24"/>
                <w:szCs w:val="24"/>
                <w:lang w:eastAsia="en-GB"/>
              </w:rPr>
              <w:br/>
              <w:t>в части:</w:t>
            </w:r>
          </w:p>
          <w:p w:rsidR="00CA1DE9" w:rsidRPr="00CA1DE9" w:rsidRDefault="00CA1DE9" w:rsidP="00CA1DE9">
            <w:pPr>
              <w:spacing w:after="0" w:line="240" w:lineRule="auto"/>
              <w:contextualSpacing/>
              <w:jc w:val="both"/>
              <w:rPr>
                <w:rFonts w:ascii="Times New Roman" w:eastAsia="Calibri" w:hAnsi="Times New Roman" w:cs="Times New Roman"/>
                <w:sz w:val="24"/>
                <w:szCs w:val="24"/>
                <w:lang w:eastAsia="en-GB"/>
              </w:rPr>
            </w:pPr>
            <w:r w:rsidRPr="00CA1DE9">
              <w:rPr>
                <w:rFonts w:ascii="Times New Roman" w:eastAsia="Calibri" w:hAnsi="Times New Roman" w:cs="Times New Roman"/>
                <w:sz w:val="24"/>
                <w:szCs w:val="24"/>
                <w:lang w:eastAsia="en-GB"/>
              </w:rPr>
              <w:t>трудового воспитания:</w:t>
            </w:r>
          </w:p>
          <w:p w:rsidR="00CA1DE9" w:rsidRPr="00CA1DE9" w:rsidRDefault="00CA1DE9" w:rsidP="00CA1DE9">
            <w:pPr>
              <w:numPr>
                <w:ilvl w:val="0"/>
                <w:numId w:val="11"/>
              </w:numPr>
              <w:tabs>
                <w:tab w:val="left" w:pos="181"/>
              </w:tabs>
              <w:suppressAutoHyphens/>
              <w:spacing w:after="0" w:line="240" w:lineRule="auto"/>
              <w:jc w:val="both"/>
              <w:rPr>
                <w:rFonts w:ascii="Times New Roman" w:eastAsia="Times New Roman" w:hAnsi="Times New Roman" w:cs="Times New Roman"/>
                <w:sz w:val="24"/>
                <w:szCs w:val="24"/>
                <w:lang w:eastAsia="ar-SA"/>
              </w:rPr>
            </w:pPr>
            <w:r w:rsidRPr="00CA1DE9">
              <w:rPr>
                <w:rFonts w:ascii="Times New Roman" w:eastAsia="Times New Roman" w:hAnsi="Times New Roman" w:cs="Times New Roman"/>
                <w:sz w:val="24"/>
                <w:szCs w:val="24"/>
                <w:lang w:eastAsia="ar-SA"/>
              </w:rPr>
              <w:t xml:space="preserve">готовность к труду, осознание ценности мастерства, трудолюбие; </w:t>
            </w:r>
          </w:p>
          <w:p w:rsidR="00CA1DE9" w:rsidRPr="00CA1DE9" w:rsidRDefault="00CA1DE9" w:rsidP="00CA1DE9">
            <w:pPr>
              <w:numPr>
                <w:ilvl w:val="0"/>
                <w:numId w:val="11"/>
              </w:numPr>
              <w:tabs>
                <w:tab w:val="left" w:pos="181"/>
              </w:tabs>
              <w:suppressAutoHyphens/>
              <w:spacing w:after="0" w:line="240" w:lineRule="auto"/>
              <w:jc w:val="both"/>
              <w:rPr>
                <w:rFonts w:ascii="Times New Roman" w:eastAsia="Times New Roman" w:hAnsi="Times New Roman" w:cs="Times New Roman"/>
                <w:sz w:val="24"/>
                <w:szCs w:val="24"/>
                <w:lang w:eastAsia="ar-SA"/>
              </w:rPr>
            </w:pPr>
            <w:r w:rsidRPr="00CA1DE9">
              <w:rPr>
                <w:rFonts w:ascii="Times New Roman" w:eastAsia="Times New Roman" w:hAnsi="Times New Roman" w:cs="Times New Roman"/>
                <w:sz w:val="24"/>
                <w:szCs w:val="24"/>
                <w:lang w:eastAsia="ar-SA"/>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CA1DE9" w:rsidRPr="00CA1DE9" w:rsidRDefault="00CA1DE9" w:rsidP="00CA1DE9">
            <w:pPr>
              <w:numPr>
                <w:ilvl w:val="0"/>
                <w:numId w:val="11"/>
              </w:numPr>
              <w:tabs>
                <w:tab w:val="left" w:pos="181"/>
              </w:tabs>
              <w:suppressAutoHyphens/>
              <w:spacing w:after="0" w:line="240" w:lineRule="auto"/>
              <w:jc w:val="both"/>
              <w:rPr>
                <w:rFonts w:ascii="Times New Roman" w:eastAsia="Times New Roman" w:hAnsi="Times New Roman" w:cs="Times New Roman"/>
                <w:sz w:val="24"/>
                <w:szCs w:val="24"/>
                <w:lang w:eastAsia="ar-SA"/>
              </w:rPr>
            </w:pPr>
            <w:r w:rsidRPr="00CA1DE9">
              <w:rPr>
                <w:rFonts w:ascii="Times New Roman" w:eastAsia="Times New Roman" w:hAnsi="Times New Roman" w:cs="Times New Roman"/>
                <w:sz w:val="24"/>
                <w:szCs w:val="24"/>
                <w:lang w:eastAsia="ar-SA"/>
              </w:rPr>
              <w:t>интерес к различным сферам профессиональной деятельности.</w:t>
            </w:r>
          </w:p>
          <w:p w:rsidR="00CA1DE9" w:rsidRPr="00CA1DE9" w:rsidRDefault="00CA1DE9" w:rsidP="00CA1DE9">
            <w:pPr>
              <w:spacing w:after="0" w:line="240" w:lineRule="auto"/>
              <w:contextualSpacing/>
              <w:jc w:val="both"/>
              <w:rPr>
                <w:rFonts w:ascii="Times New Roman" w:eastAsia="Calibri" w:hAnsi="Times New Roman" w:cs="Times New Roman"/>
                <w:sz w:val="24"/>
                <w:szCs w:val="24"/>
                <w:lang w:eastAsia="en-GB"/>
              </w:rPr>
            </w:pPr>
            <w:r w:rsidRPr="00CA1DE9">
              <w:rPr>
                <w:rFonts w:ascii="Times New Roman" w:eastAsia="Calibri" w:hAnsi="Times New Roman" w:cs="Times New Roman"/>
                <w:sz w:val="24"/>
                <w:szCs w:val="24"/>
                <w:lang w:eastAsia="en-GB"/>
              </w:rPr>
              <w:t>Метапредметные результаты должны отражать:</w:t>
            </w:r>
          </w:p>
          <w:p w:rsidR="00CA1DE9" w:rsidRPr="00CA1DE9" w:rsidRDefault="00CA1DE9" w:rsidP="00CA1DE9">
            <w:pPr>
              <w:spacing w:after="0" w:line="240" w:lineRule="auto"/>
              <w:contextualSpacing/>
              <w:jc w:val="both"/>
              <w:rPr>
                <w:rFonts w:ascii="Times New Roman" w:eastAsia="Calibri" w:hAnsi="Times New Roman" w:cs="Times New Roman"/>
                <w:sz w:val="24"/>
                <w:szCs w:val="24"/>
                <w:lang w:eastAsia="en-GB"/>
              </w:rPr>
            </w:pPr>
            <w:r w:rsidRPr="00CA1DE9">
              <w:rPr>
                <w:rFonts w:ascii="Times New Roman" w:eastAsia="Calibri" w:hAnsi="Times New Roman" w:cs="Times New Roman"/>
                <w:sz w:val="24"/>
                <w:szCs w:val="24"/>
                <w:lang w:eastAsia="en-GB"/>
              </w:rPr>
              <w:t xml:space="preserve">Овладение универсальными учебными познавательными действиями:  </w:t>
            </w:r>
          </w:p>
          <w:p w:rsidR="00CA1DE9" w:rsidRPr="00CA1DE9" w:rsidRDefault="00CA1DE9" w:rsidP="00CA1DE9">
            <w:pPr>
              <w:numPr>
                <w:ilvl w:val="0"/>
                <w:numId w:val="12"/>
              </w:numPr>
              <w:tabs>
                <w:tab w:val="left" w:pos="181"/>
                <w:tab w:val="left" w:pos="325"/>
              </w:tabs>
              <w:suppressAutoHyphens/>
              <w:spacing w:after="0" w:line="240" w:lineRule="auto"/>
              <w:contextualSpacing/>
              <w:jc w:val="both"/>
              <w:rPr>
                <w:rFonts w:ascii="Times New Roman" w:eastAsia="Times New Roman" w:hAnsi="Times New Roman" w:cs="Times New Roman"/>
                <w:sz w:val="24"/>
                <w:szCs w:val="24"/>
                <w:lang w:eastAsia="ar-SA"/>
              </w:rPr>
            </w:pPr>
            <w:r w:rsidRPr="00CA1DE9">
              <w:rPr>
                <w:rFonts w:ascii="Times New Roman" w:eastAsia="Times New Roman" w:hAnsi="Times New Roman" w:cs="Times New Roman"/>
                <w:sz w:val="24"/>
                <w:szCs w:val="24"/>
                <w:lang w:eastAsia="ar-SA"/>
              </w:rPr>
              <w:t>базовые логические действия:</w:t>
            </w:r>
          </w:p>
          <w:p w:rsidR="00CA1DE9" w:rsidRPr="00CA1DE9" w:rsidRDefault="00CA1DE9" w:rsidP="00CA1DE9">
            <w:pPr>
              <w:numPr>
                <w:ilvl w:val="0"/>
                <w:numId w:val="11"/>
              </w:numPr>
              <w:tabs>
                <w:tab w:val="left" w:pos="181"/>
              </w:tabs>
              <w:suppressAutoHyphens/>
              <w:spacing w:after="0" w:line="240" w:lineRule="auto"/>
              <w:jc w:val="both"/>
              <w:rPr>
                <w:rFonts w:ascii="Times New Roman" w:eastAsia="Times New Roman" w:hAnsi="Times New Roman" w:cs="Times New Roman"/>
                <w:sz w:val="24"/>
                <w:szCs w:val="24"/>
                <w:lang w:eastAsia="ar-SA"/>
              </w:rPr>
            </w:pPr>
            <w:r w:rsidRPr="00CA1DE9">
              <w:rPr>
                <w:rFonts w:ascii="Times New Roman" w:eastAsia="Times New Roman" w:hAnsi="Times New Roman" w:cs="Times New Roman"/>
                <w:sz w:val="24"/>
                <w:szCs w:val="24"/>
                <w:lang w:eastAsia="ar-SA"/>
              </w:rPr>
              <w:t xml:space="preserve">самостоятельно формулировать </w:t>
            </w:r>
            <w:r w:rsidRPr="00CA1DE9">
              <w:rPr>
                <w:rFonts w:ascii="Times New Roman" w:eastAsia="Times New Roman" w:hAnsi="Times New Roman" w:cs="Times New Roman"/>
                <w:sz w:val="24"/>
                <w:szCs w:val="24"/>
                <w:lang w:eastAsia="ar-SA"/>
              </w:rPr>
              <w:br/>
              <w:t xml:space="preserve">и актуализировать проблему, </w:t>
            </w:r>
            <w:r w:rsidRPr="00CA1DE9">
              <w:rPr>
                <w:rFonts w:ascii="Times New Roman" w:eastAsia="Times New Roman" w:hAnsi="Times New Roman" w:cs="Times New Roman"/>
                <w:sz w:val="24"/>
                <w:szCs w:val="24"/>
                <w:lang w:eastAsia="ar-SA"/>
              </w:rPr>
              <w:lastRenderedPageBreak/>
              <w:t xml:space="preserve">рассматривать ее всесторонне; </w:t>
            </w:r>
          </w:p>
          <w:p w:rsidR="00CA1DE9" w:rsidRPr="00CA1DE9" w:rsidRDefault="00CA1DE9" w:rsidP="00CA1DE9">
            <w:pPr>
              <w:numPr>
                <w:ilvl w:val="0"/>
                <w:numId w:val="11"/>
              </w:numPr>
              <w:tabs>
                <w:tab w:val="left" w:pos="181"/>
              </w:tabs>
              <w:suppressAutoHyphens/>
              <w:spacing w:after="0" w:line="240" w:lineRule="auto"/>
              <w:jc w:val="both"/>
              <w:rPr>
                <w:rFonts w:ascii="Times New Roman" w:eastAsia="Times New Roman" w:hAnsi="Times New Roman" w:cs="Times New Roman"/>
                <w:sz w:val="24"/>
                <w:szCs w:val="24"/>
                <w:lang w:eastAsia="ar-SA"/>
              </w:rPr>
            </w:pPr>
            <w:r w:rsidRPr="00CA1DE9">
              <w:rPr>
                <w:rFonts w:ascii="Times New Roman" w:eastAsia="Times New Roman" w:hAnsi="Times New Roman" w:cs="Times New Roman"/>
                <w:sz w:val="24"/>
                <w:szCs w:val="24"/>
                <w:lang w:eastAsia="ar-SA"/>
              </w:rPr>
              <w:t xml:space="preserve">устанавливать существенный признак </w:t>
            </w:r>
            <w:r w:rsidRPr="00CA1DE9">
              <w:rPr>
                <w:rFonts w:ascii="Times New Roman" w:eastAsia="Times New Roman" w:hAnsi="Times New Roman" w:cs="Times New Roman"/>
                <w:sz w:val="24"/>
                <w:szCs w:val="24"/>
                <w:lang w:eastAsia="ar-SA"/>
              </w:rPr>
              <w:br/>
              <w:t xml:space="preserve">или основания для сравнения, классификации </w:t>
            </w:r>
            <w:r w:rsidRPr="00CA1DE9">
              <w:rPr>
                <w:rFonts w:ascii="Times New Roman" w:eastAsia="Times New Roman" w:hAnsi="Times New Roman" w:cs="Times New Roman"/>
                <w:sz w:val="24"/>
                <w:szCs w:val="24"/>
                <w:lang w:eastAsia="ar-SA"/>
              </w:rPr>
              <w:br/>
              <w:t xml:space="preserve">и обобщения; </w:t>
            </w:r>
          </w:p>
          <w:p w:rsidR="00CA1DE9" w:rsidRPr="00CA1DE9" w:rsidRDefault="00CA1DE9" w:rsidP="00CA1DE9">
            <w:pPr>
              <w:numPr>
                <w:ilvl w:val="0"/>
                <w:numId w:val="11"/>
              </w:numPr>
              <w:tabs>
                <w:tab w:val="left" w:pos="181"/>
              </w:tabs>
              <w:suppressAutoHyphens/>
              <w:spacing w:after="0" w:line="240" w:lineRule="auto"/>
              <w:jc w:val="both"/>
              <w:rPr>
                <w:rFonts w:ascii="Times New Roman" w:eastAsia="Times New Roman" w:hAnsi="Times New Roman" w:cs="Times New Roman"/>
                <w:sz w:val="24"/>
                <w:szCs w:val="24"/>
                <w:lang w:eastAsia="ar-SA"/>
              </w:rPr>
            </w:pPr>
            <w:r w:rsidRPr="00CA1DE9">
              <w:rPr>
                <w:rFonts w:ascii="Times New Roman" w:eastAsia="Times New Roman" w:hAnsi="Times New Roman" w:cs="Times New Roman"/>
                <w:sz w:val="24"/>
                <w:szCs w:val="24"/>
                <w:lang w:eastAsia="ar-SA"/>
              </w:rPr>
              <w:t>определять цели деятельности, задавать параметры и критерии их достижения;</w:t>
            </w:r>
          </w:p>
          <w:p w:rsidR="00CA1DE9" w:rsidRPr="00CA1DE9" w:rsidRDefault="00CA1DE9" w:rsidP="00CA1DE9">
            <w:pPr>
              <w:numPr>
                <w:ilvl w:val="0"/>
                <w:numId w:val="11"/>
              </w:numPr>
              <w:tabs>
                <w:tab w:val="left" w:pos="181"/>
              </w:tabs>
              <w:suppressAutoHyphens/>
              <w:spacing w:after="0" w:line="240" w:lineRule="auto"/>
              <w:jc w:val="both"/>
              <w:rPr>
                <w:rFonts w:ascii="Times New Roman" w:eastAsia="Times New Roman" w:hAnsi="Times New Roman" w:cs="Times New Roman"/>
                <w:sz w:val="24"/>
                <w:szCs w:val="24"/>
                <w:lang w:eastAsia="ar-SA"/>
              </w:rPr>
            </w:pPr>
            <w:r w:rsidRPr="00CA1DE9">
              <w:rPr>
                <w:rFonts w:ascii="Times New Roman" w:eastAsia="Times New Roman" w:hAnsi="Times New Roman" w:cs="Times New Roman"/>
                <w:sz w:val="24"/>
                <w:szCs w:val="24"/>
                <w:lang w:eastAsia="ar-SA"/>
              </w:rPr>
              <w:t xml:space="preserve">выявлять закономерности и противоречия </w:t>
            </w:r>
            <w:r w:rsidRPr="00CA1DE9">
              <w:rPr>
                <w:rFonts w:ascii="Times New Roman" w:eastAsia="Times New Roman" w:hAnsi="Times New Roman" w:cs="Times New Roman"/>
                <w:sz w:val="24"/>
                <w:szCs w:val="24"/>
                <w:lang w:eastAsia="ar-SA"/>
              </w:rPr>
              <w:br/>
              <w:t xml:space="preserve">в рассматриваемых явлениях; </w:t>
            </w:r>
          </w:p>
          <w:p w:rsidR="00CA1DE9" w:rsidRPr="00CA1DE9" w:rsidRDefault="00CA1DE9" w:rsidP="00CA1DE9">
            <w:pPr>
              <w:numPr>
                <w:ilvl w:val="0"/>
                <w:numId w:val="11"/>
              </w:numPr>
              <w:tabs>
                <w:tab w:val="left" w:pos="181"/>
              </w:tabs>
              <w:suppressAutoHyphens/>
              <w:spacing w:after="0" w:line="240" w:lineRule="auto"/>
              <w:jc w:val="both"/>
              <w:rPr>
                <w:rFonts w:ascii="Times New Roman" w:eastAsia="Times New Roman" w:hAnsi="Times New Roman" w:cs="Times New Roman"/>
                <w:sz w:val="24"/>
                <w:szCs w:val="24"/>
                <w:lang w:eastAsia="ar-SA"/>
              </w:rPr>
            </w:pPr>
            <w:r w:rsidRPr="00CA1DE9">
              <w:rPr>
                <w:rFonts w:ascii="Times New Roman" w:eastAsia="Times New Roman" w:hAnsi="Times New Roman" w:cs="Times New Roman"/>
                <w:sz w:val="24"/>
                <w:szCs w:val="24"/>
                <w:lang w:eastAsia="ar-SA"/>
              </w:rPr>
              <w:t xml:space="preserve">вносить коррективы в деятельность, оценивать соответствие результатов целям, оценивать риски последствий деятельности; </w:t>
            </w:r>
          </w:p>
          <w:p w:rsidR="00CA1DE9" w:rsidRPr="00CA1DE9" w:rsidRDefault="00CA1DE9" w:rsidP="00CA1DE9">
            <w:pPr>
              <w:numPr>
                <w:ilvl w:val="0"/>
                <w:numId w:val="12"/>
              </w:numPr>
              <w:tabs>
                <w:tab w:val="left" w:pos="181"/>
                <w:tab w:val="left" w:pos="325"/>
              </w:tabs>
              <w:suppressAutoHyphens/>
              <w:spacing w:after="0" w:line="240" w:lineRule="auto"/>
              <w:contextualSpacing/>
              <w:jc w:val="both"/>
              <w:rPr>
                <w:rFonts w:ascii="Times New Roman" w:eastAsia="Times New Roman" w:hAnsi="Times New Roman" w:cs="Times New Roman"/>
                <w:sz w:val="24"/>
                <w:szCs w:val="24"/>
                <w:lang w:eastAsia="ar-SA"/>
              </w:rPr>
            </w:pPr>
            <w:r w:rsidRPr="00CA1DE9">
              <w:rPr>
                <w:rFonts w:ascii="Times New Roman" w:eastAsia="Times New Roman" w:hAnsi="Times New Roman" w:cs="Times New Roman"/>
                <w:sz w:val="24"/>
                <w:szCs w:val="24"/>
                <w:lang w:eastAsia="ar-SA"/>
              </w:rPr>
              <w:t>базовые исследовательские действия:</w:t>
            </w:r>
          </w:p>
          <w:p w:rsidR="00CA1DE9" w:rsidRPr="00CA1DE9" w:rsidRDefault="00CA1DE9" w:rsidP="00CA1DE9">
            <w:pPr>
              <w:numPr>
                <w:ilvl w:val="0"/>
                <w:numId w:val="11"/>
              </w:numPr>
              <w:tabs>
                <w:tab w:val="left" w:pos="181"/>
              </w:tabs>
              <w:suppressAutoHyphens/>
              <w:spacing w:after="0" w:line="240" w:lineRule="auto"/>
              <w:jc w:val="both"/>
              <w:rPr>
                <w:rFonts w:ascii="Times New Roman" w:eastAsia="Times New Roman" w:hAnsi="Times New Roman" w:cs="Times New Roman"/>
                <w:sz w:val="24"/>
                <w:szCs w:val="24"/>
                <w:lang w:eastAsia="ar-SA"/>
              </w:rPr>
            </w:pPr>
            <w:r w:rsidRPr="00CA1DE9">
              <w:rPr>
                <w:rFonts w:ascii="Times New Roman" w:eastAsia="Times New Roman" w:hAnsi="Times New Roman" w:cs="Times New Roman"/>
                <w:sz w:val="24"/>
                <w:szCs w:val="24"/>
                <w:lang w:eastAsia="ar-SA"/>
              </w:rPr>
              <w:t xml:space="preserve">владеть навыками учебно-исследовательской и проектной деятельности, навыками разрешения проблем; </w:t>
            </w:r>
          </w:p>
          <w:p w:rsidR="00CA1DE9" w:rsidRPr="00CA1DE9" w:rsidRDefault="00CA1DE9" w:rsidP="00CA1DE9">
            <w:pPr>
              <w:numPr>
                <w:ilvl w:val="0"/>
                <w:numId w:val="11"/>
              </w:numPr>
              <w:tabs>
                <w:tab w:val="left" w:pos="181"/>
              </w:tabs>
              <w:suppressAutoHyphens/>
              <w:spacing w:after="0" w:line="240" w:lineRule="auto"/>
              <w:jc w:val="both"/>
              <w:rPr>
                <w:rFonts w:ascii="Times New Roman" w:eastAsia="Times New Roman" w:hAnsi="Times New Roman" w:cs="Times New Roman"/>
                <w:sz w:val="24"/>
                <w:szCs w:val="24"/>
                <w:lang w:eastAsia="ar-SA"/>
              </w:rPr>
            </w:pPr>
            <w:r w:rsidRPr="00CA1DE9">
              <w:rPr>
                <w:rFonts w:ascii="Times New Roman" w:eastAsia="Times New Roman" w:hAnsi="Times New Roman" w:cs="Times New Roman"/>
                <w:sz w:val="24"/>
                <w:szCs w:val="24"/>
                <w:lang w:eastAsia="ar-SA"/>
              </w:rPr>
              <w:t xml:space="preserve">выявлять причинно-следственные связи </w:t>
            </w:r>
            <w:r w:rsidRPr="00CA1DE9">
              <w:rPr>
                <w:rFonts w:ascii="Times New Roman" w:eastAsia="Times New Roman" w:hAnsi="Times New Roman" w:cs="Times New Roman"/>
                <w:sz w:val="24"/>
                <w:szCs w:val="24"/>
                <w:lang w:eastAsia="ar-SA"/>
              </w:rPr>
              <w:br/>
              <w:t xml:space="preserve">и актуализировать задачу, выдвигать гипотезу </w:t>
            </w:r>
            <w:r w:rsidRPr="00CA1DE9">
              <w:rPr>
                <w:rFonts w:ascii="Times New Roman" w:eastAsia="Times New Roman" w:hAnsi="Times New Roman" w:cs="Times New Roman"/>
                <w:sz w:val="24"/>
                <w:szCs w:val="24"/>
                <w:lang w:eastAsia="ar-SA"/>
              </w:rPr>
              <w:br/>
              <w:t xml:space="preserve">ее решения, находить аргументы </w:t>
            </w:r>
            <w:r w:rsidRPr="00CA1DE9">
              <w:rPr>
                <w:rFonts w:ascii="Times New Roman" w:eastAsia="Times New Roman" w:hAnsi="Times New Roman" w:cs="Times New Roman"/>
                <w:sz w:val="24"/>
                <w:szCs w:val="24"/>
                <w:lang w:eastAsia="ar-SA"/>
              </w:rPr>
              <w:br/>
              <w:t xml:space="preserve">для доказательства своих утверждений, задавать параметры и критерии решения; </w:t>
            </w:r>
          </w:p>
          <w:p w:rsidR="00CA1DE9" w:rsidRPr="00CA1DE9" w:rsidRDefault="00CA1DE9" w:rsidP="00CA1DE9">
            <w:pPr>
              <w:numPr>
                <w:ilvl w:val="0"/>
                <w:numId w:val="11"/>
              </w:numPr>
              <w:tabs>
                <w:tab w:val="left" w:pos="181"/>
              </w:tabs>
              <w:suppressAutoHyphens/>
              <w:spacing w:after="0" w:line="240" w:lineRule="auto"/>
              <w:jc w:val="both"/>
              <w:rPr>
                <w:rFonts w:ascii="Times New Roman" w:eastAsia="Times New Roman" w:hAnsi="Times New Roman" w:cs="Times New Roman"/>
                <w:sz w:val="24"/>
                <w:szCs w:val="24"/>
                <w:lang w:eastAsia="ar-SA"/>
              </w:rPr>
            </w:pPr>
            <w:r w:rsidRPr="00CA1DE9">
              <w:rPr>
                <w:rFonts w:ascii="Times New Roman" w:eastAsia="Times New Roman" w:hAnsi="Times New Roman" w:cs="Times New Roman"/>
                <w:sz w:val="24"/>
                <w:szCs w:val="24"/>
                <w:lang w:eastAsia="ar-SA"/>
              </w:rPr>
              <w:lastRenderedPageBreak/>
              <w:t xml:space="preserve">анализировать полученные в ходе решения задачи результаты, критически оценивать </w:t>
            </w:r>
            <w:r w:rsidRPr="00CA1DE9">
              <w:rPr>
                <w:rFonts w:ascii="Times New Roman" w:eastAsia="Times New Roman" w:hAnsi="Times New Roman" w:cs="Times New Roman"/>
                <w:sz w:val="24"/>
                <w:szCs w:val="24"/>
                <w:lang w:eastAsia="ar-SA"/>
              </w:rPr>
              <w:br/>
              <w:t xml:space="preserve">их достоверность, прогнозировать изменение в новых условиях; </w:t>
            </w:r>
          </w:p>
          <w:p w:rsidR="00CA1DE9" w:rsidRPr="00CA1DE9" w:rsidRDefault="00CA1DE9" w:rsidP="00CA1DE9">
            <w:pPr>
              <w:numPr>
                <w:ilvl w:val="0"/>
                <w:numId w:val="11"/>
              </w:numPr>
              <w:tabs>
                <w:tab w:val="left" w:pos="181"/>
              </w:tabs>
              <w:suppressAutoHyphens/>
              <w:spacing w:after="0" w:line="240" w:lineRule="auto"/>
              <w:jc w:val="both"/>
              <w:rPr>
                <w:rFonts w:ascii="Times New Roman" w:eastAsia="Times New Roman" w:hAnsi="Times New Roman" w:cs="Times New Roman"/>
                <w:sz w:val="24"/>
                <w:szCs w:val="24"/>
                <w:lang w:eastAsia="ar-SA"/>
              </w:rPr>
            </w:pPr>
            <w:r w:rsidRPr="00CA1DE9">
              <w:rPr>
                <w:rFonts w:ascii="Times New Roman" w:eastAsia="Times New Roman" w:hAnsi="Times New Roman" w:cs="Times New Roman"/>
                <w:sz w:val="24"/>
                <w:szCs w:val="24"/>
                <w:lang w:eastAsia="ar-SA"/>
              </w:rPr>
              <w:t xml:space="preserve">уметь переносить знания в познавательную </w:t>
            </w:r>
            <w:r w:rsidRPr="00CA1DE9">
              <w:rPr>
                <w:rFonts w:ascii="Times New Roman" w:eastAsia="Times New Roman" w:hAnsi="Times New Roman" w:cs="Times New Roman"/>
                <w:sz w:val="24"/>
                <w:szCs w:val="24"/>
                <w:lang w:eastAsia="ar-SA"/>
              </w:rPr>
              <w:br/>
              <w:t>и практическую области жизнедеятельности;</w:t>
            </w:r>
          </w:p>
          <w:p w:rsidR="00CA1DE9" w:rsidRPr="00CA1DE9" w:rsidRDefault="00CA1DE9" w:rsidP="00CA1DE9">
            <w:pPr>
              <w:numPr>
                <w:ilvl w:val="0"/>
                <w:numId w:val="11"/>
              </w:numPr>
              <w:tabs>
                <w:tab w:val="left" w:pos="181"/>
              </w:tabs>
              <w:suppressAutoHyphens/>
              <w:spacing w:after="0" w:line="240" w:lineRule="auto"/>
              <w:jc w:val="both"/>
              <w:rPr>
                <w:rFonts w:ascii="Times New Roman" w:eastAsia="Times New Roman" w:hAnsi="Times New Roman" w:cs="Times New Roman"/>
                <w:sz w:val="24"/>
                <w:szCs w:val="24"/>
                <w:lang w:eastAsia="ar-SA"/>
              </w:rPr>
            </w:pPr>
            <w:r w:rsidRPr="00CA1DE9">
              <w:rPr>
                <w:rFonts w:ascii="Times New Roman" w:eastAsia="Times New Roman" w:hAnsi="Times New Roman" w:cs="Times New Roman"/>
                <w:sz w:val="24"/>
                <w:szCs w:val="24"/>
                <w:lang w:eastAsia="ar-SA"/>
              </w:rPr>
              <w:t xml:space="preserve">уметь интегрировать знания из разных предметных областей; </w:t>
            </w:r>
          </w:p>
          <w:p w:rsidR="00CA1DE9" w:rsidRPr="00CA1DE9" w:rsidRDefault="00CA1DE9" w:rsidP="00CA1DE9">
            <w:pPr>
              <w:numPr>
                <w:ilvl w:val="0"/>
                <w:numId w:val="11"/>
              </w:numPr>
              <w:tabs>
                <w:tab w:val="left" w:pos="181"/>
              </w:tabs>
              <w:suppressAutoHyphens/>
              <w:spacing w:after="0" w:line="240" w:lineRule="auto"/>
              <w:jc w:val="both"/>
              <w:rPr>
                <w:rFonts w:ascii="Times New Roman" w:eastAsia="Times New Roman" w:hAnsi="Times New Roman" w:cs="Times New Roman"/>
                <w:sz w:val="24"/>
                <w:szCs w:val="24"/>
                <w:lang w:eastAsia="ar-SA"/>
              </w:rPr>
            </w:pPr>
            <w:r w:rsidRPr="00CA1DE9">
              <w:rPr>
                <w:rFonts w:ascii="Times New Roman" w:eastAsia="Times New Roman" w:hAnsi="Times New Roman" w:cs="Times New Roman"/>
                <w:sz w:val="24"/>
                <w:szCs w:val="24"/>
                <w:lang w:eastAsia="ar-SA"/>
              </w:rPr>
              <w:t>выдвигать новые идеи, предлагать оригинальные подходы и решения</w:t>
            </w:r>
          </w:p>
        </w:tc>
        <w:tc>
          <w:tcPr>
            <w:tcW w:w="7779" w:type="dxa"/>
          </w:tcPr>
          <w:p w:rsidR="00CA1DE9" w:rsidRPr="00CA1DE9" w:rsidRDefault="00CA1DE9" w:rsidP="00CA1DE9">
            <w:pPr>
              <w:shd w:val="clear" w:color="auto" w:fill="FFFFFF"/>
              <w:spacing w:after="0" w:line="240" w:lineRule="auto"/>
              <w:jc w:val="both"/>
              <w:rPr>
                <w:rFonts w:ascii="Times New Roman" w:eastAsia="Times New Roman" w:hAnsi="Times New Roman" w:cs="Times New Roman"/>
                <w:sz w:val="24"/>
                <w:szCs w:val="24"/>
                <w:lang w:eastAsia="en-GB"/>
              </w:rPr>
            </w:pPr>
            <w:r w:rsidRPr="00CA1DE9">
              <w:rPr>
                <w:rFonts w:ascii="Times New Roman" w:eastAsia="Times New Roman" w:hAnsi="Times New Roman" w:cs="Times New Roman"/>
                <w:b/>
                <w:bCs/>
                <w:sz w:val="24"/>
                <w:szCs w:val="24"/>
                <w:lang w:eastAsia="en-GB"/>
              </w:rPr>
              <w:lastRenderedPageBreak/>
              <w:t>ПРб 1</w:t>
            </w:r>
            <w:r w:rsidRPr="00CA1DE9">
              <w:rPr>
                <w:rFonts w:ascii="Times New Roman" w:eastAsia="Times New Roman" w:hAnsi="Times New Roman" w:cs="Times New Roman"/>
                <w:sz w:val="24"/>
                <w:szCs w:val="24"/>
                <w:lang w:eastAsia="en-GB"/>
              </w:rPr>
              <w:t xml:space="preserve"> Овладение основными видами речевой деятельности в рамках следующего тематического содержания речи: </w:t>
            </w:r>
            <w:bookmarkStart w:id="4" w:name="_Hlk225328415"/>
            <w:bookmarkStart w:id="5" w:name="_Hlk225323643"/>
            <w:r w:rsidRPr="00CA1DE9">
              <w:rPr>
                <w:rFonts w:ascii="Times New Roman" w:eastAsia="Times New Roman" w:hAnsi="Times New Roman" w:cs="Times New Roman"/>
                <w:sz w:val="24"/>
                <w:szCs w:val="24"/>
                <w:lang w:eastAsia="en-GB"/>
              </w:rPr>
              <w:t xml:space="preserve">Межличностные отношения в семье, с друзьями и знакомыми. Конфликтные ситуации, их предупреждение и разрешение. Внешность и характер человека </w:t>
            </w:r>
            <w:r w:rsidRPr="00CA1DE9">
              <w:rPr>
                <w:rFonts w:ascii="Times New Roman" w:eastAsia="Times New Roman" w:hAnsi="Times New Roman" w:cs="Times New Roman"/>
                <w:sz w:val="24"/>
                <w:szCs w:val="24"/>
                <w:lang w:eastAsia="en-GB"/>
              </w:rPr>
              <w:br/>
              <w:t xml:space="preserve">и литературного персонажа. Повседневная жизнь. Здоровый образ жизни. Выбор профессии. Альтернативы в продолжении образования. Роль иностранного языка в современном мире. Молодежь </w:t>
            </w:r>
            <w:r w:rsidRPr="00CA1DE9">
              <w:rPr>
                <w:rFonts w:ascii="Times New Roman" w:eastAsia="Times New Roman" w:hAnsi="Times New Roman" w:cs="Times New Roman"/>
                <w:sz w:val="24"/>
                <w:szCs w:val="24"/>
                <w:lang w:eastAsia="en-GB"/>
              </w:rPr>
              <w:br/>
              <w:t xml:space="preserve">в современном обществе. Досуг молодежи. Природа и экология. Технический прогресс, современные средства информации </w:t>
            </w:r>
            <w:r w:rsidRPr="00CA1DE9">
              <w:rPr>
                <w:rFonts w:ascii="Times New Roman" w:eastAsia="Times New Roman" w:hAnsi="Times New Roman" w:cs="Times New Roman"/>
                <w:sz w:val="24"/>
                <w:szCs w:val="24"/>
                <w:lang w:eastAsia="en-GB"/>
              </w:rPr>
              <w:br/>
              <w:t xml:space="preserve">и коммуникации, Интернет-безопасность. Родная страна </w:t>
            </w:r>
            <w:r w:rsidRPr="00CA1DE9">
              <w:rPr>
                <w:rFonts w:ascii="Times New Roman" w:eastAsia="Times New Roman" w:hAnsi="Times New Roman" w:cs="Times New Roman"/>
                <w:sz w:val="24"/>
                <w:szCs w:val="24"/>
                <w:lang w:eastAsia="en-GB"/>
              </w:rPr>
              <w:br/>
              <w:t>и страна/страны изучаемого языка. Выдающиеся люди родной страны и страны/стран изучаемого языка</w:t>
            </w:r>
            <w:bookmarkEnd w:id="4"/>
            <w:r w:rsidRPr="00CA1DE9">
              <w:rPr>
                <w:rFonts w:ascii="Times New Roman" w:eastAsia="Times New Roman" w:hAnsi="Times New Roman" w:cs="Times New Roman"/>
                <w:sz w:val="24"/>
                <w:szCs w:val="24"/>
                <w:lang w:eastAsia="en-GB"/>
              </w:rPr>
              <w:t>:</w:t>
            </w:r>
            <w:bookmarkEnd w:id="5"/>
          </w:p>
          <w:p w:rsidR="00CA1DE9" w:rsidRPr="00CA1DE9" w:rsidRDefault="00CA1DE9" w:rsidP="00CA1DE9">
            <w:pPr>
              <w:shd w:val="clear" w:color="auto" w:fill="FFFFFF"/>
              <w:spacing w:after="0" w:line="240" w:lineRule="auto"/>
              <w:jc w:val="both"/>
              <w:rPr>
                <w:rFonts w:ascii="Times New Roman" w:eastAsia="Times New Roman" w:hAnsi="Times New Roman" w:cs="Times New Roman"/>
                <w:sz w:val="24"/>
                <w:szCs w:val="24"/>
                <w:lang w:eastAsia="en-GB"/>
              </w:rPr>
            </w:pPr>
            <w:r w:rsidRPr="00CA1DE9">
              <w:rPr>
                <w:rFonts w:ascii="Times New Roman" w:eastAsia="Times New Roman" w:hAnsi="Times New Roman" w:cs="Times New Roman"/>
                <w:sz w:val="24"/>
                <w:szCs w:val="24"/>
                <w:lang w:eastAsia="en-GB"/>
              </w:rPr>
              <w:t>говорение: уметь вести разные виды диалога (в том числе комбинированный) в стандартных ситуациях неофициального и официального общения объемом до 9 реплик со стороны каждого собеседника в рамках отобранного тематического содержания речи с соблюдением норм речевого этикета, принятых стране/странах изучаемого языка;</w:t>
            </w:r>
          </w:p>
          <w:p w:rsidR="00CA1DE9" w:rsidRPr="00CA1DE9" w:rsidRDefault="00CA1DE9" w:rsidP="00CA1DE9">
            <w:pPr>
              <w:shd w:val="clear" w:color="auto" w:fill="FFFFFF"/>
              <w:spacing w:after="0" w:line="240" w:lineRule="auto"/>
              <w:jc w:val="both"/>
              <w:rPr>
                <w:rFonts w:ascii="Times New Roman" w:eastAsia="Times New Roman" w:hAnsi="Times New Roman" w:cs="Times New Roman"/>
                <w:sz w:val="24"/>
                <w:szCs w:val="24"/>
                <w:lang w:eastAsia="en-GB"/>
              </w:rPr>
            </w:pPr>
            <w:r w:rsidRPr="00CA1DE9">
              <w:rPr>
                <w:rFonts w:ascii="Times New Roman" w:eastAsia="Times New Roman" w:hAnsi="Times New Roman" w:cs="Times New Roman"/>
                <w:sz w:val="24"/>
                <w:szCs w:val="24"/>
                <w:lang w:eastAsia="en-GB"/>
              </w:rPr>
              <w:t xml:space="preserve">создавать устные связные монологические высказывания (описание/характеристика, повествование/сообщение) с изложением своего мнения и краткой аргументацией объемом 14-15 фраз в рамках отобранного тематического содержания речи; передавать основное </w:t>
            </w:r>
            <w:r w:rsidRPr="00CA1DE9">
              <w:rPr>
                <w:rFonts w:ascii="Times New Roman" w:eastAsia="Times New Roman" w:hAnsi="Times New Roman" w:cs="Times New Roman"/>
                <w:sz w:val="24"/>
                <w:szCs w:val="24"/>
                <w:lang w:eastAsia="en-GB"/>
              </w:rPr>
              <w:lastRenderedPageBreak/>
              <w:t>содержание прочитанного/прослушанного текста с выражением своего отношения; устно представлять в объеме 14-15 фраз результаты выполненной проектной работы;</w:t>
            </w:r>
          </w:p>
          <w:p w:rsidR="00CA1DE9" w:rsidRPr="00CA1DE9" w:rsidRDefault="00CA1DE9" w:rsidP="00CA1DE9">
            <w:pPr>
              <w:shd w:val="clear" w:color="auto" w:fill="FFFFFF"/>
              <w:spacing w:after="0" w:line="240" w:lineRule="auto"/>
              <w:jc w:val="both"/>
              <w:rPr>
                <w:rFonts w:ascii="Times New Roman" w:eastAsia="Times New Roman" w:hAnsi="Times New Roman" w:cs="Times New Roman"/>
                <w:sz w:val="24"/>
                <w:szCs w:val="24"/>
                <w:lang w:eastAsia="en-GB"/>
              </w:rPr>
            </w:pPr>
            <w:r w:rsidRPr="00CA1DE9">
              <w:rPr>
                <w:rFonts w:ascii="Times New Roman" w:eastAsia="Times New Roman" w:hAnsi="Times New Roman" w:cs="Times New Roman"/>
                <w:sz w:val="24"/>
                <w:szCs w:val="24"/>
                <w:lang w:eastAsia="en-GB"/>
              </w:rPr>
              <w:t xml:space="preserve">аудирование: воспринимать на слух и понимать звучащие до 2,5 минут аутентичные тексты, содержащие отдельные неизученные языковые явления, не препятствующие решению коммуникативной задачи, с разной глубиной проникновения в содержание текста: </w:t>
            </w:r>
            <w:r w:rsidRPr="00CA1DE9">
              <w:rPr>
                <w:rFonts w:ascii="Times New Roman" w:eastAsia="Times New Roman" w:hAnsi="Times New Roman" w:cs="Times New Roman"/>
                <w:sz w:val="24"/>
                <w:szCs w:val="24"/>
                <w:lang w:eastAsia="en-GB"/>
              </w:rPr>
              <w:br/>
              <w:t>с пониманием основного содержания, с пониманием нужной/интересующей/запрашиваемой информации;</w:t>
            </w:r>
          </w:p>
          <w:p w:rsidR="00CA1DE9" w:rsidRPr="00CA1DE9" w:rsidRDefault="00CA1DE9" w:rsidP="00CA1DE9">
            <w:pPr>
              <w:shd w:val="clear" w:color="auto" w:fill="FFFFFF"/>
              <w:spacing w:after="0" w:line="240" w:lineRule="auto"/>
              <w:jc w:val="both"/>
              <w:rPr>
                <w:rFonts w:ascii="Times New Roman" w:eastAsia="Times New Roman" w:hAnsi="Times New Roman" w:cs="Times New Roman"/>
                <w:sz w:val="24"/>
                <w:szCs w:val="24"/>
                <w:lang w:eastAsia="en-GB"/>
              </w:rPr>
            </w:pPr>
            <w:r w:rsidRPr="00CA1DE9">
              <w:rPr>
                <w:rFonts w:ascii="Times New Roman" w:eastAsia="Times New Roman" w:hAnsi="Times New Roman" w:cs="Times New Roman"/>
                <w:sz w:val="24"/>
                <w:szCs w:val="24"/>
                <w:lang w:eastAsia="en-GB"/>
              </w:rPr>
              <w:t>смысловое чтение: читать про себя и понимать несложные аутентичные тексты разного</w:t>
            </w:r>
            <w:r w:rsidRPr="00CA1DE9">
              <w:rPr>
                <w:rFonts w:ascii="Times New Roman" w:eastAsia="Calibri" w:hAnsi="Times New Roman" w:cs="Times New Roman"/>
                <w:sz w:val="24"/>
                <w:szCs w:val="24"/>
                <w:lang w:eastAsia="en-GB"/>
              </w:rPr>
              <w:t xml:space="preserve"> </w:t>
            </w:r>
            <w:r w:rsidRPr="00CA1DE9">
              <w:rPr>
                <w:rFonts w:ascii="Times New Roman" w:eastAsia="Times New Roman" w:hAnsi="Times New Roman" w:cs="Times New Roman"/>
                <w:sz w:val="24"/>
                <w:szCs w:val="24"/>
                <w:lang w:eastAsia="en-GB"/>
              </w:rPr>
              <w:t xml:space="preserve">вида, жанра и стиля объемом 600-800 слов, содержащие отдельные неизученные языковые явления, </w:t>
            </w:r>
            <w:r w:rsidRPr="00CA1DE9">
              <w:rPr>
                <w:rFonts w:ascii="Times New Roman" w:eastAsia="Times New Roman" w:hAnsi="Times New Roman" w:cs="Times New Roman"/>
                <w:sz w:val="24"/>
                <w:szCs w:val="24"/>
                <w:lang w:eastAsia="en-GB"/>
              </w:rPr>
              <w:br/>
              <w:t xml:space="preserve">с различной глубиной проникновения в содержание текста: </w:t>
            </w:r>
            <w:r w:rsidRPr="00CA1DE9">
              <w:rPr>
                <w:rFonts w:ascii="Times New Roman" w:eastAsia="Times New Roman" w:hAnsi="Times New Roman" w:cs="Times New Roman"/>
                <w:sz w:val="24"/>
                <w:szCs w:val="24"/>
                <w:lang w:eastAsia="en-GB"/>
              </w:rPr>
              <w:br/>
              <w:t>с пониманием основного содержания, с пониманием нужной/интересующей/запрашиваемой информации, с полным пониманием прочитанного; читать несплошные тексты (таблицы, диаграммы, графики) и понимать представленную в них информацию;</w:t>
            </w:r>
          </w:p>
          <w:p w:rsidR="00CA1DE9" w:rsidRPr="00CA1DE9" w:rsidRDefault="00CA1DE9" w:rsidP="00CA1DE9">
            <w:pPr>
              <w:shd w:val="clear" w:color="auto" w:fill="FFFFFF"/>
              <w:spacing w:after="0" w:line="240" w:lineRule="auto"/>
              <w:jc w:val="both"/>
              <w:rPr>
                <w:rFonts w:ascii="Times New Roman" w:eastAsia="Times New Roman" w:hAnsi="Times New Roman" w:cs="Times New Roman"/>
                <w:sz w:val="24"/>
                <w:szCs w:val="24"/>
                <w:lang w:eastAsia="en-GB"/>
              </w:rPr>
            </w:pPr>
            <w:r w:rsidRPr="00CA1DE9">
              <w:rPr>
                <w:rFonts w:ascii="Times New Roman" w:eastAsia="Times New Roman" w:hAnsi="Times New Roman" w:cs="Times New Roman"/>
                <w:sz w:val="24"/>
                <w:szCs w:val="24"/>
                <w:lang w:eastAsia="en-GB"/>
              </w:rPr>
              <w:t xml:space="preserve">письменная речь: заполнять анкеты и формуляры, сообщая о себе основные сведения, в соответствии с нормами, принятыми </w:t>
            </w:r>
            <w:r w:rsidRPr="00CA1DE9">
              <w:rPr>
                <w:rFonts w:ascii="Times New Roman" w:eastAsia="Times New Roman" w:hAnsi="Times New Roman" w:cs="Times New Roman"/>
                <w:sz w:val="24"/>
                <w:szCs w:val="24"/>
                <w:lang w:eastAsia="en-GB"/>
              </w:rPr>
              <w:br/>
              <w:t>в стране/странах изучаемого языка;</w:t>
            </w:r>
          </w:p>
          <w:p w:rsidR="00CA1DE9" w:rsidRPr="00CA1DE9" w:rsidRDefault="00CA1DE9" w:rsidP="00CA1DE9">
            <w:pPr>
              <w:shd w:val="clear" w:color="auto" w:fill="FFFFFF"/>
              <w:spacing w:after="0" w:line="240" w:lineRule="auto"/>
              <w:jc w:val="both"/>
              <w:rPr>
                <w:rFonts w:ascii="Times New Roman" w:eastAsia="Times New Roman" w:hAnsi="Times New Roman" w:cs="Times New Roman"/>
                <w:sz w:val="24"/>
                <w:szCs w:val="24"/>
                <w:lang w:eastAsia="en-GB"/>
              </w:rPr>
            </w:pPr>
            <w:r w:rsidRPr="00CA1DE9">
              <w:rPr>
                <w:rFonts w:ascii="Times New Roman" w:eastAsia="Times New Roman" w:hAnsi="Times New Roman" w:cs="Times New Roman"/>
                <w:sz w:val="24"/>
                <w:szCs w:val="24"/>
                <w:lang w:eastAsia="en-GB"/>
              </w:rPr>
              <w:t xml:space="preserve">писать электронное сообщение личного характера объемом до 140 слов, соблюдая принятый речевой этикет; создавать письменные высказывания объемом до 180 слов с опорой на план, картинку, таблицу, графики, диаграммы, прочитанный/прослушанный текст; заполнять таблицу, кратко фиксируя содержание прочитанного/прослушанного текста или дополняя информацию </w:t>
            </w:r>
            <w:r w:rsidRPr="00CA1DE9">
              <w:rPr>
                <w:rFonts w:ascii="Times New Roman" w:eastAsia="Times New Roman" w:hAnsi="Times New Roman" w:cs="Times New Roman"/>
                <w:sz w:val="24"/>
                <w:szCs w:val="24"/>
                <w:lang w:eastAsia="en-GB"/>
              </w:rPr>
              <w:br/>
              <w:t>в таблице; представлять результаты выполненной проектной работы объемом до 180 слов;</w:t>
            </w:r>
          </w:p>
          <w:p w:rsidR="00CA1DE9" w:rsidRPr="00CA1DE9" w:rsidRDefault="00CA1DE9" w:rsidP="00CA1DE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en-GB"/>
              </w:rPr>
            </w:pPr>
            <w:r w:rsidRPr="00CA1DE9">
              <w:rPr>
                <w:rFonts w:ascii="Times New Roman" w:eastAsia="Times New Roman" w:hAnsi="Times New Roman" w:cs="Times New Roman"/>
                <w:b/>
                <w:bCs/>
                <w:sz w:val="24"/>
                <w:szCs w:val="24"/>
                <w:lang w:eastAsia="en-GB"/>
              </w:rPr>
              <w:t>ПРб 2</w:t>
            </w:r>
            <w:r w:rsidRPr="00CA1DE9">
              <w:rPr>
                <w:rFonts w:ascii="Times New Roman" w:eastAsia="Times New Roman" w:hAnsi="Times New Roman" w:cs="Times New Roman"/>
                <w:sz w:val="24"/>
                <w:szCs w:val="24"/>
                <w:lang w:eastAsia="en-GB"/>
              </w:rPr>
              <w:t xml:space="preserve"> Овладение фонетическими навыками: различать на слух </w:t>
            </w:r>
            <w:r w:rsidRPr="00CA1DE9">
              <w:rPr>
                <w:rFonts w:ascii="Times New Roman" w:eastAsia="Times New Roman" w:hAnsi="Times New Roman" w:cs="Times New Roman"/>
                <w:sz w:val="24"/>
                <w:szCs w:val="24"/>
                <w:lang w:eastAsia="en-GB"/>
              </w:rPr>
              <w:br/>
              <w:t xml:space="preserve">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w:t>
            </w:r>
            <w:r w:rsidRPr="00CA1DE9">
              <w:rPr>
                <w:rFonts w:ascii="Times New Roman" w:eastAsia="Times New Roman" w:hAnsi="Times New Roman" w:cs="Times New Roman"/>
                <w:sz w:val="24"/>
                <w:szCs w:val="24"/>
                <w:lang w:eastAsia="en-GB"/>
              </w:rPr>
              <w:lastRenderedPageBreak/>
              <w:t>отсутствия фразового ударения на служебных словах; владеть правилами чтения и осмысленно читать вслух аутентичные тексты объемом до 150 слов, построенные в основном на изученном языковом материале, с соблюдением правил чтения и интонации; овладение орфографическими навыками в отношении изученного лексического материала; овладение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правильно оформлять прямую речь, электронное сообщение личного характера;</w:t>
            </w:r>
          </w:p>
          <w:p w:rsidR="00CA1DE9" w:rsidRPr="00CA1DE9" w:rsidRDefault="00CA1DE9" w:rsidP="00CA1DE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en-GB"/>
              </w:rPr>
            </w:pPr>
            <w:r w:rsidRPr="00CA1DE9">
              <w:rPr>
                <w:rFonts w:ascii="Times New Roman" w:eastAsia="Times New Roman" w:hAnsi="Times New Roman" w:cs="Times New Roman"/>
                <w:b/>
                <w:bCs/>
                <w:sz w:val="24"/>
                <w:szCs w:val="24"/>
                <w:lang w:eastAsia="en-GB"/>
              </w:rPr>
              <w:t>ПРб 4</w:t>
            </w:r>
            <w:r w:rsidRPr="00CA1DE9">
              <w:rPr>
                <w:rFonts w:ascii="Times New Roman" w:eastAsia="Times New Roman" w:hAnsi="Times New Roman" w:cs="Times New Roman"/>
                <w:sz w:val="24"/>
                <w:szCs w:val="24"/>
                <w:lang w:eastAsia="en-GB"/>
              </w:rPr>
              <w:t xml:space="preserve"> Овладение навыками распознавания и употребления в устной и письменной речи не менее 1500 лексических единиц (слов, словосочетаний, речевых клише), включая 1350 лексических единиц, освоенных на уровне основного общего образования; навыками употребления родственных слов, образованных с помощью аффиксации, словосложения, конверсии;</w:t>
            </w:r>
          </w:p>
          <w:p w:rsidR="00CA1DE9" w:rsidRPr="00CA1DE9" w:rsidRDefault="00CA1DE9" w:rsidP="00CA1DE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en-GB"/>
              </w:rPr>
            </w:pPr>
            <w:r w:rsidRPr="00CA1DE9">
              <w:rPr>
                <w:rFonts w:ascii="Times New Roman" w:eastAsia="Times New Roman" w:hAnsi="Times New Roman" w:cs="Times New Roman"/>
                <w:b/>
                <w:bCs/>
                <w:sz w:val="24"/>
                <w:szCs w:val="24"/>
                <w:lang w:eastAsia="en-GB"/>
              </w:rPr>
              <w:t>ПРб 5</w:t>
            </w:r>
            <w:r w:rsidRPr="00CA1DE9">
              <w:rPr>
                <w:rFonts w:ascii="Times New Roman" w:eastAsia="Times New Roman" w:hAnsi="Times New Roman" w:cs="Times New Roman"/>
                <w:sz w:val="24"/>
                <w:szCs w:val="24"/>
                <w:lang w:eastAsia="en-GB"/>
              </w:rPr>
              <w:t xml:space="preserve"> Овладение навыками распознавания и употребления в устной и письменной речи изученных морфологических форм </w:t>
            </w:r>
            <w:r w:rsidRPr="00CA1DE9">
              <w:rPr>
                <w:rFonts w:ascii="Times New Roman" w:eastAsia="Times New Roman" w:hAnsi="Times New Roman" w:cs="Times New Roman"/>
                <w:sz w:val="24"/>
                <w:szCs w:val="24"/>
                <w:lang w:eastAsia="en-GB"/>
              </w:rPr>
              <w:br/>
              <w:t xml:space="preserve">и синтаксических конструкций изучаемого иностранного языка </w:t>
            </w:r>
            <w:r w:rsidRPr="00CA1DE9">
              <w:rPr>
                <w:rFonts w:ascii="Times New Roman" w:eastAsia="Times New Roman" w:hAnsi="Times New Roman" w:cs="Times New Roman"/>
                <w:sz w:val="24"/>
                <w:szCs w:val="24"/>
                <w:lang w:eastAsia="en-GB"/>
              </w:rPr>
              <w:br/>
              <w:t>в рамках тематического содержания речи в соответствии с решаемой коммуникативной задачей;</w:t>
            </w:r>
          </w:p>
          <w:p w:rsidR="00CA1DE9" w:rsidRPr="00CA1DE9" w:rsidRDefault="00CA1DE9" w:rsidP="00CA1DE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en-GB"/>
              </w:rPr>
            </w:pPr>
            <w:r w:rsidRPr="00CA1DE9">
              <w:rPr>
                <w:rFonts w:ascii="Times New Roman" w:eastAsia="Times New Roman" w:hAnsi="Times New Roman" w:cs="Times New Roman"/>
                <w:b/>
                <w:bCs/>
                <w:sz w:val="24"/>
                <w:szCs w:val="24"/>
                <w:lang w:eastAsia="en-GB"/>
              </w:rPr>
              <w:t>ПРб 7</w:t>
            </w:r>
            <w:r w:rsidRPr="00CA1DE9">
              <w:rPr>
                <w:rFonts w:ascii="Times New Roman" w:eastAsia="Times New Roman" w:hAnsi="Times New Roman" w:cs="Times New Roman"/>
                <w:sz w:val="24"/>
                <w:szCs w:val="24"/>
                <w:lang w:eastAsia="en-GB"/>
              </w:rPr>
              <w:t xml:space="preserve"> Овладение компенсаторными умениями, позволяющими </w:t>
            </w:r>
            <w:r w:rsidRPr="00CA1DE9">
              <w:rPr>
                <w:rFonts w:ascii="Times New Roman" w:eastAsia="Times New Roman" w:hAnsi="Times New Roman" w:cs="Times New Roman"/>
                <w:sz w:val="24"/>
                <w:szCs w:val="24"/>
                <w:lang w:eastAsia="en-GB"/>
              </w:rPr>
              <w:br/>
              <w:t>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описание/перифраз/толкование; при чтении и аудировании – языковую и контекстуальную догадку;</w:t>
            </w:r>
          </w:p>
          <w:p w:rsidR="00CA1DE9" w:rsidRPr="00CA1DE9" w:rsidRDefault="00CA1DE9" w:rsidP="00CA1DE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en-GB"/>
              </w:rPr>
            </w:pPr>
            <w:r w:rsidRPr="00CA1DE9">
              <w:rPr>
                <w:rFonts w:ascii="Times New Roman" w:eastAsia="Times New Roman" w:hAnsi="Times New Roman" w:cs="Times New Roman"/>
                <w:b/>
                <w:bCs/>
                <w:sz w:val="24"/>
                <w:szCs w:val="24"/>
                <w:lang w:eastAsia="en-GB"/>
              </w:rPr>
              <w:t>ПРб 8</w:t>
            </w:r>
            <w:r w:rsidRPr="00CA1DE9">
              <w:rPr>
                <w:rFonts w:ascii="Times New Roman" w:eastAsia="Times New Roman" w:hAnsi="Times New Roman" w:cs="Times New Roman"/>
                <w:sz w:val="24"/>
                <w:szCs w:val="24"/>
                <w:lang w:eastAsia="en-GB"/>
              </w:rPr>
              <w:t xml:space="preserve"> Развитие умения сравнивать, классифицировать, систематизировать и обобщать по существенным признакам изученные языковые явления (лексические и грамматические);</w:t>
            </w:r>
          </w:p>
          <w:p w:rsidR="00CA1DE9" w:rsidRPr="00CA1DE9" w:rsidRDefault="00CA1DE9" w:rsidP="00CA1DE9">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CA1DE9">
              <w:rPr>
                <w:rFonts w:ascii="Times New Roman" w:eastAsia="Times New Roman" w:hAnsi="Times New Roman" w:cs="Times New Roman"/>
                <w:b/>
                <w:bCs/>
                <w:sz w:val="24"/>
                <w:szCs w:val="24"/>
                <w:lang w:eastAsia="en-GB"/>
              </w:rPr>
              <w:t xml:space="preserve">ПРб 9 </w:t>
            </w:r>
            <w:r w:rsidRPr="00CA1DE9">
              <w:rPr>
                <w:rFonts w:ascii="Times New Roman" w:eastAsia="Times New Roman" w:hAnsi="Times New Roman" w:cs="Times New Roman"/>
                <w:sz w:val="24"/>
                <w:szCs w:val="24"/>
                <w:lang w:eastAsia="en-GB"/>
              </w:rPr>
              <w:t xml:space="preserve">Приобретение опыта практической деятельности </w:t>
            </w:r>
            <w:r w:rsidRPr="00CA1DE9">
              <w:rPr>
                <w:rFonts w:ascii="Times New Roman" w:eastAsia="Times New Roman" w:hAnsi="Times New Roman" w:cs="Times New Roman"/>
                <w:sz w:val="24"/>
                <w:szCs w:val="24"/>
                <w:lang w:eastAsia="en-GB"/>
              </w:rPr>
              <w:br/>
              <w:t xml:space="preserve">в повседневной жизни: участвовать в учебно-исследовательской, </w:t>
            </w:r>
            <w:r w:rsidRPr="00CA1DE9">
              <w:rPr>
                <w:rFonts w:ascii="Times New Roman" w:eastAsia="Times New Roman" w:hAnsi="Times New Roman" w:cs="Times New Roman"/>
                <w:sz w:val="24"/>
                <w:szCs w:val="24"/>
                <w:lang w:eastAsia="en-GB"/>
              </w:rPr>
              <w:lastRenderedPageBreak/>
              <w:t xml:space="preserve">проектной деятельности предметного и межпредметного характера </w:t>
            </w:r>
            <w:r w:rsidRPr="00CA1DE9">
              <w:rPr>
                <w:rFonts w:ascii="Times New Roman" w:eastAsia="Times New Roman" w:hAnsi="Times New Roman" w:cs="Times New Roman"/>
                <w:sz w:val="24"/>
                <w:szCs w:val="24"/>
                <w:lang w:eastAsia="en-GB"/>
              </w:rPr>
              <w:br/>
              <w:t xml:space="preserve">с использованием материалов на изучаемом иностранном языке </w:t>
            </w:r>
            <w:r w:rsidRPr="00CA1DE9">
              <w:rPr>
                <w:rFonts w:ascii="Times New Roman" w:eastAsia="Times New Roman" w:hAnsi="Times New Roman" w:cs="Times New Roman"/>
                <w:sz w:val="24"/>
                <w:szCs w:val="24"/>
                <w:lang w:eastAsia="en-GB"/>
              </w:rPr>
              <w:br/>
              <w:t xml:space="preserve">и применением информационно-коммуникационных технологий; соблюдать правила информационной безопасности в ситуациях повседневной жизни и при работе в информационно-телекоммуникационной сети «Интернет»; использовать приобретенные умения и навыки в процессе онлайн-обучения иностранному языку; использовать иноязычные словари </w:t>
            </w:r>
            <w:r w:rsidRPr="00CA1DE9">
              <w:rPr>
                <w:rFonts w:ascii="Times New Roman" w:eastAsia="Times New Roman" w:hAnsi="Times New Roman" w:cs="Times New Roman"/>
                <w:sz w:val="24"/>
                <w:szCs w:val="24"/>
                <w:lang w:eastAsia="en-GB"/>
              </w:rPr>
              <w:br/>
              <w:t xml:space="preserve">и справочники, в том числе информационно-справочные системы </w:t>
            </w:r>
            <w:r w:rsidRPr="00CA1DE9">
              <w:rPr>
                <w:rFonts w:ascii="Times New Roman" w:eastAsia="Times New Roman" w:hAnsi="Times New Roman" w:cs="Times New Roman"/>
                <w:sz w:val="24"/>
                <w:szCs w:val="24"/>
                <w:lang w:eastAsia="en-GB"/>
              </w:rPr>
              <w:br/>
              <w:t xml:space="preserve">в </w:t>
            </w:r>
            <w:r w:rsidRPr="00CA1DE9">
              <w:rPr>
                <w:rFonts w:ascii="Times New Roman" w:eastAsia="Times New Roman" w:hAnsi="Times New Roman" w:cs="Times New Roman"/>
                <w:sz w:val="24"/>
                <w:szCs w:val="24"/>
              </w:rPr>
              <w:t>электронной форме</w:t>
            </w:r>
          </w:p>
        </w:tc>
      </w:tr>
      <w:bookmarkEnd w:id="3"/>
      <w:tr w:rsidR="00CA1DE9" w:rsidRPr="00CA1DE9" w:rsidTr="00CA1DE9">
        <w:trPr>
          <w:trHeight w:val="841"/>
          <w:jc w:val="center"/>
        </w:trPr>
        <w:tc>
          <w:tcPr>
            <w:tcW w:w="2263" w:type="dxa"/>
          </w:tcPr>
          <w:p w:rsidR="00CA1DE9" w:rsidRPr="00CA1DE9" w:rsidRDefault="00CA1DE9" w:rsidP="00CA1DE9">
            <w:pPr>
              <w:spacing w:after="0" w:line="240" w:lineRule="auto"/>
              <w:rPr>
                <w:rFonts w:ascii="Times New Roman" w:eastAsia="Times New Roman" w:hAnsi="Times New Roman" w:cs="Times New Roman"/>
                <w:sz w:val="24"/>
                <w:szCs w:val="24"/>
                <w:lang w:eastAsia="en-GB"/>
              </w:rPr>
            </w:pPr>
            <w:r w:rsidRPr="00CA1DE9">
              <w:rPr>
                <w:rFonts w:ascii="Times New Roman" w:eastAsia="Times New Roman" w:hAnsi="Times New Roman" w:cs="Times New Roman"/>
                <w:sz w:val="24"/>
                <w:szCs w:val="24"/>
                <w:lang w:eastAsia="en-GB"/>
              </w:rPr>
              <w:lastRenderedPageBreak/>
              <w:t xml:space="preserve">ОК 02 Использовать современные средства поиска, анализа </w:t>
            </w:r>
            <w:r w:rsidRPr="00CA1DE9">
              <w:rPr>
                <w:rFonts w:ascii="Times New Roman" w:eastAsia="Times New Roman" w:hAnsi="Times New Roman" w:cs="Times New Roman"/>
                <w:sz w:val="24"/>
                <w:szCs w:val="24"/>
                <w:lang w:eastAsia="en-GB"/>
              </w:rPr>
              <w:br/>
              <w:t xml:space="preserve">и интерпретации информации, </w:t>
            </w:r>
            <w:r w:rsidRPr="00CA1DE9">
              <w:rPr>
                <w:rFonts w:ascii="Times New Roman" w:eastAsia="Times New Roman" w:hAnsi="Times New Roman" w:cs="Times New Roman"/>
                <w:sz w:val="24"/>
                <w:szCs w:val="24"/>
                <w:lang w:eastAsia="en-GB"/>
              </w:rPr>
              <w:br/>
              <w:t xml:space="preserve">и информационные технологии </w:t>
            </w:r>
            <w:r w:rsidRPr="00CA1DE9">
              <w:rPr>
                <w:rFonts w:ascii="Times New Roman" w:eastAsia="Times New Roman" w:hAnsi="Times New Roman" w:cs="Times New Roman"/>
                <w:sz w:val="24"/>
                <w:szCs w:val="24"/>
                <w:lang w:eastAsia="en-GB"/>
              </w:rPr>
              <w:br/>
              <w:t>для выполнения задач профессиональной деятельности</w:t>
            </w:r>
          </w:p>
        </w:tc>
        <w:tc>
          <w:tcPr>
            <w:tcW w:w="4554" w:type="dxa"/>
          </w:tcPr>
          <w:p w:rsidR="00CA1DE9" w:rsidRPr="00CA1DE9" w:rsidRDefault="00CA1DE9" w:rsidP="00CA1DE9">
            <w:pPr>
              <w:tabs>
                <w:tab w:val="left" w:pos="181"/>
              </w:tabs>
              <w:suppressAutoHyphens/>
              <w:spacing w:after="0" w:line="240" w:lineRule="auto"/>
              <w:jc w:val="both"/>
              <w:rPr>
                <w:rFonts w:ascii="Times New Roman" w:eastAsia="Times New Roman" w:hAnsi="Times New Roman" w:cs="Times New Roman"/>
                <w:sz w:val="24"/>
                <w:szCs w:val="24"/>
                <w:lang w:eastAsia="ar-SA"/>
              </w:rPr>
            </w:pPr>
            <w:r w:rsidRPr="00CA1DE9">
              <w:rPr>
                <w:rFonts w:ascii="Times New Roman" w:eastAsia="Times New Roman" w:hAnsi="Times New Roman" w:cs="Times New Roman"/>
                <w:sz w:val="24"/>
                <w:szCs w:val="24"/>
                <w:lang w:eastAsia="ar-SA"/>
              </w:rPr>
              <w:t xml:space="preserve">Личностные результаты должны отражать </w:t>
            </w:r>
            <w:r w:rsidRPr="00CA1DE9">
              <w:rPr>
                <w:rFonts w:ascii="Times New Roman" w:eastAsia="Times New Roman" w:hAnsi="Times New Roman" w:cs="Times New Roman"/>
                <w:sz w:val="24"/>
                <w:szCs w:val="24"/>
                <w:lang w:eastAsia="ar-SA"/>
              </w:rPr>
              <w:br/>
              <w:t>в части:</w:t>
            </w:r>
          </w:p>
          <w:p w:rsidR="00CA1DE9" w:rsidRPr="00CA1DE9" w:rsidRDefault="00CA1DE9" w:rsidP="00CA1DE9">
            <w:pPr>
              <w:tabs>
                <w:tab w:val="left" w:pos="181"/>
              </w:tabs>
              <w:suppressAutoHyphens/>
              <w:spacing w:after="0" w:line="240" w:lineRule="auto"/>
              <w:jc w:val="both"/>
              <w:rPr>
                <w:rFonts w:ascii="Times New Roman" w:eastAsia="Times New Roman" w:hAnsi="Times New Roman" w:cs="Times New Roman"/>
                <w:sz w:val="24"/>
                <w:szCs w:val="24"/>
                <w:lang w:eastAsia="ar-SA"/>
              </w:rPr>
            </w:pPr>
            <w:r w:rsidRPr="00CA1DE9">
              <w:rPr>
                <w:rFonts w:ascii="Times New Roman" w:eastAsia="Times New Roman" w:hAnsi="Times New Roman" w:cs="Times New Roman"/>
                <w:sz w:val="24"/>
                <w:szCs w:val="24"/>
                <w:lang w:eastAsia="ar-SA"/>
              </w:rPr>
              <w:t>ценности научного познания:</w:t>
            </w:r>
          </w:p>
          <w:p w:rsidR="00CA1DE9" w:rsidRPr="00CA1DE9" w:rsidRDefault="00CA1DE9" w:rsidP="00CA1DE9">
            <w:pPr>
              <w:numPr>
                <w:ilvl w:val="0"/>
                <w:numId w:val="11"/>
              </w:numPr>
              <w:tabs>
                <w:tab w:val="left" w:pos="181"/>
              </w:tabs>
              <w:suppressAutoHyphens/>
              <w:spacing w:after="0" w:line="240" w:lineRule="auto"/>
              <w:jc w:val="both"/>
              <w:rPr>
                <w:rFonts w:ascii="Times New Roman" w:eastAsia="Times New Roman" w:hAnsi="Times New Roman" w:cs="Times New Roman"/>
                <w:sz w:val="24"/>
                <w:szCs w:val="24"/>
                <w:lang w:eastAsia="ar-SA"/>
              </w:rPr>
            </w:pPr>
            <w:r w:rsidRPr="00CA1DE9">
              <w:rPr>
                <w:rFonts w:ascii="Times New Roman" w:eastAsia="Times New Roman" w:hAnsi="Times New Roman" w:cs="Times New Roman"/>
                <w:sz w:val="24"/>
                <w:szCs w:val="24"/>
                <w:lang w:eastAsia="ar-SA"/>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w:t>
            </w:r>
            <w:r w:rsidRPr="00CA1DE9">
              <w:rPr>
                <w:rFonts w:ascii="Times New Roman" w:eastAsia="Times New Roman" w:hAnsi="Times New Roman" w:cs="Times New Roman"/>
                <w:sz w:val="24"/>
                <w:szCs w:val="24"/>
                <w:lang w:eastAsia="ar-SA"/>
              </w:rPr>
              <w:br/>
              <w:t xml:space="preserve">в поликультурном мире; </w:t>
            </w:r>
          </w:p>
          <w:p w:rsidR="00CA1DE9" w:rsidRPr="00CA1DE9" w:rsidRDefault="00CA1DE9" w:rsidP="00CA1DE9">
            <w:pPr>
              <w:numPr>
                <w:ilvl w:val="0"/>
                <w:numId w:val="11"/>
              </w:numPr>
              <w:tabs>
                <w:tab w:val="left" w:pos="181"/>
              </w:tabs>
              <w:suppressAutoHyphens/>
              <w:spacing w:after="0" w:line="240" w:lineRule="auto"/>
              <w:jc w:val="both"/>
              <w:rPr>
                <w:rFonts w:ascii="Times New Roman" w:eastAsia="Times New Roman" w:hAnsi="Times New Roman" w:cs="Times New Roman"/>
                <w:sz w:val="24"/>
                <w:szCs w:val="24"/>
                <w:lang w:eastAsia="ar-SA"/>
              </w:rPr>
            </w:pPr>
            <w:r w:rsidRPr="00CA1DE9">
              <w:rPr>
                <w:rFonts w:ascii="Times New Roman" w:eastAsia="Times New Roman" w:hAnsi="Times New Roman" w:cs="Times New Roman"/>
                <w:sz w:val="24"/>
                <w:szCs w:val="24"/>
                <w:lang w:eastAsia="ar-SA"/>
              </w:rPr>
              <w:t xml:space="preserve">совершенствование языковой </w:t>
            </w:r>
            <w:r w:rsidRPr="00CA1DE9">
              <w:rPr>
                <w:rFonts w:ascii="Times New Roman" w:eastAsia="Times New Roman" w:hAnsi="Times New Roman" w:cs="Times New Roman"/>
                <w:sz w:val="24"/>
                <w:szCs w:val="24"/>
                <w:lang w:eastAsia="ar-SA"/>
              </w:rPr>
              <w:br/>
              <w:t xml:space="preserve">и читательской культуры как средства взаимодействия между людьми и познания мира; </w:t>
            </w:r>
          </w:p>
          <w:p w:rsidR="00CA1DE9" w:rsidRPr="00CA1DE9" w:rsidRDefault="00CA1DE9" w:rsidP="00CA1DE9">
            <w:pPr>
              <w:numPr>
                <w:ilvl w:val="0"/>
                <w:numId w:val="11"/>
              </w:numPr>
              <w:tabs>
                <w:tab w:val="left" w:pos="181"/>
              </w:tabs>
              <w:suppressAutoHyphens/>
              <w:spacing w:after="0" w:line="240" w:lineRule="auto"/>
              <w:jc w:val="both"/>
              <w:rPr>
                <w:rFonts w:ascii="Times New Roman" w:eastAsia="Times New Roman" w:hAnsi="Times New Roman" w:cs="Times New Roman"/>
                <w:sz w:val="24"/>
                <w:szCs w:val="24"/>
                <w:lang w:eastAsia="ar-SA"/>
              </w:rPr>
            </w:pPr>
            <w:r w:rsidRPr="00CA1DE9">
              <w:rPr>
                <w:rFonts w:ascii="Times New Roman" w:eastAsia="Times New Roman" w:hAnsi="Times New Roman" w:cs="Times New Roman"/>
                <w:sz w:val="24"/>
                <w:szCs w:val="24"/>
                <w:lang w:eastAsia="ar-SA"/>
              </w:rPr>
              <w:t xml:space="preserve">осознание ценности научной деятельности, готовность осуществлять проектную </w:t>
            </w:r>
            <w:r w:rsidRPr="00CA1DE9">
              <w:rPr>
                <w:rFonts w:ascii="Times New Roman" w:eastAsia="Times New Roman" w:hAnsi="Times New Roman" w:cs="Times New Roman"/>
                <w:sz w:val="24"/>
                <w:szCs w:val="24"/>
                <w:lang w:eastAsia="ar-SA"/>
              </w:rPr>
              <w:br/>
              <w:t>и исследовательскую деятельность индивидуально и в группе;</w:t>
            </w:r>
          </w:p>
          <w:p w:rsidR="00CA1DE9" w:rsidRPr="00CA1DE9" w:rsidRDefault="00CA1DE9" w:rsidP="00CA1DE9">
            <w:pPr>
              <w:tabs>
                <w:tab w:val="left" w:pos="181"/>
              </w:tabs>
              <w:suppressAutoHyphens/>
              <w:spacing w:after="0" w:line="240" w:lineRule="auto"/>
              <w:jc w:val="both"/>
              <w:rPr>
                <w:rFonts w:ascii="Times New Roman" w:eastAsia="Times New Roman" w:hAnsi="Times New Roman" w:cs="Times New Roman"/>
                <w:sz w:val="24"/>
                <w:szCs w:val="24"/>
                <w:lang w:eastAsia="ar-SA"/>
              </w:rPr>
            </w:pPr>
            <w:r w:rsidRPr="00CA1DE9">
              <w:rPr>
                <w:rFonts w:ascii="Times New Roman" w:eastAsia="Times New Roman" w:hAnsi="Times New Roman" w:cs="Times New Roman"/>
                <w:sz w:val="24"/>
                <w:szCs w:val="24"/>
                <w:lang w:eastAsia="ar-SA"/>
              </w:rPr>
              <w:t xml:space="preserve">Метапредметные результаты должны </w:t>
            </w:r>
            <w:r w:rsidRPr="00CA1DE9">
              <w:rPr>
                <w:rFonts w:ascii="Times New Roman" w:eastAsia="Times New Roman" w:hAnsi="Times New Roman" w:cs="Times New Roman"/>
                <w:sz w:val="24"/>
                <w:szCs w:val="24"/>
                <w:lang w:eastAsia="ar-SA"/>
              </w:rPr>
              <w:lastRenderedPageBreak/>
              <w:t>отражать:</w:t>
            </w:r>
          </w:p>
          <w:p w:rsidR="00CA1DE9" w:rsidRPr="00CA1DE9" w:rsidRDefault="00CA1DE9" w:rsidP="00CA1DE9">
            <w:pPr>
              <w:tabs>
                <w:tab w:val="left" w:pos="181"/>
              </w:tabs>
              <w:suppressAutoHyphens/>
              <w:spacing w:after="0" w:line="240" w:lineRule="auto"/>
              <w:jc w:val="both"/>
              <w:rPr>
                <w:rFonts w:ascii="Times New Roman" w:eastAsia="Times New Roman" w:hAnsi="Times New Roman" w:cs="Times New Roman"/>
                <w:sz w:val="24"/>
                <w:szCs w:val="24"/>
                <w:lang w:eastAsia="ar-SA"/>
              </w:rPr>
            </w:pPr>
            <w:r w:rsidRPr="00CA1DE9">
              <w:rPr>
                <w:rFonts w:ascii="Times New Roman" w:eastAsia="Times New Roman" w:hAnsi="Times New Roman" w:cs="Times New Roman"/>
                <w:sz w:val="24"/>
                <w:szCs w:val="24"/>
                <w:lang w:eastAsia="ar-SA"/>
              </w:rPr>
              <w:t>Овладение универсальными учебными познавательными действиями:</w:t>
            </w:r>
          </w:p>
          <w:p w:rsidR="00CA1DE9" w:rsidRPr="00CA1DE9" w:rsidRDefault="00CA1DE9" w:rsidP="00CA1DE9">
            <w:pPr>
              <w:tabs>
                <w:tab w:val="left" w:pos="181"/>
              </w:tabs>
              <w:suppressAutoHyphens/>
              <w:spacing w:after="0" w:line="240" w:lineRule="auto"/>
              <w:jc w:val="both"/>
              <w:rPr>
                <w:rFonts w:ascii="Times New Roman" w:eastAsia="Times New Roman" w:hAnsi="Times New Roman" w:cs="Times New Roman"/>
                <w:sz w:val="24"/>
                <w:szCs w:val="24"/>
                <w:lang w:eastAsia="ar-SA"/>
              </w:rPr>
            </w:pPr>
            <w:r w:rsidRPr="00CA1DE9">
              <w:rPr>
                <w:rFonts w:ascii="Times New Roman" w:eastAsia="Times New Roman" w:hAnsi="Times New Roman" w:cs="Times New Roman"/>
                <w:sz w:val="24"/>
                <w:szCs w:val="24"/>
                <w:lang w:eastAsia="ar-SA"/>
              </w:rPr>
              <w:t>работа с информацией:</w:t>
            </w:r>
          </w:p>
          <w:p w:rsidR="00CA1DE9" w:rsidRPr="00CA1DE9" w:rsidRDefault="00CA1DE9" w:rsidP="00CA1DE9">
            <w:pPr>
              <w:numPr>
                <w:ilvl w:val="0"/>
                <w:numId w:val="11"/>
              </w:numPr>
              <w:tabs>
                <w:tab w:val="left" w:pos="181"/>
              </w:tabs>
              <w:suppressAutoHyphens/>
              <w:spacing w:after="0" w:line="240" w:lineRule="auto"/>
              <w:jc w:val="both"/>
              <w:rPr>
                <w:rFonts w:ascii="Times New Roman" w:eastAsia="Times New Roman" w:hAnsi="Times New Roman" w:cs="Times New Roman"/>
                <w:sz w:val="24"/>
                <w:szCs w:val="24"/>
                <w:lang w:eastAsia="ar-SA"/>
              </w:rPr>
            </w:pPr>
            <w:r w:rsidRPr="00CA1DE9">
              <w:rPr>
                <w:rFonts w:ascii="Times New Roman" w:eastAsia="Times New Roman" w:hAnsi="Times New Roman" w:cs="Times New Roman"/>
                <w:sz w:val="24"/>
                <w:szCs w:val="24"/>
                <w:lang w:eastAsia="ar-SA"/>
              </w:rPr>
              <w:t xml:space="preserve">владеть навыками получения информации </w:t>
            </w:r>
            <w:r w:rsidRPr="00CA1DE9">
              <w:rPr>
                <w:rFonts w:ascii="Times New Roman" w:eastAsia="Times New Roman" w:hAnsi="Times New Roman" w:cs="Times New Roman"/>
                <w:sz w:val="24"/>
                <w:szCs w:val="24"/>
                <w:lang w:eastAsia="ar-SA"/>
              </w:rPr>
              <w:br/>
              <w:t xml:space="preserve">из источников разных типов, самостоятельно осуществлять поиск, анализ, систематизацию </w:t>
            </w:r>
            <w:r w:rsidRPr="00CA1DE9">
              <w:rPr>
                <w:rFonts w:ascii="Times New Roman" w:eastAsia="Times New Roman" w:hAnsi="Times New Roman" w:cs="Times New Roman"/>
                <w:sz w:val="24"/>
                <w:szCs w:val="24"/>
                <w:lang w:eastAsia="ar-SA"/>
              </w:rPr>
              <w:br/>
              <w:t>и интерпретацию информации различных видов и форм представления;</w:t>
            </w:r>
          </w:p>
          <w:p w:rsidR="00CA1DE9" w:rsidRPr="00CA1DE9" w:rsidRDefault="00CA1DE9" w:rsidP="00CA1DE9">
            <w:pPr>
              <w:numPr>
                <w:ilvl w:val="0"/>
                <w:numId w:val="11"/>
              </w:numPr>
              <w:tabs>
                <w:tab w:val="left" w:pos="181"/>
              </w:tabs>
              <w:suppressAutoHyphens/>
              <w:spacing w:after="0" w:line="240" w:lineRule="auto"/>
              <w:jc w:val="both"/>
              <w:rPr>
                <w:rFonts w:ascii="Times New Roman" w:eastAsia="Times New Roman" w:hAnsi="Times New Roman" w:cs="Times New Roman"/>
                <w:sz w:val="24"/>
                <w:szCs w:val="24"/>
                <w:lang w:eastAsia="ar-SA"/>
              </w:rPr>
            </w:pPr>
            <w:r w:rsidRPr="00CA1DE9">
              <w:rPr>
                <w:rFonts w:ascii="Times New Roman" w:eastAsia="Times New Roman" w:hAnsi="Times New Roman" w:cs="Times New Roman"/>
                <w:sz w:val="24"/>
                <w:szCs w:val="24"/>
                <w:lang w:eastAsia="ar-SA"/>
              </w:rPr>
              <w:t xml:space="preserve">создавать тексты в различных форматах </w:t>
            </w:r>
            <w:r w:rsidRPr="00CA1DE9">
              <w:rPr>
                <w:rFonts w:ascii="Times New Roman" w:eastAsia="Times New Roman" w:hAnsi="Times New Roman" w:cs="Times New Roman"/>
                <w:sz w:val="24"/>
                <w:szCs w:val="24"/>
                <w:lang w:eastAsia="ar-SA"/>
              </w:rPr>
              <w:br/>
              <w:t>с учетом назначения информации и целевой аудитории, выбирая оптимальную форму представления и визуализации;</w:t>
            </w:r>
          </w:p>
          <w:p w:rsidR="00CA1DE9" w:rsidRPr="00CA1DE9" w:rsidRDefault="00CA1DE9" w:rsidP="00CA1DE9">
            <w:pPr>
              <w:numPr>
                <w:ilvl w:val="0"/>
                <w:numId w:val="11"/>
              </w:numPr>
              <w:tabs>
                <w:tab w:val="left" w:pos="181"/>
              </w:tabs>
              <w:suppressAutoHyphens/>
              <w:spacing w:after="0" w:line="240" w:lineRule="auto"/>
              <w:jc w:val="both"/>
              <w:rPr>
                <w:rFonts w:ascii="Times New Roman" w:eastAsia="Times New Roman" w:hAnsi="Times New Roman" w:cs="Times New Roman"/>
                <w:sz w:val="24"/>
                <w:szCs w:val="24"/>
                <w:lang w:eastAsia="ar-SA"/>
              </w:rPr>
            </w:pPr>
            <w:r w:rsidRPr="00CA1DE9">
              <w:rPr>
                <w:rFonts w:ascii="Times New Roman" w:eastAsia="Times New Roman" w:hAnsi="Times New Roman" w:cs="Times New Roman"/>
                <w:sz w:val="24"/>
                <w:szCs w:val="24"/>
                <w:lang w:eastAsia="ar-SA"/>
              </w:rPr>
              <w:t xml:space="preserve">оценивать достоверность, легитимность информации, ее соответствие правовым </w:t>
            </w:r>
            <w:r w:rsidRPr="00CA1DE9">
              <w:rPr>
                <w:rFonts w:ascii="Times New Roman" w:eastAsia="Times New Roman" w:hAnsi="Times New Roman" w:cs="Times New Roman"/>
                <w:sz w:val="24"/>
                <w:szCs w:val="24"/>
                <w:lang w:eastAsia="ar-SA"/>
              </w:rPr>
              <w:br/>
              <w:t xml:space="preserve">и морально-этическим нормам; </w:t>
            </w:r>
          </w:p>
          <w:p w:rsidR="00CA1DE9" w:rsidRPr="00CA1DE9" w:rsidRDefault="00CA1DE9" w:rsidP="00CA1DE9">
            <w:pPr>
              <w:numPr>
                <w:ilvl w:val="0"/>
                <w:numId w:val="11"/>
              </w:numPr>
              <w:tabs>
                <w:tab w:val="left" w:pos="181"/>
              </w:tabs>
              <w:suppressAutoHyphens/>
              <w:spacing w:after="0" w:line="240" w:lineRule="auto"/>
              <w:jc w:val="both"/>
              <w:rPr>
                <w:rFonts w:ascii="Times New Roman" w:eastAsia="Times New Roman" w:hAnsi="Times New Roman" w:cs="Times New Roman"/>
                <w:sz w:val="24"/>
                <w:szCs w:val="24"/>
                <w:lang w:eastAsia="ar-SA"/>
              </w:rPr>
            </w:pPr>
            <w:r w:rsidRPr="00CA1DE9">
              <w:rPr>
                <w:rFonts w:ascii="Times New Roman" w:eastAsia="Times New Roman" w:hAnsi="Times New Roman" w:cs="Times New Roman"/>
                <w:sz w:val="24"/>
                <w:szCs w:val="24"/>
                <w:lang w:eastAsia="ar-SA"/>
              </w:rPr>
              <w:t xml:space="preserve">использовать средства информационных </w:t>
            </w:r>
            <w:r w:rsidRPr="00CA1DE9">
              <w:rPr>
                <w:rFonts w:ascii="Times New Roman" w:eastAsia="Times New Roman" w:hAnsi="Times New Roman" w:cs="Times New Roman"/>
                <w:sz w:val="24"/>
                <w:szCs w:val="24"/>
                <w:lang w:eastAsia="ar-SA"/>
              </w:rPr>
              <w:br/>
              <w:t xml:space="preserve">и коммуникационных технологий в решении когнитивных, коммуникативных </w:t>
            </w:r>
            <w:r w:rsidRPr="00CA1DE9">
              <w:rPr>
                <w:rFonts w:ascii="Times New Roman" w:eastAsia="Times New Roman" w:hAnsi="Times New Roman" w:cs="Times New Roman"/>
                <w:sz w:val="24"/>
                <w:szCs w:val="24"/>
                <w:lang w:eastAsia="ar-SA"/>
              </w:rPr>
              <w:br/>
              <w:t xml:space="preserve">и организационных задач с соблюдением требований эргономики, техники безопасности, гигиены, ресурсосбережения, правовых и </w:t>
            </w:r>
            <w:r w:rsidRPr="00CA1DE9">
              <w:rPr>
                <w:rFonts w:ascii="Times New Roman" w:eastAsia="Times New Roman" w:hAnsi="Times New Roman" w:cs="Times New Roman"/>
                <w:sz w:val="24"/>
                <w:szCs w:val="24"/>
                <w:lang w:eastAsia="ar-SA"/>
              </w:rPr>
              <w:lastRenderedPageBreak/>
              <w:t xml:space="preserve">этических норм, норм информационной безопасности; </w:t>
            </w:r>
          </w:p>
          <w:p w:rsidR="00CA1DE9" w:rsidRPr="00CA1DE9" w:rsidRDefault="00CA1DE9" w:rsidP="00CA1DE9">
            <w:pPr>
              <w:numPr>
                <w:ilvl w:val="0"/>
                <w:numId w:val="11"/>
              </w:numPr>
              <w:tabs>
                <w:tab w:val="left" w:pos="181"/>
              </w:tabs>
              <w:suppressAutoHyphens/>
              <w:spacing w:after="0" w:line="240" w:lineRule="auto"/>
              <w:jc w:val="both"/>
              <w:rPr>
                <w:rFonts w:ascii="Times New Roman" w:eastAsia="Times New Roman" w:hAnsi="Times New Roman" w:cs="Times New Roman"/>
                <w:sz w:val="24"/>
                <w:szCs w:val="24"/>
                <w:lang w:eastAsia="ar-SA"/>
              </w:rPr>
            </w:pPr>
            <w:r w:rsidRPr="00CA1DE9">
              <w:rPr>
                <w:rFonts w:ascii="Times New Roman" w:eastAsia="Times New Roman" w:hAnsi="Times New Roman" w:cs="Times New Roman"/>
                <w:sz w:val="24"/>
                <w:szCs w:val="24"/>
                <w:lang w:eastAsia="ar-SA"/>
              </w:rPr>
              <w:t>владеть навыками распознавания и защиты информации, информационной безопасности личности</w:t>
            </w:r>
          </w:p>
        </w:tc>
        <w:tc>
          <w:tcPr>
            <w:tcW w:w="7779" w:type="dxa"/>
          </w:tcPr>
          <w:p w:rsidR="00CA1DE9" w:rsidRPr="00CA1DE9" w:rsidRDefault="00CA1DE9" w:rsidP="00CA1DE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en-GB"/>
              </w:rPr>
            </w:pPr>
            <w:bookmarkStart w:id="6" w:name="_Hlk225429849"/>
            <w:r w:rsidRPr="00CA1DE9">
              <w:rPr>
                <w:rFonts w:ascii="Times New Roman" w:eastAsia="Times New Roman" w:hAnsi="Times New Roman" w:cs="Times New Roman"/>
                <w:b/>
                <w:bCs/>
                <w:sz w:val="24"/>
                <w:szCs w:val="24"/>
                <w:lang w:eastAsia="en-GB"/>
              </w:rPr>
              <w:lastRenderedPageBreak/>
              <w:t xml:space="preserve">ПРб 3 </w:t>
            </w:r>
            <w:r w:rsidRPr="00CA1DE9">
              <w:rPr>
                <w:rFonts w:ascii="Times New Roman" w:eastAsia="Times New Roman" w:hAnsi="Times New Roman" w:cs="Times New Roman"/>
                <w:sz w:val="24"/>
                <w:szCs w:val="24"/>
                <w:lang w:eastAsia="en-GB"/>
              </w:rPr>
              <w:t>Знание и понимание основных значений изученных лексических единиц (слов, словосочетаний, речевых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w:t>
            </w:r>
          </w:p>
          <w:p w:rsidR="00CA1DE9" w:rsidRPr="00CA1DE9" w:rsidRDefault="00CA1DE9" w:rsidP="00CA1DE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en-GB"/>
              </w:rPr>
            </w:pPr>
            <w:r w:rsidRPr="00CA1DE9">
              <w:rPr>
                <w:rFonts w:ascii="Times New Roman" w:eastAsia="Times New Roman" w:hAnsi="Times New Roman" w:cs="Times New Roman"/>
                <w:sz w:val="24"/>
                <w:szCs w:val="24"/>
                <w:lang w:eastAsia="en-GB"/>
              </w:rPr>
              <w:t>выявление признаков изученных грамматических и лексических явлений по заданным основаниям;</w:t>
            </w:r>
          </w:p>
          <w:bookmarkEnd w:id="6"/>
          <w:p w:rsidR="00CA1DE9" w:rsidRPr="00CA1DE9" w:rsidRDefault="00CA1DE9" w:rsidP="00CA1DE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en-GB"/>
              </w:rPr>
            </w:pPr>
            <w:r w:rsidRPr="00CA1DE9">
              <w:rPr>
                <w:rFonts w:ascii="Times New Roman" w:eastAsia="Times New Roman" w:hAnsi="Times New Roman" w:cs="Times New Roman"/>
                <w:b/>
                <w:bCs/>
                <w:sz w:val="24"/>
                <w:szCs w:val="24"/>
                <w:lang w:eastAsia="en-GB"/>
              </w:rPr>
              <w:t>ПРб 6</w:t>
            </w:r>
            <w:r w:rsidRPr="00CA1DE9">
              <w:rPr>
                <w:rFonts w:ascii="Times New Roman" w:eastAsia="Times New Roman" w:hAnsi="Times New Roman" w:cs="Times New Roman"/>
                <w:sz w:val="24"/>
                <w:szCs w:val="24"/>
                <w:lang w:eastAsia="en-GB"/>
              </w:rPr>
              <w:t xml:space="preserve"> Овладение социокультурными знаниями и умениями: знать/понимать речевые различия в ситуациях официального </w:t>
            </w:r>
            <w:r w:rsidRPr="00CA1DE9">
              <w:rPr>
                <w:rFonts w:ascii="Times New Roman" w:eastAsia="Times New Roman" w:hAnsi="Times New Roman" w:cs="Times New Roman"/>
                <w:sz w:val="24"/>
                <w:szCs w:val="24"/>
                <w:lang w:eastAsia="en-GB"/>
              </w:rPr>
              <w:br/>
              <w:t xml:space="preserve">и неофициального общения в рамках тематического содержания речи и использовать лексико-грамматические средства с учетом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(например, система образования, страницы истории, основные праздники, этикетные особенности общения); иметь базовые знания о социокультурном портрете </w:t>
            </w:r>
            <w:r w:rsidRPr="00CA1DE9">
              <w:rPr>
                <w:rFonts w:ascii="Times New Roman" w:eastAsia="Times New Roman" w:hAnsi="Times New Roman" w:cs="Times New Roman"/>
                <w:sz w:val="24"/>
                <w:szCs w:val="24"/>
                <w:lang w:eastAsia="en-GB"/>
              </w:rPr>
              <w:br/>
              <w:t xml:space="preserve">и культурном наследии родной страны и страны/стран изучаемого языка; представлять родную страну и ее культуру </w:t>
            </w:r>
            <w:r w:rsidRPr="00CA1DE9">
              <w:rPr>
                <w:rFonts w:ascii="Times New Roman" w:eastAsia="Times New Roman" w:hAnsi="Times New Roman" w:cs="Times New Roman"/>
                <w:sz w:val="24"/>
                <w:szCs w:val="24"/>
                <w:lang w:eastAsia="en-GB"/>
              </w:rPr>
              <w:br/>
              <w:t>на иностранном языке; проявлять уважение к иной культуре; соблюдать нормы вежливости в межкультурном общении;</w:t>
            </w:r>
          </w:p>
          <w:p w:rsidR="00CA1DE9" w:rsidRPr="00CA1DE9" w:rsidRDefault="00CA1DE9" w:rsidP="00CA1DE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en-GB"/>
              </w:rPr>
            </w:pPr>
            <w:r w:rsidRPr="00CA1DE9">
              <w:rPr>
                <w:rFonts w:ascii="Times New Roman" w:eastAsia="Times New Roman" w:hAnsi="Times New Roman" w:cs="Times New Roman"/>
                <w:b/>
                <w:bCs/>
                <w:sz w:val="24"/>
                <w:szCs w:val="24"/>
                <w:lang w:eastAsia="en-GB"/>
              </w:rPr>
              <w:t>ПРб 7</w:t>
            </w:r>
            <w:r w:rsidRPr="00CA1DE9">
              <w:rPr>
                <w:rFonts w:ascii="Times New Roman" w:eastAsia="Times New Roman" w:hAnsi="Times New Roman" w:cs="Times New Roman"/>
                <w:sz w:val="24"/>
                <w:szCs w:val="24"/>
                <w:lang w:eastAsia="en-GB"/>
              </w:rPr>
              <w:t xml:space="preserve"> Овладение компенсаторными умениями, позволяющими </w:t>
            </w:r>
            <w:r w:rsidRPr="00CA1DE9">
              <w:rPr>
                <w:rFonts w:ascii="Times New Roman" w:eastAsia="Times New Roman" w:hAnsi="Times New Roman" w:cs="Times New Roman"/>
                <w:sz w:val="24"/>
                <w:szCs w:val="24"/>
                <w:lang w:eastAsia="en-GB"/>
              </w:rPr>
              <w:br/>
              <w:t xml:space="preserve">в случае сбоя коммуникации, а также в условиях дефицита языковых </w:t>
            </w:r>
            <w:r w:rsidRPr="00CA1DE9">
              <w:rPr>
                <w:rFonts w:ascii="Times New Roman" w:eastAsia="Times New Roman" w:hAnsi="Times New Roman" w:cs="Times New Roman"/>
                <w:sz w:val="24"/>
                <w:szCs w:val="24"/>
                <w:lang w:eastAsia="en-GB"/>
              </w:rPr>
              <w:lastRenderedPageBreak/>
              <w:t>средств использовать различные приемы переработки информации: при говорении – переспрос; при говорении и письме описание/перифраз/толкование; при чтении и аудировании – языковую и контекстуальную догадку;</w:t>
            </w:r>
          </w:p>
          <w:p w:rsidR="00CA1DE9" w:rsidRPr="00CA1DE9" w:rsidRDefault="00CA1DE9" w:rsidP="00CA1DE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en-GB"/>
              </w:rPr>
            </w:pPr>
            <w:r w:rsidRPr="00CA1DE9">
              <w:rPr>
                <w:rFonts w:ascii="Times New Roman" w:eastAsia="Times New Roman" w:hAnsi="Times New Roman" w:cs="Times New Roman"/>
                <w:b/>
                <w:bCs/>
                <w:sz w:val="24"/>
                <w:szCs w:val="24"/>
                <w:lang w:eastAsia="en-GB"/>
              </w:rPr>
              <w:t>ПРб 8</w:t>
            </w:r>
            <w:r w:rsidRPr="00CA1DE9">
              <w:rPr>
                <w:rFonts w:ascii="Times New Roman" w:eastAsia="Times New Roman" w:hAnsi="Times New Roman" w:cs="Times New Roman"/>
                <w:sz w:val="24"/>
                <w:szCs w:val="24"/>
                <w:lang w:eastAsia="en-GB"/>
              </w:rPr>
              <w:t xml:space="preserve"> Развитие умения сравнивать, классифицировать, систематизировать и обобщать по существенным признакам изученные языковые явления (лексические и грамматические);</w:t>
            </w:r>
          </w:p>
          <w:p w:rsidR="00CA1DE9" w:rsidRPr="00CA1DE9" w:rsidRDefault="00CA1DE9" w:rsidP="00CA1DE9">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CA1DE9">
              <w:rPr>
                <w:rFonts w:ascii="Times New Roman" w:eastAsia="Times New Roman" w:hAnsi="Times New Roman" w:cs="Times New Roman"/>
                <w:b/>
                <w:bCs/>
                <w:sz w:val="24"/>
                <w:szCs w:val="24"/>
                <w:lang w:eastAsia="en-GB"/>
              </w:rPr>
              <w:t>ПРб 9</w:t>
            </w:r>
            <w:r w:rsidRPr="00CA1DE9">
              <w:rPr>
                <w:rFonts w:ascii="Times New Roman" w:eastAsia="Times New Roman" w:hAnsi="Times New Roman" w:cs="Times New Roman"/>
                <w:sz w:val="24"/>
                <w:szCs w:val="24"/>
                <w:lang w:eastAsia="en-GB"/>
              </w:rPr>
              <w:t xml:space="preserve"> Приобретение опыта практической деятельности </w:t>
            </w:r>
            <w:r w:rsidRPr="00CA1DE9">
              <w:rPr>
                <w:rFonts w:ascii="Times New Roman" w:eastAsia="Times New Roman" w:hAnsi="Times New Roman" w:cs="Times New Roman"/>
                <w:sz w:val="24"/>
                <w:szCs w:val="24"/>
                <w:lang w:eastAsia="en-GB"/>
              </w:rPr>
              <w:br/>
              <w:t xml:space="preserve">в повседневной жизни: участвовать в учебно-исследовательской, проектной деятельности предметного и межпредметного характера </w:t>
            </w:r>
            <w:r w:rsidRPr="00CA1DE9">
              <w:rPr>
                <w:rFonts w:ascii="Times New Roman" w:eastAsia="Times New Roman" w:hAnsi="Times New Roman" w:cs="Times New Roman"/>
                <w:sz w:val="24"/>
                <w:szCs w:val="24"/>
                <w:lang w:eastAsia="en-GB"/>
              </w:rPr>
              <w:br/>
              <w:t xml:space="preserve">с использованием материалов на изучаемом иностранном языке </w:t>
            </w:r>
            <w:r w:rsidRPr="00CA1DE9">
              <w:rPr>
                <w:rFonts w:ascii="Times New Roman" w:eastAsia="Times New Roman" w:hAnsi="Times New Roman" w:cs="Times New Roman"/>
                <w:sz w:val="24"/>
                <w:szCs w:val="24"/>
                <w:lang w:eastAsia="en-GB"/>
              </w:rPr>
              <w:br/>
              <w:t xml:space="preserve">и применением информационно-коммуникационных технологий; соблюдать правила информационной безопасности в ситуациях повседневной жизни и при работе в информационно-телекоммуникационной сети «Интернет»; использовать приобретенные умения и навыки в процессе онлайн-обучения иностранному языку; использовать иноязычные словари </w:t>
            </w:r>
            <w:r w:rsidRPr="00CA1DE9">
              <w:rPr>
                <w:rFonts w:ascii="Times New Roman" w:eastAsia="Times New Roman" w:hAnsi="Times New Roman" w:cs="Times New Roman"/>
                <w:sz w:val="24"/>
                <w:szCs w:val="24"/>
                <w:lang w:eastAsia="en-GB"/>
              </w:rPr>
              <w:br/>
              <w:t xml:space="preserve">и справочники, в том числе информационно-справочные системы </w:t>
            </w:r>
            <w:r w:rsidRPr="00CA1DE9">
              <w:rPr>
                <w:rFonts w:ascii="Times New Roman" w:eastAsia="Times New Roman" w:hAnsi="Times New Roman" w:cs="Times New Roman"/>
                <w:sz w:val="24"/>
                <w:szCs w:val="24"/>
                <w:lang w:eastAsia="en-GB"/>
              </w:rPr>
              <w:br/>
              <w:t xml:space="preserve">в </w:t>
            </w:r>
            <w:r w:rsidRPr="00CA1DE9">
              <w:rPr>
                <w:rFonts w:ascii="Times New Roman" w:eastAsia="Times New Roman" w:hAnsi="Times New Roman" w:cs="Times New Roman"/>
                <w:sz w:val="24"/>
                <w:szCs w:val="24"/>
              </w:rPr>
              <w:t>электронной форме</w:t>
            </w:r>
          </w:p>
        </w:tc>
      </w:tr>
      <w:tr w:rsidR="00CA1DE9" w:rsidRPr="00CA1DE9" w:rsidTr="00CA1DE9">
        <w:trPr>
          <w:trHeight w:val="1114"/>
          <w:jc w:val="center"/>
        </w:trPr>
        <w:tc>
          <w:tcPr>
            <w:tcW w:w="2263" w:type="dxa"/>
          </w:tcPr>
          <w:p w:rsidR="00CA1DE9" w:rsidRPr="00CA1DE9" w:rsidRDefault="00CA1DE9" w:rsidP="00CA1DE9">
            <w:pPr>
              <w:spacing w:after="0" w:line="240" w:lineRule="auto"/>
              <w:rPr>
                <w:rFonts w:ascii="Times New Roman" w:eastAsia="Times New Roman" w:hAnsi="Times New Roman" w:cs="Times New Roman"/>
                <w:sz w:val="24"/>
                <w:szCs w:val="24"/>
                <w:lang w:eastAsia="en-GB"/>
              </w:rPr>
            </w:pPr>
            <w:bookmarkStart w:id="7" w:name="_Hlk225429984"/>
            <w:r w:rsidRPr="00CA1DE9">
              <w:rPr>
                <w:rFonts w:ascii="Times New Roman" w:eastAsia="Times New Roman" w:hAnsi="Times New Roman" w:cs="Times New Roman"/>
                <w:sz w:val="24"/>
                <w:szCs w:val="24"/>
                <w:lang w:eastAsia="en-GB"/>
              </w:rPr>
              <w:lastRenderedPageBreak/>
              <w:t xml:space="preserve">ОК 04 Эффективно взаимодействовать </w:t>
            </w:r>
            <w:r w:rsidRPr="00CA1DE9">
              <w:rPr>
                <w:rFonts w:ascii="Times New Roman" w:eastAsia="Times New Roman" w:hAnsi="Times New Roman" w:cs="Times New Roman"/>
                <w:sz w:val="24"/>
                <w:szCs w:val="24"/>
                <w:lang w:eastAsia="en-GB"/>
              </w:rPr>
              <w:br/>
              <w:t xml:space="preserve">и работать в коллективе </w:t>
            </w:r>
            <w:r w:rsidRPr="00CA1DE9">
              <w:rPr>
                <w:rFonts w:ascii="Times New Roman" w:eastAsia="Times New Roman" w:hAnsi="Times New Roman" w:cs="Times New Roman"/>
                <w:sz w:val="24"/>
                <w:szCs w:val="24"/>
                <w:lang w:eastAsia="en-GB"/>
              </w:rPr>
              <w:br/>
              <w:t>и команде</w:t>
            </w:r>
            <w:bookmarkEnd w:id="7"/>
          </w:p>
        </w:tc>
        <w:tc>
          <w:tcPr>
            <w:tcW w:w="4554" w:type="dxa"/>
          </w:tcPr>
          <w:p w:rsidR="00CA1DE9" w:rsidRPr="00CA1DE9" w:rsidRDefault="00CA1DE9" w:rsidP="00CA1DE9">
            <w:pPr>
              <w:spacing w:after="0" w:line="240" w:lineRule="auto"/>
              <w:jc w:val="both"/>
              <w:rPr>
                <w:rFonts w:ascii="Times New Roman" w:eastAsia="Calibri" w:hAnsi="Times New Roman" w:cs="Times New Roman"/>
                <w:sz w:val="24"/>
                <w:szCs w:val="24"/>
                <w:lang w:eastAsia="en-GB"/>
              </w:rPr>
            </w:pPr>
            <w:r w:rsidRPr="00CA1DE9">
              <w:rPr>
                <w:rFonts w:ascii="Times New Roman" w:eastAsia="Calibri" w:hAnsi="Times New Roman" w:cs="Times New Roman"/>
                <w:sz w:val="24"/>
                <w:szCs w:val="24"/>
                <w:lang w:eastAsia="en-GB"/>
              </w:rPr>
              <w:t xml:space="preserve">Личностные результаты должны отражать </w:t>
            </w:r>
            <w:r w:rsidRPr="00CA1DE9">
              <w:rPr>
                <w:rFonts w:ascii="Times New Roman" w:eastAsia="Calibri" w:hAnsi="Times New Roman" w:cs="Times New Roman"/>
                <w:sz w:val="24"/>
                <w:szCs w:val="24"/>
                <w:lang w:eastAsia="en-GB"/>
              </w:rPr>
              <w:br/>
              <w:t xml:space="preserve">в части: </w:t>
            </w:r>
          </w:p>
          <w:p w:rsidR="00CA1DE9" w:rsidRPr="00CA1DE9" w:rsidRDefault="00CA1DE9" w:rsidP="00CA1DE9">
            <w:pPr>
              <w:spacing w:after="0" w:line="240" w:lineRule="auto"/>
              <w:jc w:val="both"/>
              <w:rPr>
                <w:rFonts w:ascii="Times New Roman" w:eastAsia="Calibri" w:hAnsi="Times New Roman" w:cs="Times New Roman"/>
                <w:sz w:val="24"/>
                <w:szCs w:val="24"/>
                <w:lang w:eastAsia="en-GB"/>
              </w:rPr>
            </w:pPr>
            <w:r w:rsidRPr="00CA1DE9">
              <w:rPr>
                <w:rFonts w:ascii="Times New Roman" w:eastAsia="Calibri" w:hAnsi="Times New Roman" w:cs="Times New Roman"/>
                <w:sz w:val="24"/>
                <w:szCs w:val="24"/>
                <w:lang w:eastAsia="en-GB"/>
              </w:rPr>
              <w:t xml:space="preserve">ценности научного познания: </w:t>
            </w:r>
          </w:p>
          <w:p w:rsidR="00CA1DE9" w:rsidRPr="00CA1DE9" w:rsidRDefault="00CA1DE9" w:rsidP="00CA1DE9">
            <w:pPr>
              <w:numPr>
                <w:ilvl w:val="0"/>
                <w:numId w:val="11"/>
              </w:numPr>
              <w:tabs>
                <w:tab w:val="left" w:pos="181"/>
              </w:tabs>
              <w:suppressAutoHyphens/>
              <w:spacing w:after="0" w:line="240" w:lineRule="auto"/>
              <w:jc w:val="both"/>
              <w:rPr>
                <w:rFonts w:ascii="Times New Roman" w:eastAsia="Times New Roman" w:hAnsi="Times New Roman" w:cs="Times New Roman"/>
                <w:sz w:val="24"/>
                <w:szCs w:val="24"/>
                <w:lang w:eastAsia="ar-SA"/>
              </w:rPr>
            </w:pPr>
            <w:r w:rsidRPr="00CA1DE9">
              <w:rPr>
                <w:rFonts w:ascii="Times New Roman" w:eastAsia="Times New Roman" w:hAnsi="Times New Roman" w:cs="Times New Roman"/>
                <w:sz w:val="24"/>
                <w:szCs w:val="24"/>
                <w:lang w:eastAsia="ar-SA"/>
              </w:rPr>
              <w:t xml:space="preserve">осознание ценности научной деятельности, готовность осуществлять проектную </w:t>
            </w:r>
            <w:r w:rsidRPr="00CA1DE9">
              <w:rPr>
                <w:rFonts w:ascii="Times New Roman" w:eastAsia="Times New Roman" w:hAnsi="Times New Roman" w:cs="Times New Roman"/>
                <w:sz w:val="24"/>
                <w:szCs w:val="24"/>
                <w:lang w:eastAsia="ar-SA"/>
              </w:rPr>
              <w:br/>
              <w:t xml:space="preserve">и исследовательскую деятельность индивидуально и в группе. </w:t>
            </w:r>
          </w:p>
          <w:p w:rsidR="00CA1DE9" w:rsidRPr="00CA1DE9" w:rsidRDefault="00CA1DE9" w:rsidP="00CA1DE9">
            <w:pPr>
              <w:suppressAutoHyphens/>
              <w:spacing w:after="0" w:line="240" w:lineRule="auto"/>
              <w:jc w:val="both"/>
              <w:rPr>
                <w:rFonts w:ascii="Times New Roman" w:eastAsia="Times New Roman" w:hAnsi="Times New Roman" w:cs="Times New Roman"/>
                <w:sz w:val="24"/>
                <w:szCs w:val="24"/>
                <w:lang w:eastAsia="ar-SA"/>
              </w:rPr>
            </w:pPr>
            <w:r w:rsidRPr="00CA1DE9">
              <w:rPr>
                <w:rFonts w:ascii="Times New Roman" w:eastAsia="Times New Roman" w:hAnsi="Times New Roman" w:cs="Times New Roman"/>
                <w:sz w:val="24"/>
                <w:szCs w:val="24"/>
                <w:lang w:eastAsia="ar-SA"/>
              </w:rPr>
              <w:t>Метапредметные результаты должны отражать:</w:t>
            </w:r>
          </w:p>
          <w:p w:rsidR="00CA1DE9" w:rsidRPr="00CA1DE9" w:rsidRDefault="00CA1DE9" w:rsidP="00CA1DE9">
            <w:pPr>
              <w:spacing w:after="0" w:line="240" w:lineRule="auto"/>
              <w:jc w:val="both"/>
              <w:rPr>
                <w:rFonts w:ascii="Times New Roman" w:eastAsia="Calibri" w:hAnsi="Times New Roman" w:cs="Times New Roman"/>
                <w:sz w:val="24"/>
                <w:szCs w:val="24"/>
                <w:lang w:eastAsia="en-GB"/>
              </w:rPr>
            </w:pPr>
            <w:r w:rsidRPr="00CA1DE9">
              <w:rPr>
                <w:rFonts w:ascii="Times New Roman" w:eastAsia="Calibri" w:hAnsi="Times New Roman" w:cs="Times New Roman"/>
                <w:sz w:val="24"/>
                <w:szCs w:val="24"/>
                <w:lang w:eastAsia="en-GB"/>
              </w:rPr>
              <w:t>Овладение универсальными коммуникативными действиями:</w:t>
            </w:r>
          </w:p>
          <w:p w:rsidR="00CA1DE9" w:rsidRPr="00CA1DE9" w:rsidRDefault="00CA1DE9" w:rsidP="00CA1DE9">
            <w:pPr>
              <w:numPr>
                <w:ilvl w:val="0"/>
                <w:numId w:val="7"/>
              </w:numPr>
              <w:tabs>
                <w:tab w:val="left" w:pos="325"/>
              </w:tabs>
              <w:spacing w:after="0" w:line="240" w:lineRule="auto"/>
              <w:jc w:val="both"/>
              <w:rPr>
                <w:rFonts w:ascii="Times New Roman" w:eastAsia="Times New Roman" w:hAnsi="Times New Roman" w:cs="Times New Roman"/>
                <w:sz w:val="24"/>
                <w:szCs w:val="24"/>
                <w:lang w:eastAsia="ar-SA"/>
              </w:rPr>
            </w:pPr>
            <w:r w:rsidRPr="00CA1DE9">
              <w:rPr>
                <w:rFonts w:ascii="Times New Roman" w:eastAsia="Times New Roman" w:hAnsi="Times New Roman" w:cs="Times New Roman"/>
                <w:sz w:val="24"/>
                <w:szCs w:val="24"/>
                <w:lang w:eastAsia="ar-SA"/>
              </w:rPr>
              <w:t>совместная деятельность:</w:t>
            </w:r>
          </w:p>
          <w:p w:rsidR="00CA1DE9" w:rsidRPr="00CA1DE9" w:rsidRDefault="00CA1DE9" w:rsidP="00CA1DE9">
            <w:pPr>
              <w:numPr>
                <w:ilvl w:val="0"/>
                <w:numId w:val="11"/>
              </w:numPr>
              <w:tabs>
                <w:tab w:val="left" w:pos="181"/>
              </w:tabs>
              <w:suppressAutoHyphens/>
              <w:spacing w:after="0" w:line="240" w:lineRule="auto"/>
              <w:jc w:val="both"/>
              <w:rPr>
                <w:rFonts w:ascii="Times New Roman" w:eastAsia="Times New Roman" w:hAnsi="Times New Roman" w:cs="Times New Roman"/>
                <w:sz w:val="24"/>
                <w:szCs w:val="24"/>
                <w:lang w:eastAsia="ar-SA"/>
              </w:rPr>
            </w:pPr>
            <w:r w:rsidRPr="00CA1DE9">
              <w:rPr>
                <w:rFonts w:ascii="Times New Roman" w:eastAsia="Times New Roman" w:hAnsi="Times New Roman" w:cs="Times New Roman"/>
                <w:sz w:val="24"/>
                <w:szCs w:val="24"/>
                <w:lang w:eastAsia="ar-SA"/>
              </w:rPr>
              <w:t>понимать и использовать преимущества командной и индивидуальной работы;</w:t>
            </w:r>
          </w:p>
          <w:p w:rsidR="00CA1DE9" w:rsidRPr="00CA1DE9" w:rsidRDefault="00CA1DE9" w:rsidP="00CA1DE9">
            <w:pPr>
              <w:numPr>
                <w:ilvl w:val="0"/>
                <w:numId w:val="11"/>
              </w:numPr>
              <w:tabs>
                <w:tab w:val="left" w:pos="181"/>
              </w:tabs>
              <w:suppressAutoHyphens/>
              <w:spacing w:after="0" w:line="240" w:lineRule="auto"/>
              <w:jc w:val="both"/>
              <w:rPr>
                <w:rFonts w:ascii="Times New Roman" w:eastAsia="Times New Roman" w:hAnsi="Times New Roman" w:cs="Times New Roman"/>
                <w:sz w:val="24"/>
                <w:szCs w:val="24"/>
                <w:lang w:eastAsia="ar-SA"/>
              </w:rPr>
            </w:pPr>
            <w:r w:rsidRPr="00CA1DE9">
              <w:rPr>
                <w:rFonts w:ascii="Times New Roman" w:eastAsia="Times New Roman" w:hAnsi="Times New Roman" w:cs="Times New Roman"/>
                <w:sz w:val="24"/>
                <w:szCs w:val="24"/>
                <w:lang w:eastAsia="ar-SA"/>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CA1DE9" w:rsidRPr="00CA1DE9" w:rsidRDefault="00CA1DE9" w:rsidP="00CA1DE9">
            <w:pPr>
              <w:numPr>
                <w:ilvl w:val="0"/>
                <w:numId w:val="11"/>
              </w:numPr>
              <w:tabs>
                <w:tab w:val="left" w:pos="181"/>
              </w:tabs>
              <w:suppressAutoHyphens/>
              <w:spacing w:after="0" w:line="240" w:lineRule="auto"/>
              <w:jc w:val="both"/>
              <w:rPr>
                <w:rFonts w:ascii="Times New Roman" w:eastAsia="Times New Roman" w:hAnsi="Times New Roman" w:cs="Times New Roman"/>
                <w:sz w:val="24"/>
                <w:szCs w:val="24"/>
                <w:lang w:eastAsia="ar-SA"/>
              </w:rPr>
            </w:pPr>
            <w:r w:rsidRPr="00CA1DE9">
              <w:rPr>
                <w:rFonts w:ascii="Times New Roman" w:eastAsia="Times New Roman" w:hAnsi="Times New Roman" w:cs="Times New Roman"/>
                <w:sz w:val="24"/>
                <w:szCs w:val="24"/>
                <w:lang w:eastAsia="ar-SA"/>
              </w:rPr>
              <w:t xml:space="preserve">координировать и выполнять </w:t>
            </w:r>
            <w:r w:rsidRPr="00CA1DE9">
              <w:rPr>
                <w:rFonts w:ascii="Times New Roman" w:eastAsia="Times New Roman" w:hAnsi="Times New Roman" w:cs="Times New Roman"/>
                <w:sz w:val="24"/>
                <w:szCs w:val="24"/>
                <w:lang w:eastAsia="ar-SA"/>
              </w:rPr>
              <w:lastRenderedPageBreak/>
              <w:t xml:space="preserve">работу </w:t>
            </w:r>
            <w:r w:rsidRPr="00CA1DE9">
              <w:rPr>
                <w:rFonts w:ascii="Times New Roman" w:eastAsia="Times New Roman" w:hAnsi="Times New Roman" w:cs="Times New Roman"/>
                <w:sz w:val="24"/>
                <w:szCs w:val="24"/>
                <w:lang w:eastAsia="ar-SA"/>
              </w:rPr>
              <w:br/>
              <w:t xml:space="preserve">в условиях реального, виртуального </w:t>
            </w:r>
            <w:r w:rsidRPr="00CA1DE9">
              <w:rPr>
                <w:rFonts w:ascii="Times New Roman" w:eastAsia="Times New Roman" w:hAnsi="Times New Roman" w:cs="Times New Roman"/>
                <w:sz w:val="24"/>
                <w:szCs w:val="24"/>
                <w:lang w:eastAsia="ar-SA"/>
              </w:rPr>
              <w:br/>
              <w:t>и комбинированного взаимодействия;</w:t>
            </w:r>
          </w:p>
          <w:p w:rsidR="00CA1DE9" w:rsidRPr="00CA1DE9" w:rsidRDefault="00CA1DE9" w:rsidP="00CA1DE9">
            <w:pPr>
              <w:numPr>
                <w:ilvl w:val="0"/>
                <w:numId w:val="11"/>
              </w:numPr>
              <w:tabs>
                <w:tab w:val="left" w:pos="181"/>
              </w:tabs>
              <w:suppressAutoHyphens/>
              <w:spacing w:after="0" w:line="240" w:lineRule="auto"/>
              <w:jc w:val="both"/>
              <w:rPr>
                <w:rFonts w:ascii="Times New Roman" w:eastAsia="Times New Roman" w:hAnsi="Times New Roman" w:cs="Times New Roman"/>
                <w:sz w:val="24"/>
                <w:szCs w:val="24"/>
                <w:lang w:eastAsia="ar-SA"/>
              </w:rPr>
            </w:pPr>
            <w:r w:rsidRPr="00CA1DE9">
              <w:rPr>
                <w:rFonts w:ascii="Times New Roman" w:eastAsia="Times New Roman" w:hAnsi="Times New Roman" w:cs="Times New Roman"/>
                <w:sz w:val="24"/>
                <w:szCs w:val="24"/>
                <w:lang w:eastAsia="ar-SA"/>
              </w:rPr>
              <w:t>осуществлять позитивное стратегическое поведение в различных ситуациях, проявлять творчество и воображение, быть инициативным.</w:t>
            </w:r>
          </w:p>
          <w:p w:rsidR="00CA1DE9" w:rsidRPr="00CA1DE9" w:rsidRDefault="00CA1DE9" w:rsidP="00CA1DE9">
            <w:pPr>
              <w:tabs>
                <w:tab w:val="left" w:pos="181"/>
              </w:tabs>
              <w:suppressAutoHyphens/>
              <w:spacing w:after="0" w:line="240" w:lineRule="auto"/>
              <w:jc w:val="both"/>
              <w:rPr>
                <w:rFonts w:ascii="Times New Roman" w:eastAsia="Times New Roman" w:hAnsi="Times New Roman" w:cs="Times New Roman"/>
                <w:sz w:val="24"/>
                <w:szCs w:val="24"/>
                <w:lang w:eastAsia="ar-SA"/>
              </w:rPr>
            </w:pPr>
            <w:r w:rsidRPr="00CA1DE9">
              <w:rPr>
                <w:rFonts w:ascii="Times New Roman" w:eastAsia="Times New Roman" w:hAnsi="Times New Roman" w:cs="Times New Roman"/>
                <w:sz w:val="24"/>
                <w:szCs w:val="24"/>
                <w:lang w:eastAsia="ar-SA"/>
              </w:rPr>
              <w:t>Овладение универсальными регулятивными действиями:</w:t>
            </w:r>
          </w:p>
          <w:p w:rsidR="00CA1DE9" w:rsidRPr="00CA1DE9" w:rsidRDefault="00CA1DE9" w:rsidP="00CA1DE9">
            <w:pPr>
              <w:numPr>
                <w:ilvl w:val="0"/>
                <w:numId w:val="8"/>
              </w:numPr>
              <w:tabs>
                <w:tab w:val="left" w:pos="325"/>
              </w:tabs>
              <w:spacing w:after="0" w:line="240" w:lineRule="auto"/>
              <w:jc w:val="both"/>
              <w:rPr>
                <w:rFonts w:ascii="Times New Roman" w:eastAsia="Times New Roman" w:hAnsi="Times New Roman" w:cs="Times New Roman"/>
                <w:sz w:val="24"/>
                <w:szCs w:val="24"/>
                <w:lang w:eastAsia="ar-SA"/>
              </w:rPr>
            </w:pPr>
            <w:r w:rsidRPr="00CA1DE9">
              <w:rPr>
                <w:rFonts w:ascii="Times New Roman" w:eastAsia="Times New Roman" w:hAnsi="Times New Roman" w:cs="Times New Roman"/>
                <w:sz w:val="24"/>
                <w:szCs w:val="24"/>
                <w:lang w:eastAsia="ar-SA"/>
              </w:rPr>
              <w:t>принятие себя и других людей:</w:t>
            </w:r>
          </w:p>
          <w:p w:rsidR="00CA1DE9" w:rsidRPr="00CA1DE9" w:rsidRDefault="00CA1DE9" w:rsidP="00CA1DE9">
            <w:pPr>
              <w:numPr>
                <w:ilvl w:val="0"/>
                <w:numId w:val="11"/>
              </w:numPr>
              <w:tabs>
                <w:tab w:val="left" w:pos="181"/>
              </w:tabs>
              <w:suppressAutoHyphens/>
              <w:spacing w:after="0" w:line="240" w:lineRule="auto"/>
              <w:jc w:val="both"/>
              <w:rPr>
                <w:rFonts w:ascii="Times New Roman" w:eastAsia="Times New Roman" w:hAnsi="Times New Roman" w:cs="Times New Roman"/>
                <w:sz w:val="24"/>
                <w:szCs w:val="24"/>
                <w:lang w:eastAsia="ar-SA"/>
              </w:rPr>
            </w:pPr>
            <w:r w:rsidRPr="00CA1DE9">
              <w:rPr>
                <w:rFonts w:ascii="Times New Roman" w:eastAsia="Times New Roman" w:hAnsi="Times New Roman" w:cs="Times New Roman"/>
                <w:sz w:val="24"/>
                <w:szCs w:val="24"/>
                <w:lang w:eastAsia="ar-SA"/>
              </w:rPr>
              <w:t>принимать мотивы и аргументы других людей при анализе результатов деятельности;</w:t>
            </w:r>
          </w:p>
          <w:p w:rsidR="00CA1DE9" w:rsidRPr="00CA1DE9" w:rsidRDefault="00CA1DE9" w:rsidP="00CA1DE9">
            <w:pPr>
              <w:numPr>
                <w:ilvl w:val="0"/>
                <w:numId w:val="11"/>
              </w:numPr>
              <w:tabs>
                <w:tab w:val="left" w:pos="181"/>
              </w:tabs>
              <w:suppressAutoHyphens/>
              <w:spacing w:after="0" w:line="240" w:lineRule="auto"/>
              <w:jc w:val="both"/>
              <w:rPr>
                <w:rFonts w:ascii="Times New Roman" w:eastAsia="Times New Roman" w:hAnsi="Times New Roman" w:cs="Times New Roman"/>
                <w:sz w:val="24"/>
                <w:szCs w:val="24"/>
                <w:lang w:eastAsia="ar-SA"/>
              </w:rPr>
            </w:pPr>
            <w:r w:rsidRPr="00CA1DE9">
              <w:rPr>
                <w:rFonts w:ascii="Times New Roman" w:eastAsia="Times New Roman" w:hAnsi="Times New Roman" w:cs="Times New Roman"/>
                <w:sz w:val="24"/>
                <w:szCs w:val="24"/>
                <w:lang w:eastAsia="ar-SA"/>
              </w:rPr>
              <w:t xml:space="preserve">признавать свое право и право других людей </w:t>
            </w:r>
            <w:r w:rsidRPr="00CA1DE9">
              <w:rPr>
                <w:rFonts w:ascii="Times New Roman" w:eastAsia="Times New Roman" w:hAnsi="Times New Roman" w:cs="Times New Roman"/>
                <w:sz w:val="24"/>
                <w:szCs w:val="24"/>
                <w:lang w:eastAsia="ar-SA"/>
              </w:rPr>
              <w:br/>
              <w:t>на ошибки;</w:t>
            </w:r>
          </w:p>
          <w:p w:rsidR="00CA1DE9" w:rsidRPr="00CA1DE9" w:rsidRDefault="00CA1DE9" w:rsidP="00CA1DE9">
            <w:pPr>
              <w:numPr>
                <w:ilvl w:val="0"/>
                <w:numId w:val="11"/>
              </w:numPr>
              <w:tabs>
                <w:tab w:val="left" w:pos="181"/>
              </w:tabs>
              <w:suppressAutoHyphens/>
              <w:spacing w:after="0" w:line="240" w:lineRule="auto"/>
              <w:jc w:val="both"/>
              <w:rPr>
                <w:rFonts w:ascii="Times New Roman" w:eastAsia="Times New Roman" w:hAnsi="Times New Roman" w:cs="Times New Roman"/>
                <w:b/>
                <w:sz w:val="24"/>
                <w:szCs w:val="24"/>
                <w:lang w:eastAsia="ar-SA"/>
              </w:rPr>
            </w:pPr>
            <w:r w:rsidRPr="00CA1DE9">
              <w:rPr>
                <w:rFonts w:ascii="Times New Roman" w:eastAsia="Times New Roman" w:hAnsi="Times New Roman" w:cs="Times New Roman"/>
                <w:sz w:val="24"/>
                <w:szCs w:val="24"/>
                <w:lang w:eastAsia="ar-SA"/>
              </w:rPr>
              <w:t xml:space="preserve">развивать способность понимать мир </w:t>
            </w:r>
            <w:r w:rsidRPr="00CA1DE9">
              <w:rPr>
                <w:rFonts w:ascii="Times New Roman" w:eastAsia="Times New Roman" w:hAnsi="Times New Roman" w:cs="Times New Roman"/>
                <w:sz w:val="24"/>
                <w:szCs w:val="24"/>
                <w:lang w:eastAsia="ar-SA"/>
              </w:rPr>
              <w:br/>
              <w:t>с позиции другого человека</w:t>
            </w:r>
          </w:p>
        </w:tc>
        <w:tc>
          <w:tcPr>
            <w:tcW w:w="7779" w:type="dxa"/>
          </w:tcPr>
          <w:p w:rsidR="00CA1DE9" w:rsidRPr="00CA1DE9" w:rsidRDefault="00CA1DE9" w:rsidP="00CA1DE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en-GB"/>
              </w:rPr>
            </w:pPr>
            <w:r w:rsidRPr="00CA1DE9">
              <w:rPr>
                <w:rFonts w:ascii="Times New Roman" w:eastAsia="Times New Roman" w:hAnsi="Times New Roman" w:cs="Times New Roman"/>
                <w:b/>
                <w:bCs/>
                <w:sz w:val="24"/>
                <w:szCs w:val="24"/>
                <w:lang w:eastAsia="en-GB"/>
              </w:rPr>
              <w:lastRenderedPageBreak/>
              <w:t xml:space="preserve">ПРб 5 </w:t>
            </w:r>
            <w:r w:rsidRPr="00CA1DE9">
              <w:rPr>
                <w:rFonts w:ascii="Times New Roman" w:eastAsia="Times New Roman" w:hAnsi="Times New Roman" w:cs="Times New Roman"/>
                <w:sz w:val="24"/>
                <w:szCs w:val="24"/>
                <w:lang w:eastAsia="en-GB"/>
              </w:rPr>
              <w:t xml:space="preserve">Овладение навыками распознавания и употребления в устной и письменной речи изученных морфологических форм </w:t>
            </w:r>
            <w:r w:rsidRPr="00CA1DE9">
              <w:rPr>
                <w:rFonts w:ascii="Times New Roman" w:eastAsia="Times New Roman" w:hAnsi="Times New Roman" w:cs="Times New Roman"/>
                <w:sz w:val="24"/>
                <w:szCs w:val="24"/>
                <w:lang w:eastAsia="en-GB"/>
              </w:rPr>
              <w:br/>
              <w:t xml:space="preserve">и синтаксических конструкций изучаемого иностранного языка </w:t>
            </w:r>
            <w:r w:rsidRPr="00CA1DE9">
              <w:rPr>
                <w:rFonts w:ascii="Times New Roman" w:eastAsia="Times New Roman" w:hAnsi="Times New Roman" w:cs="Times New Roman"/>
                <w:sz w:val="24"/>
                <w:szCs w:val="24"/>
                <w:lang w:eastAsia="en-GB"/>
              </w:rPr>
              <w:br/>
              <w:t>в рамках тематического содержания речи в соответствии с решаемой коммуникативной задачей;</w:t>
            </w:r>
          </w:p>
          <w:p w:rsidR="00CA1DE9" w:rsidRPr="00CA1DE9" w:rsidRDefault="00CA1DE9" w:rsidP="00CA1DE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en-GB"/>
              </w:rPr>
            </w:pPr>
            <w:r w:rsidRPr="00CA1DE9">
              <w:rPr>
                <w:rFonts w:ascii="Times New Roman" w:eastAsia="Times New Roman" w:hAnsi="Times New Roman" w:cs="Times New Roman"/>
                <w:b/>
                <w:bCs/>
                <w:sz w:val="24"/>
                <w:szCs w:val="24"/>
                <w:lang w:eastAsia="en-GB"/>
              </w:rPr>
              <w:t>ПРб 6</w:t>
            </w:r>
            <w:r w:rsidRPr="00CA1DE9">
              <w:rPr>
                <w:rFonts w:ascii="Times New Roman" w:eastAsia="Times New Roman" w:hAnsi="Times New Roman" w:cs="Times New Roman"/>
                <w:sz w:val="24"/>
                <w:szCs w:val="24"/>
                <w:lang w:eastAsia="en-GB"/>
              </w:rPr>
              <w:t xml:space="preserve"> Овладение социокультурными знаниями и умениями: знать/понимать речевые различия в ситуациях официального </w:t>
            </w:r>
            <w:r w:rsidRPr="00CA1DE9">
              <w:rPr>
                <w:rFonts w:ascii="Times New Roman" w:eastAsia="Times New Roman" w:hAnsi="Times New Roman" w:cs="Times New Roman"/>
                <w:sz w:val="24"/>
                <w:szCs w:val="24"/>
                <w:lang w:eastAsia="en-GB"/>
              </w:rPr>
              <w:br/>
              <w:t xml:space="preserve">и неофициального общения в рамках тематического содержания речи и использовать лексико-грамматические средства с учетом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(например, система образования, страницы истории, основные праздники, этикетные особенности общения); иметь базовые знания о социокультурном портрете </w:t>
            </w:r>
            <w:r w:rsidRPr="00CA1DE9">
              <w:rPr>
                <w:rFonts w:ascii="Times New Roman" w:eastAsia="Times New Roman" w:hAnsi="Times New Roman" w:cs="Times New Roman"/>
                <w:sz w:val="24"/>
                <w:szCs w:val="24"/>
                <w:lang w:eastAsia="en-GB"/>
              </w:rPr>
              <w:br/>
              <w:t xml:space="preserve">и культурном наследии родной страны и страны/стран изучаемого языка; представлять родную страну и ее культуру </w:t>
            </w:r>
            <w:r w:rsidRPr="00CA1DE9">
              <w:rPr>
                <w:rFonts w:ascii="Times New Roman" w:eastAsia="Times New Roman" w:hAnsi="Times New Roman" w:cs="Times New Roman"/>
                <w:sz w:val="24"/>
                <w:szCs w:val="24"/>
                <w:lang w:eastAsia="en-GB"/>
              </w:rPr>
              <w:br/>
              <w:t>на иностранном языке; проявлять уважение к иной культуре; соблюдать нормы вежливости в межкультурном общении;</w:t>
            </w:r>
          </w:p>
          <w:p w:rsidR="00CA1DE9" w:rsidRPr="00CA1DE9" w:rsidRDefault="00CA1DE9" w:rsidP="00CA1DE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en-GB"/>
              </w:rPr>
            </w:pPr>
            <w:r w:rsidRPr="00CA1DE9">
              <w:rPr>
                <w:rFonts w:ascii="Times New Roman" w:eastAsia="Times New Roman" w:hAnsi="Times New Roman" w:cs="Times New Roman"/>
                <w:b/>
                <w:bCs/>
                <w:sz w:val="24"/>
                <w:szCs w:val="24"/>
                <w:lang w:eastAsia="en-GB"/>
              </w:rPr>
              <w:t>ПРб 7</w:t>
            </w:r>
            <w:r w:rsidRPr="00CA1DE9">
              <w:rPr>
                <w:rFonts w:ascii="Times New Roman" w:eastAsia="Times New Roman" w:hAnsi="Times New Roman" w:cs="Times New Roman"/>
                <w:sz w:val="24"/>
                <w:szCs w:val="24"/>
                <w:lang w:eastAsia="en-GB"/>
              </w:rPr>
              <w:t xml:space="preserve"> Овладение компенсаторными умениями, позволяющими </w:t>
            </w:r>
            <w:r w:rsidRPr="00CA1DE9">
              <w:rPr>
                <w:rFonts w:ascii="Times New Roman" w:eastAsia="Times New Roman" w:hAnsi="Times New Roman" w:cs="Times New Roman"/>
                <w:sz w:val="24"/>
                <w:szCs w:val="24"/>
                <w:lang w:eastAsia="en-GB"/>
              </w:rPr>
              <w:br/>
              <w:t>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описание/перифраз/толкование; при чтении и аудировании – языковую и контекстуальную догадку;</w:t>
            </w:r>
          </w:p>
          <w:p w:rsidR="00CA1DE9" w:rsidRPr="00CA1DE9" w:rsidRDefault="00CA1DE9" w:rsidP="00CA1DE9">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CA1DE9">
              <w:rPr>
                <w:rFonts w:ascii="Times New Roman" w:eastAsia="Times New Roman" w:hAnsi="Times New Roman" w:cs="Times New Roman"/>
                <w:b/>
                <w:bCs/>
                <w:sz w:val="24"/>
                <w:szCs w:val="24"/>
                <w:lang w:eastAsia="en-GB"/>
              </w:rPr>
              <w:t>ПРб 9</w:t>
            </w:r>
            <w:r w:rsidRPr="00CA1DE9">
              <w:rPr>
                <w:rFonts w:ascii="Times New Roman" w:eastAsia="Times New Roman" w:hAnsi="Times New Roman" w:cs="Times New Roman"/>
                <w:sz w:val="24"/>
                <w:szCs w:val="24"/>
                <w:lang w:eastAsia="en-GB"/>
              </w:rPr>
              <w:t xml:space="preserve"> Приобретение опыта практической деятельности </w:t>
            </w:r>
            <w:r w:rsidRPr="00CA1DE9">
              <w:rPr>
                <w:rFonts w:ascii="Times New Roman" w:eastAsia="Times New Roman" w:hAnsi="Times New Roman" w:cs="Times New Roman"/>
                <w:sz w:val="24"/>
                <w:szCs w:val="24"/>
                <w:lang w:eastAsia="en-GB"/>
              </w:rPr>
              <w:br/>
              <w:t xml:space="preserve">в повседневной жизни: участвовать в учебно-исследовательской, </w:t>
            </w:r>
            <w:r w:rsidRPr="00CA1DE9">
              <w:rPr>
                <w:rFonts w:ascii="Times New Roman" w:eastAsia="Times New Roman" w:hAnsi="Times New Roman" w:cs="Times New Roman"/>
                <w:sz w:val="24"/>
                <w:szCs w:val="24"/>
                <w:lang w:eastAsia="en-GB"/>
              </w:rPr>
              <w:lastRenderedPageBreak/>
              <w:t xml:space="preserve">проектной деятельности предметного и межпредметного характера </w:t>
            </w:r>
            <w:r w:rsidRPr="00CA1DE9">
              <w:rPr>
                <w:rFonts w:ascii="Times New Roman" w:eastAsia="Times New Roman" w:hAnsi="Times New Roman" w:cs="Times New Roman"/>
                <w:sz w:val="24"/>
                <w:szCs w:val="24"/>
                <w:lang w:eastAsia="en-GB"/>
              </w:rPr>
              <w:br/>
              <w:t xml:space="preserve">с использованием материалов на изучаемом иностранном языке </w:t>
            </w:r>
            <w:r w:rsidRPr="00CA1DE9">
              <w:rPr>
                <w:rFonts w:ascii="Times New Roman" w:eastAsia="Times New Roman" w:hAnsi="Times New Roman" w:cs="Times New Roman"/>
                <w:sz w:val="24"/>
                <w:szCs w:val="24"/>
                <w:lang w:eastAsia="en-GB"/>
              </w:rPr>
              <w:br/>
              <w:t xml:space="preserve">и применением информационно-коммуникационных технологий; соблюдать правила информационной безопасности в ситуациях повседневной жизни и при работе в информационно-телекоммуникационной сети «Интернет»; использовать приобретенные умения и навыки в процессе онлайн-обучения иностранному языку; использовать иноязычные словари </w:t>
            </w:r>
            <w:r w:rsidRPr="00CA1DE9">
              <w:rPr>
                <w:rFonts w:ascii="Times New Roman" w:eastAsia="Times New Roman" w:hAnsi="Times New Roman" w:cs="Times New Roman"/>
                <w:sz w:val="24"/>
                <w:szCs w:val="24"/>
                <w:lang w:eastAsia="en-GB"/>
              </w:rPr>
              <w:br/>
              <w:t xml:space="preserve">и справочники, в том числе информационно-справочные системы </w:t>
            </w:r>
            <w:r w:rsidRPr="00CA1DE9">
              <w:rPr>
                <w:rFonts w:ascii="Times New Roman" w:eastAsia="Times New Roman" w:hAnsi="Times New Roman" w:cs="Times New Roman"/>
                <w:sz w:val="24"/>
                <w:szCs w:val="24"/>
                <w:lang w:eastAsia="en-GB"/>
              </w:rPr>
              <w:br/>
              <w:t xml:space="preserve">в </w:t>
            </w:r>
            <w:r w:rsidRPr="00CA1DE9">
              <w:rPr>
                <w:rFonts w:ascii="Times New Roman" w:eastAsia="Times New Roman" w:hAnsi="Times New Roman" w:cs="Times New Roman"/>
                <w:sz w:val="24"/>
                <w:szCs w:val="24"/>
              </w:rPr>
              <w:t>электронной форме</w:t>
            </w:r>
          </w:p>
        </w:tc>
      </w:tr>
      <w:tr w:rsidR="00CA1DE9" w:rsidRPr="00CA1DE9" w:rsidTr="00CA1DE9">
        <w:trPr>
          <w:trHeight w:val="416"/>
          <w:jc w:val="center"/>
        </w:trPr>
        <w:tc>
          <w:tcPr>
            <w:tcW w:w="2263" w:type="dxa"/>
          </w:tcPr>
          <w:p w:rsidR="00CA1DE9" w:rsidRPr="00CA1DE9" w:rsidRDefault="00CA1DE9" w:rsidP="00CA1DE9">
            <w:pPr>
              <w:spacing w:after="0" w:line="240" w:lineRule="auto"/>
              <w:rPr>
                <w:rFonts w:ascii="Times New Roman" w:eastAsia="Times New Roman" w:hAnsi="Times New Roman" w:cs="Times New Roman"/>
                <w:sz w:val="24"/>
                <w:szCs w:val="24"/>
                <w:lang w:eastAsia="en-GB"/>
              </w:rPr>
            </w:pPr>
            <w:bookmarkStart w:id="8" w:name="_Hlk225429969"/>
            <w:r w:rsidRPr="00CA1DE9">
              <w:rPr>
                <w:rFonts w:ascii="Times New Roman" w:eastAsia="Times New Roman" w:hAnsi="Times New Roman" w:cs="Times New Roman"/>
                <w:sz w:val="24"/>
                <w:szCs w:val="24"/>
                <w:lang w:eastAsia="en-GB"/>
              </w:rPr>
              <w:lastRenderedPageBreak/>
              <w:t xml:space="preserve">ОК 09 Пользоваться профессиональной документацией </w:t>
            </w:r>
            <w:r w:rsidRPr="00CA1DE9">
              <w:rPr>
                <w:rFonts w:ascii="Times New Roman" w:eastAsia="Times New Roman" w:hAnsi="Times New Roman" w:cs="Times New Roman"/>
                <w:sz w:val="24"/>
                <w:szCs w:val="24"/>
                <w:lang w:eastAsia="en-GB"/>
              </w:rPr>
              <w:br/>
              <w:t xml:space="preserve">на государственном </w:t>
            </w:r>
            <w:r w:rsidRPr="00CA1DE9">
              <w:rPr>
                <w:rFonts w:ascii="Times New Roman" w:eastAsia="Times New Roman" w:hAnsi="Times New Roman" w:cs="Times New Roman"/>
                <w:sz w:val="24"/>
                <w:szCs w:val="24"/>
                <w:lang w:eastAsia="en-GB"/>
              </w:rPr>
              <w:br/>
              <w:t>и иностранном языках</w:t>
            </w:r>
            <w:bookmarkEnd w:id="8"/>
          </w:p>
        </w:tc>
        <w:tc>
          <w:tcPr>
            <w:tcW w:w="4554" w:type="dxa"/>
          </w:tcPr>
          <w:p w:rsidR="00CA1DE9" w:rsidRPr="00CA1DE9" w:rsidRDefault="00CA1DE9" w:rsidP="00CA1DE9">
            <w:pPr>
              <w:spacing w:after="0" w:line="240" w:lineRule="auto"/>
              <w:jc w:val="both"/>
              <w:rPr>
                <w:rFonts w:ascii="Times New Roman" w:eastAsia="Calibri" w:hAnsi="Times New Roman" w:cs="Times New Roman"/>
                <w:sz w:val="24"/>
                <w:szCs w:val="24"/>
                <w:lang w:eastAsia="en-GB"/>
              </w:rPr>
            </w:pPr>
            <w:r w:rsidRPr="00CA1DE9">
              <w:rPr>
                <w:rFonts w:ascii="Times New Roman" w:eastAsia="Calibri" w:hAnsi="Times New Roman" w:cs="Times New Roman"/>
                <w:sz w:val="24"/>
                <w:szCs w:val="24"/>
                <w:lang w:eastAsia="en-GB"/>
              </w:rPr>
              <w:t xml:space="preserve">Личностные результаты должны отражать </w:t>
            </w:r>
            <w:r w:rsidRPr="00CA1DE9">
              <w:rPr>
                <w:rFonts w:ascii="Times New Roman" w:eastAsia="Calibri" w:hAnsi="Times New Roman" w:cs="Times New Roman"/>
                <w:sz w:val="24"/>
                <w:szCs w:val="24"/>
                <w:lang w:eastAsia="en-GB"/>
              </w:rPr>
              <w:br/>
              <w:t xml:space="preserve">в части: </w:t>
            </w:r>
          </w:p>
          <w:p w:rsidR="00CA1DE9" w:rsidRPr="00CA1DE9" w:rsidRDefault="00CA1DE9" w:rsidP="00CA1DE9">
            <w:pPr>
              <w:spacing w:after="0" w:line="240" w:lineRule="auto"/>
              <w:jc w:val="both"/>
              <w:rPr>
                <w:rFonts w:ascii="Times New Roman" w:eastAsia="Calibri" w:hAnsi="Times New Roman" w:cs="Times New Roman"/>
                <w:sz w:val="24"/>
                <w:szCs w:val="24"/>
                <w:lang w:eastAsia="en-GB"/>
              </w:rPr>
            </w:pPr>
            <w:r w:rsidRPr="00CA1DE9">
              <w:rPr>
                <w:rFonts w:ascii="Times New Roman" w:eastAsia="Calibri" w:hAnsi="Times New Roman" w:cs="Times New Roman"/>
                <w:sz w:val="24"/>
                <w:szCs w:val="24"/>
                <w:lang w:eastAsia="en-GB"/>
              </w:rPr>
              <w:t>ценности научного познания:</w:t>
            </w:r>
          </w:p>
          <w:p w:rsidR="00CA1DE9" w:rsidRPr="00CA1DE9" w:rsidRDefault="00CA1DE9" w:rsidP="00CA1DE9">
            <w:pPr>
              <w:numPr>
                <w:ilvl w:val="0"/>
                <w:numId w:val="10"/>
              </w:numPr>
              <w:tabs>
                <w:tab w:val="left" w:pos="181"/>
              </w:tabs>
              <w:spacing w:after="0" w:line="240" w:lineRule="auto"/>
              <w:contextualSpacing/>
              <w:jc w:val="both"/>
              <w:rPr>
                <w:rFonts w:ascii="Times New Roman" w:eastAsia="Times New Roman" w:hAnsi="Times New Roman" w:cs="Times New Roman"/>
                <w:sz w:val="24"/>
                <w:szCs w:val="24"/>
                <w:lang w:eastAsia="ar-SA"/>
              </w:rPr>
            </w:pPr>
            <w:r w:rsidRPr="00CA1DE9">
              <w:rPr>
                <w:rFonts w:ascii="Times New Roman" w:eastAsia="Times New Roman" w:hAnsi="Times New Roman" w:cs="Times New Roman"/>
                <w:sz w:val="24"/>
                <w:szCs w:val="24"/>
                <w:lang w:eastAsia="ar-SA"/>
              </w:rPr>
              <w:t xml:space="preserve">сформированность мировоззрения, соответствующего современному уровню развития науки и общественной практики, основанного </w:t>
            </w:r>
            <w:r w:rsidRPr="00CA1DE9">
              <w:rPr>
                <w:rFonts w:ascii="Times New Roman" w:eastAsia="Times New Roman" w:hAnsi="Times New Roman" w:cs="Times New Roman"/>
                <w:sz w:val="24"/>
                <w:szCs w:val="24"/>
                <w:lang w:eastAsia="ar-SA"/>
              </w:rPr>
              <w:br/>
              <w:t xml:space="preserve">на диалоге культур, </w:t>
            </w:r>
            <w:r w:rsidRPr="00CA1DE9">
              <w:rPr>
                <w:rFonts w:ascii="Times New Roman" w:eastAsia="Times New Roman" w:hAnsi="Times New Roman" w:cs="Times New Roman"/>
                <w:sz w:val="24"/>
                <w:szCs w:val="24"/>
                <w:lang w:eastAsia="ar-SA"/>
              </w:rPr>
              <w:lastRenderedPageBreak/>
              <w:t>способствующего осознанию своего места в поликультурном мире;</w:t>
            </w:r>
          </w:p>
          <w:p w:rsidR="00CA1DE9" w:rsidRPr="00CA1DE9" w:rsidRDefault="00CA1DE9" w:rsidP="00CA1DE9">
            <w:pPr>
              <w:numPr>
                <w:ilvl w:val="0"/>
                <w:numId w:val="10"/>
              </w:numPr>
              <w:tabs>
                <w:tab w:val="left" w:pos="181"/>
              </w:tabs>
              <w:spacing w:after="0" w:line="240" w:lineRule="auto"/>
              <w:contextualSpacing/>
              <w:jc w:val="both"/>
              <w:rPr>
                <w:rFonts w:ascii="Times New Roman" w:eastAsia="Times New Roman" w:hAnsi="Times New Roman" w:cs="Times New Roman"/>
                <w:sz w:val="24"/>
                <w:szCs w:val="24"/>
                <w:lang w:eastAsia="ar-SA"/>
              </w:rPr>
            </w:pPr>
            <w:r w:rsidRPr="00CA1DE9">
              <w:rPr>
                <w:rFonts w:ascii="Times New Roman" w:eastAsia="Times New Roman" w:hAnsi="Times New Roman" w:cs="Times New Roman"/>
                <w:sz w:val="24"/>
                <w:szCs w:val="24"/>
                <w:lang w:eastAsia="ar-SA"/>
              </w:rPr>
              <w:t xml:space="preserve">совершенствование языковой </w:t>
            </w:r>
            <w:r w:rsidRPr="00CA1DE9">
              <w:rPr>
                <w:rFonts w:ascii="Times New Roman" w:eastAsia="Times New Roman" w:hAnsi="Times New Roman" w:cs="Times New Roman"/>
                <w:sz w:val="24"/>
                <w:szCs w:val="24"/>
                <w:lang w:eastAsia="ar-SA"/>
              </w:rPr>
              <w:br/>
              <w:t>и читательской культуры как средства взаимодействия между людьми и познания мира;</w:t>
            </w:r>
          </w:p>
          <w:p w:rsidR="00CA1DE9" w:rsidRPr="00CA1DE9" w:rsidRDefault="00CA1DE9" w:rsidP="00CA1DE9">
            <w:pPr>
              <w:numPr>
                <w:ilvl w:val="0"/>
                <w:numId w:val="10"/>
              </w:numPr>
              <w:tabs>
                <w:tab w:val="left" w:pos="181"/>
              </w:tabs>
              <w:spacing w:after="0" w:line="240" w:lineRule="auto"/>
              <w:contextualSpacing/>
              <w:jc w:val="both"/>
              <w:rPr>
                <w:rFonts w:ascii="Times New Roman" w:eastAsia="Times New Roman" w:hAnsi="Times New Roman" w:cs="Times New Roman"/>
                <w:sz w:val="24"/>
                <w:szCs w:val="24"/>
                <w:lang w:eastAsia="ar-SA"/>
              </w:rPr>
            </w:pPr>
            <w:r w:rsidRPr="00CA1DE9">
              <w:rPr>
                <w:rFonts w:ascii="Times New Roman" w:eastAsia="Times New Roman" w:hAnsi="Times New Roman" w:cs="Times New Roman"/>
                <w:sz w:val="24"/>
                <w:szCs w:val="24"/>
                <w:lang w:eastAsia="ar-SA"/>
              </w:rPr>
              <w:t xml:space="preserve">осознание ценности научной деятельности, готовность осуществлять проектную </w:t>
            </w:r>
            <w:r w:rsidRPr="00CA1DE9">
              <w:rPr>
                <w:rFonts w:ascii="Times New Roman" w:eastAsia="Times New Roman" w:hAnsi="Times New Roman" w:cs="Times New Roman"/>
                <w:sz w:val="24"/>
                <w:szCs w:val="24"/>
                <w:lang w:eastAsia="ar-SA"/>
              </w:rPr>
              <w:br/>
              <w:t>и исследовательскую деятельность индивидуально и в группе.</w:t>
            </w:r>
          </w:p>
          <w:p w:rsidR="00CA1DE9" w:rsidRPr="00CA1DE9" w:rsidRDefault="00CA1DE9" w:rsidP="00CA1DE9">
            <w:pPr>
              <w:spacing w:after="0" w:line="240" w:lineRule="auto"/>
              <w:jc w:val="both"/>
              <w:rPr>
                <w:rFonts w:ascii="Times New Roman" w:eastAsia="Calibri" w:hAnsi="Times New Roman" w:cs="Times New Roman"/>
                <w:sz w:val="24"/>
                <w:szCs w:val="24"/>
                <w:lang w:eastAsia="en-GB"/>
              </w:rPr>
            </w:pPr>
            <w:r w:rsidRPr="00CA1DE9">
              <w:rPr>
                <w:rFonts w:ascii="Times New Roman" w:eastAsia="Calibri" w:hAnsi="Times New Roman" w:cs="Times New Roman"/>
                <w:sz w:val="24"/>
                <w:szCs w:val="24"/>
                <w:lang w:eastAsia="en-GB"/>
              </w:rPr>
              <w:t>Метапредметные результаты должны отражать:</w:t>
            </w:r>
          </w:p>
          <w:p w:rsidR="00CA1DE9" w:rsidRPr="00CA1DE9" w:rsidRDefault="00CA1DE9" w:rsidP="00CA1DE9">
            <w:pPr>
              <w:spacing w:after="0" w:line="240" w:lineRule="auto"/>
              <w:jc w:val="both"/>
              <w:rPr>
                <w:rFonts w:ascii="Times New Roman" w:eastAsia="Calibri" w:hAnsi="Times New Roman" w:cs="Times New Roman"/>
                <w:sz w:val="24"/>
                <w:szCs w:val="24"/>
                <w:lang w:eastAsia="en-GB"/>
              </w:rPr>
            </w:pPr>
            <w:r w:rsidRPr="00CA1DE9">
              <w:rPr>
                <w:rFonts w:ascii="Times New Roman" w:eastAsia="Calibri" w:hAnsi="Times New Roman" w:cs="Times New Roman"/>
                <w:sz w:val="24"/>
                <w:szCs w:val="24"/>
                <w:lang w:eastAsia="en-GB"/>
              </w:rPr>
              <w:t>Овладение универсальными учебными познавательными действиями:</w:t>
            </w:r>
          </w:p>
          <w:p w:rsidR="00CA1DE9" w:rsidRPr="00CA1DE9" w:rsidRDefault="00CA1DE9" w:rsidP="00CA1DE9">
            <w:pPr>
              <w:numPr>
                <w:ilvl w:val="0"/>
                <w:numId w:val="9"/>
              </w:numPr>
              <w:tabs>
                <w:tab w:val="left" w:pos="325"/>
              </w:tabs>
              <w:spacing w:after="0" w:line="240" w:lineRule="auto"/>
              <w:jc w:val="both"/>
              <w:rPr>
                <w:rFonts w:ascii="Times New Roman" w:eastAsia="Times New Roman" w:hAnsi="Times New Roman" w:cs="Times New Roman"/>
                <w:sz w:val="24"/>
                <w:szCs w:val="24"/>
                <w:lang w:eastAsia="ar-SA"/>
              </w:rPr>
            </w:pPr>
            <w:r w:rsidRPr="00CA1DE9">
              <w:rPr>
                <w:rFonts w:ascii="Times New Roman" w:eastAsia="Times New Roman" w:hAnsi="Times New Roman" w:cs="Times New Roman"/>
                <w:sz w:val="24"/>
                <w:szCs w:val="24"/>
                <w:lang w:eastAsia="ar-SA"/>
              </w:rPr>
              <w:t>базовые исследовательские действия:</w:t>
            </w:r>
          </w:p>
          <w:p w:rsidR="00CA1DE9" w:rsidRPr="00CA1DE9" w:rsidRDefault="00CA1DE9" w:rsidP="00CA1DE9">
            <w:pPr>
              <w:numPr>
                <w:ilvl w:val="0"/>
                <w:numId w:val="10"/>
              </w:numPr>
              <w:tabs>
                <w:tab w:val="left" w:pos="181"/>
              </w:tabs>
              <w:spacing w:after="0" w:line="240" w:lineRule="auto"/>
              <w:contextualSpacing/>
              <w:jc w:val="both"/>
              <w:rPr>
                <w:rFonts w:ascii="Times New Roman" w:eastAsia="Times New Roman" w:hAnsi="Times New Roman" w:cs="Times New Roman"/>
                <w:sz w:val="24"/>
                <w:szCs w:val="24"/>
                <w:lang w:eastAsia="ar-SA"/>
              </w:rPr>
            </w:pPr>
            <w:r w:rsidRPr="00CA1DE9">
              <w:rPr>
                <w:rFonts w:ascii="Times New Roman" w:eastAsia="Times New Roman" w:hAnsi="Times New Roman" w:cs="Times New Roman"/>
                <w:sz w:val="24"/>
                <w:szCs w:val="24"/>
                <w:lang w:eastAsia="ar-SA"/>
              </w:rPr>
              <w:t>владеть навыками учебно-исследовательской и проектной деятельности, навыками разрешения проблем;</w:t>
            </w:r>
          </w:p>
          <w:p w:rsidR="00CA1DE9" w:rsidRPr="00CA1DE9" w:rsidRDefault="00CA1DE9" w:rsidP="00CA1DE9">
            <w:pPr>
              <w:numPr>
                <w:ilvl w:val="0"/>
                <w:numId w:val="10"/>
              </w:numPr>
              <w:tabs>
                <w:tab w:val="left" w:pos="181"/>
              </w:tabs>
              <w:spacing w:after="0" w:line="240" w:lineRule="auto"/>
              <w:contextualSpacing/>
              <w:jc w:val="both"/>
              <w:rPr>
                <w:rFonts w:ascii="Times New Roman" w:eastAsia="Times New Roman" w:hAnsi="Times New Roman" w:cs="Times New Roman"/>
                <w:sz w:val="24"/>
                <w:szCs w:val="24"/>
                <w:lang w:eastAsia="ar-SA"/>
              </w:rPr>
            </w:pPr>
            <w:r w:rsidRPr="00CA1DE9">
              <w:rPr>
                <w:rFonts w:ascii="Times New Roman" w:eastAsia="Times New Roman" w:hAnsi="Times New Roman" w:cs="Times New Roman"/>
                <w:sz w:val="24"/>
                <w:szCs w:val="24"/>
                <w:lang w:eastAsia="ar-SA"/>
              </w:rPr>
              <w:t xml:space="preserve">способность и готовность </w:t>
            </w:r>
            <w:r w:rsidRPr="00CA1DE9">
              <w:rPr>
                <w:rFonts w:ascii="Times New Roman" w:eastAsia="Times New Roman" w:hAnsi="Times New Roman" w:cs="Times New Roman"/>
                <w:sz w:val="24"/>
                <w:szCs w:val="24"/>
                <w:lang w:eastAsia="ar-SA"/>
              </w:rPr>
              <w:br/>
              <w:t xml:space="preserve">к самостоятельному поиску методов решения практических задач, применению различных методов познания; </w:t>
            </w:r>
          </w:p>
          <w:p w:rsidR="00CA1DE9" w:rsidRPr="00CA1DE9" w:rsidRDefault="00CA1DE9" w:rsidP="00CA1DE9">
            <w:pPr>
              <w:numPr>
                <w:ilvl w:val="0"/>
                <w:numId w:val="10"/>
              </w:numPr>
              <w:tabs>
                <w:tab w:val="left" w:pos="181"/>
              </w:tabs>
              <w:spacing w:after="0" w:line="240" w:lineRule="auto"/>
              <w:contextualSpacing/>
              <w:jc w:val="both"/>
              <w:rPr>
                <w:rFonts w:ascii="Times New Roman" w:eastAsia="Times New Roman" w:hAnsi="Times New Roman" w:cs="Times New Roman"/>
                <w:sz w:val="24"/>
                <w:szCs w:val="24"/>
                <w:lang w:eastAsia="ar-SA"/>
              </w:rPr>
            </w:pPr>
            <w:r w:rsidRPr="00CA1DE9">
              <w:rPr>
                <w:rFonts w:ascii="Times New Roman" w:eastAsia="Times New Roman" w:hAnsi="Times New Roman" w:cs="Times New Roman"/>
                <w:sz w:val="24"/>
                <w:szCs w:val="24"/>
                <w:lang w:eastAsia="ar-SA"/>
              </w:rPr>
              <w:t xml:space="preserve">овладение видами деятельности </w:t>
            </w:r>
            <w:r w:rsidRPr="00CA1DE9">
              <w:rPr>
                <w:rFonts w:ascii="Times New Roman" w:eastAsia="Times New Roman" w:hAnsi="Times New Roman" w:cs="Times New Roman"/>
                <w:sz w:val="24"/>
                <w:szCs w:val="24"/>
                <w:lang w:eastAsia="ar-SA"/>
              </w:rPr>
              <w:br/>
              <w:t xml:space="preserve">по получению нового знания, </w:t>
            </w:r>
            <w:r w:rsidRPr="00CA1DE9">
              <w:rPr>
                <w:rFonts w:ascii="Times New Roman" w:eastAsia="Times New Roman" w:hAnsi="Times New Roman" w:cs="Times New Roman"/>
                <w:sz w:val="24"/>
                <w:szCs w:val="24"/>
                <w:lang w:eastAsia="ar-SA"/>
              </w:rPr>
              <w:br/>
              <w:t xml:space="preserve">его интерпретации, преобразованию </w:t>
            </w:r>
            <w:r w:rsidRPr="00CA1DE9">
              <w:rPr>
                <w:rFonts w:ascii="Times New Roman" w:eastAsia="Times New Roman" w:hAnsi="Times New Roman" w:cs="Times New Roman"/>
                <w:sz w:val="24"/>
                <w:szCs w:val="24"/>
                <w:lang w:eastAsia="ar-SA"/>
              </w:rPr>
              <w:br/>
              <w:t xml:space="preserve">и применению в различных </w:t>
            </w:r>
            <w:r w:rsidRPr="00CA1DE9">
              <w:rPr>
                <w:rFonts w:ascii="Times New Roman" w:eastAsia="Times New Roman" w:hAnsi="Times New Roman" w:cs="Times New Roman"/>
                <w:sz w:val="24"/>
                <w:szCs w:val="24"/>
                <w:lang w:eastAsia="ar-SA"/>
              </w:rPr>
              <w:lastRenderedPageBreak/>
              <w:t xml:space="preserve">учебных ситуациях, в том числе при создании учебных и социальных проектов; </w:t>
            </w:r>
          </w:p>
          <w:p w:rsidR="00CA1DE9" w:rsidRPr="00CA1DE9" w:rsidRDefault="00CA1DE9" w:rsidP="00CA1DE9">
            <w:pPr>
              <w:numPr>
                <w:ilvl w:val="0"/>
                <w:numId w:val="10"/>
              </w:numPr>
              <w:tabs>
                <w:tab w:val="left" w:pos="181"/>
              </w:tabs>
              <w:spacing w:after="0" w:line="240" w:lineRule="auto"/>
              <w:contextualSpacing/>
              <w:jc w:val="both"/>
              <w:rPr>
                <w:rFonts w:ascii="Times New Roman" w:eastAsia="Times New Roman" w:hAnsi="Times New Roman" w:cs="Times New Roman"/>
                <w:sz w:val="24"/>
                <w:szCs w:val="24"/>
                <w:lang w:eastAsia="ar-SA"/>
              </w:rPr>
            </w:pPr>
            <w:r w:rsidRPr="00CA1DE9">
              <w:rPr>
                <w:rFonts w:ascii="Times New Roman" w:eastAsia="Times New Roman" w:hAnsi="Times New Roman" w:cs="Times New Roman"/>
                <w:sz w:val="24"/>
                <w:szCs w:val="24"/>
                <w:lang w:eastAsia="ar-SA"/>
              </w:rPr>
              <w:t xml:space="preserve">формирование научного типа мышления, владение научной терминологией, ключевыми понятиями и методами; </w:t>
            </w:r>
          </w:p>
          <w:p w:rsidR="00CA1DE9" w:rsidRPr="00CA1DE9" w:rsidRDefault="00CA1DE9" w:rsidP="00CA1DE9">
            <w:pPr>
              <w:numPr>
                <w:ilvl w:val="0"/>
                <w:numId w:val="10"/>
              </w:numPr>
              <w:tabs>
                <w:tab w:val="left" w:pos="181"/>
              </w:tabs>
              <w:spacing w:after="0" w:line="240" w:lineRule="auto"/>
              <w:contextualSpacing/>
              <w:jc w:val="both"/>
              <w:rPr>
                <w:rFonts w:ascii="Times New Roman" w:eastAsia="Times New Roman" w:hAnsi="Times New Roman" w:cs="Times New Roman"/>
                <w:sz w:val="24"/>
                <w:szCs w:val="24"/>
                <w:lang w:eastAsia="ar-SA"/>
              </w:rPr>
            </w:pPr>
            <w:r w:rsidRPr="00CA1DE9">
              <w:rPr>
                <w:rFonts w:ascii="Times New Roman" w:eastAsia="Times New Roman" w:hAnsi="Times New Roman" w:cs="Times New Roman"/>
                <w:sz w:val="24"/>
                <w:szCs w:val="24"/>
                <w:lang w:eastAsia="ar-SA"/>
              </w:rPr>
              <w:t xml:space="preserve">осуществлять целенаправленный поиск переноса средств и способов действия </w:t>
            </w:r>
            <w:r w:rsidRPr="00CA1DE9">
              <w:rPr>
                <w:rFonts w:ascii="Times New Roman" w:eastAsia="Times New Roman" w:hAnsi="Times New Roman" w:cs="Times New Roman"/>
                <w:sz w:val="24"/>
                <w:szCs w:val="24"/>
                <w:lang w:eastAsia="ar-SA"/>
              </w:rPr>
              <w:br/>
              <w:t>в профессиональную среду</w:t>
            </w:r>
          </w:p>
        </w:tc>
        <w:tc>
          <w:tcPr>
            <w:tcW w:w="7779" w:type="dxa"/>
          </w:tcPr>
          <w:p w:rsidR="00CA1DE9" w:rsidRPr="00CA1DE9" w:rsidRDefault="00CA1DE9" w:rsidP="00CA1DE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en-GB"/>
              </w:rPr>
            </w:pPr>
            <w:bookmarkStart w:id="9" w:name="_Hlk225429873"/>
            <w:r w:rsidRPr="00CA1DE9">
              <w:rPr>
                <w:rFonts w:ascii="Times New Roman" w:eastAsia="Times New Roman" w:hAnsi="Times New Roman" w:cs="Times New Roman"/>
                <w:b/>
                <w:bCs/>
                <w:sz w:val="24"/>
                <w:szCs w:val="24"/>
                <w:lang w:eastAsia="en-GB"/>
              </w:rPr>
              <w:lastRenderedPageBreak/>
              <w:t xml:space="preserve">ПРб 4 </w:t>
            </w:r>
            <w:r w:rsidRPr="00CA1DE9">
              <w:rPr>
                <w:rFonts w:ascii="Times New Roman" w:eastAsia="Times New Roman" w:hAnsi="Times New Roman" w:cs="Times New Roman"/>
                <w:sz w:val="24"/>
                <w:szCs w:val="24"/>
                <w:lang w:eastAsia="en-GB"/>
              </w:rPr>
              <w:t>Овладение навыками распознавания и употребления в устной и письменной речи не менее 1500 лексических единиц (слов, словосочетаний, речевых клише), включая 1350 лексических единиц, освоенных на уровне основного общего образования; навыками употребления родственных слов, образованных с помощью аффиксации, словосложения, конверсии;</w:t>
            </w:r>
          </w:p>
          <w:p w:rsidR="00CA1DE9" w:rsidRPr="00CA1DE9" w:rsidRDefault="00CA1DE9" w:rsidP="00CA1DE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en-GB"/>
              </w:rPr>
            </w:pPr>
            <w:bookmarkStart w:id="10" w:name="_Hlk225429899"/>
            <w:bookmarkEnd w:id="9"/>
            <w:r w:rsidRPr="00CA1DE9">
              <w:rPr>
                <w:rFonts w:ascii="Times New Roman" w:eastAsia="Times New Roman" w:hAnsi="Times New Roman" w:cs="Times New Roman"/>
                <w:b/>
                <w:bCs/>
                <w:sz w:val="24"/>
                <w:szCs w:val="24"/>
                <w:lang w:eastAsia="en-GB"/>
              </w:rPr>
              <w:t>ПРб 6</w:t>
            </w:r>
            <w:r w:rsidRPr="00CA1DE9">
              <w:rPr>
                <w:rFonts w:ascii="Times New Roman" w:eastAsia="Times New Roman" w:hAnsi="Times New Roman" w:cs="Times New Roman"/>
                <w:sz w:val="24"/>
                <w:szCs w:val="24"/>
                <w:lang w:eastAsia="en-GB"/>
              </w:rPr>
              <w:t xml:space="preserve"> Овладение социокультурными знаниями и умениями: знать/понимать речевые различия в ситуациях официального </w:t>
            </w:r>
            <w:r w:rsidRPr="00CA1DE9">
              <w:rPr>
                <w:rFonts w:ascii="Times New Roman" w:eastAsia="Times New Roman" w:hAnsi="Times New Roman" w:cs="Times New Roman"/>
                <w:sz w:val="24"/>
                <w:szCs w:val="24"/>
                <w:lang w:eastAsia="en-GB"/>
              </w:rPr>
              <w:br/>
              <w:t xml:space="preserve">и неофициального общения в рамках тематического содержания речи и использовать лексико-грамматические средства с учетом этих различий; </w:t>
            </w:r>
            <w:r w:rsidRPr="00CA1DE9">
              <w:rPr>
                <w:rFonts w:ascii="Times New Roman" w:eastAsia="Times New Roman" w:hAnsi="Times New Roman" w:cs="Times New Roman"/>
                <w:sz w:val="24"/>
                <w:szCs w:val="24"/>
                <w:lang w:eastAsia="en-GB"/>
              </w:rPr>
              <w:lastRenderedPageBreak/>
              <w:t xml:space="preserve">знать/понимать и использовать в устной и письменной речи наиболее употребительную тематическую фоновую лексику и реалии страны/стран изучаемого языка (например, система образования, страницы истории, основные праздники, этикетные особенности общения); иметь базовые знания о социокультурном портрете </w:t>
            </w:r>
            <w:r w:rsidRPr="00CA1DE9">
              <w:rPr>
                <w:rFonts w:ascii="Times New Roman" w:eastAsia="Times New Roman" w:hAnsi="Times New Roman" w:cs="Times New Roman"/>
                <w:sz w:val="24"/>
                <w:szCs w:val="24"/>
                <w:lang w:eastAsia="en-GB"/>
              </w:rPr>
              <w:br/>
              <w:t xml:space="preserve">и культурном наследии родной страны и страны/стран изучаемого языка; представлять родную страну и ее культуру </w:t>
            </w:r>
            <w:r w:rsidRPr="00CA1DE9">
              <w:rPr>
                <w:rFonts w:ascii="Times New Roman" w:eastAsia="Times New Roman" w:hAnsi="Times New Roman" w:cs="Times New Roman"/>
                <w:sz w:val="24"/>
                <w:szCs w:val="24"/>
                <w:lang w:eastAsia="en-GB"/>
              </w:rPr>
              <w:br/>
              <w:t>на иностранном языке; проявлять уважение к иной культуре; соблюдать нормы вежливости в межкультурном общении;</w:t>
            </w:r>
          </w:p>
          <w:bookmarkEnd w:id="10"/>
          <w:p w:rsidR="00CA1DE9" w:rsidRPr="00CA1DE9" w:rsidRDefault="00CA1DE9" w:rsidP="00CA1DE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en-GB"/>
              </w:rPr>
            </w:pPr>
            <w:r w:rsidRPr="00CA1DE9">
              <w:rPr>
                <w:rFonts w:ascii="Times New Roman" w:eastAsia="Times New Roman" w:hAnsi="Times New Roman" w:cs="Times New Roman"/>
                <w:b/>
                <w:bCs/>
                <w:sz w:val="24"/>
                <w:szCs w:val="24"/>
                <w:lang w:eastAsia="en-GB"/>
              </w:rPr>
              <w:t>ПРб 7</w:t>
            </w:r>
            <w:r w:rsidRPr="00CA1DE9">
              <w:rPr>
                <w:rFonts w:ascii="Times New Roman" w:eastAsia="Times New Roman" w:hAnsi="Times New Roman" w:cs="Times New Roman"/>
                <w:sz w:val="24"/>
                <w:szCs w:val="24"/>
                <w:lang w:eastAsia="en-GB"/>
              </w:rPr>
              <w:t xml:space="preserve"> Овладение компенсаторными умениями, позволяющими </w:t>
            </w:r>
            <w:r w:rsidRPr="00CA1DE9">
              <w:rPr>
                <w:rFonts w:ascii="Times New Roman" w:eastAsia="Times New Roman" w:hAnsi="Times New Roman" w:cs="Times New Roman"/>
                <w:sz w:val="24"/>
                <w:szCs w:val="24"/>
                <w:lang w:eastAsia="en-GB"/>
              </w:rPr>
              <w:br/>
              <w:t>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описание/перифраз/толкование; при чтении и аудировании – языковую и контекстуальную догадку;</w:t>
            </w:r>
          </w:p>
          <w:p w:rsidR="00CA1DE9" w:rsidRPr="00CA1DE9" w:rsidRDefault="00CA1DE9" w:rsidP="00CA1DE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en-GB"/>
              </w:rPr>
            </w:pPr>
            <w:r w:rsidRPr="00CA1DE9">
              <w:rPr>
                <w:rFonts w:ascii="Times New Roman" w:eastAsia="Times New Roman" w:hAnsi="Times New Roman" w:cs="Times New Roman"/>
                <w:b/>
                <w:bCs/>
                <w:sz w:val="24"/>
                <w:szCs w:val="24"/>
                <w:lang w:eastAsia="en-GB"/>
              </w:rPr>
              <w:t>ПРб 8</w:t>
            </w:r>
            <w:r w:rsidRPr="00CA1DE9">
              <w:rPr>
                <w:rFonts w:ascii="Times New Roman" w:eastAsia="Times New Roman" w:hAnsi="Times New Roman" w:cs="Times New Roman"/>
                <w:sz w:val="24"/>
                <w:szCs w:val="24"/>
                <w:lang w:eastAsia="en-GB"/>
              </w:rPr>
              <w:t xml:space="preserve"> Развитие умения сравнивать, классифицировать, систематизировать и обобщать по существенным признакам изученные языковые явления (лексические и грамматические);</w:t>
            </w:r>
          </w:p>
          <w:p w:rsidR="00CA1DE9" w:rsidRPr="00CA1DE9" w:rsidRDefault="00CA1DE9" w:rsidP="00CA1DE9">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CA1DE9">
              <w:rPr>
                <w:rFonts w:ascii="Times New Roman" w:eastAsia="Times New Roman" w:hAnsi="Times New Roman" w:cs="Times New Roman"/>
                <w:b/>
                <w:bCs/>
                <w:sz w:val="24"/>
                <w:szCs w:val="24"/>
                <w:lang w:eastAsia="en-GB"/>
              </w:rPr>
              <w:t xml:space="preserve">ПРб 9 </w:t>
            </w:r>
            <w:r w:rsidRPr="00CA1DE9">
              <w:rPr>
                <w:rFonts w:ascii="Times New Roman" w:eastAsia="Times New Roman" w:hAnsi="Times New Roman" w:cs="Times New Roman"/>
                <w:sz w:val="24"/>
                <w:szCs w:val="24"/>
                <w:lang w:eastAsia="en-GB"/>
              </w:rPr>
              <w:t xml:space="preserve">Приобретение опыта практической деятельности </w:t>
            </w:r>
            <w:r w:rsidRPr="00CA1DE9">
              <w:rPr>
                <w:rFonts w:ascii="Times New Roman" w:eastAsia="Times New Roman" w:hAnsi="Times New Roman" w:cs="Times New Roman"/>
                <w:sz w:val="24"/>
                <w:szCs w:val="24"/>
                <w:lang w:eastAsia="en-GB"/>
              </w:rPr>
              <w:br/>
              <w:t xml:space="preserve">в повседневной жизни: участвовать в учебно-исследовательской, проектной деятельности предметного и межпредметного характера </w:t>
            </w:r>
            <w:r w:rsidRPr="00CA1DE9">
              <w:rPr>
                <w:rFonts w:ascii="Times New Roman" w:eastAsia="Times New Roman" w:hAnsi="Times New Roman" w:cs="Times New Roman"/>
                <w:sz w:val="24"/>
                <w:szCs w:val="24"/>
                <w:lang w:eastAsia="en-GB"/>
              </w:rPr>
              <w:br/>
              <w:t xml:space="preserve">с использованием материалов на изучаемом иностранном языке </w:t>
            </w:r>
            <w:r w:rsidRPr="00CA1DE9">
              <w:rPr>
                <w:rFonts w:ascii="Times New Roman" w:eastAsia="Times New Roman" w:hAnsi="Times New Roman" w:cs="Times New Roman"/>
                <w:sz w:val="24"/>
                <w:szCs w:val="24"/>
                <w:lang w:eastAsia="en-GB"/>
              </w:rPr>
              <w:br/>
              <w:t xml:space="preserve">и применением информационно-коммуникационных технологий; соблюдать правила информационной безопасности в ситуациях повседневной жизни и при работе в информационно-телекоммуникационной сети «Интернет»; использовать приобретенные умения и навыки в процессе онлайн-обучения иностранному языку; использовать иноязычные словари </w:t>
            </w:r>
            <w:r w:rsidRPr="00CA1DE9">
              <w:rPr>
                <w:rFonts w:ascii="Times New Roman" w:eastAsia="Times New Roman" w:hAnsi="Times New Roman" w:cs="Times New Roman"/>
                <w:sz w:val="24"/>
                <w:szCs w:val="24"/>
                <w:lang w:eastAsia="en-GB"/>
              </w:rPr>
              <w:br/>
              <w:t xml:space="preserve">и справочники, в том числе информационно-справочные системы </w:t>
            </w:r>
            <w:r w:rsidRPr="00CA1DE9">
              <w:rPr>
                <w:rFonts w:ascii="Times New Roman" w:eastAsia="Times New Roman" w:hAnsi="Times New Roman" w:cs="Times New Roman"/>
                <w:sz w:val="24"/>
                <w:szCs w:val="24"/>
                <w:lang w:eastAsia="en-GB"/>
              </w:rPr>
              <w:br/>
              <w:t xml:space="preserve">в </w:t>
            </w:r>
            <w:r w:rsidRPr="00CA1DE9">
              <w:rPr>
                <w:rFonts w:ascii="Times New Roman" w:eastAsia="Times New Roman" w:hAnsi="Times New Roman" w:cs="Times New Roman"/>
                <w:sz w:val="24"/>
                <w:szCs w:val="24"/>
              </w:rPr>
              <w:t>электронной форме</w:t>
            </w:r>
          </w:p>
        </w:tc>
      </w:tr>
    </w:tbl>
    <w:p w:rsidR="00615401" w:rsidRPr="00781A2D" w:rsidRDefault="00781A2D" w:rsidP="00781A2D">
      <w:pPr>
        <w:spacing w:after="0" w:line="360" w:lineRule="auto"/>
        <w:jc w:val="center"/>
        <w:rPr>
          <w:rFonts w:ascii="Times New Roman" w:hAnsi="Times New Roman" w:cs="Times New Roman"/>
          <w:sz w:val="28"/>
          <w:szCs w:val="28"/>
        </w:rPr>
      </w:pPr>
      <w:r w:rsidRPr="00781A2D">
        <w:rPr>
          <w:rFonts w:ascii="Times New Roman" w:hAnsi="Times New Roman" w:cs="Times New Roman"/>
          <w:sz w:val="28"/>
          <w:szCs w:val="28"/>
        </w:rPr>
        <w:lastRenderedPageBreak/>
        <w:t>2-4 курсы</w:t>
      </w:r>
    </w:p>
    <w:tbl>
      <w:tblPr>
        <w:tblStyle w:val="2"/>
        <w:tblW w:w="14709" w:type="dxa"/>
        <w:tblLook w:val="04A0" w:firstRow="1" w:lastRow="0" w:firstColumn="1" w:lastColumn="0" w:noHBand="0" w:noVBand="1"/>
      </w:tblPr>
      <w:tblGrid>
        <w:gridCol w:w="2376"/>
        <w:gridCol w:w="2552"/>
        <w:gridCol w:w="4536"/>
        <w:gridCol w:w="5245"/>
      </w:tblGrid>
      <w:tr w:rsidR="00781A2D" w:rsidRPr="00781A2D" w:rsidTr="00781A2D">
        <w:tc>
          <w:tcPr>
            <w:tcW w:w="2376" w:type="dxa"/>
          </w:tcPr>
          <w:p w:rsidR="00781A2D" w:rsidRPr="00781A2D" w:rsidRDefault="00781A2D" w:rsidP="00781A2D">
            <w:pPr>
              <w:widowControl w:val="0"/>
              <w:spacing w:after="0" w:line="240" w:lineRule="auto"/>
              <w:jc w:val="both"/>
              <w:rPr>
                <w:rFonts w:ascii="Times New Roman" w:eastAsia="SimSun" w:hAnsi="Times New Roman" w:cs="Times New Roman"/>
                <w:color w:val="000000"/>
                <w:sz w:val="24"/>
                <w:szCs w:val="24"/>
                <w:lang w:eastAsia="en-US"/>
              </w:rPr>
            </w:pPr>
            <w:r w:rsidRPr="00781A2D">
              <w:rPr>
                <w:rFonts w:ascii="Times New Roman" w:eastAsia="SimSun" w:hAnsi="Times New Roman" w:cs="Times New Roman"/>
                <w:color w:val="000000"/>
                <w:sz w:val="24"/>
                <w:szCs w:val="24"/>
                <w:lang w:eastAsia="en-US"/>
              </w:rPr>
              <w:t xml:space="preserve">КОД </w:t>
            </w:r>
          </w:p>
          <w:p w:rsidR="00781A2D" w:rsidRPr="00781A2D" w:rsidRDefault="00781A2D" w:rsidP="00781A2D">
            <w:pPr>
              <w:widowControl w:val="0"/>
              <w:spacing w:after="0" w:line="240" w:lineRule="auto"/>
              <w:jc w:val="both"/>
              <w:rPr>
                <w:rFonts w:ascii="Times New Roman" w:eastAsia="SimSun" w:hAnsi="Times New Roman" w:cs="Times New Roman"/>
                <w:color w:val="000000"/>
                <w:sz w:val="24"/>
                <w:szCs w:val="24"/>
                <w:lang w:eastAsia="en-US"/>
              </w:rPr>
            </w:pPr>
            <w:r w:rsidRPr="00781A2D">
              <w:rPr>
                <w:rFonts w:ascii="Times New Roman" w:eastAsia="SimSun" w:hAnsi="Times New Roman" w:cs="Times New Roman"/>
                <w:color w:val="000000"/>
                <w:sz w:val="24"/>
                <w:szCs w:val="24"/>
                <w:lang w:eastAsia="en-US"/>
              </w:rPr>
              <w:t>ПК, ОК</w:t>
            </w:r>
            <w:r w:rsidRPr="00781A2D">
              <w:rPr>
                <w:rFonts w:ascii="Times New Roman" w:eastAsia="SimSun" w:hAnsi="Times New Roman" w:cs="Times New Roman"/>
                <w:color w:val="000000"/>
                <w:sz w:val="24"/>
                <w:szCs w:val="24"/>
                <w:lang w:eastAsia="en-US"/>
              </w:rPr>
              <w:tab/>
            </w:r>
          </w:p>
        </w:tc>
        <w:tc>
          <w:tcPr>
            <w:tcW w:w="2552" w:type="dxa"/>
          </w:tcPr>
          <w:p w:rsidR="00781A2D" w:rsidRPr="00781A2D" w:rsidRDefault="00781A2D" w:rsidP="00781A2D">
            <w:pPr>
              <w:widowControl w:val="0"/>
              <w:spacing w:after="0" w:line="240" w:lineRule="auto"/>
              <w:jc w:val="both"/>
              <w:rPr>
                <w:rFonts w:ascii="Times New Roman" w:eastAsia="SimSun" w:hAnsi="Times New Roman" w:cs="Times New Roman"/>
                <w:color w:val="000000"/>
                <w:sz w:val="24"/>
                <w:szCs w:val="24"/>
                <w:lang w:eastAsia="en-US"/>
              </w:rPr>
            </w:pPr>
            <w:r w:rsidRPr="00781A2D">
              <w:rPr>
                <w:rFonts w:ascii="Times New Roman" w:eastAsia="SimSun" w:hAnsi="Times New Roman" w:cs="Times New Roman"/>
                <w:color w:val="000000"/>
                <w:sz w:val="24"/>
                <w:szCs w:val="24"/>
                <w:lang w:eastAsia="en-US"/>
              </w:rPr>
              <w:t>ФОРМУЛИРОВКА КОМПЕТЕНЦИИ</w:t>
            </w:r>
          </w:p>
        </w:tc>
        <w:tc>
          <w:tcPr>
            <w:tcW w:w="4536" w:type="dxa"/>
          </w:tcPr>
          <w:p w:rsidR="00781A2D" w:rsidRPr="00781A2D" w:rsidRDefault="00781A2D" w:rsidP="00781A2D">
            <w:pPr>
              <w:widowControl w:val="0"/>
              <w:spacing w:after="0" w:line="240" w:lineRule="auto"/>
              <w:jc w:val="both"/>
              <w:rPr>
                <w:rFonts w:ascii="Times New Roman" w:eastAsia="SimSun" w:hAnsi="Times New Roman" w:cs="Times New Roman"/>
                <w:color w:val="000000"/>
                <w:sz w:val="24"/>
                <w:szCs w:val="24"/>
                <w:lang w:eastAsia="en-US"/>
              </w:rPr>
            </w:pPr>
            <w:r w:rsidRPr="00781A2D">
              <w:rPr>
                <w:rFonts w:ascii="Times New Roman" w:eastAsia="SimSun" w:hAnsi="Times New Roman" w:cs="Times New Roman"/>
                <w:color w:val="000000"/>
                <w:sz w:val="24"/>
                <w:szCs w:val="24"/>
                <w:lang w:eastAsia="en-US"/>
              </w:rPr>
              <w:t>УМЕНИЯ</w:t>
            </w:r>
            <w:r w:rsidRPr="00781A2D">
              <w:rPr>
                <w:rFonts w:ascii="Times New Roman" w:eastAsia="SimSun" w:hAnsi="Times New Roman" w:cs="Times New Roman"/>
                <w:color w:val="000000"/>
                <w:sz w:val="24"/>
                <w:szCs w:val="24"/>
                <w:lang w:eastAsia="en-US"/>
              </w:rPr>
              <w:tab/>
            </w:r>
          </w:p>
        </w:tc>
        <w:tc>
          <w:tcPr>
            <w:tcW w:w="5245" w:type="dxa"/>
          </w:tcPr>
          <w:p w:rsidR="00781A2D" w:rsidRPr="00781A2D" w:rsidRDefault="00781A2D" w:rsidP="00781A2D">
            <w:pPr>
              <w:widowControl w:val="0"/>
              <w:spacing w:after="0" w:line="240" w:lineRule="auto"/>
              <w:jc w:val="both"/>
              <w:rPr>
                <w:rFonts w:ascii="Times New Roman" w:eastAsia="SimSun" w:hAnsi="Times New Roman" w:cs="Times New Roman"/>
                <w:color w:val="000000"/>
                <w:sz w:val="24"/>
                <w:szCs w:val="24"/>
                <w:lang w:eastAsia="en-US"/>
              </w:rPr>
            </w:pPr>
            <w:r w:rsidRPr="00781A2D">
              <w:rPr>
                <w:rFonts w:ascii="Times New Roman" w:eastAsia="SimSun" w:hAnsi="Times New Roman" w:cs="Times New Roman"/>
                <w:color w:val="000000"/>
                <w:sz w:val="24"/>
                <w:szCs w:val="24"/>
                <w:lang w:eastAsia="en-US"/>
              </w:rPr>
              <w:t>ЗНАНИЯ</w:t>
            </w:r>
          </w:p>
        </w:tc>
      </w:tr>
      <w:tr w:rsidR="00781A2D" w:rsidRPr="00781A2D" w:rsidTr="00781A2D">
        <w:tc>
          <w:tcPr>
            <w:tcW w:w="2376" w:type="dxa"/>
          </w:tcPr>
          <w:p w:rsidR="00781A2D" w:rsidRPr="00781A2D" w:rsidRDefault="00781A2D" w:rsidP="00781A2D">
            <w:pPr>
              <w:widowControl w:val="0"/>
              <w:spacing w:after="0" w:line="240" w:lineRule="auto"/>
              <w:jc w:val="both"/>
              <w:rPr>
                <w:rFonts w:ascii="Times New Roman" w:eastAsia="SimSun" w:hAnsi="Times New Roman" w:cs="Times New Roman"/>
                <w:color w:val="000000"/>
                <w:sz w:val="24"/>
                <w:szCs w:val="24"/>
                <w:lang w:eastAsia="en-US"/>
              </w:rPr>
            </w:pPr>
            <w:r w:rsidRPr="00781A2D">
              <w:rPr>
                <w:rFonts w:ascii="Times New Roman" w:eastAsia="SimSun" w:hAnsi="Times New Roman" w:cs="Times New Roman"/>
                <w:color w:val="000000"/>
                <w:sz w:val="24"/>
                <w:szCs w:val="24"/>
                <w:lang w:eastAsia="en-US"/>
              </w:rPr>
              <w:t>ОК 01</w:t>
            </w:r>
          </w:p>
        </w:tc>
        <w:tc>
          <w:tcPr>
            <w:tcW w:w="2552" w:type="dxa"/>
          </w:tcPr>
          <w:p w:rsidR="00781A2D" w:rsidRPr="00781A2D" w:rsidRDefault="00781A2D" w:rsidP="00781A2D">
            <w:pPr>
              <w:widowControl w:val="0"/>
              <w:spacing w:after="0" w:line="240" w:lineRule="auto"/>
              <w:jc w:val="both"/>
              <w:rPr>
                <w:rFonts w:ascii="Times New Roman" w:eastAsia="SimSun" w:hAnsi="Times New Roman" w:cs="Times New Roman"/>
                <w:color w:val="000000"/>
                <w:sz w:val="24"/>
                <w:szCs w:val="24"/>
                <w:lang w:eastAsia="en-US"/>
              </w:rPr>
            </w:pPr>
            <w:r w:rsidRPr="00781A2D">
              <w:rPr>
                <w:rFonts w:ascii="Times New Roman" w:eastAsia="SimSun" w:hAnsi="Times New Roman" w:cs="Times New Roman"/>
                <w:color w:val="000000"/>
                <w:sz w:val="24"/>
                <w:szCs w:val="24"/>
                <w:lang w:eastAsia="en-US"/>
              </w:rPr>
              <w:t>Выбирать способы решения задач профессиональной деятельности применительно к различным контекстам</w:t>
            </w:r>
          </w:p>
        </w:tc>
        <w:tc>
          <w:tcPr>
            <w:tcW w:w="4536" w:type="dxa"/>
          </w:tcPr>
          <w:p w:rsidR="00781A2D" w:rsidRPr="00781A2D" w:rsidRDefault="00781A2D" w:rsidP="00781A2D">
            <w:pPr>
              <w:widowControl w:val="0"/>
              <w:spacing w:after="0" w:line="240" w:lineRule="auto"/>
              <w:jc w:val="both"/>
              <w:rPr>
                <w:rFonts w:ascii="Times New Roman" w:eastAsia="SimSun" w:hAnsi="Times New Roman" w:cs="Times New Roman"/>
                <w:color w:val="000000"/>
                <w:sz w:val="24"/>
                <w:szCs w:val="24"/>
                <w:lang w:eastAsia="en-US"/>
              </w:rPr>
            </w:pPr>
            <w:r w:rsidRPr="00781A2D">
              <w:rPr>
                <w:rFonts w:ascii="Times New Roman" w:eastAsia="SimSun" w:hAnsi="Times New Roman" w:cs="Times New Roman"/>
                <w:color w:val="000000"/>
                <w:sz w:val="24"/>
                <w:szCs w:val="24"/>
                <w:lang w:eastAsia="en-US"/>
              </w:rPr>
              <w:t>Уо 01.04</w:t>
            </w:r>
            <w:r w:rsidRPr="00781A2D">
              <w:rPr>
                <w:rFonts w:ascii="Times New Roman" w:eastAsia="SimSun" w:hAnsi="Times New Roman" w:cs="Times New Roman"/>
                <w:color w:val="000000"/>
                <w:sz w:val="24"/>
                <w:szCs w:val="24"/>
                <w:lang w:eastAsia="en-US"/>
              </w:rPr>
              <w:tab/>
              <w:t>выявлять и эффективно искать информацию, необходимую для решения задачи и/или проблемы;</w:t>
            </w:r>
          </w:p>
        </w:tc>
        <w:tc>
          <w:tcPr>
            <w:tcW w:w="5245" w:type="dxa"/>
          </w:tcPr>
          <w:p w:rsidR="00781A2D" w:rsidRPr="00781A2D" w:rsidRDefault="00781A2D" w:rsidP="00781A2D">
            <w:pPr>
              <w:widowControl w:val="0"/>
              <w:spacing w:after="0" w:line="240" w:lineRule="auto"/>
              <w:jc w:val="both"/>
              <w:rPr>
                <w:rFonts w:ascii="Times New Roman" w:eastAsia="SimSun" w:hAnsi="Times New Roman" w:cs="Times New Roman"/>
                <w:color w:val="000000"/>
                <w:sz w:val="24"/>
                <w:szCs w:val="24"/>
                <w:lang w:eastAsia="en-US"/>
              </w:rPr>
            </w:pPr>
            <w:r w:rsidRPr="00781A2D">
              <w:rPr>
                <w:rFonts w:ascii="Times New Roman" w:eastAsia="SimSun" w:hAnsi="Times New Roman" w:cs="Times New Roman"/>
                <w:color w:val="000000"/>
                <w:sz w:val="24"/>
                <w:szCs w:val="24"/>
                <w:lang w:eastAsia="en-US"/>
              </w:rPr>
              <w:t>Зо 01.02</w:t>
            </w:r>
            <w:r w:rsidRPr="00781A2D">
              <w:rPr>
                <w:rFonts w:ascii="Times New Roman" w:eastAsia="SimSun" w:hAnsi="Times New Roman" w:cs="Times New Roman"/>
                <w:color w:val="000000"/>
                <w:sz w:val="24"/>
                <w:szCs w:val="24"/>
                <w:lang w:eastAsia="en-US"/>
              </w:rPr>
              <w:tab/>
              <w:t xml:space="preserve">основные источники информации </w:t>
            </w:r>
          </w:p>
          <w:p w:rsidR="00781A2D" w:rsidRPr="00781A2D" w:rsidRDefault="00781A2D" w:rsidP="00781A2D">
            <w:pPr>
              <w:widowControl w:val="0"/>
              <w:spacing w:after="0" w:line="240" w:lineRule="auto"/>
              <w:jc w:val="both"/>
              <w:rPr>
                <w:rFonts w:ascii="Times New Roman" w:eastAsia="SimSun" w:hAnsi="Times New Roman" w:cs="Times New Roman"/>
                <w:color w:val="000000"/>
                <w:sz w:val="24"/>
                <w:szCs w:val="24"/>
                <w:lang w:eastAsia="en-US"/>
              </w:rPr>
            </w:pPr>
            <w:r w:rsidRPr="00781A2D">
              <w:rPr>
                <w:rFonts w:ascii="Times New Roman" w:eastAsia="SimSun" w:hAnsi="Times New Roman" w:cs="Times New Roman"/>
                <w:color w:val="000000"/>
                <w:sz w:val="24"/>
                <w:szCs w:val="24"/>
                <w:lang w:eastAsia="en-US"/>
              </w:rPr>
              <w:t xml:space="preserve">и ресурсы для решения задач и проблем </w:t>
            </w:r>
          </w:p>
          <w:p w:rsidR="00781A2D" w:rsidRPr="00781A2D" w:rsidRDefault="00781A2D" w:rsidP="00781A2D">
            <w:pPr>
              <w:widowControl w:val="0"/>
              <w:spacing w:after="0" w:line="240" w:lineRule="auto"/>
              <w:jc w:val="both"/>
              <w:rPr>
                <w:rFonts w:ascii="Times New Roman" w:eastAsia="SimSun" w:hAnsi="Times New Roman" w:cs="Times New Roman"/>
                <w:color w:val="000000"/>
                <w:sz w:val="24"/>
                <w:szCs w:val="24"/>
                <w:lang w:eastAsia="en-US"/>
              </w:rPr>
            </w:pPr>
            <w:r w:rsidRPr="00781A2D">
              <w:rPr>
                <w:rFonts w:ascii="Times New Roman" w:eastAsia="SimSun" w:hAnsi="Times New Roman" w:cs="Times New Roman"/>
                <w:color w:val="000000"/>
                <w:sz w:val="24"/>
                <w:szCs w:val="24"/>
                <w:lang w:eastAsia="en-US"/>
              </w:rPr>
              <w:t>в профессиональном и/или социальном контексте;</w:t>
            </w:r>
          </w:p>
        </w:tc>
      </w:tr>
      <w:tr w:rsidR="00781A2D" w:rsidRPr="00781A2D" w:rsidTr="00781A2D">
        <w:tc>
          <w:tcPr>
            <w:tcW w:w="2376" w:type="dxa"/>
          </w:tcPr>
          <w:p w:rsidR="00781A2D" w:rsidRPr="00781A2D" w:rsidRDefault="00781A2D" w:rsidP="00781A2D">
            <w:pPr>
              <w:spacing w:after="0" w:line="240" w:lineRule="auto"/>
              <w:jc w:val="center"/>
              <w:rPr>
                <w:rFonts w:ascii="Times New Roman" w:eastAsia="SimSun" w:hAnsi="Times New Roman" w:cs="Times New Roman"/>
                <w:iCs/>
                <w:sz w:val="24"/>
                <w:szCs w:val="24"/>
                <w:lang w:eastAsia="en-US"/>
              </w:rPr>
            </w:pPr>
            <w:r w:rsidRPr="00781A2D">
              <w:rPr>
                <w:rFonts w:ascii="Times New Roman" w:eastAsia="SimSun" w:hAnsi="Times New Roman" w:cs="Times New Roman"/>
                <w:iCs/>
                <w:sz w:val="24"/>
                <w:szCs w:val="24"/>
                <w:lang w:eastAsia="en-US"/>
              </w:rPr>
              <w:t>ОК 02</w:t>
            </w:r>
          </w:p>
        </w:tc>
        <w:tc>
          <w:tcPr>
            <w:tcW w:w="2552" w:type="dxa"/>
          </w:tcPr>
          <w:p w:rsidR="00781A2D" w:rsidRPr="00781A2D" w:rsidRDefault="00781A2D" w:rsidP="00781A2D">
            <w:pPr>
              <w:suppressAutoHyphens/>
              <w:spacing w:after="0" w:line="240" w:lineRule="auto"/>
              <w:rPr>
                <w:rFonts w:ascii="Times New Roman" w:eastAsia="SimSun" w:hAnsi="Times New Roman" w:cs="Times New Roman"/>
                <w:sz w:val="24"/>
                <w:szCs w:val="24"/>
                <w:lang w:eastAsia="en-US"/>
              </w:rPr>
            </w:pPr>
            <w:r w:rsidRPr="00781A2D">
              <w:rPr>
                <w:rFonts w:ascii="Times New Roman" w:eastAsia="SimSun" w:hAnsi="Times New Roman" w:cs="Times New Roman"/>
                <w:spacing w:val="2"/>
                <w:sz w:val="24"/>
                <w:szCs w:val="24"/>
                <w:shd w:val="clear" w:color="auto" w:fill="FFFFFF"/>
                <w:lang w:eastAsia="en-US"/>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536" w:type="dxa"/>
          </w:tcPr>
          <w:p w:rsidR="00781A2D" w:rsidRPr="00781A2D" w:rsidRDefault="00781A2D" w:rsidP="00781A2D">
            <w:pPr>
              <w:widowControl w:val="0"/>
              <w:spacing w:after="0" w:line="240" w:lineRule="auto"/>
              <w:jc w:val="both"/>
              <w:rPr>
                <w:rFonts w:ascii="Times New Roman" w:eastAsia="SimSun" w:hAnsi="Times New Roman" w:cs="Times New Roman"/>
                <w:color w:val="000000"/>
                <w:sz w:val="24"/>
                <w:szCs w:val="24"/>
                <w:lang w:eastAsia="en-US"/>
              </w:rPr>
            </w:pPr>
            <w:r w:rsidRPr="00781A2D">
              <w:rPr>
                <w:rFonts w:ascii="Times New Roman" w:eastAsia="SimSun" w:hAnsi="Times New Roman" w:cs="Times New Roman"/>
                <w:color w:val="000000"/>
                <w:sz w:val="24"/>
                <w:szCs w:val="24"/>
                <w:lang w:eastAsia="en-US"/>
              </w:rPr>
              <w:t>Уо 02.02</w:t>
            </w:r>
            <w:r w:rsidRPr="00781A2D">
              <w:rPr>
                <w:rFonts w:ascii="Times New Roman" w:eastAsia="SimSun" w:hAnsi="Times New Roman" w:cs="Times New Roman"/>
                <w:color w:val="000000"/>
                <w:sz w:val="24"/>
                <w:szCs w:val="24"/>
                <w:lang w:eastAsia="en-US"/>
              </w:rPr>
              <w:tab/>
              <w:t>определять необходимые источники информации;</w:t>
            </w:r>
          </w:p>
          <w:p w:rsidR="00781A2D" w:rsidRPr="00781A2D" w:rsidRDefault="00781A2D" w:rsidP="00781A2D">
            <w:pPr>
              <w:widowControl w:val="0"/>
              <w:spacing w:after="0" w:line="240" w:lineRule="auto"/>
              <w:jc w:val="both"/>
              <w:rPr>
                <w:rFonts w:ascii="Times New Roman" w:eastAsia="SimSun" w:hAnsi="Times New Roman" w:cs="Times New Roman"/>
                <w:color w:val="000000"/>
                <w:sz w:val="24"/>
                <w:szCs w:val="24"/>
                <w:lang w:eastAsia="en-US"/>
              </w:rPr>
            </w:pPr>
            <w:r w:rsidRPr="00781A2D">
              <w:rPr>
                <w:rFonts w:ascii="Times New Roman" w:eastAsia="SimSun" w:hAnsi="Times New Roman" w:cs="Times New Roman"/>
                <w:color w:val="000000"/>
                <w:sz w:val="24"/>
                <w:szCs w:val="24"/>
                <w:lang w:eastAsia="en-US"/>
              </w:rPr>
              <w:t>Уо 02.07</w:t>
            </w:r>
            <w:r w:rsidRPr="00781A2D">
              <w:rPr>
                <w:rFonts w:ascii="Times New Roman" w:eastAsia="SimSun" w:hAnsi="Times New Roman" w:cs="Times New Roman"/>
                <w:color w:val="000000"/>
                <w:sz w:val="24"/>
                <w:szCs w:val="24"/>
                <w:lang w:eastAsia="en-US"/>
              </w:rPr>
              <w:tab/>
              <w:t>оформлять результаты поиска</w:t>
            </w:r>
          </w:p>
          <w:p w:rsidR="00781A2D" w:rsidRPr="00781A2D" w:rsidRDefault="00781A2D" w:rsidP="00781A2D">
            <w:pPr>
              <w:widowControl w:val="0"/>
              <w:spacing w:after="0" w:line="240" w:lineRule="auto"/>
              <w:jc w:val="both"/>
              <w:rPr>
                <w:rFonts w:ascii="Times New Roman" w:eastAsia="SimSun" w:hAnsi="Times New Roman" w:cs="Times New Roman"/>
                <w:color w:val="000000"/>
                <w:sz w:val="24"/>
                <w:szCs w:val="24"/>
                <w:lang w:eastAsia="en-US"/>
              </w:rPr>
            </w:pPr>
            <w:r w:rsidRPr="00781A2D">
              <w:rPr>
                <w:rFonts w:ascii="Times New Roman" w:eastAsia="SimSun" w:hAnsi="Times New Roman" w:cs="Times New Roman"/>
                <w:color w:val="000000"/>
                <w:sz w:val="24"/>
                <w:szCs w:val="24"/>
                <w:lang w:eastAsia="en-US"/>
              </w:rPr>
              <w:t>Уо 02.08 применять средства информационных технологий для решения профессиональных задач;</w:t>
            </w:r>
          </w:p>
        </w:tc>
        <w:tc>
          <w:tcPr>
            <w:tcW w:w="5245" w:type="dxa"/>
          </w:tcPr>
          <w:p w:rsidR="00781A2D" w:rsidRPr="00781A2D" w:rsidRDefault="00781A2D" w:rsidP="00781A2D">
            <w:pPr>
              <w:widowControl w:val="0"/>
              <w:spacing w:after="0" w:line="240" w:lineRule="auto"/>
              <w:jc w:val="both"/>
              <w:rPr>
                <w:rFonts w:ascii="Times New Roman" w:eastAsia="SimSun" w:hAnsi="Times New Roman" w:cs="Times New Roman"/>
                <w:color w:val="000000"/>
                <w:sz w:val="24"/>
                <w:szCs w:val="24"/>
                <w:lang w:eastAsia="en-US"/>
              </w:rPr>
            </w:pPr>
            <w:r w:rsidRPr="00781A2D">
              <w:rPr>
                <w:rFonts w:ascii="Times New Roman" w:eastAsia="SimSun" w:hAnsi="Times New Roman" w:cs="Times New Roman"/>
                <w:color w:val="000000"/>
                <w:sz w:val="24"/>
                <w:szCs w:val="24"/>
                <w:lang w:eastAsia="en-US"/>
              </w:rPr>
              <w:t xml:space="preserve">Зо 02.01 номенклатура информационных источников, применяемых в профессиональной деятельности; </w:t>
            </w:r>
          </w:p>
          <w:p w:rsidR="00781A2D" w:rsidRPr="00781A2D" w:rsidRDefault="00781A2D" w:rsidP="00781A2D">
            <w:pPr>
              <w:widowControl w:val="0"/>
              <w:spacing w:after="0" w:line="240" w:lineRule="auto"/>
              <w:jc w:val="both"/>
              <w:rPr>
                <w:rFonts w:ascii="Times New Roman" w:eastAsia="SimSun" w:hAnsi="Times New Roman" w:cs="Times New Roman"/>
                <w:color w:val="000000"/>
                <w:sz w:val="24"/>
                <w:szCs w:val="24"/>
                <w:lang w:eastAsia="en-US"/>
              </w:rPr>
            </w:pPr>
          </w:p>
        </w:tc>
      </w:tr>
      <w:tr w:rsidR="00781A2D" w:rsidRPr="00781A2D" w:rsidTr="00781A2D">
        <w:tc>
          <w:tcPr>
            <w:tcW w:w="2376" w:type="dxa"/>
          </w:tcPr>
          <w:p w:rsidR="00781A2D" w:rsidRPr="00781A2D" w:rsidRDefault="00781A2D" w:rsidP="00781A2D">
            <w:pPr>
              <w:spacing w:after="0" w:line="240" w:lineRule="auto"/>
              <w:jc w:val="center"/>
              <w:rPr>
                <w:rFonts w:ascii="Times New Roman" w:eastAsia="SimSun" w:hAnsi="Times New Roman" w:cs="Times New Roman"/>
                <w:iCs/>
                <w:sz w:val="24"/>
                <w:szCs w:val="24"/>
                <w:lang w:eastAsia="en-US"/>
              </w:rPr>
            </w:pPr>
            <w:r w:rsidRPr="00781A2D">
              <w:rPr>
                <w:rFonts w:ascii="Times New Roman" w:eastAsia="SimSun" w:hAnsi="Times New Roman" w:cs="Times New Roman"/>
                <w:iCs/>
                <w:sz w:val="24"/>
                <w:szCs w:val="24"/>
                <w:lang w:eastAsia="en-US"/>
              </w:rPr>
              <w:lastRenderedPageBreak/>
              <w:t>ОК 03</w:t>
            </w:r>
          </w:p>
        </w:tc>
        <w:tc>
          <w:tcPr>
            <w:tcW w:w="2552" w:type="dxa"/>
          </w:tcPr>
          <w:p w:rsidR="00781A2D" w:rsidRPr="00781A2D" w:rsidRDefault="00781A2D" w:rsidP="00781A2D">
            <w:pPr>
              <w:suppressAutoHyphens/>
              <w:spacing w:after="0" w:line="240" w:lineRule="auto"/>
              <w:rPr>
                <w:rFonts w:ascii="Times New Roman" w:eastAsia="SimSun" w:hAnsi="Times New Roman" w:cs="Times New Roman"/>
                <w:sz w:val="24"/>
                <w:szCs w:val="24"/>
                <w:lang w:eastAsia="en-US"/>
              </w:rPr>
            </w:pPr>
            <w:r w:rsidRPr="00781A2D">
              <w:rPr>
                <w:rFonts w:ascii="Times New Roman" w:eastAsia="SimSun" w:hAnsi="Times New Roman" w:cs="Times New Roman"/>
                <w:sz w:val="24"/>
                <w:szCs w:val="24"/>
                <w:lang w:eastAsia="en-US"/>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536" w:type="dxa"/>
          </w:tcPr>
          <w:p w:rsidR="00781A2D" w:rsidRPr="00781A2D" w:rsidRDefault="00781A2D" w:rsidP="00781A2D">
            <w:pPr>
              <w:widowControl w:val="0"/>
              <w:spacing w:after="0" w:line="240" w:lineRule="auto"/>
              <w:jc w:val="both"/>
              <w:rPr>
                <w:rFonts w:ascii="Times New Roman" w:eastAsia="SimSun" w:hAnsi="Times New Roman" w:cs="Times New Roman"/>
                <w:color w:val="000000"/>
                <w:sz w:val="24"/>
                <w:szCs w:val="24"/>
                <w:lang w:eastAsia="en-US"/>
              </w:rPr>
            </w:pPr>
            <w:r w:rsidRPr="00781A2D">
              <w:rPr>
                <w:rFonts w:ascii="Times New Roman" w:eastAsia="SimSun" w:hAnsi="Times New Roman" w:cs="Times New Roman"/>
                <w:color w:val="000000"/>
                <w:sz w:val="24"/>
                <w:szCs w:val="24"/>
                <w:lang w:eastAsia="en-US"/>
              </w:rPr>
              <w:t>Уо 03.02</w:t>
            </w:r>
            <w:r w:rsidRPr="00781A2D">
              <w:rPr>
                <w:rFonts w:ascii="Times New Roman" w:eastAsia="SimSun" w:hAnsi="Times New Roman" w:cs="Times New Roman"/>
                <w:color w:val="000000"/>
                <w:sz w:val="24"/>
                <w:szCs w:val="24"/>
                <w:lang w:eastAsia="en-US"/>
              </w:rPr>
              <w:tab/>
              <w:t>применять современную научную профессиональную терминологию;</w:t>
            </w:r>
          </w:p>
          <w:p w:rsidR="00781A2D" w:rsidRPr="00781A2D" w:rsidRDefault="00781A2D" w:rsidP="00781A2D">
            <w:pPr>
              <w:widowControl w:val="0"/>
              <w:spacing w:after="0" w:line="240" w:lineRule="auto"/>
              <w:jc w:val="both"/>
              <w:rPr>
                <w:rFonts w:ascii="Times New Roman" w:eastAsia="SimSun" w:hAnsi="Times New Roman" w:cs="Times New Roman"/>
                <w:color w:val="000000"/>
                <w:sz w:val="24"/>
                <w:szCs w:val="24"/>
                <w:lang w:eastAsia="en-US"/>
              </w:rPr>
            </w:pPr>
            <w:r w:rsidRPr="00781A2D">
              <w:rPr>
                <w:rFonts w:ascii="Times New Roman" w:eastAsia="SimSun" w:hAnsi="Times New Roman" w:cs="Times New Roman"/>
                <w:color w:val="000000"/>
                <w:sz w:val="24"/>
                <w:szCs w:val="24"/>
                <w:lang w:eastAsia="en-US"/>
              </w:rPr>
              <w:t xml:space="preserve"> </w:t>
            </w:r>
          </w:p>
          <w:p w:rsidR="00781A2D" w:rsidRPr="00781A2D" w:rsidRDefault="00781A2D" w:rsidP="00781A2D">
            <w:pPr>
              <w:widowControl w:val="0"/>
              <w:spacing w:after="0" w:line="240" w:lineRule="auto"/>
              <w:jc w:val="both"/>
              <w:rPr>
                <w:rFonts w:ascii="Times New Roman" w:eastAsia="SimSun" w:hAnsi="Times New Roman" w:cs="Times New Roman"/>
                <w:color w:val="000000"/>
                <w:sz w:val="24"/>
                <w:szCs w:val="24"/>
                <w:lang w:eastAsia="en-US"/>
              </w:rPr>
            </w:pPr>
          </w:p>
        </w:tc>
        <w:tc>
          <w:tcPr>
            <w:tcW w:w="5245" w:type="dxa"/>
          </w:tcPr>
          <w:p w:rsidR="00781A2D" w:rsidRPr="00781A2D" w:rsidRDefault="00781A2D" w:rsidP="00781A2D">
            <w:pPr>
              <w:widowControl w:val="0"/>
              <w:spacing w:after="0" w:line="240" w:lineRule="auto"/>
              <w:jc w:val="both"/>
              <w:rPr>
                <w:rFonts w:ascii="Times New Roman" w:eastAsia="SimSun" w:hAnsi="Times New Roman" w:cs="Times New Roman"/>
                <w:color w:val="000000"/>
                <w:sz w:val="24"/>
                <w:szCs w:val="24"/>
                <w:lang w:eastAsia="en-US"/>
              </w:rPr>
            </w:pPr>
            <w:r w:rsidRPr="00781A2D">
              <w:rPr>
                <w:rFonts w:ascii="Times New Roman" w:eastAsia="SimSun" w:hAnsi="Times New Roman" w:cs="Times New Roman"/>
                <w:color w:val="000000"/>
                <w:sz w:val="24"/>
                <w:szCs w:val="24"/>
                <w:lang w:eastAsia="en-US"/>
              </w:rPr>
              <w:t>Зо03.02 современная научная и профессиональная терминология;</w:t>
            </w:r>
          </w:p>
          <w:p w:rsidR="00781A2D" w:rsidRPr="00781A2D" w:rsidRDefault="00781A2D" w:rsidP="00781A2D">
            <w:pPr>
              <w:widowControl w:val="0"/>
              <w:spacing w:after="0" w:line="240" w:lineRule="auto"/>
              <w:jc w:val="both"/>
              <w:rPr>
                <w:rFonts w:ascii="Times New Roman" w:eastAsia="SimSun" w:hAnsi="Times New Roman" w:cs="Times New Roman"/>
                <w:color w:val="000000"/>
                <w:sz w:val="24"/>
                <w:szCs w:val="24"/>
                <w:lang w:eastAsia="en-US"/>
              </w:rPr>
            </w:pPr>
          </w:p>
        </w:tc>
      </w:tr>
      <w:tr w:rsidR="00781A2D" w:rsidRPr="00781A2D" w:rsidTr="00781A2D">
        <w:tc>
          <w:tcPr>
            <w:tcW w:w="2376" w:type="dxa"/>
          </w:tcPr>
          <w:p w:rsidR="00781A2D" w:rsidRPr="00781A2D" w:rsidRDefault="00781A2D" w:rsidP="00781A2D">
            <w:pPr>
              <w:spacing w:after="0" w:line="240" w:lineRule="auto"/>
              <w:jc w:val="center"/>
              <w:rPr>
                <w:rFonts w:ascii="Times New Roman" w:eastAsia="SimSun" w:hAnsi="Times New Roman" w:cs="Times New Roman"/>
                <w:iCs/>
                <w:sz w:val="24"/>
                <w:szCs w:val="24"/>
                <w:lang w:eastAsia="en-US"/>
              </w:rPr>
            </w:pPr>
            <w:r w:rsidRPr="00781A2D">
              <w:rPr>
                <w:rFonts w:ascii="Times New Roman" w:eastAsia="SimSun" w:hAnsi="Times New Roman" w:cs="Times New Roman"/>
                <w:iCs/>
                <w:sz w:val="24"/>
                <w:szCs w:val="24"/>
                <w:lang w:eastAsia="en-US"/>
              </w:rPr>
              <w:t>ОК 09</w:t>
            </w:r>
          </w:p>
        </w:tc>
        <w:tc>
          <w:tcPr>
            <w:tcW w:w="2552" w:type="dxa"/>
          </w:tcPr>
          <w:p w:rsidR="00781A2D" w:rsidRPr="00781A2D" w:rsidRDefault="00781A2D" w:rsidP="00781A2D">
            <w:pPr>
              <w:spacing w:after="0" w:line="240" w:lineRule="auto"/>
              <w:rPr>
                <w:rFonts w:ascii="Times New Roman" w:eastAsia="SimSun" w:hAnsi="Times New Roman" w:cs="Times New Roman"/>
                <w:sz w:val="24"/>
                <w:szCs w:val="24"/>
                <w:lang w:eastAsia="en-US"/>
              </w:rPr>
            </w:pPr>
            <w:r w:rsidRPr="00781A2D">
              <w:rPr>
                <w:rFonts w:ascii="Times New Roman" w:eastAsia="SimSun" w:hAnsi="Times New Roman" w:cs="Times New Roman"/>
                <w:sz w:val="24"/>
                <w:szCs w:val="24"/>
                <w:lang w:eastAsia="en-US"/>
              </w:rPr>
              <w:t>Пользоваться профессиональной документацией на государственном и иностранном языках</w:t>
            </w:r>
          </w:p>
        </w:tc>
        <w:tc>
          <w:tcPr>
            <w:tcW w:w="4536" w:type="dxa"/>
          </w:tcPr>
          <w:p w:rsidR="00781A2D" w:rsidRPr="00781A2D" w:rsidRDefault="00781A2D" w:rsidP="00781A2D">
            <w:pPr>
              <w:widowControl w:val="0"/>
              <w:spacing w:after="0" w:line="240" w:lineRule="auto"/>
              <w:jc w:val="both"/>
              <w:rPr>
                <w:rFonts w:ascii="Times New Roman" w:eastAsia="SimSun" w:hAnsi="Times New Roman" w:cs="Times New Roman"/>
                <w:color w:val="000000"/>
                <w:sz w:val="24"/>
                <w:szCs w:val="24"/>
                <w:lang w:eastAsia="en-US"/>
              </w:rPr>
            </w:pPr>
            <w:r w:rsidRPr="00781A2D">
              <w:rPr>
                <w:rFonts w:ascii="Times New Roman" w:eastAsia="SimSun" w:hAnsi="Times New Roman" w:cs="Times New Roman"/>
                <w:color w:val="000000"/>
                <w:sz w:val="24"/>
                <w:szCs w:val="24"/>
                <w:lang w:eastAsia="en-US"/>
              </w:rPr>
              <w:t>Уо 09.01</w:t>
            </w:r>
            <w:r w:rsidRPr="00781A2D">
              <w:rPr>
                <w:rFonts w:ascii="Times New Roman" w:eastAsia="SimSun" w:hAnsi="Times New Roman" w:cs="Times New Roman"/>
                <w:color w:val="000000"/>
                <w:sz w:val="24"/>
                <w:szCs w:val="24"/>
                <w:lang w:eastAsia="en-US"/>
              </w:rPr>
              <w:tab/>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rsidR="00781A2D" w:rsidRPr="00781A2D" w:rsidRDefault="00781A2D" w:rsidP="00781A2D">
            <w:pPr>
              <w:widowControl w:val="0"/>
              <w:spacing w:after="0" w:line="240" w:lineRule="auto"/>
              <w:jc w:val="both"/>
              <w:rPr>
                <w:rFonts w:ascii="Times New Roman" w:eastAsia="SimSun" w:hAnsi="Times New Roman" w:cs="Times New Roman"/>
                <w:color w:val="000000"/>
                <w:sz w:val="24"/>
                <w:szCs w:val="24"/>
                <w:lang w:eastAsia="en-US"/>
              </w:rPr>
            </w:pPr>
            <w:r w:rsidRPr="00781A2D">
              <w:rPr>
                <w:rFonts w:ascii="Times New Roman" w:eastAsia="SimSun" w:hAnsi="Times New Roman" w:cs="Times New Roman"/>
                <w:color w:val="000000"/>
                <w:sz w:val="24"/>
                <w:szCs w:val="24"/>
                <w:lang w:eastAsia="en-US"/>
              </w:rPr>
              <w:t>Уо 09.02</w:t>
            </w:r>
            <w:r w:rsidRPr="00781A2D">
              <w:rPr>
                <w:rFonts w:ascii="Times New Roman" w:eastAsia="SimSun" w:hAnsi="Times New Roman" w:cs="Times New Roman"/>
                <w:color w:val="000000"/>
                <w:sz w:val="24"/>
                <w:szCs w:val="24"/>
                <w:lang w:eastAsia="en-US"/>
              </w:rPr>
              <w:tab/>
              <w:t xml:space="preserve">участвовать в диалогах на знакомые общие и профессиональные темы; </w:t>
            </w:r>
          </w:p>
          <w:p w:rsidR="00781A2D" w:rsidRPr="00781A2D" w:rsidRDefault="00781A2D" w:rsidP="00781A2D">
            <w:pPr>
              <w:widowControl w:val="0"/>
              <w:spacing w:after="0" w:line="240" w:lineRule="auto"/>
              <w:jc w:val="both"/>
              <w:rPr>
                <w:rFonts w:ascii="Times New Roman" w:eastAsia="SimSun" w:hAnsi="Times New Roman" w:cs="Times New Roman"/>
                <w:color w:val="000000"/>
                <w:sz w:val="24"/>
                <w:szCs w:val="24"/>
                <w:lang w:eastAsia="en-US"/>
              </w:rPr>
            </w:pPr>
            <w:r w:rsidRPr="00781A2D">
              <w:rPr>
                <w:rFonts w:ascii="Times New Roman" w:eastAsia="SimSun" w:hAnsi="Times New Roman" w:cs="Times New Roman"/>
                <w:color w:val="000000"/>
                <w:sz w:val="24"/>
                <w:szCs w:val="24"/>
                <w:lang w:eastAsia="en-US"/>
              </w:rPr>
              <w:t>Уо 09.03</w:t>
            </w:r>
            <w:r w:rsidRPr="00781A2D">
              <w:rPr>
                <w:rFonts w:ascii="Times New Roman" w:eastAsia="SimSun" w:hAnsi="Times New Roman" w:cs="Times New Roman"/>
                <w:color w:val="000000"/>
                <w:sz w:val="24"/>
                <w:szCs w:val="24"/>
                <w:lang w:eastAsia="en-US"/>
              </w:rPr>
              <w:tab/>
              <w:t xml:space="preserve">строить простые высказывания о себе и о своей профессиональной деятельности; </w:t>
            </w:r>
          </w:p>
          <w:p w:rsidR="00781A2D" w:rsidRPr="00781A2D" w:rsidRDefault="00781A2D" w:rsidP="00781A2D">
            <w:pPr>
              <w:widowControl w:val="0"/>
              <w:spacing w:after="0" w:line="240" w:lineRule="auto"/>
              <w:jc w:val="both"/>
              <w:rPr>
                <w:rFonts w:ascii="Times New Roman" w:eastAsia="SimSun" w:hAnsi="Times New Roman" w:cs="Times New Roman"/>
                <w:color w:val="000000"/>
                <w:sz w:val="24"/>
                <w:szCs w:val="24"/>
                <w:lang w:eastAsia="en-US"/>
              </w:rPr>
            </w:pPr>
            <w:r w:rsidRPr="00781A2D">
              <w:rPr>
                <w:rFonts w:ascii="Times New Roman" w:eastAsia="SimSun" w:hAnsi="Times New Roman" w:cs="Times New Roman"/>
                <w:color w:val="000000"/>
                <w:sz w:val="24"/>
                <w:szCs w:val="24"/>
                <w:lang w:eastAsia="en-US"/>
              </w:rPr>
              <w:t>Уо 09.04</w:t>
            </w:r>
            <w:r w:rsidRPr="00781A2D">
              <w:rPr>
                <w:rFonts w:ascii="Times New Roman" w:eastAsia="SimSun" w:hAnsi="Times New Roman" w:cs="Times New Roman"/>
                <w:color w:val="000000"/>
                <w:sz w:val="24"/>
                <w:szCs w:val="24"/>
                <w:lang w:eastAsia="en-US"/>
              </w:rPr>
              <w:tab/>
              <w:t xml:space="preserve">кратко обосновывать и объяснять свои действия (текущие и планируемые); </w:t>
            </w:r>
          </w:p>
          <w:p w:rsidR="00781A2D" w:rsidRPr="00781A2D" w:rsidRDefault="00781A2D" w:rsidP="00781A2D">
            <w:pPr>
              <w:widowControl w:val="0"/>
              <w:spacing w:after="0" w:line="240" w:lineRule="auto"/>
              <w:jc w:val="both"/>
              <w:rPr>
                <w:rFonts w:ascii="Times New Roman" w:eastAsia="SimSun" w:hAnsi="Times New Roman" w:cs="Times New Roman"/>
                <w:color w:val="000000"/>
                <w:sz w:val="24"/>
                <w:szCs w:val="24"/>
                <w:lang w:eastAsia="en-US"/>
              </w:rPr>
            </w:pPr>
            <w:r w:rsidRPr="00781A2D">
              <w:rPr>
                <w:rFonts w:ascii="Times New Roman" w:eastAsia="SimSun" w:hAnsi="Times New Roman" w:cs="Times New Roman"/>
                <w:color w:val="000000"/>
                <w:sz w:val="24"/>
                <w:szCs w:val="24"/>
                <w:lang w:eastAsia="en-US"/>
              </w:rPr>
              <w:t>Уо 09.05</w:t>
            </w:r>
            <w:r w:rsidRPr="00781A2D">
              <w:rPr>
                <w:rFonts w:ascii="Times New Roman" w:eastAsia="SimSun" w:hAnsi="Times New Roman" w:cs="Times New Roman"/>
                <w:color w:val="000000"/>
                <w:sz w:val="24"/>
                <w:szCs w:val="24"/>
                <w:lang w:eastAsia="en-US"/>
              </w:rPr>
              <w:tab/>
              <w:t>писать простые связные сообщения на знакомые или интересующие профессиональные темы.</w:t>
            </w:r>
          </w:p>
        </w:tc>
        <w:tc>
          <w:tcPr>
            <w:tcW w:w="5245" w:type="dxa"/>
          </w:tcPr>
          <w:p w:rsidR="00781A2D" w:rsidRPr="00781A2D" w:rsidRDefault="00781A2D" w:rsidP="00781A2D">
            <w:pPr>
              <w:widowControl w:val="0"/>
              <w:spacing w:after="0" w:line="240" w:lineRule="auto"/>
              <w:jc w:val="both"/>
              <w:rPr>
                <w:rFonts w:ascii="Times New Roman" w:eastAsia="SimSun" w:hAnsi="Times New Roman" w:cs="Times New Roman"/>
                <w:color w:val="000000"/>
                <w:sz w:val="24"/>
                <w:szCs w:val="24"/>
                <w:lang w:eastAsia="en-US"/>
              </w:rPr>
            </w:pPr>
            <w:r w:rsidRPr="00781A2D">
              <w:rPr>
                <w:rFonts w:ascii="Times New Roman" w:eastAsia="SimSun" w:hAnsi="Times New Roman" w:cs="Times New Roman"/>
                <w:color w:val="000000"/>
                <w:sz w:val="24"/>
                <w:szCs w:val="24"/>
                <w:lang w:eastAsia="en-US"/>
              </w:rPr>
              <w:t>Зо 09.01</w:t>
            </w:r>
            <w:r w:rsidRPr="00781A2D">
              <w:rPr>
                <w:rFonts w:ascii="Times New Roman" w:eastAsia="SimSun" w:hAnsi="Times New Roman" w:cs="Times New Roman"/>
                <w:color w:val="000000"/>
                <w:sz w:val="24"/>
                <w:szCs w:val="24"/>
                <w:lang w:eastAsia="en-US"/>
              </w:rPr>
              <w:tab/>
              <w:t>правила построения простых и сложных предложений на профессиональные темы;</w:t>
            </w:r>
          </w:p>
          <w:p w:rsidR="00781A2D" w:rsidRPr="00781A2D" w:rsidRDefault="00781A2D" w:rsidP="00781A2D">
            <w:pPr>
              <w:widowControl w:val="0"/>
              <w:spacing w:after="0" w:line="240" w:lineRule="auto"/>
              <w:jc w:val="both"/>
              <w:rPr>
                <w:rFonts w:ascii="Times New Roman" w:eastAsia="SimSun" w:hAnsi="Times New Roman" w:cs="Times New Roman"/>
                <w:color w:val="000000"/>
                <w:sz w:val="24"/>
                <w:szCs w:val="24"/>
                <w:lang w:eastAsia="en-US"/>
              </w:rPr>
            </w:pPr>
            <w:r w:rsidRPr="00781A2D">
              <w:rPr>
                <w:rFonts w:ascii="Times New Roman" w:eastAsia="SimSun" w:hAnsi="Times New Roman" w:cs="Times New Roman"/>
                <w:color w:val="000000"/>
                <w:sz w:val="24"/>
                <w:szCs w:val="24"/>
                <w:lang w:eastAsia="en-US"/>
              </w:rPr>
              <w:t>Зо 09.02</w:t>
            </w:r>
            <w:r w:rsidRPr="00781A2D">
              <w:rPr>
                <w:rFonts w:ascii="Times New Roman" w:eastAsia="SimSun" w:hAnsi="Times New Roman" w:cs="Times New Roman"/>
                <w:color w:val="000000"/>
                <w:sz w:val="24"/>
                <w:szCs w:val="24"/>
                <w:lang w:eastAsia="en-US"/>
              </w:rPr>
              <w:tab/>
              <w:t xml:space="preserve">основные общеупотребительные глаголы (бытовая </w:t>
            </w:r>
          </w:p>
          <w:p w:rsidR="00781A2D" w:rsidRPr="00781A2D" w:rsidRDefault="00781A2D" w:rsidP="00781A2D">
            <w:pPr>
              <w:widowControl w:val="0"/>
              <w:spacing w:after="0" w:line="240" w:lineRule="auto"/>
              <w:jc w:val="both"/>
              <w:rPr>
                <w:rFonts w:ascii="Times New Roman" w:eastAsia="SimSun" w:hAnsi="Times New Roman" w:cs="Times New Roman"/>
                <w:color w:val="000000"/>
                <w:sz w:val="24"/>
                <w:szCs w:val="24"/>
                <w:lang w:eastAsia="en-US"/>
              </w:rPr>
            </w:pPr>
            <w:r w:rsidRPr="00781A2D">
              <w:rPr>
                <w:rFonts w:ascii="Times New Roman" w:eastAsia="SimSun" w:hAnsi="Times New Roman" w:cs="Times New Roman"/>
                <w:color w:val="000000"/>
                <w:sz w:val="24"/>
                <w:szCs w:val="24"/>
                <w:lang w:eastAsia="en-US"/>
              </w:rPr>
              <w:t>и профессиональная лексика);</w:t>
            </w:r>
          </w:p>
          <w:p w:rsidR="00781A2D" w:rsidRPr="00781A2D" w:rsidRDefault="00781A2D" w:rsidP="00781A2D">
            <w:pPr>
              <w:widowControl w:val="0"/>
              <w:spacing w:after="0" w:line="240" w:lineRule="auto"/>
              <w:jc w:val="both"/>
              <w:rPr>
                <w:rFonts w:ascii="Times New Roman" w:eastAsia="SimSun" w:hAnsi="Times New Roman" w:cs="Times New Roman"/>
                <w:color w:val="000000"/>
                <w:sz w:val="24"/>
                <w:szCs w:val="24"/>
                <w:lang w:eastAsia="en-US"/>
              </w:rPr>
            </w:pPr>
            <w:r w:rsidRPr="00781A2D">
              <w:rPr>
                <w:rFonts w:ascii="Times New Roman" w:eastAsia="SimSun" w:hAnsi="Times New Roman" w:cs="Times New Roman"/>
                <w:color w:val="000000"/>
                <w:sz w:val="24"/>
                <w:szCs w:val="24"/>
                <w:lang w:eastAsia="en-US"/>
              </w:rPr>
              <w:t>Зо 09.03</w:t>
            </w:r>
            <w:r w:rsidRPr="00781A2D">
              <w:rPr>
                <w:rFonts w:ascii="Times New Roman" w:eastAsia="SimSun" w:hAnsi="Times New Roman" w:cs="Times New Roman"/>
                <w:color w:val="000000"/>
                <w:sz w:val="24"/>
                <w:szCs w:val="24"/>
                <w:lang w:eastAsia="en-US"/>
              </w:rPr>
              <w:tab/>
              <w:t>лексический минимум, относящийся к описанию предметов, средств и процессов профессиональной деятельности;</w:t>
            </w:r>
          </w:p>
          <w:p w:rsidR="00781A2D" w:rsidRPr="00781A2D" w:rsidRDefault="00781A2D" w:rsidP="00781A2D">
            <w:pPr>
              <w:widowControl w:val="0"/>
              <w:spacing w:after="0" w:line="240" w:lineRule="auto"/>
              <w:jc w:val="both"/>
              <w:rPr>
                <w:rFonts w:ascii="Times New Roman" w:eastAsia="SimSun" w:hAnsi="Times New Roman" w:cs="Times New Roman"/>
                <w:color w:val="000000"/>
                <w:sz w:val="24"/>
                <w:szCs w:val="24"/>
                <w:lang w:eastAsia="en-US"/>
              </w:rPr>
            </w:pPr>
            <w:r w:rsidRPr="00781A2D">
              <w:rPr>
                <w:rFonts w:ascii="Times New Roman" w:eastAsia="SimSun" w:hAnsi="Times New Roman" w:cs="Times New Roman"/>
                <w:color w:val="000000"/>
                <w:sz w:val="24"/>
                <w:szCs w:val="24"/>
                <w:lang w:eastAsia="en-US"/>
              </w:rPr>
              <w:t>Зо 09.04</w:t>
            </w:r>
            <w:r w:rsidRPr="00781A2D">
              <w:rPr>
                <w:rFonts w:ascii="Times New Roman" w:eastAsia="SimSun" w:hAnsi="Times New Roman" w:cs="Times New Roman"/>
                <w:color w:val="000000"/>
                <w:sz w:val="24"/>
                <w:szCs w:val="24"/>
                <w:lang w:eastAsia="en-US"/>
              </w:rPr>
              <w:tab/>
              <w:t>особенности произношения;</w:t>
            </w:r>
          </w:p>
          <w:p w:rsidR="00781A2D" w:rsidRPr="00781A2D" w:rsidRDefault="00781A2D" w:rsidP="00781A2D">
            <w:pPr>
              <w:widowControl w:val="0"/>
              <w:spacing w:after="0" w:line="240" w:lineRule="auto"/>
              <w:jc w:val="both"/>
              <w:rPr>
                <w:rFonts w:ascii="Times New Roman" w:eastAsia="SimSun" w:hAnsi="Times New Roman" w:cs="Times New Roman"/>
                <w:color w:val="000000"/>
                <w:sz w:val="24"/>
                <w:szCs w:val="24"/>
                <w:lang w:eastAsia="en-US"/>
              </w:rPr>
            </w:pPr>
            <w:r w:rsidRPr="00781A2D">
              <w:rPr>
                <w:rFonts w:ascii="Times New Roman" w:eastAsia="SimSun" w:hAnsi="Times New Roman" w:cs="Times New Roman"/>
                <w:color w:val="000000"/>
                <w:sz w:val="24"/>
                <w:szCs w:val="24"/>
                <w:lang w:eastAsia="en-US"/>
              </w:rPr>
              <w:t>Зо 09.05</w:t>
            </w:r>
            <w:r w:rsidRPr="00781A2D">
              <w:rPr>
                <w:rFonts w:ascii="Times New Roman" w:eastAsia="SimSun" w:hAnsi="Times New Roman" w:cs="Times New Roman"/>
                <w:color w:val="000000"/>
                <w:sz w:val="24"/>
                <w:szCs w:val="24"/>
                <w:lang w:eastAsia="en-US"/>
              </w:rPr>
              <w:tab/>
              <w:t>правила чтения текстов профессиональной направленности.</w:t>
            </w:r>
          </w:p>
        </w:tc>
      </w:tr>
    </w:tbl>
    <w:p w:rsidR="00781A2D" w:rsidRDefault="00781A2D" w:rsidP="00CA1DE9">
      <w:pPr>
        <w:spacing w:after="0" w:line="360" w:lineRule="auto"/>
        <w:ind w:firstLine="709"/>
        <w:jc w:val="both"/>
        <w:rPr>
          <w:rFonts w:ascii="Times New Roman" w:hAnsi="Times New Roman" w:cs="Times New Roman"/>
          <w:b/>
          <w:sz w:val="28"/>
          <w:szCs w:val="28"/>
        </w:rPr>
        <w:sectPr w:rsidR="00781A2D" w:rsidSect="00CA1DE9">
          <w:pgSz w:w="16838" w:h="11906" w:orient="landscape"/>
          <w:pgMar w:top="1701" w:right="1134" w:bottom="850" w:left="1134" w:header="708" w:footer="708" w:gutter="0"/>
          <w:cols w:space="708"/>
          <w:docGrid w:linePitch="360"/>
        </w:sectPr>
      </w:pPr>
    </w:p>
    <w:p w:rsidR="00CA1DE9" w:rsidRDefault="00CA1DE9" w:rsidP="00CA1DE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Методические рекомендации содержат</w:t>
      </w:r>
      <w:r w:rsidRPr="00CA1DE9">
        <w:rPr>
          <w:rFonts w:ascii="Times New Roman" w:hAnsi="Times New Roman" w:cs="Times New Roman"/>
          <w:sz w:val="28"/>
          <w:szCs w:val="28"/>
        </w:rPr>
        <w:t xml:space="preserve"> инструкцию при работе с типичными заданиями по грамматике, общие сведения при работе с текстом на иностранном языке, а также пошаговую инструкцию при работе с профессионально-направленными текстами (технический перевод). В работе дана характеристика формам организации текущего и итогового контроля и критериям оценивания устного ответа.</w:t>
      </w:r>
    </w:p>
    <w:p w:rsidR="00CA1DE9" w:rsidRPr="00CA1DE9" w:rsidRDefault="00CA1DE9" w:rsidP="00CA1DE9">
      <w:pPr>
        <w:spacing w:after="0" w:line="360" w:lineRule="auto"/>
        <w:ind w:firstLine="709"/>
        <w:jc w:val="both"/>
        <w:rPr>
          <w:rFonts w:ascii="Times New Roman" w:hAnsi="Times New Roman" w:cs="Times New Roman"/>
          <w:sz w:val="28"/>
          <w:szCs w:val="28"/>
        </w:rPr>
        <w:sectPr w:rsidR="00CA1DE9" w:rsidRPr="00CA1DE9" w:rsidSect="00781A2D">
          <w:pgSz w:w="11906" w:h="16838"/>
          <w:pgMar w:top="1134" w:right="850" w:bottom="1134" w:left="1701" w:header="708" w:footer="708" w:gutter="0"/>
          <w:cols w:space="708"/>
          <w:docGrid w:linePitch="360"/>
        </w:sectPr>
      </w:pPr>
    </w:p>
    <w:p w:rsidR="00615401" w:rsidRDefault="00287A9E" w:rsidP="00CA1DE9">
      <w:pPr>
        <w:numPr>
          <w:ilvl w:val="0"/>
          <w:numId w:val="2"/>
        </w:numPr>
        <w:spacing w:after="0" w:line="360" w:lineRule="auto"/>
        <w:ind w:firstLine="709"/>
        <w:jc w:val="both"/>
        <w:rPr>
          <w:rFonts w:ascii="Times New Roman" w:hAnsi="Times New Roman" w:cs="Times New Roman"/>
          <w:sz w:val="32"/>
          <w:szCs w:val="32"/>
        </w:rPr>
      </w:pPr>
      <w:r>
        <w:rPr>
          <w:rFonts w:ascii="Times New Roman" w:hAnsi="Times New Roman" w:cs="Times New Roman"/>
          <w:sz w:val="32"/>
          <w:szCs w:val="32"/>
        </w:rPr>
        <w:lastRenderedPageBreak/>
        <w:t>Методические рекомендации по вы</w:t>
      </w:r>
      <w:r w:rsidR="00CA1DE9">
        <w:rPr>
          <w:rFonts w:ascii="Times New Roman" w:hAnsi="Times New Roman" w:cs="Times New Roman"/>
          <w:sz w:val="32"/>
          <w:szCs w:val="32"/>
        </w:rPr>
        <w:t>полнению грамматических заданий</w:t>
      </w:r>
    </w:p>
    <w:p w:rsidR="00615401" w:rsidRDefault="00287A9E" w:rsidP="00A66BA5">
      <w:pPr>
        <w:spacing w:after="0" w:line="360" w:lineRule="auto"/>
        <w:ind w:firstLineChars="253" w:firstLine="708"/>
        <w:jc w:val="both"/>
        <w:rPr>
          <w:rFonts w:ascii="Times New Roman" w:hAnsi="Times New Roman" w:cs="Times New Roman"/>
          <w:sz w:val="28"/>
          <w:szCs w:val="28"/>
        </w:rPr>
      </w:pPr>
      <w:r>
        <w:rPr>
          <w:rFonts w:ascii="Times New Roman" w:hAnsi="Times New Roman" w:cs="Times New Roman"/>
          <w:sz w:val="28"/>
          <w:szCs w:val="28"/>
        </w:rPr>
        <w:t xml:space="preserve">Умение грамотно сочетать слова, изменять словосочетания, употреблять связные предложения, является одним из важнейших условий использования языка как средства общения. Недостаточный уровень грамматических навыков становиться непреодолимым барьером на пути формирования коммуникативной компетенции. </w:t>
      </w:r>
    </w:p>
    <w:p w:rsidR="00615401" w:rsidRDefault="00287A9E" w:rsidP="00A66BA5">
      <w:pPr>
        <w:spacing w:after="0" w:line="360" w:lineRule="auto"/>
        <w:ind w:firstLineChars="253" w:firstLine="708"/>
        <w:jc w:val="both"/>
        <w:rPr>
          <w:rFonts w:ascii="Times New Roman" w:hAnsi="Times New Roman" w:cs="Times New Roman"/>
          <w:sz w:val="28"/>
          <w:szCs w:val="28"/>
        </w:rPr>
      </w:pPr>
      <w:r>
        <w:rPr>
          <w:rFonts w:ascii="Times New Roman" w:hAnsi="Times New Roman" w:cs="Times New Roman"/>
          <w:sz w:val="28"/>
          <w:szCs w:val="28"/>
        </w:rPr>
        <w:t>В курсе «Иностранный язык» предполагается два типа грамматических заданий: 1) предложения с пропусками (скобками) и 2) перевод с русского на английский язык. При работе с грамматическим заданием необходимо придерживаться определенного алгоритма.</w:t>
      </w:r>
    </w:p>
    <w:p w:rsidR="00615401" w:rsidRPr="00781A2D" w:rsidRDefault="00287A9E" w:rsidP="00781A2D">
      <w:pPr>
        <w:spacing w:after="0" w:line="360" w:lineRule="auto"/>
        <w:ind w:firstLineChars="253" w:firstLine="810"/>
        <w:jc w:val="both"/>
        <w:rPr>
          <w:rFonts w:ascii="Times New Roman" w:hAnsi="Times New Roman" w:cs="Times New Roman"/>
          <w:spacing w:val="40"/>
          <w:sz w:val="28"/>
          <w:szCs w:val="28"/>
        </w:rPr>
      </w:pPr>
      <w:r w:rsidRPr="00781A2D">
        <w:rPr>
          <w:rFonts w:ascii="Times New Roman" w:hAnsi="Times New Roman" w:cs="Times New Roman"/>
          <w:spacing w:val="40"/>
          <w:sz w:val="28"/>
          <w:szCs w:val="28"/>
        </w:rPr>
        <w:t>При работе с  предложениями с пропуском (скобками), определить часть речи пропущенного слова. В соответствии с частью речи выполнить возможное задание</w:t>
      </w:r>
      <w:r w:rsidR="00781A2D">
        <w:rPr>
          <w:rFonts w:ascii="Times New Roman" w:hAnsi="Times New Roman" w:cs="Times New Roman"/>
          <w:spacing w:val="40"/>
          <w:sz w:val="28"/>
          <w:szCs w:val="28"/>
        </w:rPr>
        <w:t>:</w:t>
      </w:r>
    </w:p>
    <w:p w:rsidR="00615401" w:rsidRDefault="00287A9E" w:rsidP="00A66BA5">
      <w:pPr>
        <w:spacing w:after="0" w:line="360" w:lineRule="auto"/>
        <w:ind w:firstLineChars="253" w:firstLine="708"/>
        <w:jc w:val="both"/>
        <w:rPr>
          <w:rFonts w:ascii="Times New Roman" w:hAnsi="Times New Roman" w:cs="Times New Roman"/>
          <w:sz w:val="28"/>
          <w:szCs w:val="28"/>
        </w:rPr>
      </w:pPr>
      <w:r>
        <w:rPr>
          <w:rFonts w:ascii="Times New Roman" w:hAnsi="Times New Roman" w:cs="Times New Roman"/>
          <w:sz w:val="28"/>
          <w:szCs w:val="28"/>
        </w:rPr>
        <w:t xml:space="preserve"> - для местоимений: определить  формы (личные, притяжательные, объектные);</w:t>
      </w:r>
    </w:p>
    <w:p w:rsidR="00615401" w:rsidRDefault="00287A9E" w:rsidP="00A66BA5">
      <w:pPr>
        <w:spacing w:after="0" w:line="360" w:lineRule="auto"/>
        <w:ind w:firstLineChars="253" w:firstLine="708"/>
        <w:jc w:val="both"/>
        <w:rPr>
          <w:rFonts w:ascii="Times New Roman" w:hAnsi="Times New Roman" w:cs="Times New Roman"/>
          <w:sz w:val="28"/>
          <w:szCs w:val="28"/>
        </w:rPr>
      </w:pPr>
      <w:r>
        <w:rPr>
          <w:rFonts w:ascii="Times New Roman" w:hAnsi="Times New Roman" w:cs="Times New Roman"/>
          <w:sz w:val="28"/>
          <w:szCs w:val="28"/>
        </w:rPr>
        <w:t>- для существительных: определить число и употребить при необходимости исключения;</w:t>
      </w:r>
    </w:p>
    <w:p w:rsidR="00615401" w:rsidRDefault="00287A9E" w:rsidP="00A66BA5">
      <w:pPr>
        <w:spacing w:after="0" w:line="360" w:lineRule="auto"/>
        <w:ind w:firstLineChars="253" w:firstLine="708"/>
        <w:jc w:val="both"/>
        <w:rPr>
          <w:rFonts w:ascii="Times New Roman" w:hAnsi="Times New Roman" w:cs="Times New Roman"/>
          <w:sz w:val="28"/>
          <w:szCs w:val="28"/>
        </w:rPr>
      </w:pPr>
      <w:r>
        <w:rPr>
          <w:rFonts w:ascii="Times New Roman" w:hAnsi="Times New Roman" w:cs="Times New Roman"/>
          <w:sz w:val="28"/>
          <w:szCs w:val="28"/>
        </w:rPr>
        <w:t>- для прилагательных и наречий: употребить степени сравнения и возможные исключения;</w:t>
      </w:r>
    </w:p>
    <w:p w:rsidR="00615401" w:rsidRDefault="00287A9E" w:rsidP="00A66BA5">
      <w:pPr>
        <w:spacing w:after="0" w:line="360" w:lineRule="auto"/>
        <w:ind w:firstLineChars="253" w:firstLine="708"/>
        <w:jc w:val="both"/>
        <w:rPr>
          <w:rFonts w:ascii="Times New Roman" w:hAnsi="Times New Roman" w:cs="Times New Roman"/>
          <w:sz w:val="28"/>
          <w:szCs w:val="28"/>
        </w:rPr>
      </w:pPr>
      <w:r>
        <w:rPr>
          <w:rFonts w:ascii="Times New Roman" w:hAnsi="Times New Roman" w:cs="Times New Roman"/>
          <w:sz w:val="28"/>
          <w:szCs w:val="28"/>
        </w:rPr>
        <w:t>- для модальных глаголов: употребить модальный глагол или его эквивалент;</w:t>
      </w:r>
    </w:p>
    <w:p w:rsidR="00781A2D" w:rsidRDefault="00287A9E" w:rsidP="00A66BA5">
      <w:pPr>
        <w:spacing w:after="0" w:line="360" w:lineRule="auto"/>
        <w:ind w:firstLineChars="253" w:firstLine="708"/>
        <w:jc w:val="both"/>
        <w:rPr>
          <w:rFonts w:ascii="Times New Roman" w:hAnsi="Times New Roman" w:cs="Times New Roman"/>
          <w:sz w:val="28"/>
          <w:szCs w:val="28"/>
        </w:rPr>
      </w:pPr>
      <w:r>
        <w:rPr>
          <w:rFonts w:ascii="Times New Roman" w:hAnsi="Times New Roman" w:cs="Times New Roman"/>
          <w:sz w:val="28"/>
          <w:szCs w:val="28"/>
        </w:rPr>
        <w:t xml:space="preserve">- для глаголов: поставить в правильную временную форму в зависимости от контекста. </w:t>
      </w:r>
    </w:p>
    <w:p w:rsidR="00615401" w:rsidRDefault="00287A9E" w:rsidP="00A66BA5">
      <w:pPr>
        <w:spacing w:after="0" w:line="360" w:lineRule="auto"/>
        <w:ind w:firstLineChars="253" w:firstLine="708"/>
        <w:jc w:val="both"/>
        <w:rPr>
          <w:rFonts w:ascii="Times New Roman" w:hAnsi="Times New Roman" w:cs="Times New Roman"/>
          <w:sz w:val="28"/>
          <w:szCs w:val="28"/>
        </w:rPr>
      </w:pPr>
      <w:r>
        <w:rPr>
          <w:rFonts w:ascii="Times New Roman" w:hAnsi="Times New Roman" w:cs="Times New Roman"/>
          <w:sz w:val="28"/>
          <w:szCs w:val="28"/>
        </w:rPr>
        <w:t xml:space="preserve">Для определения формы целесообразно использование </w:t>
      </w:r>
      <w:r w:rsidRPr="00781A2D">
        <w:rPr>
          <w:rFonts w:ascii="Times New Roman" w:hAnsi="Times New Roman" w:cs="Times New Roman"/>
          <w:spacing w:val="40"/>
          <w:sz w:val="28"/>
          <w:szCs w:val="28"/>
        </w:rPr>
        <w:t>пошаговой инструкции</w:t>
      </w:r>
      <w:r>
        <w:rPr>
          <w:rFonts w:ascii="Times New Roman" w:hAnsi="Times New Roman" w:cs="Times New Roman"/>
          <w:sz w:val="28"/>
          <w:szCs w:val="28"/>
        </w:rPr>
        <w:t>:</w:t>
      </w:r>
    </w:p>
    <w:p w:rsidR="00615401" w:rsidRDefault="00287A9E" w:rsidP="00A66BA5">
      <w:pPr>
        <w:spacing w:after="0" w:line="360" w:lineRule="auto"/>
        <w:ind w:firstLineChars="253" w:firstLine="708"/>
        <w:jc w:val="both"/>
        <w:rPr>
          <w:rFonts w:ascii="Times New Roman" w:hAnsi="Times New Roman" w:cs="Times New Roman"/>
          <w:sz w:val="28"/>
          <w:szCs w:val="28"/>
        </w:rPr>
      </w:pPr>
      <w:r>
        <w:rPr>
          <w:rFonts w:ascii="Times New Roman" w:hAnsi="Times New Roman" w:cs="Times New Roman"/>
          <w:sz w:val="28"/>
          <w:szCs w:val="28"/>
        </w:rPr>
        <w:t>Шаг 1. Находим подлежащее в предложении с пропуском (или глаголом в скобках), так как форма глагола зависит от подлежащего.</w:t>
      </w:r>
    </w:p>
    <w:p w:rsidR="00615401" w:rsidRDefault="00287A9E" w:rsidP="00A66BA5">
      <w:pPr>
        <w:spacing w:after="0" w:line="360" w:lineRule="auto"/>
        <w:ind w:firstLineChars="253"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Шаг 2. Определяем залог, время и тип действия. В зависимости от этого берем форму активного или пассивного залога. Далее смотрим на все предложение (при необходимости и на соседние предложения), ищем слова показатели времени и определяем время в котором происходит действие - настоящее, прошедшее или будущее. В зависимости от этого временного контекста, выбираем категорию, к которой относится действие - </w:t>
      </w:r>
      <w:r>
        <w:rPr>
          <w:rFonts w:ascii="Times New Roman" w:hAnsi="Times New Roman" w:cs="Times New Roman"/>
          <w:sz w:val="28"/>
          <w:szCs w:val="28"/>
          <w:lang w:val="en-US"/>
        </w:rPr>
        <w:t>Simple</w:t>
      </w:r>
      <w:r w:rsidRPr="00287A9E">
        <w:rPr>
          <w:rFonts w:ascii="Times New Roman" w:hAnsi="Times New Roman" w:cs="Times New Roman"/>
          <w:sz w:val="28"/>
          <w:szCs w:val="28"/>
        </w:rPr>
        <w:t xml:space="preserve">, </w:t>
      </w:r>
      <w:r>
        <w:rPr>
          <w:rFonts w:ascii="Times New Roman" w:hAnsi="Times New Roman" w:cs="Times New Roman"/>
          <w:sz w:val="28"/>
          <w:szCs w:val="28"/>
          <w:lang w:val="en-US"/>
        </w:rPr>
        <w:t>Continuous</w:t>
      </w:r>
      <w:r>
        <w:rPr>
          <w:rFonts w:ascii="Times New Roman" w:hAnsi="Times New Roman" w:cs="Times New Roman"/>
          <w:sz w:val="28"/>
          <w:szCs w:val="28"/>
        </w:rPr>
        <w:t xml:space="preserve"> или</w:t>
      </w:r>
      <w:r w:rsidRPr="00287A9E">
        <w:rPr>
          <w:rFonts w:ascii="Times New Roman" w:hAnsi="Times New Roman" w:cs="Times New Roman"/>
          <w:sz w:val="28"/>
          <w:szCs w:val="28"/>
        </w:rPr>
        <w:t xml:space="preserve"> </w:t>
      </w:r>
      <w:r>
        <w:rPr>
          <w:rFonts w:ascii="Times New Roman" w:hAnsi="Times New Roman" w:cs="Times New Roman"/>
          <w:sz w:val="28"/>
          <w:szCs w:val="28"/>
          <w:lang w:val="en-US"/>
        </w:rPr>
        <w:t>Perfect</w:t>
      </w:r>
      <w:r>
        <w:rPr>
          <w:rFonts w:ascii="Times New Roman" w:hAnsi="Times New Roman" w:cs="Times New Roman"/>
          <w:sz w:val="28"/>
          <w:szCs w:val="28"/>
        </w:rPr>
        <w:t>.</w:t>
      </w:r>
    </w:p>
    <w:p w:rsidR="00615401" w:rsidRDefault="00287A9E" w:rsidP="00A66BA5">
      <w:pPr>
        <w:spacing w:after="0" w:line="360" w:lineRule="auto"/>
        <w:ind w:firstLineChars="253" w:firstLine="708"/>
        <w:jc w:val="both"/>
        <w:rPr>
          <w:rFonts w:ascii="Times New Roman" w:hAnsi="Times New Roman" w:cs="Times New Roman"/>
          <w:sz w:val="28"/>
          <w:szCs w:val="28"/>
        </w:rPr>
      </w:pPr>
      <w:r>
        <w:rPr>
          <w:rFonts w:ascii="Times New Roman" w:hAnsi="Times New Roman" w:cs="Times New Roman"/>
          <w:sz w:val="28"/>
          <w:szCs w:val="28"/>
        </w:rPr>
        <w:t>Шаг 3. Перепроверяем тип предложения, который может быть утвердительным, вопросительным или отрицательным, и в зависимости от типа используем или только глагол в нужной временной форме или используем дополнительные вспомогательные глаголы.</w:t>
      </w:r>
    </w:p>
    <w:p w:rsidR="00615401" w:rsidRPr="00781A2D" w:rsidRDefault="00287A9E" w:rsidP="00781A2D">
      <w:pPr>
        <w:spacing w:after="0" w:line="360" w:lineRule="auto"/>
        <w:ind w:firstLineChars="253" w:firstLine="810"/>
        <w:jc w:val="both"/>
        <w:rPr>
          <w:rFonts w:ascii="Times New Roman" w:hAnsi="Times New Roman" w:cs="Times New Roman"/>
          <w:spacing w:val="40"/>
          <w:sz w:val="28"/>
          <w:szCs w:val="28"/>
        </w:rPr>
      </w:pPr>
      <w:r w:rsidRPr="00781A2D">
        <w:rPr>
          <w:rFonts w:ascii="Times New Roman" w:hAnsi="Times New Roman" w:cs="Times New Roman"/>
          <w:spacing w:val="40"/>
          <w:sz w:val="28"/>
          <w:szCs w:val="28"/>
        </w:rPr>
        <w:t xml:space="preserve"> Перевод предложений с русского на английский имеет определенные правила. </w:t>
      </w:r>
    </w:p>
    <w:p w:rsidR="00615401" w:rsidRDefault="00287A9E" w:rsidP="00A66BA5">
      <w:pPr>
        <w:spacing w:after="0" w:line="360" w:lineRule="auto"/>
        <w:ind w:firstLineChars="253" w:firstLine="708"/>
        <w:jc w:val="both"/>
        <w:rPr>
          <w:rFonts w:ascii="Times New Roman" w:hAnsi="Times New Roman" w:cs="Times New Roman"/>
          <w:sz w:val="28"/>
          <w:szCs w:val="28"/>
        </w:rPr>
      </w:pPr>
      <w:r>
        <w:rPr>
          <w:rFonts w:ascii="Times New Roman" w:hAnsi="Times New Roman" w:cs="Times New Roman"/>
          <w:sz w:val="28"/>
          <w:szCs w:val="28"/>
        </w:rPr>
        <w:t xml:space="preserve">В первую очередь определяется тип предложения (утвердительное, вопросительное или отрицательное). </w:t>
      </w:r>
    </w:p>
    <w:p w:rsidR="00615401" w:rsidRPr="00287A9E" w:rsidRDefault="00287A9E" w:rsidP="00A66BA5">
      <w:pPr>
        <w:spacing w:after="0" w:line="360" w:lineRule="auto"/>
        <w:ind w:firstLineChars="253" w:firstLine="708"/>
        <w:jc w:val="both"/>
        <w:rPr>
          <w:rFonts w:ascii="Times New Roman" w:hAnsi="Times New Roman" w:cs="Times New Roman"/>
          <w:sz w:val="28"/>
          <w:szCs w:val="28"/>
        </w:rPr>
      </w:pPr>
      <w:r>
        <w:rPr>
          <w:rFonts w:ascii="Times New Roman" w:hAnsi="Times New Roman" w:cs="Times New Roman"/>
          <w:sz w:val="28"/>
          <w:szCs w:val="28"/>
        </w:rPr>
        <w:t xml:space="preserve">В </w:t>
      </w:r>
      <w:r>
        <w:rPr>
          <w:rFonts w:ascii="Times New Roman" w:hAnsi="Times New Roman" w:cs="Times New Roman"/>
          <w:i/>
          <w:iCs/>
          <w:sz w:val="28"/>
          <w:szCs w:val="28"/>
        </w:rPr>
        <w:t>утвердительных и отрицательных</w:t>
      </w:r>
      <w:r>
        <w:rPr>
          <w:rFonts w:ascii="Times New Roman" w:hAnsi="Times New Roman" w:cs="Times New Roman"/>
          <w:sz w:val="28"/>
          <w:szCs w:val="28"/>
        </w:rPr>
        <w:t xml:space="preserve"> предложениях необходимо помни</w:t>
      </w:r>
      <w:r w:rsidR="00781A2D">
        <w:rPr>
          <w:rFonts w:ascii="Times New Roman" w:hAnsi="Times New Roman" w:cs="Times New Roman"/>
          <w:sz w:val="28"/>
          <w:szCs w:val="28"/>
        </w:rPr>
        <w:t>ть правило прямого порядка слов</w:t>
      </w:r>
      <w:r>
        <w:rPr>
          <w:rFonts w:ascii="Times New Roman" w:hAnsi="Times New Roman" w:cs="Times New Roman"/>
          <w:sz w:val="28"/>
          <w:szCs w:val="28"/>
        </w:rPr>
        <w:t xml:space="preserve"> (подлежащее, затем сказуемое). Обстоятельство может ставиться как в начале, так и в конце предложения. Дополнение идет после сказуемого.</w:t>
      </w:r>
      <w:r w:rsidRPr="00287A9E">
        <w:rPr>
          <w:rFonts w:ascii="Times New Roman" w:hAnsi="Times New Roman" w:cs="Times New Roman"/>
          <w:sz w:val="28"/>
          <w:szCs w:val="28"/>
        </w:rPr>
        <w:t xml:space="preserve"> </w:t>
      </w:r>
      <w:r>
        <w:rPr>
          <w:rFonts w:ascii="Times New Roman" w:hAnsi="Times New Roman" w:cs="Times New Roman"/>
          <w:sz w:val="28"/>
          <w:szCs w:val="28"/>
        </w:rPr>
        <w:t>Пример:</w:t>
      </w:r>
      <w:r w:rsidR="0059775A">
        <w:rPr>
          <w:rFonts w:ascii="Times New Roman" w:hAnsi="Times New Roman" w:cs="Times New Roman"/>
          <w:sz w:val="28"/>
          <w:szCs w:val="28"/>
        </w:rPr>
        <w:t xml:space="preserve"> </w:t>
      </w:r>
      <w:r>
        <w:rPr>
          <w:rFonts w:ascii="Times New Roman" w:hAnsi="Times New Roman" w:cs="Times New Roman"/>
          <w:sz w:val="28"/>
          <w:szCs w:val="28"/>
          <w:lang w:val="en-US"/>
        </w:rPr>
        <w:t>Yesterday</w:t>
      </w:r>
      <w:r w:rsidRPr="00287A9E">
        <w:rPr>
          <w:rFonts w:ascii="Times New Roman" w:hAnsi="Times New Roman" w:cs="Times New Roman"/>
          <w:sz w:val="28"/>
          <w:szCs w:val="28"/>
        </w:rPr>
        <w:t xml:space="preserve"> </w:t>
      </w:r>
      <w:r>
        <w:rPr>
          <w:rFonts w:ascii="Times New Roman" w:hAnsi="Times New Roman" w:cs="Times New Roman"/>
          <w:sz w:val="28"/>
          <w:szCs w:val="28"/>
          <w:lang w:val="en-US"/>
        </w:rPr>
        <w:t>I</w:t>
      </w:r>
      <w:r w:rsidRPr="00287A9E">
        <w:rPr>
          <w:rFonts w:ascii="Times New Roman" w:hAnsi="Times New Roman" w:cs="Times New Roman"/>
          <w:sz w:val="28"/>
          <w:szCs w:val="28"/>
        </w:rPr>
        <w:t xml:space="preserve"> </w:t>
      </w:r>
      <w:r>
        <w:rPr>
          <w:rFonts w:ascii="Times New Roman" w:hAnsi="Times New Roman" w:cs="Times New Roman"/>
          <w:sz w:val="28"/>
          <w:szCs w:val="28"/>
          <w:lang w:val="en-US"/>
        </w:rPr>
        <w:t>was</w:t>
      </w:r>
      <w:r w:rsidRPr="00287A9E">
        <w:rPr>
          <w:rFonts w:ascii="Times New Roman" w:hAnsi="Times New Roman" w:cs="Times New Roman"/>
          <w:sz w:val="28"/>
          <w:szCs w:val="28"/>
        </w:rPr>
        <w:t xml:space="preserve"> (</w:t>
      </w:r>
      <w:r>
        <w:rPr>
          <w:rFonts w:ascii="Times New Roman" w:hAnsi="Times New Roman" w:cs="Times New Roman"/>
          <w:sz w:val="28"/>
          <w:szCs w:val="28"/>
          <w:lang w:val="en-US"/>
        </w:rPr>
        <w:t>not</w:t>
      </w:r>
      <w:r w:rsidRPr="00287A9E">
        <w:rPr>
          <w:rFonts w:ascii="Times New Roman" w:hAnsi="Times New Roman" w:cs="Times New Roman"/>
          <w:sz w:val="28"/>
          <w:szCs w:val="28"/>
        </w:rPr>
        <w:t xml:space="preserve">) </w:t>
      </w:r>
      <w:r>
        <w:rPr>
          <w:rFonts w:ascii="Times New Roman" w:hAnsi="Times New Roman" w:cs="Times New Roman"/>
          <w:sz w:val="28"/>
          <w:szCs w:val="28"/>
          <w:lang w:val="en-US"/>
        </w:rPr>
        <w:t>at</w:t>
      </w:r>
      <w:r w:rsidRPr="00287A9E">
        <w:rPr>
          <w:rFonts w:ascii="Times New Roman" w:hAnsi="Times New Roman" w:cs="Times New Roman"/>
          <w:sz w:val="28"/>
          <w:szCs w:val="28"/>
        </w:rPr>
        <w:t xml:space="preserve"> </w:t>
      </w:r>
      <w:r>
        <w:rPr>
          <w:rFonts w:ascii="Times New Roman" w:hAnsi="Times New Roman" w:cs="Times New Roman"/>
          <w:sz w:val="28"/>
          <w:szCs w:val="28"/>
          <w:lang w:val="en-US"/>
        </w:rPr>
        <w:t>college</w:t>
      </w:r>
      <w:r w:rsidRPr="00287A9E">
        <w:rPr>
          <w:rFonts w:ascii="Times New Roman" w:hAnsi="Times New Roman" w:cs="Times New Roman"/>
          <w:sz w:val="28"/>
          <w:szCs w:val="28"/>
        </w:rPr>
        <w:t>.</w:t>
      </w:r>
    </w:p>
    <w:p w:rsidR="00615401" w:rsidRPr="00287A9E" w:rsidRDefault="00287A9E" w:rsidP="00A66BA5">
      <w:pPr>
        <w:spacing w:after="0" w:line="360" w:lineRule="auto"/>
        <w:ind w:firstLineChars="253" w:firstLine="708"/>
        <w:jc w:val="both"/>
        <w:rPr>
          <w:rFonts w:ascii="Times New Roman" w:hAnsi="Times New Roman" w:cs="Times New Roman"/>
          <w:sz w:val="28"/>
          <w:szCs w:val="28"/>
        </w:rPr>
      </w:pPr>
      <w:r>
        <w:rPr>
          <w:rFonts w:ascii="Times New Roman" w:hAnsi="Times New Roman" w:cs="Times New Roman"/>
          <w:i/>
          <w:iCs/>
          <w:sz w:val="28"/>
          <w:szCs w:val="28"/>
        </w:rPr>
        <w:t xml:space="preserve">Вопросительные </w:t>
      </w:r>
      <w:r>
        <w:rPr>
          <w:rFonts w:ascii="Times New Roman" w:hAnsi="Times New Roman" w:cs="Times New Roman"/>
          <w:sz w:val="28"/>
          <w:szCs w:val="28"/>
        </w:rPr>
        <w:t xml:space="preserve">предложения могут быть общими и специальными. В </w:t>
      </w:r>
      <w:r>
        <w:rPr>
          <w:rFonts w:ascii="Times New Roman" w:hAnsi="Times New Roman" w:cs="Times New Roman"/>
          <w:sz w:val="28"/>
          <w:szCs w:val="28"/>
          <w:u w:val="single"/>
        </w:rPr>
        <w:t>общих</w:t>
      </w:r>
      <w:r>
        <w:rPr>
          <w:rFonts w:ascii="Times New Roman" w:hAnsi="Times New Roman" w:cs="Times New Roman"/>
          <w:sz w:val="28"/>
          <w:szCs w:val="28"/>
        </w:rPr>
        <w:t xml:space="preserve"> вопросительных предложениях сначала ставится вспомогательный глагол, затем подлежащее и сказуемое.</w:t>
      </w:r>
      <w:r w:rsidR="00B20B3E">
        <w:rPr>
          <w:rFonts w:ascii="Times New Roman" w:hAnsi="Times New Roman" w:cs="Times New Roman"/>
          <w:sz w:val="28"/>
          <w:szCs w:val="28"/>
        </w:rPr>
        <w:t xml:space="preserve"> </w:t>
      </w:r>
      <w:r>
        <w:rPr>
          <w:rFonts w:ascii="Times New Roman" w:hAnsi="Times New Roman" w:cs="Times New Roman"/>
          <w:sz w:val="28"/>
          <w:szCs w:val="28"/>
        </w:rPr>
        <w:t>Пример:</w:t>
      </w:r>
      <w:r w:rsidRPr="00287A9E">
        <w:rPr>
          <w:rFonts w:ascii="Times New Roman" w:hAnsi="Times New Roman" w:cs="Times New Roman"/>
          <w:sz w:val="28"/>
          <w:szCs w:val="28"/>
        </w:rPr>
        <w:t xml:space="preserve"> </w:t>
      </w:r>
      <w:r>
        <w:rPr>
          <w:rFonts w:ascii="Times New Roman" w:hAnsi="Times New Roman" w:cs="Times New Roman"/>
          <w:sz w:val="28"/>
          <w:szCs w:val="28"/>
          <w:lang w:val="en-US"/>
        </w:rPr>
        <w:t>Did</w:t>
      </w:r>
      <w:r w:rsidRPr="00287A9E">
        <w:rPr>
          <w:rFonts w:ascii="Times New Roman" w:hAnsi="Times New Roman" w:cs="Times New Roman"/>
          <w:sz w:val="28"/>
          <w:szCs w:val="28"/>
        </w:rPr>
        <w:t xml:space="preserve"> </w:t>
      </w:r>
      <w:r>
        <w:rPr>
          <w:rFonts w:ascii="Times New Roman" w:hAnsi="Times New Roman" w:cs="Times New Roman"/>
          <w:sz w:val="28"/>
          <w:szCs w:val="28"/>
          <w:lang w:val="en-US"/>
        </w:rPr>
        <w:t>you</w:t>
      </w:r>
      <w:r w:rsidRPr="00287A9E">
        <w:rPr>
          <w:rFonts w:ascii="Times New Roman" w:hAnsi="Times New Roman" w:cs="Times New Roman"/>
          <w:sz w:val="28"/>
          <w:szCs w:val="28"/>
        </w:rPr>
        <w:t xml:space="preserve"> </w:t>
      </w:r>
      <w:r>
        <w:rPr>
          <w:rFonts w:ascii="Times New Roman" w:hAnsi="Times New Roman" w:cs="Times New Roman"/>
          <w:sz w:val="28"/>
          <w:szCs w:val="28"/>
          <w:lang w:val="en-US"/>
        </w:rPr>
        <w:t>go</w:t>
      </w:r>
      <w:r w:rsidRPr="00287A9E">
        <w:rPr>
          <w:rFonts w:ascii="Times New Roman" w:hAnsi="Times New Roman" w:cs="Times New Roman"/>
          <w:sz w:val="28"/>
          <w:szCs w:val="28"/>
        </w:rPr>
        <w:t xml:space="preserve"> </w:t>
      </w:r>
      <w:r>
        <w:rPr>
          <w:rFonts w:ascii="Times New Roman" w:hAnsi="Times New Roman" w:cs="Times New Roman"/>
          <w:sz w:val="28"/>
          <w:szCs w:val="28"/>
          <w:lang w:val="en-US"/>
        </w:rPr>
        <w:t>to</w:t>
      </w:r>
      <w:r w:rsidRPr="00287A9E">
        <w:rPr>
          <w:rFonts w:ascii="Times New Roman" w:hAnsi="Times New Roman" w:cs="Times New Roman"/>
          <w:sz w:val="28"/>
          <w:szCs w:val="28"/>
        </w:rPr>
        <w:t xml:space="preserve"> </w:t>
      </w:r>
      <w:r>
        <w:rPr>
          <w:rFonts w:ascii="Times New Roman" w:hAnsi="Times New Roman" w:cs="Times New Roman"/>
          <w:sz w:val="28"/>
          <w:szCs w:val="28"/>
          <w:lang w:val="en-US"/>
        </w:rPr>
        <w:t>college</w:t>
      </w:r>
      <w:r w:rsidRPr="00287A9E">
        <w:rPr>
          <w:rFonts w:ascii="Times New Roman" w:hAnsi="Times New Roman" w:cs="Times New Roman"/>
          <w:sz w:val="28"/>
          <w:szCs w:val="28"/>
        </w:rPr>
        <w:t xml:space="preserve"> </w:t>
      </w:r>
      <w:r>
        <w:rPr>
          <w:rFonts w:ascii="Times New Roman" w:hAnsi="Times New Roman" w:cs="Times New Roman"/>
          <w:sz w:val="28"/>
          <w:szCs w:val="28"/>
          <w:lang w:val="en-US"/>
        </w:rPr>
        <w:t>yesterday</w:t>
      </w:r>
      <w:r w:rsidRPr="00287A9E">
        <w:rPr>
          <w:rFonts w:ascii="Times New Roman" w:hAnsi="Times New Roman" w:cs="Times New Roman"/>
          <w:sz w:val="28"/>
          <w:szCs w:val="28"/>
        </w:rPr>
        <w:t>?</w:t>
      </w:r>
    </w:p>
    <w:p w:rsidR="00615401" w:rsidRDefault="00287A9E" w:rsidP="00A66BA5">
      <w:pPr>
        <w:spacing w:after="0" w:line="360" w:lineRule="auto"/>
        <w:ind w:firstLineChars="253" w:firstLine="708"/>
        <w:jc w:val="both"/>
        <w:rPr>
          <w:rFonts w:ascii="Times New Roman" w:hAnsi="Times New Roman" w:cs="Times New Roman"/>
          <w:sz w:val="28"/>
          <w:szCs w:val="28"/>
        </w:rPr>
      </w:pPr>
      <w:r>
        <w:rPr>
          <w:rFonts w:ascii="Times New Roman" w:hAnsi="Times New Roman" w:cs="Times New Roman"/>
          <w:sz w:val="28"/>
          <w:szCs w:val="28"/>
        </w:rPr>
        <w:t xml:space="preserve"> В </w:t>
      </w:r>
      <w:r>
        <w:rPr>
          <w:rFonts w:ascii="Times New Roman" w:hAnsi="Times New Roman" w:cs="Times New Roman"/>
          <w:sz w:val="28"/>
          <w:szCs w:val="28"/>
          <w:u w:val="single"/>
        </w:rPr>
        <w:t>специальных</w:t>
      </w:r>
      <w:r>
        <w:rPr>
          <w:rFonts w:ascii="Times New Roman" w:hAnsi="Times New Roman" w:cs="Times New Roman"/>
          <w:sz w:val="28"/>
          <w:szCs w:val="28"/>
        </w:rPr>
        <w:t xml:space="preserve"> вопросительных предложениях перед вспомогательным глаголом идет вопросительное слово. Пример: </w:t>
      </w:r>
      <w:r>
        <w:rPr>
          <w:rFonts w:ascii="Times New Roman" w:hAnsi="Times New Roman" w:cs="Times New Roman"/>
          <w:sz w:val="28"/>
          <w:szCs w:val="28"/>
          <w:lang w:val="en-US"/>
        </w:rPr>
        <w:t>Where</w:t>
      </w:r>
      <w:r w:rsidRPr="00287A9E">
        <w:rPr>
          <w:rFonts w:ascii="Times New Roman" w:hAnsi="Times New Roman" w:cs="Times New Roman"/>
          <w:sz w:val="28"/>
          <w:szCs w:val="28"/>
        </w:rPr>
        <w:t xml:space="preserve"> </w:t>
      </w:r>
      <w:r>
        <w:rPr>
          <w:rFonts w:ascii="Times New Roman" w:hAnsi="Times New Roman" w:cs="Times New Roman"/>
          <w:sz w:val="28"/>
          <w:szCs w:val="28"/>
          <w:lang w:val="en-US"/>
        </w:rPr>
        <w:t>did</w:t>
      </w:r>
      <w:r w:rsidRPr="00287A9E">
        <w:rPr>
          <w:rFonts w:ascii="Times New Roman" w:hAnsi="Times New Roman" w:cs="Times New Roman"/>
          <w:sz w:val="28"/>
          <w:szCs w:val="28"/>
        </w:rPr>
        <w:t xml:space="preserve"> </w:t>
      </w:r>
      <w:r>
        <w:rPr>
          <w:rFonts w:ascii="Times New Roman" w:hAnsi="Times New Roman" w:cs="Times New Roman"/>
          <w:sz w:val="28"/>
          <w:szCs w:val="28"/>
          <w:lang w:val="en-US"/>
        </w:rPr>
        <w:t>you</w:t>
      </w:r>
      <w:r w:rsidRPr="00287A9E">
        <w:rPr>
          <w:rFonts w:ascii="Times New Roman" w:hAnsi="Times New Roman" w:cs="Times New Roman"/>
          <w:sz w:val="28"/>
          <w:szCs w:val="28"/>
        </w:rPr>
        <w:t xml:space="preserve"> </w:t>
      </w:r>
      <w:r>
        <w:rPr>
          <w:rFonts w:ascii="Times New Roman" w:hAnsi="Times New Roman" w:cs="Times New Roman"/>
          <w:sz w:val="28"/>
          <w:szCs w:val="28"/>
          <w:lang w:val="en-US"/>
        </w:rPr>
        <w:t>go</w:t>
      </w:r>
      <w:r w:rsidRPr="00287A9E">
        <w:rPr>
          <w:rFonts w:ascii="Times New Roman" w:hAnsi="Times New Roman" w:cs="Times New Roman"/>
          <w:sz w:val="28"/>
          <w:szCs w:val="28"/>
        </w:rPr>
        <w:t xml:space="preserve"> </w:t>
      </w:r>
      <w:r>
        <w:rPr>
          <w:rFonts w:ascii="Times New Roman" w:hAnsi="Times New Roman" w:cs="Times New Roman"/>
          <w:sz w:val="28"/>
          <w:szCs w:val="28"/>
          <w:lang w:val="en-US"/>
        </w:rPr>
        <w:t>yesterday</w:t>
      </w:r>
      <w:r w:rsidRPr="00287A9E">
        <w:rPr>
          <w:rFonts w:ascii="Times New Roman" w:hAnsi="Times New Roman" w:cs="Times New Roman"/>
          <w:sz w:val="28"/>
          <w:szCs w:val="28"/>
        </w:rPr>
        <w:t>?</w:t>
      </w:r>
    </w:p>
    <w:p w:rsidR="00615401" w:rsidRDefault="00287A9E" w:rsidP="00A66BA5">
      <w:pPr>
        <w:spacing w:after="0" w:line="360" w:lineRule="auto"/>
        <w:ind w:firstLineChars="253" w:firstLine="708"/>
        <w:jc w:val="both"/>
        <w:rPr>
          <w:rFonts w:ascii="Times New Roman" w:hAnsi="Times New Roman" w:cs="Times New Roman"/>
          <w:sz w:val="28"/>
          <w:szCs w:val="28"/>
        </w:rPr>
      </w:pPr>
      <w:r>
        <w:rPr>
          <w:rFonts w:ascii="Times New Roman" w:hAnsi="Times New Roman" w:cs="Times New Roman"/>
          <w:sz w:val="28"/>
          <w:szCs w:val="28"/>
        </w:rPr>
        <w:t>Необходимо помнить, что сказуемое в английском языке может состоять из нескольких слов!</w:t>
      </w:r>
    </w:p>
    <w:p w:rsidR="00007EA5" w:rsidRDefault="00007EA5" w:rsidP="00A66BA5">
      <w:pPr>
        <w:spacing w:after="0" w:line="360" w:lineRule="auto"/>
        <w:ind w:firstLineChars="253" w:firstLine="708"/>
        <w:jc w:val="both"/>
        <w:rPr>
          <w:rFonts w:ascii="Times New Roman" w:hAnsi="Times New Roman" w:cs="Times New Roman"/>
          <w:sz w:val="28"/>
          <w:szCs w:val="28"/>
        </w:rPr>
      </w:pPr>
    </w:p>
    <w:p w:rsidR="00007EA5" w:rsidRDefault="00007EA5" w:rsidP="00A66BA5">
      <w:pPr>
        <w:spacing w:after="0" w:line="360" w:lineRule="auto"/>
        <w:ind w:firstLineChars="253" w:firstLine="708"/>
        <w:jc w:val="both"/>
        <w:rPr>
          <w:rFonts w:ascii="Times New Roman" w:hAnsi="Times New Roman" w:cs="Times New Roman"/>
          <w:sz w:val="28"/>
          <w:szCs w:val="28"/>
        </w:rPr>
      </w:pPr>
    </w:p>
    <w:p w:rsidR="00007EA5" w:rsidRDefault="00BC0B56" w:rsidP="00A66BA5">
      <w:pPr>
        <w:spacing w:after="0" w:line="360" w:lineRule="auto"/>
        <w:ind w:firstLineChars="253" w:firstLine="708"/>
        <w:jc w:val="both"/>
        <w:rPr>
          <w:rFonts w:ascii="Times New Roman" w:hAnsi="Times New Roman" w:cs="Times New Roman"/>
          <w:sz w:val="28"/>
          <w:szCs w:val="28"/>
        </w:rPr>
      </w:pPr>
      <w:r>
        <w:rPr>
          <w:rFonts w:ascii="Times New Roman" w:hAnsi="Times New Roman" w:cs="Times New Roman"/>
          <w:sz w:val="28"/>
          <w:szCs w:val="28"/>
        </w:rPr>
        <w:lastRenderedPageBreak/>
        <w:t>Начиная со второго курса</w:t>
      </w:r>
      <w:r w:rsidR="00D672A9">
        <w:rPr>
          <w:rFonts w:ascii="Times New Roman" w:hAnsi="Times New Roman" w:cs="Times New Roman"/>
          <w:sz w:val="28"/>
          <w:szCs w:val="28"/>
        </w:rPr>
        <w:t>, когда обучающиеся приступают к изучению профессиональной лексики, грамматические задания возможно составлять с применением изученных слов.</w:t>
      </w:r>
    </w:p>
    <w:p w:rsidR="00D672A9" w:rsidRDefault="00D672A9" w:rsidP="00A66BA5">
      <w:pPr>
        <w:tabs>
          <w:tab w:val="left" w:pos="8145"/>
        </w:tabs>
        <w:spacing w:after="0" w:line="360" w:lineRule="auto"/>
        <w:ind w:firstLineChars="253" w:firstLine="708"/>
        <w:jc w:val="both"/>
        <w:rPr>
          <w:rFonts w:ascii="Times New Roman" w:hAnsi="Times New Roman" w:cs="Times New Roman"/>
          <w:sz w:val="28"/>
          <w:szCs w:val="28"/>
        </w:rPr>
      </w:pPr>
      <w:r>
        <w:rPr>
          <w:rFonts w:ascii="Times New Roman" w:hAnsi="Times New Roman" w:cs="Times New Roman"/>
          <w:sz w:val="28"/>
          <w:szCs w:val="28"/>
        </w:rPr>
        <w:t>Пример грамматических заданий с профессиональной лексикой:</w:t>
      </w:r>
      <w:r>
        <w:rPr>
          <w:rFonts w:ascii="Times New Roman" w:hAnsi="Times New Roman" w:cs="Times New Roman"/>
          <w:sz w:val="28"/>
          <w:szCs w:val="28"/>
        </w:rPr>
        <w:tab/>
      </w:r>
    </w:p>
    <w:p w:rsidR="00D672A9" w:rsidRPr="00D672A9" w:rsidRDefault="00D672A9" w:rsidP="00A66BA5">
      <w:pPr>
        <w:spacing w:after="0" w:line="360" w:lineRule="auto"/>
        <w:ind w:firstLineChars="253" w:firstLine="708"/>
        <w:jc w:val="both"/>
        <w:rPr>
          <w:rFonts w:ascii="Times New Roman" w:eastAsia="Times New Roman" w:hAnsi="Times New Roman" w:cs="Times New Roman"/>
          <w:color w:val="000000"/>
          <w:sz w:val="28"/>
          <w:szCs w:val="28"/>
        </w:rPr>
      </w:pPr>
      <w:r w:rsidRPr="00D672A9">
        <w:rPr>
          <w:rFonts w:ascii="Times New Roman" w:eastAsia="Times New Roman" w:hAnsi="Times New Roman" w:cs="Times New Roman"/>
          <w:color w:val="000000"/>
          <w:sz w:val="28"/>
          <w:szCs w:val="28"/>
        </w:rPr>
        <w:t>1.Поставьте глагол в правильную форму времени, спишите и переведите предложения</w:t>
      </w:r>
    </w:p>
    <w:p w:rsidR="00D672A9" w:rsidRPr="00D672A9" w:rsidRDefault="00D672A9" w:rsidP="00A66BA5">
      <w:pPr>
        <w:spacing w:after="0" w:line="360" w:lineRule="auto"/>
        <w:ind w:firstLineChars="253" w:firstLine="708"/>
        <w:jc w:val="both"/>
        <w:rPr>
          <w:rFonts w:ascii="Times New Roman" w:eastAsia="Times New Roman" w:hAnsi="Times New Roman" w:cs="Times New Roman"/>
          <w:color w:val="000000"/>
          <w:sz w:val="28"/>
          <w:szCs w:val="28"/>
          <w:lang w:val="en-US"/>
        </w:rPr>
      </w:pPr>
      <w:r w:rsidRPr="00D672A9">
        <w:rPr>
          <w:rFonts w:ascii="Times New Roman" w:eastAsia="Times New Roman" w:hAnsi="Times New Roman" w:cs="Times New Roman"/>
          <w:color w:val="000000"/>
          <w:sz w:val="28"/>
          <w:szCs w:val="28"/>
          <w:lang w:val="en-US"/>
        </w:rPr>
        <w:t>1)</w:t>
      </w:r>
    </w:p>
    <w:p w:rsidR="00D672A9" w:rsidRPr="00D672A9" w:rsidRDefault="00D672A9" w:rsidP="00A66BA5">
      <w:pPr>
        <w:spacing w:after="0" w:line="360" w:lineRule="auto"/>
        <w:ind w:firstLineChars="253" w:firstLine="708"/>
        <w:jc w:val="both"/>
        <w:rPr>
          <w:rFonts w:ascii="Times New Roman" w:eastAsia="Times New Roman" w:hAnsi="Times New Roman" w:cs="Times New Roman"/>
          <w:color w:val="000000"/>
          <w:sz w:val="28"/>
          <w:szCs w:val="28"/>
          <w:lang w:val="en-US"/>
        </w:rPr>
      </w:pPr>
      <w:r w:rsidRPr="00D672A9">
        <w:rPr>
          <w:rFonts w:ascii="Times New Roman" w:eastAsia="Times New Roman" w:hAnsi="Times New Roman" w:cs="Times New Roman"/>
          <w:color w:val="000000"/>
          <w:sz w:val="28"/>
          <w:szCs w:val="28"/>
          <w:lang w:val="en-US"/>
        </w:rPr>
        <w:t xml:space="preserve"> 1. He (not to work) on the site.</w:t>
      </w:r>
    </w:p>
    <w:p w:rsidR="00D672A9" w:rsidRPr="00D672A9" w:rsidRDefault="00D672A9" w:rsidP="00A66BA5">
      <w:pPr>
        <w:spacing w:after="0" w:line="360" w:lineRule="auto"/>
        <w:ind w:firstLineChars="253" w:firstLine="708"/>
        <w:jc w:val="both"/>
        <w:rPr>
          <w:rFonts w:ascii="Times New Roman" w:eastAsia="Times New Roman" w:hAnsi="Times New Roman" w:cs="Times New Roman"/>
          <w:color w:val="000000"/>
          <w:sz w:val="28"/>
          <w:szCs w:val="28"/>
          <w:lang w:val="en-US"/>
        </w:rPr>
      </w:pPr>
      <w:r w:rsidRPr="00D672A9">
        <w:rPr>
          <w:rFonts w:ascii="Times New Roman" w:eastAsia="Times New Roman" w:hAnsi="Times New Roman" w:cs="Times New Roman"/>
          <w:color w:val="000000"/>
          <w:sz w:val="28"/>
          <w:szCs w:val="28"/>
          <w:lang w:val="en-US"/>
        </w:rPr>
        <w:t xml:space="preserve"> 2.  </w:t>
      </w:r>
      <w:bookmarkStart w:id="11" w:name="_Hlk194931625"/>
      <w:r w:rsidRPr="00D672A9">
        <w:rPr>
          <w:rFonts w:ascii="Times New Roman" w:eastAsia="Times New Roman" w:hAnsi="Times New Roman" w:cs="Times New Roman"/>
          <w:color w:val="000000"/>
          <w:sz w:val="28"/>
          <w:szCs w:val="28"/>
          <w:lang w:val="en-US"/>
        </w:rPr>
        <w:t>Listen! Somebody (to saw) in the forest.</w:t>
      </w:r>
    </w:p>
    <w:p w:rsidR="00D672A9" w:rsidRPr="00D672A9" w:rsidRDefault="00D672A9" w:rsidP="00A66BA5">
      <w:pPr>
        <w:spacing w:after="0" w:line="360" w:lineRule="auto"/>
        <w:ind w:firstLineChars="253" w:firstLine="708"/>
        <w:jc w:val="both"/>
        <w:rPr>
          <w:rFonts w:ascii="Times New Roman" w:eastAsia="Times New Roman" w:hAnsi="Times New Roman" w:cs="Times New Roman"/>
          <w:color w:val="000000"/>
          <w:sz w:val="28"/>
          <w:szCs w:val="28"/>
          <w:lang w:val="en-US"/>
        </w:rPr>
      </w:pPr>
      <w:bookmarkStart w:id="12" w:name="_Hlk194931667"/>
      <w:bookmarkEnd w:id="11"/>
      <w:r w:rsidRPr="00D672A9">
        <w:rPr>
          <w:rFonts w:ascii="Times New Roman" w:eastAsia="Times New Roman" w:hAnsi="Times New Roman" w:cs="Times New Roman"/>
          <w:color w:val="000000"/>
          <w:sz w:val="28"/>
          <w:szCs w:val="28"/>
          <w:lang w:val="en-US"/>
        </w:rPr>
        <w:t xml:space="preserve"> 3. She (not to read) this guideline.</w:t>
      </w:r>
    </w:p>
    <w:p w:rsidR="00D672A9" w:rsidRPr="00D672A9" w:rsidRDefault="00D672A9" w:rsidP="00A66BA5">
      <w:pPr>
        <w:spacing w:after="0" w:line="360" w:lineRule="auto"/>
        <w:ind w:firstLineChars="253" w:firstLine="708"/>
        <w:jc w:val="both"/>
        <w:rPr>
          <w:rFonts w:ascii="Times New Roman" w:eastAsia="Times New Roman" w:hAnsi="Times New Roman" w:cs="Times New Roman"/>
          <w:color w:val="000000"/>
          <w:sz w:val="28"/>
          <w:szCs w:val="28"/>
          <w:lang w:val="en-US"/>
        </w:rPr>
      </w:pPr>
      <w:r w:rsidRPr="00D672A9">
        <w:rPr>
          <w:rFonts w:ascii="Times New Roman" w:eastAsia="Times New Roman" w:hAnsi="Times New Roman" w:cs="Times New Roman"/>
          <w:color w:val="000000"/>
          <w:sz w:val="28"/>
          <w:szCs w:val="28"/>
          <w:lang w:val="en-US"/>
        </w:rPr>
        <w:t xml:space="preserve"> 4. Last winter he (to buy) two-storey house.</w:t>
      </w:r>
    </w:p>
    <w:p w:rsidR="00D672A9" w:rsidRPr="00D672A9" w:rsidRDefault="00D672A9" w:rsidP="00A66BA5">
      <w:pPr>
        <w:spacing w:after="0" w:line="360" w:lineRule="auto"/>
        <w:ind w:firstLineChars="253" w:firstLine="708"/>
        <w:jc w:val="both"/>
        <w:rPr>
          <w:rFonts w:ascii="Times New Roman" w:eastAsia="Times New Roman" w:hAnsi="Times New Roman" w:cs="Times New Roman"/>
          <w:color w:val="000000"/>
          <w:sz w:val="28"/>
          <w:szCs w:val="28"/>
          <w:lang w:val="en-US"/>
        </w:rPr>
      </w:pPr>
      <w:r w:rsidRPr="00D672A9">
        <w:rPr>
          <w:rFonts w:ascii="Times New Roman" w:eastAsia="Times New Roman" w:hAnsi="Times New Roman" w:cs="Times New Roman"/>
          <w:color w:val="000000"/>
          <w:sz w:val="28"/>
          <w:szCs w:val="28"/>
          <w:lang w:val="en-US"/>
        </w:rPr>
        <w:t xml:space="preserve"> 5. They already (to install) scaffolds.</w:t>
      </w:r>
    </w:p>
    <w:p w:rsidR="00D672A9" w:rsidRPr="00D672A9" w:rsidRDefault="00D672A9" w:rsidP="00A66BA5">
      <w:pPr>
        <w:spacing w:after="0" w:line="360" w:lineRule="auto"/>
        <w:ind w:firstLineChars="253" w:firstLine="708"/>
        <w:jc w:val="both"/>
        <w:rPr>
          <w:rFonts w:ascii="Times New Roman" w:eastAsia="Times New Roman" w:hAnsi="Times New Roman" w:cs="Times New Roman"/>
          <w:color w:val="000000"/>
          <w:sz w:val="28"/>
          <w:szCs w:val="28"/>
          <w:lang w:val="en-US"/>
        </w:rPr>
      </w:pPr>
      <w:r w:rsidRPr="00D672A9">
        <w:rPr>
          <w:rFonts w:ascii="Times New Roman" w:eastAsia="Times New Roman" w:hAnsi="Times New Roman" w:cs="Times New Roman"/>
          <w:color w:val="000000"/>
          <w:sz w:val="28"/>
          <w:szCs w:val="28"/>
          <w:lang w:val="en-US"/>
        </w:rPr>
        <w:t xml:space="preserve"> 6. How often …you (to check) trench safety?</w:t>
      </w:r>
    </w:p>
    <w:p w:rsidR="00D672A9" w:rsidRPr="00D672A9" w:rsidRDefault="00D672A9" w:rsidP="00A66BA5">
      <w:pPr>
        <w:spacing w:after="0" w:line="360" w:lineRule="auto"/>
        <w:ind w:firstLineChars="253" w:firstLine="708"/>
        <w:jc w:val="both"/>
        <w:rPr>
          <w:rFonts w:ascii="Times New Roman" w:eastAsia="Times New Roman" w:hAnsi="Times New Roman" w:cs="Times New Roman"/>
          <w:color w:val="000000"/>
          <w:sz w:val="28"/>
          <w:szCs w:val="28"/>
          <w:lang w:val="en-US"/>
        </w:rPr>
      </w:pPr>
      <w:r w:rsidRPr="00D672A9">
        <w:rPr>
          <w:rFonts w:ascii="Times New Roman" w:eastAsia="Times New Roman" w:hAnsi="Times New Roman" w:cs="Times New Roman"/>
          <w:color w:val="000000"/>
          <w:sz w:val="28"/>
          <w:szCs w:val="28"/>
          <w:lang w:val="en-US"/>
        </w:rPr>
        <w:t xml:space="preserve"> 7. When we came home they (to deliver) brick. </w:t>
      </w:r>
    </w:p>
    <w:p w:rsidR="00D672A9" w:rsidRPr="00D672A9" w:rsidRDefault="00D672A9" w:rsidP="00A66BA5">
      <w:pPr>
        <w:spacing w:after="0" w:line="360" w:lineRule="auto"/>
        <w:ind w:firstLineChars="253" w:firstLine="708"/>
        <w:jc w:val="both"/>
        <w:rPr>
          <w:rFonts w:ascii="Times New Roman" w:eastAsia="Times New Roman" w:hAnsi="Times New Roman" w:cs="Times New Roman"/>
          <w:color w:val="000000"/>
          <w:sz w:val="28"/>
          <w:szCs w:val="28"/>
          <w:lang w:val="en-US"/>
        </w:rPr>
      </w:pPr>
      <w:r w:rsidRPr="00D672A9">
        <w:rPr>
          <w:rFonts w:ascii="Times New Roman" w:eastAsia="Times New Roman" w:hAnsi="Times New Roman" w:cs="Times New Roman"/>
          <w:color w:val="000000"/>
          <w:sz w:val="28"/>
          <w:szCs w:val="28"/>
          <w:lang w:val="en-US"/>
        </w:rPr>
        <w:t xml:space="preserve"> 8. …you ever (to see) a crawler crane?</w:t>
      </w:r>
    </w:p>
    <w:p w:rsidR="00D672A9" w:rsidRPr="00D672A9" w:rsidRDefault="00D672A9" w:rsidP="00A66BA5">
      <w:pPr>
        <w:spacing w:after="0" w:line="360" w:lineRule="auto"/>
        <w:ind w:firstLineChars="253" w:firstLine="708"/>
        <w:jc w:val="both"/>
        <w:rPr>
          <w:rFonts w:ascii="Times New Roman" w:eastAsia="Times New Roman" w:hAnsi="Times New Roman" w:cs="Times New Roman"/>
          <w:color w:val="000000"/>
          <w:sz w:val="28"/>
          <w:szCs w:val="28"/>
          <w:lang w:val="en-US"/>
        </w:rPr>
      </w:pPr>
      <w:r w:rsidRPr="00D672A9">
        <w:rPr>
          <w:rFonts w:ascii="Times New Roman" w:eastAsia="Times New Roman" w:hAnsi="Times New Roman" w:cs="Times New Roman"/>
          <w:color w:val="000000"/>
          <w:sz w:val="28"/>
          <w:szCs w:val="28"/>
          <w:lang w:val="en-US"/>
        </w:rPr>
        <w:t xml:space="preserve"> 9. We just (finish) the concrete work. </w:t>
      </w:r>
    </w:p>
    <w:p w:rsidR="00D672A9" w:rsidRPr="00D672A9" w:rsidRDefault="00D672A9" w:rsidP="00A66BA5">
      <w:pPr>
        <w:spacing w:after="0" w:line="360" w:lineRule="auto"/>
        <w:ind w:firstLineChars="253" w:firstLine="708"/>
        <w:jc w:val="both"/>
        <w:rPr>
          <w:rFonts w:ascii="Times New Roman" w:eastAsia="Times New Roman" w:hAnsi="Times New Roman" w:cs="Times New Roman"/>
          <w:color w:val="000000"/>
          <w:sz w:val="28"/>
          <w:szCs w:val="28"/>
          <w:lang w:val="en-US"/>
        </w:rPr>
      </w:pPr>
      <w:r w:rsidRPr="00D672A9">
        <w:rPr>
          <w:rFonts w:ascii="Times New Roman" w:eastAsia="Times New Roman" w:hAnsi="Times New Roman" w:cs="Times New Roman"/>
          <w:color w:val="000000"/>
          <w:sz w:val="28"/>
          <w:szCs w:val="28"/>
          <w:lang w:val="en-US"/>
        </w:rPr>
        <w:t>10. When he came they (to pour) the foundation.</w:t>
      </w:r>
    </w:p>
    <w:p w:rsidR="00D672A9" w:rsidRPr="00D672A9" w:rsidRDefault="00D672A9" w:rsidP="00A66BA5">
      <w:pPr>
        <w:spacing w:after="0" w:line="360" w:lineRule="auto"/>
        <w:ind w:firstLineChars="253" w:firstLine="708"/>
        <w:jc w:val="both"/>
        <w:rPr>
          <w:rFonts w:ascii="Times New Roman" w:eastAsia="Times New Roman" w:hAnsi="Times New Roman" w:cs="Times New Roman"/>
          <w:color w:val="000000"/>
          <w:sz w:val="28"/>
          <w:szCs w:val="28"/>
          <w:lang w:val="en-US"/>
        </w:rPr>
      </w:pPr>
      <w:r w:rsidRPr="00D672A9">
        <w:rPr>
          <w:rFonts w:ascii="Times New Roman" w:eastAsia="Times New Roman" w:hAnsi="Times New Roman" w:cs="Times New Roman"/>
          <w:color w:val="000000"/>
          <w:sz w:val="28"/>
          <w:szCs w:val="28"/>
          <w:lang w:val="en-US"/>
        </w:rPr>
        <w:t xml:space="preserve">11.   They (to install) the door by 2 o’clock yesterday. </w:t>
      </w:r>
    </w:p>
    <w:p w:rsidR="00D672A9" w:rsidRPr="00D672A9" w:rsidRDefault="00D672A9" w:rsidP="00A66BA5">
      <w:pPr>
        <w:spacing w:after="0" w:line="360" w:lineRule="auto"/>
        <w:ind w:firstLineChars="253" w:firstLine="708"/>
        <w:jc w:val="both"/>
        <w:rPr>
          <w:rFonts w:ascii="Times New Roman" w:eastAsia="Times New Roman" w:hAnsi="Times New Roman" w:cs="Times New Roman"/>
          <w:color w:val="000000"/>
          <w:sz w:val="28"/>
          <w:szCs w:val="28"/>
          <w:lang w:val="en-US"/>
        </w:rPr>
      </w:pPr>
      <w:r w:rsidRPr="00D672A9">
        <w:rPr>
          <w:rFonts w:ascii="Times New Roman" w:eastAsia="Times New Roman" w:hAnsi="Times New Roman" w:cs="Times New Roman"/>
          <w:color w:val="000000"/>
          <w:sz w:val="28"/>
          <w:szCs w:val="28"/>
          <w:lang w:val="en-US"/>
        </w:rPr>
        <w:t xml:space="preserve">12. … she (to work) in the construction company? </w:t>
      </w:r>
    </w:p>
    <w:p w:rsidR="00D672A9" w:rsidRPr="00D672A9" w:rsidRDefault="00D672A9" w:rsidP="00A66BA5">
      <w:pPr>
        <w:spacing w:after="0" w:line="360" w:lineRule="auto"/>
        <w:ind w:firstLineChars="253" w:firstLine="708"/>
        <w:jc w:val="both"/>
        <w:rPr>
          <w:rFonts w:ascii="Times New Roman" w:eastAsia="Times New Roman" w:hAnsi="Times New Roman" w:cs="Times New Roman"/>
          <w:color w:val="000000"/>
          <w:sz w:val="28"/>
          <w:szCs w:val="28"/>
          <w:lang w:val="en-US"/>
        </w:rPr>
      </w:pPr>
      <w:r w:rsidRPr="00D672A9">
        <w:rPr>
          <w:rFonts w:ascii="Times New Roman" w:eastAsia="Times New Roman" w:hAnsi="Times New Roman" w:cs="Times New Roman"/>
          <w:color w:val="000000"/>
          <w:sz w:val="28"/>
          <w:szCs w:val="28"/>
          <w:lang w:val="en-US"/>
        </w:rPr>
        <w:t xml:space="preserve">13.  … foreman (to call) you yesterday? </w:t>
      </w:r>
    </w:p>
    <w:p w:rsidR="00D672A9" w:rsidRPr="00D672A9" w:rsidRDefault="00D672A9" w:rsidP="00A66BA5">
      <w:pPr>
        <w:spacing w:after="0" w:line="360" w:lineRule="auto"/>
        <w:ind w:firstLineChars="253" w:firstLine="708"/>
        <w:jc w:val="both"/>
        <w:rPr>
          <w:rFonts w:ascii="Times New Roman" w:eastAsia="Times New Roman" w:hAnsi="Times New Roman" w:cs="Times New Roman"/>
          <w:color w:val="000000"/>
          <w:sz w:val="28"/>
          <w:szCs w:val="28"/>
          <w:lang w:val="en-US"/>
        </w:rPr>
      </w:pPr>
      <w:r w:rsidRPr="00D672A9">
        <w:rPr>
          <w:rFonts w:ascii="Times New Roman" w:eastAsia="Times New Roman" w:hAnsi="Times New Roman" w:cs="Times New Roman"/>
          <w:color w:val="000000"/>
          <w:sz w:val="28"/>
          <w:szCs w:val="28"/>
          <w:lang w:val="en-US"/>
        </w:rPr>
        <w:t>14.  By the end of the year she (to draw) the floor plan.</w:t>
      </w:r>
    </w:p>
    <w:bookmarkEnd w:id="12"/>
    <w:p w:rsidR="00D672A9" w:rsidRPr="00D672A9" w:rsidRDefault="00D672A9" w:rsidP="00A66BA5">
      <w:pPr>
        <w:spacing w:after="0" w:line="360" w:lineRule="auto"/>
        <w:ind w:firstLineChars="253" w:firstLine="708"/>
        <w:jc w:val="both"/>
        <w:rPr>
          <w:rFonts w:ascii="Times New Roman" w:eastAsia="Times New Roman" w:hAnsi="Times New Roman" w:cs="Times New Roman"/>
          <w:color w:val="000000"/>
          <w:sz w:val="28"/>
          <w:szCs w:val="28"/>
        </w:rPr>
      </w:pPr>
      <w:r w:rsidRPr="00D672A9">
        <w:rPr>
          <w:rFonts w:ascii="Times New Roman" w:eastAsia="Times New Roman" w:hAnsi="Times New Roman" w:cs="Times New Roman"/>
          <w:color w:val="000000"/>
          <w:sz w:val="28"/>
          <w:szCs w:val="28"/>
          <w:lang w:val="en-US"/>
        </w:rPr>
        <w:t xml:space="preserve"> </w:t>
      </w:r>
      <w:r w:rsidRPr="00D672A9">
        <w:rPr>
          <w:rFonts w:ascii="Times New Roman" w:eastAsia="Times New Roman" w:hAnsi="Times New Roman" w:cs="Times New Roman"/>
          <w:color w:val="000000"/>
          <w:sz w:val="28"/>
          <w:szCs w:val="28"/>
        </w:rPr>
        <w:t>2) Переведите предложения</w:t>
      </w:r>
    </w:p>
    <w:p w:rsidR="00D672A9" w:rsidRPr="00D672A9" w:rsidRDefault="00D672A9" w:rsidP="00A66BA5">
      <w:pPr>
        <w:spacing w:after="0" w:line="360" w:lineRule="auto"/>
        <w:ind w:firstLineChars="253" w:firstLine="708"/>
        <w:jc w:val="both"/>
        <w:rPr>
          <w:rFonts w:ascii="Times New Roman" w:eastAsia="Times New Roman" w:hAnsi="Times New Roman" w:cs="Times New Roman"/>
          <w:color w:val="000000"/>
          <w:sz w:val="28"/>
          <w:szCs w:val="28"/>
        </w:rPr>
      </w:pPr>
      <w:r w:rsidRPr="00D672A9">
        <w:rPr>
          <w:rFonts w:ascii="Times New Roman" w:eastAsia="Times New Roman" w:hAnsi="Times New Roman" w:cs="Times New Roman"/>
          <w:color w:val="000000"/>
          <w:sz w:val="28"/>
          <w:szCs w:val="28"/>
        </w:rPr>
        <w:t>1. Я построил дом.</w:t>
      </w:r>
    </w:p>
    <w:p w:rsidR="00D672A9" w:rsidRPr="00D672A9" w:rsidRDefault="00D672A9" w:rsidP="00A66BA5">
      <w:pPr>
        <w:spacing w:after="0" w:line="360" w:lineRule="auto"/>
        <w:ind w:firstLineChars="253" w:firstLine="708"/>
        <w:jc w:val="both"/>
        <w:rPr>
          <w:rFonts w:ascii="Times New Roman" w:eastAsia="Times New Roman" w:hAnsi="Times New Roman" w:cs="Times New Roman"/>
          <w:color w:val="000000"/>
          <w:sz w:val="28"/>
          <w:szCs w:val="28"/>
        </w:rPr>
      </w:pPr>
      <w:r w:rsidRPr="00D672A9">
        <w:rPr>
          <w:rFonts w:ascii="Times New Roman" w:eastAsia="Times New Roman" w:hAnsi="Times New Roman" w:cs="Times New Roman"/>
          <w:color w:val="000000"/>
          <w:sz w:val="28"/>
          <w:szCs w:val="28"/>
        </w:rPr>
        <w:t>2. Мы не купили гипсокартон на этой неделе.</w:t>
      </w:r>
    </w:p>
    <w:p w:rsidR="00D672A9" w:rsidRPr="00D672A9" w:rsidRDefault="00D672A9" w:rsidP="00A66BA5">
      <w:pPr>
        <w:spacing w:after="0" w:line="360" w:lineRule="auto"/>
        <w:ind w:firstLineChars="253" w:firstLine="708"/>
        <w:jc w:val="both"/>
        <w:rPr>
          <w:rFonts w:ascii="Times New Roman" w:eastAsia="Times New Roman" w:hAnsi="Times New Roman" w:cs="Times New Roman"/>
          <w:color w:val="000000"/>
          <w:sz w:val="28"/>
          <w:szCs w:val="28"/>
        </w:rPr>
      </w:pPr>
      <w:r w:rsidRPr="00D672A9">
        <w:rPr>
          <w:rFonts w:ascii="Times New Roman" w:eastAsia="Times New Roman" w:hAnsi="Times New Roman" w:cs="Times New Roman"/>
          <w:color w:val="000000"/>
          <w:sz w:val="28"/>
          <w:szCs w:val="28"/>
        </w:rPr>
        <w:t>3. Он привез бетон к 5 часам вчера.</w:t>
      </w:r>
    </w:p>
    <w:p w:rsidR="00D672A9" w:rsidRDefault="00D672A9" w:rsidP="00A66BA5">
      <w:pPr>
        <w:spacing w:after="0" w:line="360" w:lineRule="auto"/>
        <w:ind w:firstLineChars="253" w:firstLine="708"/>
        <w:jc w:val="both"/>
        <w:rPr>
          <w:rFonts w:ascii="Times New Roman" w:eastAsia="Times New Roman" w:hAnsi="Times New Roman" w:cs="Times New Roman"/>
          <w:color w:val="000000"/>
          <w:sz w:val="28"/>
          <w:szCs w:val="28"/>
        </w:rPr>
      </w:pPr>
      <w:r w:rsidRPr="00D672A9">
        <w:rPr>
          <w:rFonts w:ascii="Times New Roman" w:eastAsia="Times New Roman" w:hAnsi="Times New Roman" w:cs="Times New Roman"/>
          <w:color w:val="000000"/>
          <w:sz w:val="28"/>
          <w:szCs w:val="28"/>
        </w:rPr>
        <w:t>4. Они привезли гравий до того, как приехала бригада.</w:t>
      </w:r>
    </w:p>
    <w:p w:rsidR="00D672A9" w:rsidRDefault="00D672A9" w:rsidP="00A66BA5">
      <w:pPr>
        <w:spacing w:after="0" w:line="360" w:lineRule="auto"/>
        <w:ind w:firstLineChars="253" w:firstLine="708"/>
        <w:jc w:val="both"/>
        <w:rPr>
          <w:rFonts w:ascii="Times New Roman" w:eastAsia="Times New Roman" w:hAnsi="Times New Roman" w:cs="Times New Roman"/>
          <w:color w:val="000000"/>
          <w:sz w:val="28"/>
          <w:szCs w:val="28"/>
        </w:rPr>
      </w:pPr>
    </w:p>
    <w:p w:rsidR="00D672A9" w:rsidRDefault="00D672A9" w:rsidP="00A66BA5">
      <w:pPr>
        <w:spacing w:after="0" w:line="360" w:lineRule="auto"/>
        <w:ind w:firstLineChars="253" w:firstLine="708"/>
        <w:jc w:val="both"/>
        <w:rPr>
          <w:rFonts w:ascii="Times New Roman" w:eastAsia="Times New Roman" w:hAnsi="Times New Roman" w:cs="Times New Roman"/>
          <w:color w:val="000000"/>
          <w:sz w:val="28"/>
          <w:szCs w:val="28"/>
        </w:rPr>
      </w:pPr>
    </w:p>
    <w:p w:rsidR="00D672A9" w:rsidRDefault="00D672A9" w:rsidP="00A66BA5">
      <w:pPr>
        <w:spacing w:after="0" w:line="360" w:lineRule="auto"/>
        <w:ind w:firstLineChars="253" w:firstLine="708"/>
        <w:jc w:val="both"/>
        <w:rPr>
          <w:rFonts w:ascii="Times New Roman" w:eastAsia="Times New Roman" w:hAnsi="Times New Roman" w:cs="Times New Roman"/>
          <w:color w:val="000000"/>
          <w:sz w:val="28"/>
          <w:szCs w:val="28"/>
        </w:rPr>
      </w:pPr>
    </w:p>
    <w:p w:rsidR="00D672A9" w:rsidRPr="00D672A9" w:rsidRDefault="00D672A9" w:rsidP="00A66BA5">
      <w:pPr>
        <w:spacing w:after="0" w:line="360" w:lineRule="auto"/>
        <w:ind w:firstLineChars="253" w:firstLine="708"/>
        <w:jc w:val="both"/>
        <w:rPr>
          <w:rFonts w:ascii="Times New Roman" w:eastAsia="Times New Roman" w:hAnsi="Times New Roman" w:cs="Times New Roman"/>
          <w:color w:val="000000"/>
          <w:sz w:val="28"/>
          <w:szCs w:val="28"/>
        </w:rPr>
      </w:pPr>
    </w:p>
    <w:p w:rsidR="00D672A9" w:rsidRPr="00D672A9" w:rsidRDefault="00D672A9" w:rsidP="00A66BA5">
      <w:pPr>
        <w:spacing w:after="0" w:line="360" w:lineRule="auto"/>
        <w:ind w:firstLineChars="253" w:firstLine="708"/>
        <w:jc w:val="both"/>
        <w:rPr>
          <w:rFonts w:ascii="Times New Roman" w:eastAsia="Times New Roman" w:hAnsi="Times New Roman" w:cs="Times New Roman"/>
          <w:color w:val="000000"/>
          <w:sz w:val="28"/>
          <w:szCs w:val="28"/>
        </w:rPr>
      </w:pPr>
      <w:r w:rsidRPr="00D672A9">
        <w:rPr>
          <w:rFonts w:ascii="Times New Roman" w:eastAsia="Times New Roman" w:hAnsi="Times New Roman" w:cs="Times New Roman"/>
          <w:color w:val="000000"/>
          <w:sz w:val="28"/>
          <w:szCs w:val="28"/>
        </w:rPr>
        <w:lastRenderedPageBreak/>
        <w:t>Ответы</w:t>
      </w:r>
    </w:p>
    <w:p w:rsidR="00D672A9" w:rsidRPr="00D672A9" w:rsidRDefault="00D672A9" w:rsidP="00A66BA5">
      <w:pPr>
        <w:spacing w:after="0" w:line="360" w:lineRule="auto"/>
        <w:ind w:firstLineChars="253" w:firstLine="708"/>
        <w:jc w:val="both"/>
        <w:rPr>
          <w:rFonts w:ascii="Times New Roman" w:eastAsia="Times New Roman" w:hAnsi="Times New Roman" w:cs="Times New Roman"/>
          <w:color w:val="000000"/>
          <w:sz w:val="28"/>
          <w:szCs w:val="28"/>
          <w:lang w:val="en-US"/>
        </w:rPr>
      </w:pPr>
      <w:r w:rsidRPr="00D672A9">
        <w:rPr>
          <w:rFonts w:ascii="Times New Roman" w:eastAsia="Times New Roman" w:hAnsi="Times New Roman" w:cs="Times New Roman"/>
          <w:color w:val="000000"/>
          <w:sz w:val="28"/>
          <w:szCs w:val="28"/>
          <w:lang w:val="en-US"/>
        </w:rPr>
        <w:t>1)</w:t>
      </w:r>
    </w:p>
    <w:p w:rsidR="00D672A9" w:rsidRPr="00D672A9" w:rsidRDefault="00D672A9" w:rsidP="00A66BA5">
      <w:pPr>
        <w:pStyle w:val="a9"/>
        <w:numPr>
          <w:ilvl w:val="0"/>
          <w:numId w:val="6"/>
        </w:numPr>
        <w:spacing w:after="0" w:line="360" w:lineRule="auto"/>
        <w:ind w:left="0" w:firstLineChars="253" w:firstLine="708"/>
        <w:jc w:val="both"/>
        <w:rPr>
          <w:rFonts w:ascii="Times New Roman" w:eastAsia="Times New Roman" w:hAnsi="Times New Roman" w:cs="Times New Roman"/>
          <w:color w:val="000000"/>
          <w:sz w:val="28"/>
          <w:szCs w:val="28"/>
          <w:lang w:val="en-US"/>
        </w:rPr>
      </w:pPr>
      <w:r w:rsidRPr="00D672A9">
        <w:rPr>
          <w:rFonts w:ascii="Times New Roman" w:eastAsia="Times New Roman" w:hAnsi="Times New Roman" w:cs="Times New Roman"/>
          <w:color w:val="000000"/>
          <w:sz w:val="28"/>
          <w:szCs w:val="28"/>
          <w:lang w:val="en-US"/>
        </w:rPr>
        <w:t>She doesn`t work on the site.</w:t>
      </w:r>
    </w:p>
    <w:p w:rsidR="00D672A9" w:rsidRPr="00D672A9" w:rsidRDefault="00D672A9" w:rsidP="00A66BA5">
      <w:pPr>
        <w:pStyle w:val="a9"/>
        <w:spacing w:after="0" w:line="360" w:lineRule="auto"/>
        <w:ind w:left="0" w:firstLineChars="253" w:firstLine="708"/>
        <w:jc w:val="both"/>
        <w:rPr>
          <w:rFonts w:ascii="Times New Roman" w:eastAsia="Times New Roman" w:hAnsi="Times New Roman" w:cs="Times New Roman"/>
          <w:color w:val="000000"/>
          <w:sz w:val="28"/>
          <w:szCs w:val="28"/>
        </w:rPr>
      </w:pPr>
      <w:r w:rsidRPr="00D672A9">
        <w:rPr>
          <w:rFonts w:ascii="Times New Roman" w:eastAsia="Times New Roman" w:hAnsi="Times New Roman" w:cs="Times New Roman"/>
          <w:color w:val="000000"/>
          <w:sz w:val="28"/>
          <w:szCs w:val="28"/>
        </w:rPr>
        <w:t>Она не работает на стройплощадке.</w:t>
      </w:r>
    </w:p>
    <w:p w:rsidR="00D672A9" w:rsidRPr="00D672A9" w:rsidRDefault="00D672A9" w:rsidP="00A66BA5">
      <w:pPr>
        <w:pStyle w:val="a9"/>
        <w:numPr>
          <w:ilvl w:val="0"/>
          <w:numId w:val="6"/>
        </w:numPr>
        <w:spacing w:after="0" w:line="360" w:lineRule="auto"/>
        <w:ind w:left="0" w:firstLineChars="253" w:firstLine="708"/>
        <w:jc w:val="both"/>
        <w:rPr>
          <w:rFonts w:ascii="Times New Roman" w:eastAsia="Times New Roman" w:hAnsi="Times New Roman" w:cs="Times New Roman"/>
          <w:color w:val="000000"/>
          <w:sz w:val="28"/>
          <w:szCs w:val="28"/>
          <w:lang w:val="en-US"/>
        </w:rPr>
      </w:pPr>
      <w:r w:rsidRPr="00D672A9">
        <w:rPr>
          <w:rFonts w:ascii="Times New Roman" w:eastAsia="Times New Roman" w:hAnsi="Times New Roman" w:cs="Times New Roman"/>
          <w:color w:val="000000"/>
          <w:sz w:val="28"/>
          <w:szCs w:val="28"/>
          <w:lang w:val="en-US"/>
        </w:rPr>
        <w:t>Listen! Somebody is sawing in the forest.</w:t>
      </w:r>
    </w:p>
    <w:p w:rsidR="00D672A9" w:rsidRPr="00D672A9" w:rsidRDefault="00D672A9" w:rsidP="00A66BA5">
      <w:pPr>
        <w:pStyle w:val="a9"/>
        <w:spacing w:after="0" w:line="360" w:lineRule="auto"/>
        <w:ind w:left="0" w:firstLineChars="253" w:firstLine="708"/>
        <w:jc w:val="both"/>
        <w:rPr>
          <w:rFonts w:ascii="Times New Roman" w:eastAsia="Times New Roman" w:hAnsi="Times New Roman" w:cs="Times New Roman"/>
          <w:color w:val="000000"/>
          <w:sz w:val="28"/>
          <w:szCs w:val="28"/>
        </w:rPr>
      </w:pPr>
      <w:r w:rsidRPr="00D672A9">
        <w:rPr>
          <w:rFonts w:ascii="Times New Roman" w:eastAsia="Times New Roman" w:hAnsi="Times New Roman" w:cs="Times New Roman"/>
          <w:color w:val="000000"/>
          <w:sz w:val="28"/>
          <w:szCs w:val="28"/>
        </w:rPr>
        <w:t>Послушай! Кто-то пилит в лесу.</w:t>
      </w:r>
    </w:p>
    <w:p w:rsidR="00D672A9" w:rsidRPr="00D672A9" w:rsidRDefault="00D672A9" w:rsidP="00A66BA5">
      <w:pPr>
        <w:pStyle w:val="a9"/>
        <w:numPr>
          <w:ilvl w:val="0"/>
          <w:numId w:val="6"/>
        </w:numPr>
        <w:spacing w:after="0" w:line="360" w:lineRule="auto"/>
        <w:ind w:left="0" w:firstLineChars="253" w:firstLine="708"/>
        <w:jc w:val="both"/>
        <w:rPr>
          <w:rFonts w:ascii="Times New Roman" w:eastAsia="Times New Roman" w:hAnsi="Times New Roman" w:cs="Times New Roman"/>
          <w:color w:val="000000"/>
          <w:sz w:val="28"/>
          <w:szCs w:val="28"/>
          <w:lang w:val="en-US"/>
        </w:rPr>
      </w:pPr>
      <w:r w:rsidRPr="00D672A9">
        <w:rPr>
          <w:rFonts w:ascii="Times New Roman" w:eastAsia="Times New Roman" w:hAnsi="Times New Roman" w:cs="Times New Roman"/>
          <w:color w:val="000000"/>
          <w:sz w:val="28"/>
          <w:szCs w:val="28"/>
          <w:lang w:val="en-US"/>
        </w:rPr>
        <w:t>She has not read this guideline.</w:t>
      </w:r>
    </w:p>
    <w:p w:rsidR="00D672A9" w:rsidRPr="00D672A9" w:rsidRDefault="00D672A9" w:rsidP="00A66BA5">
      <w:pPr>
        <w:pStyle w:val="a9"/>
        <w:spacing w:after="0" w:line="360" w:lineRule="auto"/>
        <w:ind w:left="0" w:firstLineChars="253" w:firstLine="708"/>
        <w:jc w:val="both"/>
        <w:rPr>
          <w:rFonts w:ascii="Times New Roman" w:eastAsia="Times New Roman" w:hAnsi="Times New Roman" w:cs="Times New Roman"/>
          <w:color w:val="000000"/>
          <w:sz w:val="28"/>
          <w:szCs w:val="28"/>
        </w:rPr>
      </w:pPr>
      <w:r w:rsidRPr="00D672A9">
        <w:rPr>
          <w:rFonts w:ascii="Times New Roman" w:eastAsia="Times New Roman" w:hAnsi="Times New Roman" w:cs="Times New Roman"/>
          <w:color w:val="000000"/>
          <w:sz w:val="28"/>
          <w:szCs w:val="28"/>
        </w:rPr>
        <w:t>Она не читала эту инструкцию.</w:t>
      </w:r>
    </w:p>
    <w:p w:rsidR="00D672A9" w:rsidRPr="00D672A9" w:rsidRDefault="00D672A9" w:rsidP="00A66BA5">
      <w:pPr>
        <w:pStyle w:val="a9"/>
        <w:numPr>
          <w:ilvl w:val="0"/>
          <w:numId w:val="6"/>
        </w:numPr>
        <w:spacing w:after="0" w:line="360" w:lineRule="auto"/>
        <w:ind w:left="0" w:firstLineChars="253" w:firstLine="708"/>
        <w:jc w:val="both"/>
        <w:rPr>
          <w:rFonts w:ascii="Times New Roman" w:eastAsia="Times New Roman" w:hAnsi="Times New Roman" w:cs="Times New Roman"/>
          <w:color w:val="000000"/>
          <w:sz w:val="28"/>
          <w:szCs w:val="28"/>
          <w:lang w:val="en-US"/>
        </w:rPr>
      </w:pPr>
      <w:r w:rsidRPr="00D672A9">
        <w:rPr>
          <w:rFonts w:ascii="Times New Roman" w:eastAsia="Times New Roman" w:hAnsi="Times New Roman" w:cs="Times New Roman"/>
          <w:color w:val="000000"/>
          <w:sz w:val="28"/>
          <w:szCs w:val="28"/>
          <w:lang w:val="en-US"/>
        </w:rPr>
        <w:t>Last winter he bought two-storey house.</w:t>
      </w:r>
    </w:p>
    <w:p w:rsidR="00D672A9" w:rsidRPr="00D672A9" w:rsidRDefault="00D672A9" w:rsidP="00A66BA5">
      <w:pPr>
        <w:pStyle w:val="a9"/>
        <w:spacing w:after="0" w:line="360" w:lineRule="auto"/>
        <w:ind w:left="0" w:firstLineChars="253" w:firstLine="708"/>
        <w:jc w:val="both"/>
        <w:rPr>
          <w:rFonts w:ascii="Times New Roman" w:eastAsia="Times New Roman" w:hAnsi="Times New Roman" w:cs="Times New Roman"/>
          <w:color w:val="000000"/>
          <w:sz w:val="28"/>
          <w:szCs w:val="28"/>
        </w:rPr>
      </w:pPr>
      <w:r w:rsidRPr="00D672A9">
        <w:rPr>
          <w:rFonts w:ascii="Times New Roman" w:eastAsia="Times New Roman" w:hAnsi="Times New Roman" w:cs="Times New Roman"/>
          <w:color w:val="000000"/>
          <w:sz w:val="28"/>
          <w:szCs w:val="28"/>
        </w:rPr>
        <w:t>Прошлой зимой они купили двухэтажный дом.</w:t>
      </w:r>
    </w:p>
    <w:p w:rsidR="00D672A9" w:rsidRPr="00D672A9" w:rsidRDefault="00D672A9" w:rsidP="00A66BA5">
      <w:pPr>
        <w:pStyle w:val="a9"/>
        <w:numPr>
          <w:ilvl w:val="0"/>
          <w:numId w:val="6"/>
        </w:numPr>
        <w:spacing w:after="0" w:line="360" w:lineRule="auto"/>
        <w:ind w:left="0" w:firstLineChars="253" w:firstLine="708"/>
        <w:jc w:val="both"/>
        <w:rPr>
          <w:rFonts w:ascii="Times New Roman" w:eastAsia="Times New Roman" w:hAnsi="Times New Roman" w:cs="Times New Roman"/>
          <w:color w:val="000000"/>
          <w:sz w:val="28"/>
          <w:szCs w:val="28"/>
          <w:lang w:val="en-US"/>
        </w:rPr>
      </w:pPr>
      <w:r w:rsidRPr="00D672A9">
        <w:rPr>
          <w:rFonts w:ascii="Times New Roman" w:eastAsia="Times New Roman" w:hAnsi="Times New Roman" w:cs="Times New Roman"/>
          <w:color w:val="000000"/>
          <w:sz w:val="28"/>
          <w:szCs w:val="28"/>
          <w:lang w:val="en-US"/>
        </w:rPr>
        <w:t>They have already installed scaffolds.</w:t>
      </w:r>
    </w:p>
    <w:p w:rsidR="00D672A9" w:rsidRPr="00D672A9" w:rsidRDefault="00D672A9" w:rsidP="00A66BA5">
      <w:pPr>
        <w:pStyle w:val="a9"/>
        <w:spacing w:after="0" w:line="360" w:lineRule="auto"/>
        <w:ind w:left="0" w:firstLineChars="253" w:firstLine="708"/>
        <w:jc w:val="both"/>
        <w:rPr>
          <w:rFonts w:ascii="Times New Roman" w:eastAsia="Times New Roman" w:hAnsi="Times New Roman" w:cs="Times New Roman"/>
          <w:color w:val="000000"/>
          <w:sz w:val="28"/>
          <w:szCs w:val="28"/>
        </w:rPr>
      </w:pPr>
      <w:r w:rsidRPr="00D672A9">
        <w:rPr>
          <w:rFonts w:ascii="Times New Roman" w:eastAsia="Times New Roman" w:hAnsi="Times New Roman" w:cs="Times New Roman"/>
          <w:color w:val="000000"/>
          <w:sz w:val="28"/>
          <w:szCs w:val="28"/>
        </w:rPr>
        <w:t>Они уже установили строительные леса.</w:t>
      </w:r>
    </w:p>
    <w:p w:rsidR="00D672A9" w:rsidRPr="00D672A9" w:rsidRDefault="00D672A9" w:rsidP="00A66BA5">
      <w:pPr>
        <w:pStyle w:val="a9"/>
        <w:numPr>
          <w:ilvl w:val="0"/>
          <w:numId w:val="6"/>
        </w:numPr>
        <w:spacing w:after="0" w:line="360" w:lineRule="auto"/>
        <w:ind w:left="0" w:firstLineChars="253" w:firstLine="708"/>
        <w:jc w:val="both"/>
        <w:rPr>
          <w:rFonts w:ascii="Times New Roman" w:eastAsia="Times New Roman" w:hAnsi="Times New Roman" w:cs="Times New Roman"/>
          <w:color w:val="000000"/>
          <w:sz w:val="28"/>
          <w:szCs w:val="28"/>
          <w:lang w:val="en-US"/>
        </w:rPr>
      </w:pPr>
      <w:r w:rsidRPr="00D672A9">
        <w:rPr>
          <w:rFonts w:ascii="Times New Roman" w:eastAsia="Times New Roman" w:hAnsi="Times New Roman" w:cs="Times New Roman"/>
          <w:color w:val="000000"/>
          <w:sz w:val="28"/>
          <w:szCs w:val="28"/>
          <w:lang w:val="en-US"/>
        </w:rPr>
        <w:t>How often do you check trench safety?</w:t>
      </w:r>
    </w:p>
    <w:p w:rsidR="00D672A9" w:rsidRPr="00D672A9" w:rsidRDefault="00D672A9" w:rsidP="00A66BA5">
      <w:pPr>
        <w:pStyle w:val="a9"/>
        <w:spacing w:after="0" w:line="360" w:lineRule="auto"/>
        <w:ind w:left="0" w:firstLineChars="253" w:firstLine="708"/>
        <w:jc w:val="both"/>
        <w:rPr>
          <w:rFonts w:ascii="Times New Roman" w:eastAsia="Times New Roman" w:hAnsi="Times New Roman" w:cs="Times New Roman"/>
          <w:color w:val="000000"/>
          <w:sz w:val="28"/>
          <w:szCs w:val="28"/>
        </w:rPr>
      </w:pPr>
      <w:r w:rsidRPr="00D672A9">
        <w:rPr>
          <w:rFonts w:ascii="Times New Roman" w:eastAsia="Times New Roman" w:hAnsi="Times New Roman" w:cs="Times New Roman"/>
          <w:color w:val="000000"/>
          <w:sz w:val="28"/>
          <w:szCs w:val="28"/>
        </w:rPr>
        <w:t>Как часто вы проверяете безопасность траншеи?</w:t>
      </w:r>
    </w:p>
    <w:p w:rsidR="00D672A9" w:rsidRPr="00D672A9" w:rsidRDefault="00D672A9" w:rsidP="00A66BA5">
      <w:pPr>
        <w:pStyle w:val="a9"/>
        <w:numPr>
          <w:ilvl w:val="0"/>
          <w:numId w:val="6"/>
        </w:numPr>
        <w:spacing w:after="0" w:line="360" w:lineRule="auto"/>
        <w:ind w:left="0" w:firstLineChars="253" w:firstLine="708"/>
        <w:jc w:val="both"/>
        <w:rPr>
          <w:rFonts w:ascii="Times New Roman" w:eastAsia="Times New Roman" w:hAnsi="Times New Roman" w:cs="Times New Roman"/>
          <w:color w:val="000000"/>
          <w:sz w:val="28"/>
          <w:szCs w:val="28"/>
          <w:lang w:val="en-US"/>
        </w:rPr>
      </w:pPr>
      <w:r w:rsidRPr="00D672A9">
        <w:rPr>
          <w:rFonts w:ascii="Times New Roman" w:eastAsia="Times New Roman" w:hAnsi="Times New Roman" w:cs="Times New Roman"/>
          <w:color w:val="000000"/>
          <w:sz w:val="28"/>
          <w:szCs w:val="28"/>
          <w:lang w:val="en-US"/>
        </w:rPr>
        <w:t xml:space="preserve">When we came home they had delivered brick. </w:t>
      </w:r>
    </w:p>
    <w:p w:rsidR="00D672A9" w:rsidRPr="00D672A9" w:rsidRDefault="00D672A9" w:rsidP="00A66BA5">
      <w:pPr>
        <w:pStyle w:val="a9"/>
        <w:spacing w:after="0" w:line="360" w:lineRule="auto"/>
        <w:ind w:left="0" w:firstLineChars="253" w:firstLine="708"/>
        <w:jc w:val="both"/>
        <w:rPr>
          <w:rFonts w:ascii="Times New Roman" w:eastAsia="Times New Roman" w:hAnsi="Times New Roman" w:cs="Times New Roman"/>
          <w:color w:val="000000"/>
          <w:sz w:val="28"/>
          <w:szCs w:val="28"/>
        </w:rPr>
      </w:pPr>
      <w:r w:rsidRPr="00D672A9">
        <w:rPr>
          <w:rFonts w:ascii="Times New Roman" w:eastAsia="Times New Roman" w:hAnsi="Times New Roman" w:cs="Times New Roman"/>
          <w:color w:val="000000"/>
          <w:sz w:val="28"/>
          <w:szCs w:val="28"/>
        </w:rPr>
        <w:t>Когда мы приехали домой, они привезли кирпич.</w:t>
      </w:r>
    </w:p>
    <w:p w:rsidR="00D672A9" w:rsidRPr="00D672A9" w:rsidRDefault="00D672A9" w:rsidP="00A66BA5">
      <w:pPr>
        <w:pStyle w:val="a9"/>
        <w:numPr>
          <w:ilvl w:val="0"/>
          <w:numId w:val="6"/>
        </w:numPr>
        <w:spacing w:after="0" w:line="360" w:lineRule="auto"/>
        <w:ind w:left="0" w:firstLineChars="253" w:firstLine="708"/>
        <w:jc w:val="both"/>
        <w:rPr>
          <w:rFonts w:ascii="Times New Roman" w:eastAsia="Times New Roman" w:hAnsi="Times New Roman" w:cs="Times New Roman"/>
          <w:color w:val="000000"/>
          <w:sz w:val="28"/>
          <w:szCs w:val="28"/>
          <w:lang w:val="en-US"/>
        </w:rPr>
      </w:pPr>
      <w:r w:rsidRPr="00D672A9">
        <w:rPr>
          <w:rFonts w:ascii="Times New Roman" w:eastAsia="Times New Roman" w:hAnsi="Times New Roman" w:cs="Times New Roman"/>
          <w:color w:val="000000"/>
          <w:sz w:val="28"/>
          <w:szCs w:val="28"/>
          <w:lang w:val="en-US"/>
        </w:rPr>
        <w:t>Have you ever seen a crawler crane?</w:t>
      </w:r>
    </w:p>
    <w:p w:rsidR="00D672A9" w:rsidRPr="00D672A9" w:rsidRDefault="00D672A9" w:rsidP="00A66BA5">
      <w:pPr>
        <w:pStyle w:val="a9"/>
        <w:spacing w:after="0" w:line="360" w:lineRule="auto"/>
        <w:ind w:left="0" w:firstLineChars="253" w:firstLine="708"/>
        <w:jc w:val="both"/>
        <w:rPr>
          <w:rFonts w:ascii="Times New Roman" w:eastAsia="Times New Roman" w:hAnsi="Times New Roman" w:cs="Times New Roman"/>
          <w:color w:val="000000"/>
          <w:sz w:val="28"/>
          <w:szCs w:val="28"/>
        </w:rPr>
      </w:pPr>
      <w:r w:rsidRPr="00D672A9">
        <w:rPr>
          <w:rFonts w:ascii="Times New Roman" w:eastAsia="Times New Roman" w:hAnsi="Times New Roman" w:cs="Times New Roman"/>
          <w:color w:val="000000"/>
          <w:sz w:val="28"/>
          <w:szCs w:val="28"/>
        </w:rPr>
        <w:t>Вы когда-либо видели гусеничный кран?</w:t>
      </w:r>
    </w:p>
    <w:p w:rsidR="00D672A9" w:rsidRPr="00D672A9" w:rsidRDefault="00D672A9" w:rsidP="00A66BA5">
      <w:pPr>
        <w:pStyle w:val="a9"/>
        <w:numPr>
          <w:ilvl w:val="0"/>
          <w:numId w:val="6"/>
        </w:numPr>
        <w:spacing w:after="0" w:line="360" w:lineRule="auto"/>
        <w:ind w:left="0" w:firstLineChars="253" w:firstLine="708"/>
        <w:jc w:val="both"/>
        <w:rPr>
          <w:rFonts w:ascii="Times New Roman" w:eastAsia="Times New Roman" w:hAnsi="Times New Roman" w:cs="Times New Roman"/>
          <w:color w:val="000000"/>
          <w:sz w:val="28"/>
          <w:szCs w:val="28"/>
          <w:lang w:val="en-US"/>
        </w:rPr>
      </w:pPr>
      <w:r w:rsidRPr="00D672A9">
        <w:rPr>
          <w:rFonts w:ascii="Times New Roman" w:eastAsia="Times New Roman" w:hAnsi="Times New Roman" w:cs="Times New Roman"/>
          <w:color w:val="000000"/>
          <w:sz w:val="28"/>
          <w:szCs w:val="28"/>
          <w:lang w:val="en-US"/>
        </w:rPr>
        <w:t>We have just finished the concrete work.</w:t>
      </w:r>
    </w:p>
    <w:p w:rsidR="00D672A9" w:rsidRPr="00D672A9" w:rsidRDefault="00D672A9" w:rsidP="00A66BA5">
      <w:pPr>
        <w:pStyle w:val="a9"/>
        <w:spacing w:after="0" w:line="360" w:lineRule="auto"/>
        <w:ind w:left="0" w:firstLineChars="253" w:firstLine="708"/>
        <w:jc w:val="both"/>
        <w:rPr>
          <w:rFonts w:ascii="Times New Roman" w:eastAsia="Times New Roman" w:hAnsi="Times New Roman" w:cs="Times New Roman"/>
          <w:color w:val="000000"/>
          <w:sz w:val="28"/>
          <w:szCs w:val="28"/>
        </w:rPr>
      </w:pPr>
      <w:r w:rsidRPr="00D672A9">
        <w:rPr>
          <w:rFonts w:ascii="Times New Roman" w:eastAsia="Times New Roman" w:hAnsi="Times New Roman" w:cs="Times New Roman"/>
          <w:color w:val="000000"/>
          <w:sz w:val="28"/>
          <w:szCs w:val="28"/>
        </w:rPr>
        <w:t xml:space="preserve">Мы только что закончили бетонные работы. </w:t>
      </w:r>
    </w:p>
    <w:p w:rsidR="00D672A9" w:rsidRPr="00D672A9" w:rsidRDefault="00D672A9" w:rsidP="00A66BA5">
      <w:pPr>
        <w:pStyle w:val="a9"/>
        <w:numPr>
          <w:ilvl w:val="0"/>
          <w:numId w:val="6"/>
        </w:numPr>
        <w:spacing w:after="0" w:line="360" w:lineRule="auto"/>
        <w:ind w:left="0" w:firstLineChars="253" w:firstLine="708"/>
        <w:jc w:val="both"/>
        <w:rPr>
          <w:rFonts w:ascii="Times New Roman" w:eastAsia="Times New Roman" w:hAnsi="Times New Roman" w:cs="Times New Roman"/>
          <w:color w:val="000000"/>
          <w:sz w:val="28"/>
          <w:szCs w:val="28"/>
          <w:lang w:val="en-US"/>
        </w:rPr>
      </w:pPr>
      <w:r w:rsidRPr="00D672A9">
        <w:rPr>
          <w:rFonts w:ascii="Times New Roman" w:eastAsia="Times New Roman" w:hAnsi="Times New Roman" w:cs="Times New Roman"/>
          <w:color w:val="000000"/>
          <w:sz w:val="28"/>
          <w:szCs w:val="28"/>
          <w:lang w:val="en-US"/>
        </w:rPr>
        <w:t>When he came they had poured the foundation.</w:t>
      </w:r>
    </w:p>
    <w:p w:rsidR="00D672A9" w:rsidRPr="00D672A9" w:rsidRDefault="00D672A9" w:rsidP="00A66BA5">
      <w:pPr>
        <w:pStyle w:val="a9"/>
        <w:spacing w:after="0" w:line="360" w:lineRule="auto"/>
        <w:ind w:left="0" w:firstLineChars="253" w:firstLine="708"/>
        <w:jc w:val="both"/>
        <w:rPr>
          <w:rFonts w:ascii="Times New Roman" w:eastAsia="Times New Roman" w:hAnsi="Times New Roman" w:cs="Times New Roman"/>
          <w:color w:val="000000"/>
          <w:sz w:val="28"/>
          <w:szCs w:val="28"/>
        </w:rPr>
      </w:pPr>
      <w:r w:rsidRPr="00D672A9">
        <w:rPr>
          <w:rFonts w:ascii="Times New Roman" w:eastAsia="Times New Roman" w:hAnsi="Times New Roman" w:cs="Times New Roman"/>
          <w:color w:val="000000"/>
          <w:sz w:val="28"/>
          <w:szCs w:val="28"/>
        </w:rPr>
        <w:t>Когда он приехал, они залили фундамент</w:t>
      </w:r>
    </w:p>
    <w:p w:rsidR="00D672A9" w:rsidRPr="00D672A9" w:rsidRDefault="00D672A9" w:rsidP="00A66BA5">
      <w:pPr>
        <w:pStyle w:val="a9"/>
        <w:numPr>
          <w:ilvl w:val="0"/>
          <w:numId w:val="6"/>
        </w:numPr>
        <w:spacing w:after="0" w:line="360" w:lineRule="auto"/>
        <w:ind w:left="0" w:firstLineChars="253" w:firstLine="708"/>
        <w:jc w:val="both"/>
        <w:rPr>
          <w:rFonts w:ascii="Times New Roman" w:eastAsia="Times New Roman" w:hAnsi="Times New Roman" w:cs="Times New Roman"/>
          <w:color w:val="000000"/>
          <w:sz w:val="28"/>
          <w:szCs w:val="28"/>
          <w:lang w:val="en-US"/>
        </w:rPr>
      </w:pPr>
      <w:r w:rsidRPr="00D672A9">
        <w:rPr>
          <w:rFonts w:ascii="Times New Roman" w:eastAsia="Times New Roman" w:hAnsi="Times New Roman" w:cs="Times New Roman"/>
          <w:color w:val="000000"/>
          <w:sz w:val="28"/>
          <w:szCs w:val="28"/>
          <w:lang w:val="en-US"/>
        </w:rPr>
        <w:t xml:space="preserve">They had installed the door by 2 o’clock yesterday. </w:t>
      </w:r>
    </w:p>
    <w:p w:rsidR="00D672A9" w:rsidRPr="00D672A9" w:rsidRDefault="00D672A9" w:rsidP="00A66BA5">
      <w:pPr>
        <w:pStyle w:val="a9"/>
        <w:spacing w:after="0" w:line="360" w:lineRule="auto"/>
        <w:ind w:left="0" w:firstLineChars="253" w:firstLine="708"/>
        <w:jc w:val="both"/>
        <w:rPr>
          <w:rFonts w:ascii="Times New Roman" w:eastAsia="Times New Roman" w:hAnsi="Times New Roman" w:cs="Times New Roman"/>
          <w:color w:val="000000"/>
          <w:sz w:val="28"/>
          <w:szCs w:val="28"/>
        </w:rPr>
      </w:pPr>
      <w:r w:rsidRPr="00D672A9">
        <w:rPr>
          <w:rFonts w:ascii="Times New Roman" w:eastAsia="Times New Roman" w:hAnsi="Times New Roman" w:cs="Times New Roman"/>
          <w:color w:val="000000"/>
          <w:sz w:val="28"/>
          <w:szCs w:val="28"/>
        </w:rPr>
        <w:t>Они установили дверь к 2 часам вчера.</w:t>
      </w:r>
    </w:p>
    <w:p w:rsidR="00D672A9" w:rsidRPr="00D672A9" w:rsidRDefault="00D672A9" w:rsidP="00A66BA5">
      <w:pPr>
        <w:pStyle w:val="a9"/>
        <w:numPr>
          <w:ilvl w:val="0"/>
          <w:numId w:val="6"/>
        </w:numPr>
        <w:spacing w:after="0" w:line="360" w:lineRule="auto"/>
        <w:ind w:left="0" w:firstLineChars="253" w:firstLine="708"/>
        <w:jc w:val="both"/>
        <w:rPr>
          <w:rFonts w:ascii="Times New Roman" w:eastAsia="Times New Roman" w:hAnsi="Times New Roman" w:cs="Times New Roman"/>
          <w:color w:val="000000"/>
          <w:sz w:val="28"/>
          <w:szCs w:val="28"/>
          <w:lang w:val="en-US"/>
        </w:rPr>
      </w:pPr>
      <w:r w:rsidRPr="00D672A9">
        <w:rPr>
          <w:rFonts w:ascii="Times New Roman" w:eastAsia="Times New Roman" w:hAnsi="Times New Roman" w:cs="Times New Roman"/>
          <w:color w:val="000000"/>
          <w:sz w:val="28"/>
          <w:szCs w:val="28"/>
          <w:lang w:val="en-US"/>
        </w:rPr>
        <w:t xml:space="preserve">Does she work in the construction company? </w:t>
      </w:r>
    </w:p>
    <w:p w:rsidR="00D672A9" w:rsidRPr="00D672A9" w:rsidRDefault="00D672A9" w:rsidP="00A66BA5">
      <w:pPr>
        <w:pStyle w:val="a9"/>
        <w:spacing w:after="0" w:line="360" w:lineRule="auto"/>
        <w:ind w:left="0" w:firstLineChars="253" w:firstLine="708"/>
        <w:jc w:val="both"/>
        <w:rPr>
          <w:rFonts w:ascii="Times New Roman" w:eastAsia="Times New Roman" w:hAnsi="Times New Roman" w:cs="Times New Roman"/>
          <w:color w:val="000000"/>
          <w:sz w:val="28"/>
          <w:szCs w:val="28"/>
        </w:rPr>
      </w:pPr>
      <w:r w:rsidRPr="00D672A9">
        <w:rPr>
          <w:rFonts w:ascii="Times New Roman" w:eastAsia="Times New Roman" w:hAnsi="Times New Roman" w:cs="Times New Roman"/>
          <w:color w:val="000000"/>
          <w:sz w:val="28"/>
          <w:szCs w:val="28"/>
        </w:rPr>
        <w:t>Она работает в строительной компании?</w:t>
      </w:r>
    </w:p>
    <w:p w:rsidR="00D672A9" w:rsidRPr="00D672A9" w:rsidRDefault="00D672A9" w:rsidP="00A66BA5">
      <w:pPr>
        <w:pStyle w:val="a9"/>
        <w:numPr>
          <w:ilvl w:val="0"/>
          <w:numId w:val="6"/>
        </w:numPr>
        <w:spacing w:after="0" w:line="360" w:lineRule="auto"/>
        <w:ind w:left="0" w:firstLineChars="253" w:firstLine="708"/>
        <w:jc w:val="both"/>
        <w:rPr>
          <w:rFonts w:ascii="Times New Roman" w:eastAsia="Times New Roman" w:hAnsi="Times New Roman" w:cs="Times New Roman"/>
          <w:color w:val="000000"/>
          <w:sz w:val="28"/>
          <w:szCs w:val="28"/>
          <w:lang w:val="en-US"/>
        </w:rPr>
      </w:pPr>
      <w:r w:rsidRPr="00D672A9">
        <w:rPr>
          <w:rFonts w:ascii="Times New Roman" w:eastAsia="Times New Roman" w:hAnsi="Times New Roman" w:cs="Times New Roman"/>
          <w:color w:val="000000"/>
          <w:sz w:val="28"/>
          <w:szCs w:val="28"/>
          <w:lang w:val="en-US"/>
        </w:rPr>
        <w:t xml:space="preserve">Did a foreman call you yesterday? </w:t>
      </w:r>
    </w:p>
    <w:p w:rsidR="00D672A9" w:rsidRPr="00D672A9" w:rsidRDefault="00D672A9" w:rsidP="00A66BA5">
      <w:pPr>
        <w:pStyle w:val="a9"/>
        <w:spacing w:after="0" w:line="360" w:lineRule="auto"/>
        <w:ind w:left="0" w:firstLineChars="253" w:firstLine="708"/>
        <w:jc w:val="both"/>
        <w:rPr>
          <w:rFonts w:ascii="Times New Roman" w:eastAsia="Times New Roman" w:hAnsi="Times New Roman" w:cs="Times New Roman"/>
          <w:color w:val="000000"/>
          <w:sz w:val="28"/>
          <w:szCs w:val="28"/>
        </w:rPr>
      </w:pPr>
      <w:r w:rsidRPr="00D672A9">
        <w:rPr>
          <w:rFonts w:ascii="Times New Roman" w:eastAsia="Times New Roman" w:hAnsi="Times New Roman" w:cs="Times New Roman"/>
          <w:color w:val="000000"/>
          <w:sz w:val="28"/>
          <w:szCs w:val="28"/>
        </w:rPr>
        <w:t>Бригадир звонил тебе вчера?</w:t>
      </w:r>
    </w:p>
    <w:p w:rsidR="00D672A9" w:rsidRPr="00D672A9" w:rsidRDefault="00D672A9" w:rsidP="00A66BA5">
      <w:pPr>
        <w:pStyle w:val="a9"/>
        <w:numPr>
          <w:ilvl w:val="0"/>
          <w:numId w:val="6"/>
        </w:numPr>
        <w:spacing w:after="0" w:line="360" w:lineRule="auto"/>
        <w:ind w:left="0" w:firstLineChars="253" w:firstLine="708"/>
        <w:jc w:val="both"/>
        <w:rPr>
          <w:rFonts w:ascii="Times New Roman" w:eastAsia="Times New Roman" w:hAnsi="Times New Roman" w:cs="Times New Roman"/>
          <w:color w:val="000000"/>
          <w:sz w:val="28"/>
          <w:szCs w:val="28"/>
          <w:lang w:val="en-US"/>
        </w:rPr>
      </w:pPr>
      <w:r w:rsidRPr="00D672A9">
        <w:rPr>
          <w:rFonts w:ascii="Times New Roman" w:eastAsia="Times New Roman" w:hAnsi="Times New Roman" w:cs="Times New Roman"/>
          <w:color w:val="000000"/>
          <w:sz w:val="28"/>
          <w:szCs w:val="28"/>
          <w:lang w:val="en-US"/>
        </w:rPr>
        <w:t>By the end of the year she will have drawn the floor plan.</w:t>
      </w:r>
    </w:p>
    <w:p w:rsidR="00D672A9" w:rsidRPr="00D672A9" w:rsidRDefault="00D672A9" w:rsidP="00A66BA5">
      <w:pPr>
        <w:pStyle w:val="a9"/>
        <w:spacing w:after="0" w:line="360" w:lineRule="auto"/>
        <w:ind w:left="0" w:firstLineChars="253" w:firstLine="708"/>
        <w:jc w:val="both"/>
        <w:rPr>
          <w:rFonts w:ascii="Times New Roman" w:eastAsia="Times New Roman" w:hAnsi="Times New Roman" w:cs="Times New Roman"/>
          <w:color w:val="000000"/>
          <w:sz w:val="28"/>
          <w:szCs w:val="28"/>
        </w:rPr>
      </w:pPr>
      <w:r w:rsidRPr="00D672A9">
        <w:rPr>
          <w:rFonts w:ascii="Times New Roman" w:eastAsia="Times New Roman" w:hAnsi="Times New Roman" w:cs="Times New Roman"/>
          <w:color w:val="000000"/>
          <w:sz w:val="28"/>
          <w:szCs w:val="28"/>
        </w:rPr>
        <w:t>К концу года она начертит план этажа.</w:t>
      </w:r>
    </w:p>
    <w:p w:rsidR="00D672A9" w:rsidRPr="00D672A9" w:rsidRDefault="00D672A9" w:rsidP="00A66BA5">
      <w:pPr>
        <w:spacing w:after="0" w:line="360" w:lineRule="auto"/>
        <w:ind w:firstLineChars="253" w:firstLine="708"/>
        <w:jc w:val="both"/>
        <w:rPr>
          <w:rFonts w:ascii="Times New Roman" w:eastAsia="Times New Roman" w:hAnsi="Times New Roman" w:cs="Times New Roman"/>
          <w:color w:val="000000"/>
          <w:sz w:val="28"/>
          <w:szCs w:val="28"/>
          <w:lang w:val="en-US"/>
        </w:rPr>
      </w:pPr>
      <w:r w:rsidRPr="00D672A9">
        <w:rPr>
          <w:rFonts w:ascii="Times New Roman" w:eastAsia="Times New Roman" w:hAnsi="Times New Roman" w:cs="Times New Roman"/>
          <w:color w:val="000000"/>
          <w:sz w:val="28"/>
          <w:szCs w:val="28"/>
          <w:lang w:val="en-US"/>
        </w:rPr>
        <w:lastRenderedPageBreak/>
        <w:t>2)</w:t>
      </w:r>
    </w:p>
    <w:p w:rsidR="00D672A9" w:rsidRPr="00D672A9" w:rsidRDefault="00D672A9" w:rsidP="00A66BA5">
      <w:pPr>
        <w:spacing w:after="0" w:line="360" w:lineRule="auto"/>
        <w:ind w:firstLineChars="253" w:firstLine="708"/>
        <w:jc w:val="both"/>
        <w:rPr>
          <w:rFonts w:ascii="Times New Roman" w:eastAsia="Times New Roman" w:hAnsi="Times New Roman" w:cs="Times New Roman"/>
          <w:color w:val="000000"/>
          <w:sz w:val="28"/>
          <w:szCs w:val="28"/>
          <w:lang w:val="en-US"/>
        </w:rPr>
      </w:pPr>
      <w:r w:rsidRPr="00D672A9">
        <w:rPr>
          <w:rFonts w:ascii="Times New Roman" w:eastAsia="Times New Roman" w:hAnsi="Times New Roman" w:cs="Times New Roman"/>
          <w:color w:val="000000"/>
          <w:sz w:val="28"/>
          <w:szCs w:val="28"/>
          <w:lang w:val="en-US"/>
        </w:rPr>
        <w:t>1. I have built the house.</w:t>
      </w:r>
    </w:p>
    <w:p w:rsidR="00D672A9" w:rsidRPr="00D672A9" w:rsidRDefault="00D672A9" w:rsidP="00A66BA5">
      <w:pPr>
        <w:spacing w:after="0" w:line="360" w:lineRule="auto"/>
        <w:ind w:firstLineChars="253" w:firstLine="708"/>
        <w:jc w:val="both"/>
        <w:rPr>
          <w:rFonts w:ascii="Times New Roman" w:eastAsia="Times New Roman" w:hAnsi="Times New Roman" w:cs="Times New Roman"/>
          <w:color w:val="000000"/>
          <w:sz w:val="28"/>
          <w:szCs w:val="28"/>
          <w:lang w:val="en-US"/>
        </w:rPr>
      </w:pPr>
      <w:r w:rsidRPr="00D672A9">
        <w:rPr>
          <w:rFonts w:ascii="Times New Roman" w:eastAsia="Times New Roman" w:hAnsi="Times New Roman" w:cs="Times New Roman"/>
          <w:color w:val="000000"/>
          <w:sz w:val="28"/>
          <w:szCs w:val="28"/>
          <w:lang w:val="en-US"/>
        </w:rPr>
        <w:t>2. We have not built any drywall this week.</w:t>
      </w:r>
    </w:p>
    <w:p w:rsidR="00D672A9" w:rsidRPr="00D672A9" w:rsidRDefault="00D672A9" w:rsidP="00A66BA5">
      <w:pPr>
        <w:spacing w:after="0" w:line="360" w:lineRule="auto"/>
        <w:ind w:firstLineChars="253" w:firstLine="708"/>
        <w:jc w:val="both"/>
        <w:rPr>
          <w:rFonts w:ascii="Times New Roman" w:eastAsia="Times New Roman" w:hAnsi="Times New Roman" w:cs="Times New Roman"/>
          <w:color w:val="000000"/>
          <w:sz w:val="28"/>
          <w:szCs w:val="28"/>
          <w:lang w:val="en-US"/>
        </w:rPr>
      </w:pPr>
      <w:r w:rsidRPr="00D672A9">
        <w:rPr>
          <w:rFonts w:ascii="Times New Roman" w:eastAsia="Times New Roman" w:hAnsi="Times New Roman" w:cs="Times New Roman"/>
          <w:color w:val="000000"/>
          <w:sz w:val="28"/>
          <w:szCs w:val="28"/>
          <w:lang w:val="en-US"/>
        </w:rPr>
        <w:t>3. He had brought a concrete by 5 o`clock yesterday.</w:t>
      </w:r>
    </w:p>
    <w:p w:rsidR="00D672A9" w:rsidRPr="00D672A9" w:rsidRDefault="00D672A9" w:rsidP="00A66BA5">
      <w:pPr>
        <w:spacing w:after="0" w:line="360" w:lineRule="auto"/>
        <w:ind w:firstLineChars="253" w:firstLine="708"/>
        <w:jc w:val="both"/>
        <w:rPr>
          <w:rFonts w:ascii="Times New Roman" w:eastAsia="Times New Roman" w:hAnsi="Times New Roman" w:cs="Times New Roman"/>
          <w:color w:val="000000"/>
          <w:sz w:val="28"/>
          <w:szCs w:val="28"/>
          <w:lang w:val="en-US"/>
        </w:rPr>
      </w:pPr>
      <w:r w:rsidRPr="00D672A9">
        <w:rPr>
          <w:rFonts w:ascii="Times New Roman" w:eastAsia="Times New Roman" w:hAnsi="Times New Roman" w:cs="Times New Roman"/>
          <w:color w:val="000000"/>
          <w:sz w:val="28"/>
          <w:szCs w:val="28"/>
          <w:lang w:val="en-US"/>
        </w:rPr>
        <w:t xml:space="preserve">4. They had brought gravel before a crew came. </w:t>
      </w:r>
    </w:p>
    <w:p w:rsidR="00D672A9" w:rsidRPr="00D672A9" w:rsidRDefault="00D672A9" w:rsidP="00CA1DE9">
      <w:pPr>
        <w:pStyle w:val="a9"/>
        <w:spacing w:after="0" w:line="360" w:lineRule="auto"/>
        <w:ind w:left="0" w:firstLine="709"/>
        <w:jc w:val="both"/>
        <w:rPr>
          <w:rFonts w:ascii="Times New Roman" w:eastAsia="Times New Roman" w:hAnsi="Times New Roman" w:cs="Times New Roman"/>
          <w:color w:val="000000"/>
          <w:sz w:val="28"/>
          <w:szCs w:val="28"/>
          <w:lang w:val="en-US"/>
        </w:rPr>
      </w:pPr>
    </w:p>
    <w:p w:rsidR="00007EA5" w:rsidRPr="00781A2D" w:rsidRDefault="00007EA5" w:rsidP="00781A2D">
      <w:pPr>
        <w:spacing w:after="0" w:line="360" w:lineRule="auto"/>
        <w:ind w:firstLine="709"/>
        <w:jc w:val="center"/>
        <w:rPr>
          <w:rFonts w:ascii="Times New Roman" w:hAnsi="Times New Roman" w:cs="Times New Roman"/>
          <w:bCs/>
          <w:sz w:val="32"/>
          <w:szCs w:val="28"/>
        </w:rPr>
      </w:pPr>
      <w:r w:rsidRPr="00781A2D">
        <w:rPr>
          <w:rFonts w:ascii="Times New Roman" w:hAnsi="Times New Roman" w:cs="Times New Roman"/>
          <w:bCs/>
          <w:sz w:val="32"/>
          <w:szCs w:val="28"/>
        </w:rPr>
        <w:t>Критерии оценивания грамматических заданий</w:t>
      </w:r>
    </w:p>
    <w:p w:rsidR="00007EA5" w:rsidRPr="00007EA5" w:rsidRDefault="00007EA5" w:rsidP="00CA1DE9">
      <w:pPr>
        <w:spacing w:after="0" w:line="360" w:lineRule="auto"/>
        <w:ind w:firstLine="709"/>
        <w:jc w:val="both"/>
        <w:rPr>
          <w:rFonts w:ascii="Times New Roman" w:hAnsi="Times New Roman" w:cs="Times New Roman"/>
          <w:sz w:val="28"/>
          <w:szCs w:val="28"/>
        </w:rPr>
      </w:pPr>
      <w:r w:rsidRPr="00007EA5">
        <w:rPr>
          <w:rFonts w:ascii="Times New Roman" w:hAnsi="Times New Roman" w:cs="Times New Roman"/>
          <w:sz w:val="28"/>
          <w:szCs w:val="28"/>
        </w:rPr>
        <w:t xml:space="preserve">Каждый правильный ответ в </w:t>
      </w:r>
      <w:r>
        <w:rPr>
          <w:rFonts w:ascii="Times New Roman" w:hAnsi="Times New Roman" w:cs="Times New Roman"/>
          <w:sz w:val="28"/>
          <w:szCs w:val="28"/>
        </w:rPr>
        <w:t>задании</w:t>
      </w:r>
      <w:r w:rsidRPr="00007EA5">
        <w:rPr>
          <w:rFonts w:ascii="Times New Roman" w:hAnsi="Times New Roman" w:cs="Times New Roman"/>
          <w:sz w:val="28"/>
          <w:szCs w:val="28"/>
        </w:rPr>
        <w:t xml:space="preserve"> приравнивается к одному баллу, если не указана иная шкала. Баллы суммируются и вычисляется процентное соотношение количества правильных ответов. Далее процентное соотношение переводится в балл количественной оценки. </w:t>
      </w:r>
    </w:p>
    <w:p w:rsidR="00007EA5" w:rsidRPr="00781A2D" w:rsidRDefault="00007EA5" w:rsidP="00781A2D">
      <w:pPr>
        <w:spacing w:after="0" w:line="360" w:lineRule="auto"/>
        <w:ind w:firstLine="709"/>
        <w:jc w:val="center"/>
        <w:rPr>
          <w:rFonts w:ascii="Times New Roman" w:hAnsi="Times New Roman" w:cs="Times New Roman"/>
          <w:sz w:val="32"/>
          <w:szCs w:val="28"/>
        </w:rPr>
      </w:pPr>
      <w:r w:rsidRPr="00781A2D">
        <w:rPr>
          <w:rFonts w:ascii="Times New Roman" w:hAnsi="Times New Roman" w:cs="Times New Roman"/>
          <w:sz w:val="32"/>
          <w:szCs w:val="28"/>
        </w:rPr>
        <w:t>Таблица перевода количества правильных ответов в задании в баллы</w:t>
      </w:r>
    </w:p>
    <w:tbl>
      <w:tblPr>
        <w:tblW w:w="8679"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43"/>
        <w:gridCol w:w="4436"/>
      </w:tblGrid>
      <w:tr w:rsidR="00007EA5" w:rsidRPr="00007EA5" w:rsidTr="00BC0B56">
        <w:trPr>
          <w:trHeight w:val="454"/>
          <w:jc w:val="center"/>
        </w:trPr>
        <w:tc>
          <w:tcPr>
            <w:tcW w:w="4243" w:type="dxa"/>
            <w:shd w:val="clear" w:color="auto" w:fill="auto"/>
            <w:tcMar>
              <w:top w:w="100" w:type="dxa"/>
              <w:left w:w="100" w:type="dxa"/>
              <w:bottom w:w="100" w:type="dxa"/>
              <w:right w:w="100" w:type="dxa"/>
            </w:tcMar>
            <w:vAlign w:val="center"/>
          </w:tcPr>
          <w:p w:rsidR="00007EA5" w:rsidRPr="00007EA5" w:rsidRDefault="00007EA5" w:rsidP="00CA1DE9">
            <w:pPr>
              <w:spacing w:after="0" w:line="360" w:lineRule="auto"/>
              <w:ind w:firstLine="709"/>
              <w:jc w:val="both"/>
              <w:rPr>
                <w:rFonts w:ascii="Times New Roman" w:hAnsi="Times New Roman" w:cs="Times New Roman"/>
                <w:sz w:val="28"/>
                <w:szCs w:val="28"/>
              </w:rPr>
            </w:pPr>
            <w:r w:rsidRPr="00007EA5">
              <w:rPr>
                <w:rFonts w:ascii="Times New Roman" w:hAnsi="Times New Roman" w:cs="Times New Roman"/>
                <w:sz w:val="28"/>
                <w:szCs w:val="28"/>
              </w:rPr>
              <w:sym w:font="Symbol" w:char="F03C"/>
            </w:r>
            <w:r w:rsidRPr="00007EA5">
              <w:rPr>
                <w:rFonts w:ascii="Times New Roman" w:hAnsi="Times New Roman" w:cs="Times New Roman"/>
                <w:sz w:val="28"/>
                <w:szCs w:val="28"/>
              </w:rPr>
              <w:t xml:space="preserve"> 40%</w:t>
            </w:r>
          </w:p>
        </w:tc>
        <w:tc>
          <w:tcPr>
            <w:tcW w:w="4436" w:type="dxa"/>
            <w:shd w:val="clear" w:color="auto" w:fill="auto"/>
            <w:tcMar>
              <w:top w:w="100" w:type="dxa"/>
              <w:left w:w="100" w:type="dxa"/>
              <w:bottom w:w="100" w:type="dxa"/>
              <w:right w:w="100" w:type="dxa"/>
            </w:tcMar>
            <w:vAlign w:val="center"/>
          </w:tcPr>
          <w:p w:rsidR="00007EA5" w:rsidRPr="00007EA5" w:rsidRDefault="00007EA5" w:rsidP="00CA1DE9">
            <w:pPr>
              <w:spacing w:after="0" w:line="360" w:lineRule="auto"/>
              <w:ind w:firstLine="709"/>
              <w:jc w:val="both"/>
              <w:rPr>
                <w:rFonts w:ascii="Times New Roman" w:hAnsi="Times New Roman" w:cs="Times New Roman"/>
                <w:sz w:val="28"/>
                <w:szCs w:val="28"/>
              </w:rPr>
            </w:pPr>
            <w:r w:rsidRPr="00007EA5">
              <w:rPr>
                <w:rFonts w:ascii="Times New Roman" w:hAnsi="Times New Roman" w:cs="Times New Roman"/>
                <w:sz w:val="28"/>
                <w:szCs w:val="28"/>
              </w:rPr>
              <w:t>0 баллов</w:t>
            </w:r>
          </w:p>
        </w:tc>
      </w:tr>
      <w:tr w:rsidR="00007EA5" w:rsidRPr="00007EA5" w:rsidTr="00BC0B56">
        <w:trPr>
          <w:trHeight w:val="454"/>
          <w:jc w:val="center"/>
        </w:trPr>
        <w:tc>
          <w:tcPr>
            <w:tcW w:w="4243" w:type="dxa"/>
            <w:shd w:val="clear" w:color="auto" w:fill="auto"/>
            <w:tcMar>
              <w:top w:w="100" w:type="dxa"/>
              <w:left w:w="100" w:type="dxa"/>
              <w:bottom w:w="100" w:type="dxa"/>
              <w:right w:w="100" w:type="dxa"/>
            </w:tcMar>
            <w:vAlign w:val="center"/>
          </w:tcPr>
          <w:p w:rsidR="00007EA5" w:rsidRPr="00007EA5" w:rsidRDefault="00007EA5" w:rsidP="00CA1DE9">
            <w:pPr>
              <w:spacing w:after="0" w:line="360" w:lineRule="auto"/>
              <w:ind w:firstLine="709"/>
              <w:jc w:val="both"/>
              <w:rPr>
                <w:rFonts w:ascii="Times New Roman" w:hAnsi="Times New Roman" w:cs="Times New Roman"/>
                <w:sz w:val="28"/>
                <w:szCs w:val="28"/>
              </w:rPr>
            </w:pPr>
            <w:r w:rsidRPr="00007EA5">
              <w:rPr>
                <w:rFonts w:ascii="Times New Roman" w:hAnsi="Times New Roman" w:cs="Times New Roman"/>
                <w:sz w:val="28"/>
                <w:szCs w:val="28"/>
              </w:rPr>
              <w:t>40-45%</w:t>
            </w:r>
          </w:p>
        </w:tc>
        <w:tc>
          <w:tcPr>
            <w:tcW w:w="4436" w:type="dxa"/>
            <w:shd w:val="clear" w:color="auto" w:fill="auto"/>
            <w:tcMar>
              <w:top w:w="100" w:type="dxa"/>
              <w:left w:w="100" w:type="dxa"/>
              <w:bottom w:w="100" w:type="dxa"/>
              <w:right w:w="100" w:type="dxa"/>
            </w:tcMar>
            <w:vAlign w:val="center"/>
          </w:tcPr>
          <w:p w:rsidR="00007EA5" w:rsidRPr="00007EA5" w:rsidRDefault="00007EA5" w:rsidP="00CA1DE9">
            <w:pPr>
              <w:spacing w:after="0" w:line="360" w:lineRule="auto"/>
              <w:ind w:firstLine="709"/>
              <w:jc w:val="both"/>
              <w:rPr>
                <w:rFonts w:ascii="Times New Roman" w:hAnsi="Times New Roman" w:cs="Times New Roman"/>
                <w:sz w:val="28"/>
                <w:szCs w:val="28"/>
              </w:rPr>
            </w:pPr>
            <w:r w:rsidRPr="00007EA5">
              <w:rPr>
                <w:rFonts w:ascii="Times New Roman" w:hAnsi="Times New Roman" w:cs="Times New Roman"/>
                <w:sz w:val="28"/>
                <w:szCs w:val="28"/>
              </w:rPr>
              <w:t>1 балл</w:t>
            </w:r>
          </w:p>
        </w:tc>
      </w:tr>
      <w:tr w:rsidR="00007EA5" w:rsidRPr="00007EA5" w:rsidTr="00BC0B56">
        <w:trPr>
          <w:trHeight w:val="454"/>
          <w:jc w:val="center"/>
        </w:trPr>
        <w:tc>
          <w:tcPr>
            <w:tcW w:w="4243" w:type="dxa"/>
            <w:shd w:val="clear" w:color="auto" w:fill="auto"/>
            <w:tcMar>
              <w:top w:w="100" w:type="dxa"/>
              <w:left w:w="100" w:type="dxa"/>
              <w:bottom w:w="100" w:type="dxa"/>
              <w:right w:w="100" w:type="dxa"/>
            </w:tcMar>
            <w:vAlign w:val="center"/>
          </w:tcPr>
          <w:p w:rsidR="00007EA5" w:rsidRPr="00007EA5" w:rsidRDefault="00007EA5" w:rsidP="00CA1DE9">
            <w:pPr>
              <w:spacing w:after="0" w:line="360" w:lineRule="auto"/>
              <w:ind w:firstLine="709"/>
              <w:jc w:val="both"/>
              <w:rPr>
                <w:rFonts w:ascii="Times New Roman" w:hAnsi="Times New Roman" w:cs="Times New Roman"/>
                <w:sz w:val="28"/>
                <w:szCs w:val="28"/>
              </w:rPr>
            </w:pPr>
            <w:r w:rsidRPr="00007EA5">
              <w:rPr>
                <w:rFonts w:ascii="Times New Roman" w:hAnsi="Times New Roman" w:cs="Times New Roman"/>
                <w:sz w:val="28"/>
                <w:szCs w:val="28"/>
              </w:rPr>
              <w:t>46-51%</w:t>
            </w:r>
          </w:p>
        </w:tc>
        <w:tc>
          <w:tcPr>
            <w:tcW w:w="4436" w:type="dxa"/>
            <w:shd w:val="clear" w:color="auto" w:fill="auto"/>
            <w:tcMar>
              <w:top w:w="100" w:type="dxa"/>
              <w:left w:w="100" w:type="dxa"/>
              <w:bottom w:w="100" w:type="dxa"/>
              <w:right w:w="100" w:type="dxa"/>
            </w:tcMar>
            <w:vAlign w:val="center"/>
          </w:tcPr>
          <w:p w:rsidR="00007EA5" w:rsidRPr="00007EA5" w:rsidRDefault="00007EA5" w:rsidP="00CA1DE9">
            <w:pPr>
              <w:spacing w:after="0" w:line="360" w:lineRule="auto"/>
              <w:ind w:firstLine="709"/>
              <w:jc w:val="both"/>
              <w:rPr>
                <w:rFonts w:ascii="Times New Roman" w:hAnsi="Times New Roman" w:cs="Times New Roman"/>
                <w:sz w:val="28"/>
                <w:szCs w:val="28"/>
              </w:rPr>
            </w:pPr>
            <w:r w:rsidRPr="00007EA5">
              <w:rPr>
                <w:rFonts w:ascii="Times New Roman" w:hAnsi="Times New Roman" w:cs="Times New Roman"/>
                <w:sz w:val="28"/>
                <w:szCs w:val="28"/>
              </w:rPr>
              <w:t>2 балла</w:t>
            </w:r>
          </w:p>
        </w:tc>
      </w:tr>
      <w:tr w:rsidR="00007EA5" w:rsidRPr="00007EA5" w:rsidTr="00BC0B56">
        <w:trPr>
          <w:trHeight w:val="454"/>
          <w:jc w:val="center"/>
        </w:trPr>
        <w:tc>
          <w:tcPr>
            <w:tcW w:w="4243" w:type="dxa"/>
            <w:shd w:val="clear" w:color="auto" w:fill="auto"/>
            <w:tcMar>
              <w:top w:w="100" w:type="dxa"/>
              <w:left w:w="100" w:type="dxa"/>
              <w:bottom w:w="100" w:type="dxa"/>
              <w:right w:w="100" w:type="dxa"/>
            </w:tcMar>
            <w:vAlign w:val="center"/>
          </w:tcPr>
          <w:p w:rsidR="00007EA5" w:rsidRPr="00007EA5" w:rsidRDefault="00007EA5" w:rsidP="00CA1DE9">
            <w:pPr>
              <w:spacing w:after="0" w:line="360" w:lineRule="auto"/>
              <w:ind w:firstLine="709"/>
              <w:jc w:val="both"/>
              <w:rPr>
                <w:rFonts w:ascii="Times New Roman" w:hAnsi="Times New Roman" w:cs="Times New Roman"/>
                <w:sz w:val="28"/>
                <w:szCs w:val="28"/>
              </w:rPr>
            </w:pPr>
            <w:r w:rsidRPr="00007EA5">
              <w:rPr>
                <w:rFonts w:ascii="Times New Roman" w:hAnsi="Times New Roman" w:cs="Times New Roman"/>
                <w:sz w:val="28"/>
                <w:szCs w:val="28"/>
              </w:rPr>
              <w:t>52-57%</w:t>
            </w:r>
          </w:p>
        </w:tc>
        <w:tc>
          <w:tcPr>
            <w:tcW w:w="4436" w:type="dxa"/>
            <w:shd w:val="clear" w:color="auto" w:fill="auto"/>
            <w:tcMar>
              <w:top w:w="100" w:type="dxa"/>
              <w:left w:w="100" w:type="dxa"/>
              <w:bottom w:w="100" w:type="dxa"/>
              <w:right w:w="100" w:type="dxa"/>
            </w:tcMar>
            <w:vAlign w:val="center"/>
          </w:tcPr>
          <w:p w:rsidR="00007EA5" w:rsidRPr="00007EA5" w:rsidRDefault="00007EA5" w:rsidP="00CA1DE9">
            <w:pPr>
              <w:spacing w:after="0" w:line="360" w:lineRule="auto"/>
              <w:ind w:firstLine="709"/>
              <w:jc w:val="both"/>
              <w:rPr>
                <w:rFonts w:ascii="Times New Roman" w:hAnsi="Times New Roman" w:cs="Times New Roman"/>
                <w:sz w:val="28"/>
                <w:szCs w:val="28"/>
              </w:rPr>
            </w:pPr>
            <w:r w:rsidRPr="00007EA5">
              <w:rPr>
                <w:rFonts w:ascii="Times New Roman" w:hAnsi="Times New Roman" w:cs="Times New Roman"/>
                <w:sz w:val="28"/>
                <w:szCs w:val="28"/>
              </w:rPr>
              <w:t>3 балла</w:t>
            </w:r>
          </w:p>
        </w:tc>
      </w:tr>
      <w:tr w:rsidR="00007EA5" w:rsidRPr="00007EA5" w:rsidTr="00BC0B56">
        <w:trPr>
          <w:trHeight w:val="454"/>
          <w:jc w:val="center"/>
        </w:trPr>
        <w:tc>
          <w:tcPr>
            <w:tcW w:w="4243" w:type="dxa"/>
            <w:shd w:val="clear" w:color="auto" w:fill="auto"/>
            <w:tcMar>
              <w:top w:w="100" w:type="dxa"/>
              <w:left w:w="100" w:type="dxa"/>
              <w:bottom w:w="100" w:type="dxa"/>
              <w:right w:w="100" w:type="dxa"/>
            </w:tcMar>
            <w:vAlign w:val="center"/>
          </w:tcPr>
          <w:p w:rsidR="00007EA5" w:rsidRPr="00007EA5" w:rsidRDefault="00007EA5" w:rsidP="00CA1DE9">
            <w:pPr>
              <w:spacing w:after="0" w:line="360" w:lineRule="auto"/>
              <w:ind w:firstLine="709"/>
              <w:jc w:val="both"/>
              <w:rPr>
                <w:rFonts w:ascii="Times New Roman" w:hAnsi="Times New Roman" w:cs="Times New Roman"/>
                <w:sz w:val="28"/>
                <w:szCs w:val="28"/>
              </w:rPr>
            </w:pPr>
            <w:r w:rsidRPr="00007EA5">
              <w:rPr>
                <w:rFonts w:ascii="Times New Roman" w:hAnsi="Times New Roman" w:cs="Times New Roman"/>
                <w:sz w:val="28"/>
                <w:szCs w:val="28"/>
              </w:rPr>
              <w:t>58-63%</w:t>
            </w:r>
          </w:p>
        </w:tc>
        <w:tc>
          <w:tcPr>
            <w:tcW w:w="4436" w:type="dxa"/>
            <w:shd w:val="clear" w:color="auto" w:fill="auto"/>
            <w:tcMar>
              <w:top w:w="100" w:type="dxa"/>
              <w:left w:w="100" w:type="dxa"/>
              <w:bottom w:w="100" w:type="dxa"/>
              <w:right w:w="100" w:type="dxa"/>
            </w:tcMar>
            <w:vAlign w:val="center"/>
          </w:tcPr>
          <w:p w:rsidR="00007EA5" w:rsidRPr="00007EA5" w:rsidRDefault="00007EA5" w:rsidP="00CA1DE9">
            <w:pPr>
              <w:spacing w:after="0" w:line="360" w:lineRule="auto"/>
              <w:ind w:firstLine="709"/>
              <w:jc w:val="both"/>
              <w:rPr>
                <w:rFonts w:ascii="Times New Roman" w:hAnsi="Times New Roman" w:cs="Times New Roman"/>
                <w:sz w:val="28"/>
                <w:szCs w:val="28"/>
              </w:rPr>
            </w:pPr>
            <w:r w:rsidRPr="00007EA5">
              <w:rPr>
                <w:rFonts w:ascii="Times New Roman" w:hAnsi="Times New Roman" w:cs="Times New Roman"/>
                <w:sz w:val="28"/>
                <w:szCs w:val="28"/>
              </w:rPr>
              <w:t>4 балла</w:t>
            </w:r>
          </w:p>
        </w:tc>
      </w:tr>
      <w:tr w:rsidR="00007EA5" w:rsidRPr="00007EA5" w:rsidTr="00BC0B56">
        <w:trPr>
          <w:trHeight w:val="454"/>
          <w:jc w:val="center"/>
        </w:trPr>
        <w:tc>
          <w:tcPr>
            <w:tcW w:w="4243" w:type="dxa"/>
            <w:shd w:val="clear" w:color="auto" w:fill="auto"/>
            <w:tcMar>
              <w:top w:w="100" w:type="dxa"/>
              <w:left w:w="100" w:type="dxa"/>
              <w:bottom w:w="100" w:type="dxa"/>
              <w:right w:w="100" w:type="dxa"/>
            </w:tcMar>
            <w:vAlign w:val="center"/>
          </w:tcPr>
          <w:p w:rsidR="00007EA5" w:rsidRPr="00007EA5" w:rsidRDefault="00007EA5" w:rsidP="00CA1DE9">
            <w:pPr>
              <w:spacing w:after="0" w:line="360" w:lineRule="auto"/>
              <w:ind w:firstLine="709"/>
              <w:jc w:val="both"/>
              <w:rPr>
                <w:rFonts w:ascii="Times New Roman" w:hAnsi="Times New Roman" w:cs="Times New Roman"/>
                <w:sz w:val="28"/>
                <w:szCs w:val="28"/>
              </w:rPr>
            </w:pPr>
            <w:r w:rsidRPr="00007EA5">
              <w:rPr>
                <w:rFonts w:ascii="Times New Roman" w:hAnsi="Times New Roman" w:cs="Times New Roman"/>
                <w:sz w:val="28"/>
                <w:szCs w:val="28"/>
              </w:rPr>
              <w:t>64-69%</w:t>
            </w:r>
          </w:p>
        </w:tc>
        <w:tc>
          <w:tcPr>
            <w:tcW w:w="4436" w:type="dxa"/>
            <w:shd w:val="clear" w:color="auto" w:fill="auto"/>
            <w:tcMar>
              <w:top w:w="100" w:type="dxa"/>
              <w:left w:w="100" w:type="dxa"/>
              <w:bottom w:w="100" w:type="dxa"/>
              <w:right w:w="100" w:type="dxa"/>
            </w:tcMar>
            <w:vAlign w:val="center"/>
          </w:tcPr>
          <w:p w:rsidR="00007EA5" w:rsidRPr="00007EA5" w:rsidRDefault="00007EA5" w:rsidP="00CA1DE9">
            <w:pPr>
              <w:spacing w:after="0" w:line="360" w:lineRule="auto"/>
              <w:ind w:firstLine="709"/>
              <w:jc w:val="both"/>
              <w:rPr>
                <w:rFonts w:ascii="Times New Roman" w:hAnsi="Times New Roman" w:cs="Times New Roman"/>
                <w:sz w:val="28"/>
                <w:szCs w:val="28"/>
              </w:rPr>
            </w:pPr>
            <w:r w:rsidRPr="00007EA5">
              <w:rPr>
                <w:rFonts w:ascii="Times New Roman" w:hAnsi="Times New Roman" w:cs="Times New Roman"/>
                <w:sz w:val="28"/>
                <w:szCs w:val="28"/>
              </w:rPr>
              <w:t>5 баллов</w:t>
            </w:r>
          </w:p>
        </w:tc>
      </w:tr>
      <w:tr w:rsidR="00007EA5" w:rsidRPr="00007EA5" w:rsidTr="00BC0B56">
        <w:trPr>
          <w:trHeight w:val="454"/>
          <w:jc w:val="center"/>
        </w:trPr>
        <w:tc>
          <w:tcPr>
            <w:tcW w:w="4243" w:type="dxa"/>
            <w:shd w:val="clear" w:color="auto" w:fill="auto"/>
            <w:tcMar>
              <w:top w:w="100" w:type="dxa"/>
              <w:left w:w="100" w:type="dxa"/>
              <w:bottom w:w="100" w:type="dxa"/>
              <w:right w:w="100" w:type="dxa"/>
            </w:tcMar>
            <w:vAlign w:val="center"/>
          </w:tcPr>
          <w:p w:rsidR="00007EA5" w:rsidRPr="00007EA5" w:rsidRDefault="00007EA5" w:rsidP="00CA1DE9">
            <w:pPr>
              <w:spacing w:after="0" w:line="360" w:lineRule="auto"/>
              <w:ind w:firstLine="709"/>
              <w:jc w:val="both"/>
              <w:rPr>
                <w:rFonts w:ascii="Times New Roman" w:hAnsi="Times New Roman" w:cs="Times New Roman"/>
                <w:sz w:val="28"/>
                <w:szCs w:val="28"/>
              </w:rPr>
            </w:pPr>
            <w:r w:rsidRPr="00007EA5">
              <w:rPr>
                <w:rFonts w:ascii="Times New Roman" w:hAnsi="Times New Roman" w:cs="Times New Roman"/>
                <w:sz w:val="28"/>
                <w:szCs w:val="28"/>
              </w:rPr>
              <w:t>70-75%</w:t>
            </w:r>
          </w:p>
        </w:tc>
        <w:tc>
          <w:tcPr>
            <w:tcW w:w="4436" w:type="dxa"/>
            <w:shd w:val="clear" w:color="auto" w:fill="auto"/>
            <w:tcMar>
              <w:top w:w="100" w:type="dxa"/>
              <w:left w:w="100" w:type="dxa"/>
              <w:bottom w:w="100" w:type="dxa"/>
              <w:right w:w="100" w:type="dxa"/>
            </w:tcMar>
            <w:vAlign w:val="center"/>
          </w:tcPr>
          <w:p w:rsidR="00007EA5" w:rsidRPr="00007EA5" w:rsidRDefault="00007EA5" w:rsidP="00CA1DE9">
            <w:pPr>
              <w:spacing w:after="0" w:line="360" w:lineRule="auto"/>
              <w:ind w:firstLine="709"/>
              <w:jc w:val="both"/>
              <w:rPr>
                <w:rFonts w:ascii="Times New Roman" w:hAnsi="Times New Roman" w:cs="Times New Roman"/>
                <w:sz w:val="28"/>
                <w:szCs w:val="28"/>
              </w:rPr>
            </w:pPr>
            <w:r w:rsidRPr="00007EA5">
              <w:rPr>
                <w:rFonts w:ascii="Times New Roman" w:hAnsi="Times New Roman" w:cs="Times New Roman"/>
                <w:sz w:val="28"/>
                <w:szCs w:val="28"/>
              </w:rPr>
              <w:t>6 баллов</w:t>
            </w:r>
          </w:p>
        </w:tc>
      </w:tr>
      <w:tr w:rsidR="00007EA5" w:rsidRPr="00007EA5" w:rsidTr="00BC0B56">
        <w:trPr>
          <w:trHeight w:val="454"/>
          <w:jc w:val="center"/>
        </w:trPr>
        <w:tc>
          <w:tcPr>
            <w:tcW w:w="4243" w:type="dxa"/>
            <w:shd w:val="clear" w:color="auto" w:fill="auto"/>
            <w:tcMar>
              <w:top w:w="100" w:type="dxa"/>
              <w:left w:w="100" w:type="dxa"/>
              <w:bottom w:w="100" w:type="dxa"/>
              <w:right w:w="100" w:type="dxa"/>
            </w:tcMar>
            <w:vAlign w:val="center"/>
          </w:tcPr>
          <w:p w:rsidR="00007EA5" w:rsidRPr="00007EA5" w:rsidRDefault="00007EA5" w:rsidP="00CA1DE9">
            <w:pPr>
              <w:spacing w:after="0" w:line="360" w:lineRule="auto"/>
              <w:ind w:firstLine="709"/>
              <w:jc w:val="both"/>
              <w:rPr>
                <w:rFonts w:ascii="Times New Roman" w:hAnsi="Times New Roman" w:cs="Times New Roman"/>
                <w:sz w:val="28"/>
                <w:szCs w:val="28"/>
              </w:rPr>
            </w:pPr>
            <w:r w:rsidRPr="00007EA5">
              <w:rPr>
                <w:rFonts w:ascii="Times New Roman" w:hAnsi="Times New Roman" w:cs="Times New Roman"/>
                <w:sz w:val="28"/>
                <w:szCs w:val="28"/>
              </w:rPr>
              <w:t>76-81%</w:t>
            </w:r>
          </w:p>
        </w:tc>
        <w:tc>
          <w:tcPr>
            <w:tcW w:w="4436" w:type="dxa"/>
            <w:shd w:val="clear" w:color="auto" w:fill="auto"/>
            <w:tcMar>
              <w:top w:w="100" w:type="dxa"/>
              <w:left w:w="100" w:type="dxa"/>
              <w:bottom w:w="100" w:type="dxa"/>
              <w:right w:w="100" w:type="dxa"/>
            </w:tcMar>
            <w:vAlign w:val="center"/>
          </w:tcPr>
          <w:p w:rsidR="00007EA5" w:rsidRPr="00007EA5" w:rsidRDefault="00007EA5" w:rsidP="00CA1DE9">
            <w:pPr>
              <w:spacing w:after="0" w:line="360" w:lineRule="auto"/>
              <w:ind w:firstLine="709"/>
              <w:jc w:val="both"/>
              <w:rPr>
                <w:rFonts w:ascii="Times New Roman" w:hAnsi="Times New Roman" w:cs="Times New Roman"/>
                <w:sz w:val="28"/>
                <w:szCs w:val="28"/>
              </w:rPr>
            </w:pPr>
            <w:r w:rsidRPr="00007EA5">
              <w:rPr>
                <w:rFonts w:ascii="Times New Roman" w:hAnsi="Times New Roman" w:cs="Times New Roman"/>
                <w:sz w:val="28"/>
                <w:szCs w:val="28"/>
              </w:rPr>
              <w:t>7 баллов</w:t>
            </w:r>
          </w:p>
        </w:tc>
      </w:tr>
      <w:tr w:rsidR="00007EA5" w:rsidRPr="00007EA5" w:rsidTr="00BC0B56">
        <w:trPr>
          <w:trHeight w:val="454"/>
          <w:jc w:val="center"/>
        </w:trPr>
        <w:tc>
          <w:tcPr>
            <w:tcW w:w="4243" w:type="dxa"/>
            <w:shd w:val="clear" w:color="auto" w:fill="auto"/>
            <w:tcMar>
              <w:top w:w="100" w:type="dxa"/>
              <w:left w:w="100" w:type="dxa"/>
              <w:bottom w:w="100" w:type="dxa"/>
              <w:right w:w="100" w:type="dxa"/>
            </w:tcMar>
            <w:vAlign w:val="center"/>
          </w:tcPr>
          <w:p w:rsidR="00007EA5" w:rsidRPr="00007EA5" w:rsidRDefault="00007EA5" w:rsidP="00CA1DE9">
            <w:pPr>
              <w:spacing w:after="0" w:line="360" w:lineRule="auto"/>
              <w:ind w:firstLine="709"/>
              <w:jc w:val="both"/>
              <w:rPr>
                <w:rFonts w:ascii="Times New Roman" w:hAnsi="Times New Roman" w:cs="Times New Roman"/>
                <w:sz w:val="28"/>
                <w:szCs w:val="28"/>
              </w:rPr>
            </w:pPr>
            <w:r w:rsidRPr="00007EA5">
              <w:rPr>
                <w:rFonts w:ascii="Times New Roman" w:hAnsi="Times New Roman" w:cs="Times New Roman"/>
                <w:sz w:val="28"/>
                <w:szCs w:val="28"/>
              </w:rPr>
              <w:t>82-87%</w:t>
            </w:r>
          </w:p>
        </w:tc>
        <w:tc>
          <w:tcPr>
            <w:tcW w:w="4436" w:type="dxa"/>
            <w:shd w:val="clear" w:color="auto" w:fill="auto"/>
            <w:tcMar>
              <w:top w:w="100" w:type="dxa"/>
              <w:left w:w="100" w:type="dxa"/>
              <w:bottom w:w="100" w:type="dxa"/>
              <w:right w:w="100" w:type="dxa"/>
            </w:tcMar>
            <w:vAlign w:val="center"/>
          </w:tcPr>
          <w:p w:rsidR="00007EA5" w:rsidRPr="00007EA5" w:rsidRDefault="00007EA5" w:rsidP="00CA1DE9">
            <w:pPr>
              <w:spacing w:after="0" w:line="360" w:lineRule="auto"/>
              <w:ind w:firstLine="709"/>
              <w:jc w:val="both"/>
              <w:rPr>
                <w:rFonts w:ascii="Times New Roman" w:hAnsi="Times New Roman" w:cs="Times New Roman"/>
                <w:sz w:val="28"/>
                <w:szCs w:val="28"/>
              </w:rPr>
            </w:pPr>
            <w:r w:rsidRPr="00007EA5">
              <w:rPr>
                <w:rFonts w:ascii="Times New Roman" w:hAnsi="Times New Roman" w:cs="Times New Roman"/>
                <w:sz w:val="28"/>
                <w:szCs w:val="28"/>
              </w:rPr>
              <w:t>8 баллов</w:t>
            </w:r>
          </w:p>
        </w:tc>
      </w:tr>
      <w:tr w:rsidR="00007EA5" w:rsidRPr="00007EA5" w:rsidTr="00BC0B56">
        <w:trPr>
          <w:trHeight w:val="454"/>
          <w:jc w:val="center"/>
        </w:trPr>
        <w:tc>
          <w:tcPr>
            <w:tcW w:w="4243" w:type="dxa"/>
            <w:shd w:val="clear" w:color="auto" w:fill="auto"/>
            <w:tcMar>
              <w:top w:w="100" w:type="dxa"/>
              <w:left w:w="100" w:type="dxa"/>
              <w:bottom w:w="100" w:type="dxa"/>
              <w:right w:w="100" w:type="dxa"/>
            </w:tcMar>
            <w:vAlign w:val="center"/>
          </w:tcPr>
          <w:p w:rsidR="00007EA5" w:rsidRPr="00007EA5" w:rsidRDefault="00007EA5" w:rsidP="00CA1DE9">
            <w:pPr>
              <w:spacing w:after="0" w:line="360" w:lineRule="auto"/>
              <w:ind w:firstLine="709"/>
              <w:jc w:val="both"/>
              <w:rPr>
                <w:rFonts w:ascii="Times New Roman" w:hAnsi="Times New Roman" w:cs="Times New Roman"/>
                <w:sz w:val="28"/>
                <w:szCs w:val="28"/>
              </w:rPr>
            </w:pPr>
            <w:r w:rsidRPr="00007EA5">
              <w:rPr>
                <w:rFonts w:ascii="Times New Roman" w:hAnsi="Times New Roman" w:cs="Times New Roman"/>
                <w:sz w:val="28"/>
                <w:szCs w:val="28"/>
              </w:rPr>
              <w:t>88-93%</w:t>
            </w:r>
          </w:p>
        </w:tc>
        <w:tc>
          <w:tcPr>
            <w:tcW w:w="4436" w:type="dxa"/>
            <w:shd w:val="clear" w:color="auto" w:fill="auto"/>
            <w:tcMar>
              <w:top w:w="100" w:type="dxa"/>
              <w:left w:w="100" w:type="dxa"/>
              <w:bottom w:w="100" w:type="dxa"/>
              <w:right w:w="100" w:type="dxa"/>
            </w:tcMar>
            <w:vAlign w:val="center"/>
          </w:tcPr>
          <w:p w:rsidR="00007EA5" w:rsidRPr="00007EA5" w:rsidRDefault="00007EA5" w:rsidP="00CA1DE9">
            <w:pPr>
              <w:spacing w:after="0" w:line="360" w:lineRule="auto"/>
              <w:ind w:firstLine="709"/>
              <w:jc w:val="both"/>
              <w:rPr>
                <w:rFonts w:ascii="Times New Roman" w:hAnsi="Times New Roman" w:cs="Times New Roman"/>
                <w:sz w:val="28"/>
                <w:szCs w:val="28"/>
              </w:rPr>
            </w:pPr>
            <w:r w:rsidRPr="00007EA5">
              <w:rPr>
                <w:rFonts w:ascii="Times New Roman" w:hAnsi="Times New Roman" w:cs="Times New Roman"/>
                <w:sz w:val="28"/>
                <w:szCs w:val="28"/>
              </w:rPr>
              <w:t>9 баллов</w:t>
            </w:r>
          </w:p>
        </w:tc>
      </w:tr>
      <w:tr w:rsidR="00007EA5" w:rsidRPr="00007EA5" w:rsidTr="00BC0B56">
        <w:trPr>
          <w:trHeight w:val="454"/>
          <w:jc w:val="center"/>
        </w:trPr>
        <w:tc>
          <w:tcPr>
            <w:tcW w:w="4243" w:type="dxa"/>
            <w:shd w:val="clear" w:color="auto" w:fill="auto"/>
            <w:tcMar>
              <w:top w:w="100" w:type="dxa"/>
              <w:left w:w="100" w:type="dxa"/>
              <w:bottom w:w="100" w:type="dxa"/>
              <w:right w:w="100" w:type="dxa"/>
            </w:tcMar>
            <w:vAlign w:val="center"/>
          </w:tcPr>
          <w:p w:rsidR="00007EA5" w:rsidRPr="00007EA5" w:rsidRDefault="00007EA5" w:rsidP="00CA1DE9">
            <w:pPr>
              <w:spacing w:after="0" w:line="360" w:lineRule="auto"/>
              <w:ind w:firstLine="709"/>
              <w:jc w:val="both"/>
              <w:rPr>
                <w:rFonts w:ascii="Times New Roman" w:hAnsi="Times New Roman" w:cs="Times New Roman"/>
                <w:sz w:val="28"/>
                <w:szCs w:val="28"/>
              </w:rPr>
            </w:pPr>
            <w:r w:rsidRPr="00007EA5">
              <w:rPr>
                <w:rFonts w:ascii="Times New Roman" w:hAnsi="Times New Roman" w:cs="Times New Roman"/>
                <w:sz w:val="28"/>
                <w:szCs w:val="28"/>
              </w:rPr>
              <w:t>94-100%</w:t>
            </w:r>
          </w:p>
        </w:tc>
        <w:tc>
          <w:tcPr>
            <w:tcW w:w="4436" w:type="dxa"/>
            <w:shd w:val="clear" w:color="auto" w:fill="auto"/>
            <w:tcMar>
              <w:top w:w="100" w:type="dxa"/>
              <w:left w:w="100" w:type="dxa"/>
              <w:bottom w:w="100" w:type="dxa"/>
              <w:right w:w="100" w:type="dxa"/>
            </w:tcMar>
            <w:vAlign w:val="center"/>
          </w:tcPr>
          <w:p w:rsidR="00007EA5" w:rsidRPr="00007EA5" w:rsidRDefault="00007EA5" w:rsidP="00CA1DE9">
            <w:pPr>
              <w:spacing w:after="0" w:line="360" w:lineRule="auto"/>
              <w:ind w:firstLine="709"/>
              <w:jc w:val="both"/>
              <w:rPr>
                <w:rFonts w:ascii="Times New Roman" w:hAnsi="Times New Roman" w:cs="Times New Roman"/>
                <w:sz w:val="28"/>
                <w:szCs w:val="28"/>
              </w:rPr>
            </w:pPr>
            <w:r w:rsidRPr="00007EA5">
              <w:rPr>
                <w:rFonts w:ascii="Times New Roman" w:hAnsi="Times New Roman" w:cs="Times New Roman"/>
                <w:sz w:val="28"/>
                <w:szCs w:val="28"/>
              </w:rPr>
              <w:t>10 баллов</w:t>
            </w:r>
          </w:p>
        </w:tc>
      </w:tr>
    </w:tbl>
    <w:p w:rsidR="00615401" w:rsidRDefault="00287A9E" w:rsidP="00CA1DE9">
      <w:pPr>
        <w:numPr>
          <w:ilvl w:val="0"/>
          <w:numId w:val="2"/>
        </w:numPr>
        <w:spacing w:after="0" w:line="360" w:lineRule="auto"/>
        <w:ind w:firstLine="709"/>
        <w:jc w:val="both"/>
        <w:rPr>
          <w:rFonts w:ascii="Times New Roman" w:hAnsi="Times New Roman" w:cs="Times New Roman"/>
          <w:sz w:val="32"/>
          <w:szCs w:val="32"/>
        </w:rPr>
      </w:pPr>
      <w:r>
        <w:rPr>
          <w:rFonts w:ascii="Times New Roman" w:hAnsi="Times New Roman" w:cs="Times New Roman"/>
          <w:sz w:val="32"/>
          <w:szCs w:val="32"/>
        </w:rPr>
        <w:lastRenderedPageBreak/>
        <w:t>Методические рекомендации по работе с текстом</w:t>
      </w:r>
    </w:p>
    <w:p w:rsidR="00615401" w:rsidRDefault="00287A9E" w:rsidP="00CA1DE9">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Чтение на уроках английского языка способствует:</w:t>
      </w:r>
    </w:p>
    <w:p w:rsidR="00615401" w:rsidRDefault="00287A9E" w:rsidP="00CA1DE9">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расширению лексического словарного запаса</w:t>
      </w:r>
    </w:p>
    <w:p w:rsidR="00615401" w:rsidRDefault="00287A9E" w:rsidP="00CA1DE9">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умение понимать значение незнакомых слов из контекста</w:t>
      </w:r>
    </w:p>
    <w:p w:rsidR="00615401" w:rsidRDefault="00287A9E" w:rsidP="00CA1DE9">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совершенствование речевых навыков</w:t>
      </w:r>
    </w:p>
    <w:p w:rsidR="00615401" w:rsidRDefault="00287A9E" w:rsidP="00CA1DE9">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того чтобы текст стал реальной и продуктивной основой обучения всем видам речевой деятельности, необходимо разделить работу на </w:t>
      </w:r>
      <w:r w:rsidR="00781A2D" w:rsidRPr="00781A2D">
        <w:rPr>
          <w:rFonts w:ascii="Times New Roman" w:hAnsi="Times New Roman" w:cs="Times New Roman"/>
          <w:spacing w:val="60"/>
          <w:sz w:val="28"/>
          <w:szCs w:val="28"/>
        </w:rPr>
        <w:t>3</w:t>
      </w:r>
      <w:r w:rsidRPr="00781A2D">
        <w:rPr>
          <w:rFonts w:ascii="Times New Roman" w:hAnsi="Times New Roman" w:cs="Times New Roman"/>
          <w:spacing w:val="60"/>
          <w:sz w:val="28"/>
          <w:szCs w:val="28"/>
        </w:rPr>
        <w:t>этапа</w:t>
      </w:r>
      <w:r>
        <w:rPr>
          <w:rFonts w:ascii="Times New Roman" w:hAnsi="Times New Roman" w:cs="Times New Roman"/>
          <w:sz w:val="28"/>
          <w:szCs w:val="28"/>
        </w:rPr>
        <w:t>: предтекстовый, текстовый и послетекстовый.</w:t>
      </w:r>
    </w:p>
    <w:p w:rsidR="00615401" w:rsidRPr="00781A2D" w:rsidRDefault="00287A9E" w:rsidP="00781A2D">
      <w:pPr>
        <w:pStyle w:val="a9"/>
        <w:widowControl w:val="0"/>
        <w:numPr>
          <w:ilvl w:val="0"/>
          <w:numId w:val="13"/>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hAnsi="Times New Roman" w:cs="Times New Roman"/>
          <w:sz w:val="28"/>
          <w:szCs w:val="28"/>
        </w:rPr>
      </w:pPr>
      <w:r w:rsidRPr="00781A2D">
        <w:rPr>
          <w:rFonts w:ascii="Times New Roman" w:hAnsi="Times New Roman" w:cs="Times New Roman"/>
          <w:spacing w:val="40"/>
          <w:sz w:val="28"/>
          <w:szCs w:val="28"/>
        </w:rPr>
        <w:t>Предтекстовый этап</w:t>
      </w:r>
      <w:r w:rsidRPr="00781A2D">
        <w:rPr>
          <w:rFonts w:ascii="Times New Roman" w:hAnsi="Times New Roman" w:cs="Times New Roman"/>
          <w:sz w:val="28"/>
          <w:szCs w:val="28"/>
        </w:rPr>
        <w:t>.</w:t>
      </w:r>
    </w:p>
    <w:p w:rsidR="00615401" w:rsidRDefault="00287A9E" w:rsidP="00CA1DE9">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 предтекстовом этапе формируются навыки прогнозирования, проводится подготовка к чтению, т.е снятие языковых трудностей, ознакомление с темой. На предтекстовом этапе обучающийся читает заголовок текста, выписывает незнакомые слова, определяет по формальным признакам синтаксическую функцию слов, переводит слова.</w:t>
      </w:r>
    </w:p>
    <w:p w:rsidR="00615401" w:rsidRPr="00781A2D" w:rsidRDefault="00287A9E" w:rsidP="00781A2D">
      <w:pPr>
        <w:pStyle w:val="a9"/>
        <w:widowControl w:val="0"/>
        <w:numPr>
          <w:ilvl w:val="0"/>
          <w:numId w:val="13"/>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hAnsi="Times New Roman" w:cs="Times New Roman"/>
          <w:spacing w:val="40"/>
          <w:sz w:val="28"/>
          <w:szCs w:val="28"/>
        </w:rPr>
      </w:pPr>
      <w:r w:rsidRPr="00781A2D">
        <w:rPr>
          <w:rFonts w:ascii="Times New Roman" w:hAnsi="Times New Roman" w:cs="Times New Roman"/>
          <w:spacing w:val="40"/>
          <w:sz w:val="28"/>
          <w:szCs w:val="28"/>
        </w:rPr>
        <w:t>Текстовый этап.</w:t>
      </w:r>
    </w:p>
    <w:p w:rsidR="00615401" w:rsidRDefault="00287A9E" w:rsidP="00CA1DE9">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w:t>
      </w:r>
      <w:r w:rsidR="00B20B3E">
        <w:rPr>
          <w:rFonts w:ascii="Times New Roman" w:hAnsi="Times New Roman" w:cs="Times New Roman"/>
          <w:sz w:val="28"/>
          <w:szCs w:val="28"/>
        </w:rPr>
        <w:t xml:space="preserve">текстовом этапе предполагается </w:t>
      </w:r>
      <w:r>
        <w:rPr>
          <w:rFonts w:ascii="Times New Roman" w:hAnsi="Times New Roman" w:cs="Times New Roman"/>
          <w:sz w:val="28"/>
          <w:szCs w:val="28"/>
        </w:rPr>
        <w:t>процесс извлечение информации. Обучающийся читает текст, переводит его с использованием ранее переведенных незнакомых слов. На этом этапе важен процесс смысловой догадки, при отработке которого совершенствуется процесс понимания незнакомых текстов и увеличивается скорость при их переводе.</w:t>
      </w:r>
    </w:p>
    <w:p w:rsidR="00615401" w:rsidRPr="00781A2D" w:rsidRDefault="00287A9E" w:rsidP="00781A2D">
      <w:pPr>
        <w:pStyle w:val="a9"/>
        <w:widowControl w:val="0"/>
        <w:numPr>
          <w:ilvl w:val="0"/>
          <w:numId w:val="13"/>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hAnsi="Times New Roman" w:cs="Times New Roman"/>
          <w:spacing w:val="40"/>
          <w:sz w:val="28"/>
          <w:szCs w:val="28"/>
        </w:rPr>
      </w:pPr>
      <w:r w:rsidRPr="00781A2D">
        <w:rPr>
          <w:rFonts w:ascii="Times New Roman" w:hAnsi="Times New Roman" w:cs="Times New Roman"/>
          <w:spacing w:val="40"/>
          <w:sz w:val="28"/>
          <w:szCs w:val="28"/>
        </w:rPr>
        <w:t>Послетекстовый этап.</w:t>
      </w:r>
    </w:p>
    <w:p w:rsidR="00615401" w:rsidRDefault="00287A9E" w:rsidP="00CA1DE9">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 послетекстовом этапе предполагается процесс выявления основных элементов содержания текста. Данный этап предназначен для проверки понимания прочитанного, для контроля за степенью сформированности умений чтения и возможного использования полученной информации в будущем.</w:t>
      </w:r>
    </w:p>
    <w:p w:rsidR="00615401" w:rsidRPr="00417EF7" w:rsidRDefault="00287A9E" w:rsidP="00CA1DE9">
      <w:pPr>
        <w:widowControl w:val="0"/>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Самостоятельная практическая деятельность обучающихся на старших курсах направлена на совершенствование знаний по иностранному языку. Практические задания</w:t>
      </w:r>
      <w:r w:rsidR="00B20B3E">
        <w:rPr>
          <w:rFonts w:ascii="Times New Roman" w:hAnsi="Times New Roman" w:cs="Times New Roman"/>
          <w:sz w:val="28"/>
          <w:szCs w:val="28"/>
        </w:rPr>
        <w:t xml:space="preserve"> для обучающихся на 2-4 курсах </w:t>
      </w:r>
      <w:r>
        <w:rPr>
          <w:rFonts w:ascii="Times New Roman" w:hAnsi="Times New Roman" w:cs="Times New Roman"/>
          <w:sz w:val="28"/>
          <w:szCs w:val="28"/>
        </w:rPr>
        <w:t>имеют  профессиональную направленность. Способом усвоения профессиона</w:t>
      </w:r>
      <w:r w:rsidR="00B20B3E">
        <w:rPr>
          <w:rFonts w:ascii="Times New Roman" w:hAnsi="Times New Roman" w:cs="Times New Roman"/>
          <w:sz w:val="28"/>
          <w:szCs w:val="28"/>
        </w:rPr>
        <w:t xml:space="preserve">льных </w:t>
      </w:r>
      <w:r w:rsidR="00B20B3E">
        <w:rPr>
          <w:rFonts w:ascii="Times New Roman" w:hAnsi="Times New Roman" w:cs="Times New Roman"/>
          <w:sz w:val="28"/>
          <w:szCs w:val="28"/>
        </w:rPr>
        <w:lastRenderedPageBreak/>
        <w:t xml:space="preserve">знаний является работа с </w:t>
      </w:r>
      <w:r>
        <w:rPr>
          <w:rFonts w:ascii="Times New Roman" w:hAnsi="Times New Roman" w:cs="Times New Roman"/>
          <w:sz w:val="28"/>
          <w:szCs w:val="28"/>
        </w:rPr>
        <w:t>техническими текстами и заданиями к ним.</w:t>
      </w:r>
      <w:r>
        <w:rPr>
          <w:rFonts w:ascii="Times New Roman" w:hAnsi="Times New Roman" w:cs="Times New Roman"/>
          <w:b/>
          <w:sz w:val="28"/>
        </w:rPr>
        <w:t xml:space="preserve">         </w:t>
      </w:r>
    </w:p>
    <w:p w:rsidR="00615401" w:rsidRPr="00781A2D" w:rsidRDefault="00287A9E" w:rsidP="00781A2D">
      <w:pPr>
        <w:pStyle w:val="a7"/>
        <w:widowControl w:val="0"/>
        <w:spacing w:line="360" w:lineRule="auto"/>
        <w:ind w:left="0" w:firstLine="709"/>
        <w:jc w:val="center"/>
        <w:rPr>
          <w:rFonts w:ascii="Times New Roman" w:hAnsi="Times New Roman" w:cs="Times New Roman"/>
          <w:sz w:val="32"/>
        </w:rPr>
      </w:pPr>
      <w:r w:rsidRPr="00781A2D">
        <w:rPr>
          <w:rFonts w:ascii="Times New Roman" w:hAnsi="Times New Roman" w:cs="Times New Roman"/>
          <w:sz w:val="32"/>
        </w:rPr>
        <w:t>Пошаговая инструкция к выполнению технических переводов</w:t>
      </w:r>
    </w:p>
    <w:p w:rsidR="00615401" w:rsidRDefault="00287A9E" w:rsidP="00CA1DE9">
      <w:pPr>
        <w:pStyle w:val="a7"/>
        <w:widowControl w:val="0"/>
        <w:spacing w:line="360" w:lineRule="auto"/>
        <w:ind w:left="0" w:firstLine="709"/>
        <w:jc w:val="both"/>
        <w:rPr>
          <w:rFonts w:ascii="Times New Roman" w:hAnsi="Times New Roman" w:cs="Times New Roman"/>
          <w:sz w:val="28"/>
        </w:rPr>
      </w:pPr>
      <w:r>
        <w:rPr>
          <w:rFonts w:ascii="Times New Roman" w:hAnsi="Times New Roman" w:cs="Times New Roman"/>
          <w:sz w:val="28"/>
        </w:rPr>
        <w:t>Шаг 1.  Записать № темы, название и перевод.</w:t>
      </w:r>
    </w:p>
    <w:p w:rsidR="00615401" w:rsidRDefault="00287A9E" w:rsidP="00CA1DE9">
      <w:pPr>
        <w:pStyle w:val="a7"/>
        <w:widowControl w:val="0"/>
        <w:spacing w:line="360" w:lineRule="auto"/>
        <w:ind w:left="0" w:firstLine="709"/>
        <w:jc w:val="both"/>
        <w:rPr>
          <w:rFonts w:ascii="Times New Roman" w:hAnsi="Times New Roman" w:cs="Times New Roman"/>
          <w:sz w:val="28"/>
        </w:rPr>
      </w:pPr>
      <w:r>
        <w:rPr>
          <w:rFonts w:ascii="Times New Roman" w:hAnsi="Times New Roman" w:cs="Times New Roman"/>
          <w:sz w:val="28"/>
        </w:rPr>
        <w:t>Шаг 2. Из текста выписать  тех. лексику, выделенную жирным шрифтом.</w:t>
      </w:r>
    </w:p>
    <w:p w:rsidR="00615401" w:rsidRDefault="00287A9E" w:rsidP="00CA1DE9">
      <w:pPr>
        <w:pStyle w:val="a7"/>
        <w:widowControl w:val="0"/>
        <w:spacing w:line="360" w:lineRule="auto"/>
        <w:ind w:left="0" w:firstLine="709"/>
        <w:jc w:val="both"/>
        <w:rPr>
          <w:rFonts w:ascii="Times New Roman" w:hAnsi="Times New Roman" w:cs="Times New Roman"/>
          <w:sz w:val="28"/>
        </w:rPr>
      </w:pPr>
      <w:r>
        <w:rPr>
          <w:rFonts w:ascii="Times New Roman" w:hAnsi="Times New Roman" w:cs="Times New Roman"/>
          <w:sz w:val="28"/>
        </w:rPr>
        <w:t>Шаг 3. С помощью словаря</w:t>
      </w:r>
      <w:r w:rsidR="00DC3211">
        <w:rPr>
          <w:rFonts w:ascii="Times New Roman" w:hAnsi="Times New Roman" w:cs="Times New Roman"/>
          <w:sz w:val="28"/>
        </w:rPr>
        <w:t xml:space="preserve"> терминов</w:t>
      </w:r>
      <w:r>
        <w:rPr>
          <w:rFonts w:ascii="Times New Roman" w:hAnsi="Times New Roman" w:cs="Times New Roman"/>
          <w:sz w:val="28"/>
        </w:rPr>
        <w:t xml:space="preserve"> перевести выписанную лексику, т. о. подготовив для себя вокабуляр для дальнейшего перевода текста.</w:t>
      </w:r>
    </w:p>
    <w:p w:rsidR="00615401" w:rsidRDefault="00287A9E" w:rsidP="00CA1DE9">
      <w:pPr>
        <w:pStyle w:val="a7"/>
        <w:widowControl w:val="0"/>
        <w:spacing w:line="360" w:lineRule="auto"/>
        <w:ind w:left="0" w:firstLine="709"/>
        <w:jc w:val="both"/>
        <w:rPr>
          <w:rFonts w:ascii="Times New Roman" w:hAnsi="Times New Roman" w:cs="Times New Roman"/>
          <w:sz w:val="28"/>
        </w:rPr>
      </w:pPr>
      <w:r>
        <w:rPr>
          <w:rFonts w:ascii="Times New Roman" w:hAnsi="Times New Roman" w:cs="Times New Roman"/>
          <w:sz w:val="28"/>
        </w:rPr>
        <w:t>Шаг 4. С помощью словаря  письменно перевести текст, соблюдая его стилистику.</w:t>
      </w:r>
    </w:p>
    <w:p w:rsidR="00615401" w:rsidRDefault="00287A9E" w:rsidP="00CA1DE9">
      <w:pPr>
        <w:pStyle w:val="a7"/>
        <w:widowControl w:val="0"/>
        <w:spacing w:line="360" w:lineRule="auto"/>
        <w:ind w:left="0" w:firstLine="709"/>
        <w:jc w:val="both"/>
        <w:rPr>
          <w:rFonts w:ascii="Times New Roman" w:hAnsi="Times New Roman" w:cs="Times New Roman"/>
          <w:sz w:val="28"/>
        </w:rPr>
      </w:pPr>
      <w:r>
        <w:rPr>
          <w:rFonts w:ascii="Times New Roman" w:hAnsi="Times New Roman" w:cs="Times New Roman"/>
          <w:sz w:val="28"/>
        </w:rPr>
        <w:t>Шаг 5. Сделать п</w:t>
      </w:r>
      <w:r w:rsidR="00417EF7">
        <w:rPr>
          <w:rFonts w:ascii="Times New Roman" w:hAnsi="Times New Roman" w:cs="Times New Roman"/>
          <w:sz w:val="28"/>
        </w:rPr>
        <w:t xml:space="preserve">исьменно с переводом задание </w:t>
      </w:r>
      <w:r>
        <w:rPr>
          <w:rFonts w:ascii="Times New Roman" w:hAnsi="Times New Roman" w:cs="Times New Roman"/>
          <w:sz w:val="28"/>
        </w:rPr>
        <w:t xml:space="preserve"> по типу «Правда-неправда» на понимание прочитанного текста.</w:t>
      </w:r>
    </w:p>
    <w:p w:rsidR="00615401" w:rsidRDefault="00287A9E" w:rsidP="00CA1DE9">
      <w:pPr>
        <w:pStyle w:val="a7"/>
        <w:widowControl w:val="0"/>
        <w:spacing w:line="360" w:lineRule="auto"/>
        <w:ind w:left="0" w:firstLine="709"/>
        <w:jc w:val="both"/>
        <w:rPr>
          <w:rFonts w:ascii="Times New Roman" w:hAnsi="Times New Roman" w:cs="Times New Roman"/>
          <w:sz w:val="28"/>
        </w:rPr>
      </w:pPr>
      <w:r>
        <w:rPr>
          <w:rFonts w:ascii="Times New Roman" w:hAnsi="Times New Roman" w:cs="Times New Roman"/>
          <w:sz w:val="28"/>
        </w:rPr>
        <w:t>Шаг 6. Сделать письмен</w:t>
      </w:r>
      <w:r w:rsidR="00417EF7">
        <w:rPr>
          <w:rFonts w:ascii="Times New Roman" w:hAnsi="Times New Roman" w:cs="Times New Roman"/>
          <w:sz w:val="28"/>
        </w:rPr>
        <w:t>но задание</w:t>
      </w:r>
      <w:r>
        <w:rPr>
          <w:rFonts w:ascii="Times New Roman" w:hAnsi="Times New Roman" w:cs="Times New Roman"/>
          <w:sz w:val="28"/>
        </w:rPr>
        <w:t xml:space="preserve"> по типу «Соедини понятие с определением», « Подбери к подчеркнутой части предложения ее определение», « Отметь предложение, которое употребляется с корректным смыслом в подчеркнутой части», « Подбери подходящее по смыслу слово к пропуску в предложении» на отработку технической лексики.</w:t>
      </w:r>
    </w:p>
    <w:p w:rsidR="00615401" w:rsidRDefault="00287A9E" w:rsidP="00CA1DE9">
      <w:pPr>
        <w:pStyle w:val="a7"/>
        <w:widowControl w:val="0"/>
        <w:spacing w:line="360" w:lineRule="auto"/>
        <w:ind w:left="0" w:firstLine="709"/>
        <w:jc w:val="both"/>
        <w:rPr>
          <w:rFonts w:ascii="Times New Roman" w:hAnsi="Times New Roman" w:cs="Times New Roman"/>
          <w:sz w:val="28"/>
        </w:rPr>
      </w:pPr>
      <w:r>
        <w:rPr>
          <w:rFonts w:ascii="Times New Roman" w:hAnsi="Times New Roman" w:cs="Times New Roman"/>
          <w:sz w:val="28"/>
        </w:rPr>
        <w:t xml:space="preserve">Шаг </w:t>
      </w:r>
      <w:r w:rsidR="00417EF7">
        <w:rPr>
          <w:rFonts w:ascii="Times New Roman" w:hAnsi="Times New Roman" w:cs="Times New Roman"/>
          <w:sz w:val="28"/>
        </w:rPr>
        <w:t>7. Сделать письменно задание</w:t>
      </w:r>
      <w:r>
        <w:rPr>
          <w:rFonts w:ascii="Times New Roman" w:hAnsi="Times New Roman" w:cs="Times New Roman"/>
          <w:sz w:val="28"/>
        </w:rPr>
        <w:t xml:space="preserve"> по типу «Выбери наиболее подходящее слово к предложению» на отработку технической лексики.</w:t>
      </w:r>
    </w:p>
    <w:p w:rsidR="00615401" w:rsidRDefault="00287A9E" w:rsidP="00CA1DE9">
      <w:pPr>
        <w:pStyle w:val="a7"/>
        <w:widowControl w:val="0"/>
        <w:spacing w:line="360" w:lineRule="auto"/>
        <w:ind w:left="0" w:firstLine="709"/>
        <w:jc w:val="both"/>
        <w:rPr>
          <w:rFonts w:ascii="Times New Roman" w:hAnsi="Times New Roman" w:cs="Times New Roman"/>
          <w:sz w:val="28"/>
        </w:rPr>
      </w:pPr>
      <w:r>
        <w:rPr>
          <w:rFonts w:ascii="Times New Roman" w:hAnsi="Times New Roman" w:cs="Times New Roman"/>
          <w:sz w:val="28"/>
        </w:rPr>
        <w:t>Шаг 8. Вместе с преподавателем устно проверить задания (оценивается правильное чтение, выполнение  перевода, соблюдение стилистики, художественность; полнота и правильное  выполнение заданий)</w:t>
      </w:r>
    </w:p>
    <w:p w:rsidR="00615401" w:rsidRDefault="00417EF7" w:rsidP="00CA1DE9">
      <w:pPr>
        <w:pStyle w:val="a7"/>
        <w:widowControl w:val="0"/>
        <w:spacing w:line="360" w:lineRule="auto"/>
        <w:ind w:left="0" w:firstLine="709"/>
        <w:jc w:val="both"/>
        <w:rPr>
          <w:rFonts w:ascii="Times New Roman" w:hAnsi="Times New Roman" w:cs="Times New Roman"/>
          <w:sz w:val="28"/>
        </w:rPr>
      </w:pPr>
      <w:r>
        <w:rPr>
          <w:rFonts w:ascii="Times New Roman" w:hAnsi="Times New Roman" w:cs="Times New Roman"/>
          <w:sz w:val="28"/>
        </w:rPr>
        <w:t xml:space="preserve">Шаг 9. Сделать  задание </w:t>
      </w:r>
      <w:r w:rsidR="00287A9E">
        <w:rPr>
          <w:rFonts w:ascii="Times New Roman" w:hAnsi="Times New Roman" w:cs="Times New Roman"/>
          <w:sz w:val="28"/>
        </w:rPr>
        <w:t xml:space="preserve"> « Диалог» на понимание употребления тех. лексики в повседневной жизни. Преподаватель диктует список слов или словосочетаний, которые студент  должен по смыслу подставить в пропуски в диалоге, далее производится устная проверка: чтение и перевод.( Оценивается правильное чтение, выполнение  перевода, соблюдение стилистики, художественность; полнота и правильное  выполнение задания)</w:t>
      </w:r>
    </w:p>
    <w:p w:rsidR="00615401" w:rsidRDefault="00287A9E" w:rsidP="00CA1DE9">
      <w:pPr>
        <w:tabs>
          <w:tab w:val="left" w:pos="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Шаг 10. Итоговый ко</w:t>
      </w:r>
      <w:r w:rsidR="00417EF7">
        <w:rPr>
          <w:rFonts w:ascii="Times New Roman" w:hAnsi="Times New Roman" w:cs="Times New Roman"/>
          <w:sz w:val="28"/>
          <w:szCs w:val="28"/>
        </w:rPr>
        <w:t xml:space="preserve">нтроль к темам. После изучения </w:t>
      </w:r>
      <w:r>
        <w:rPr>
          <w:rFonts w:ascii="Times New Roman" w:hAnsi="Times New Roman" w:cs="Times New Roman"/>
          <w:sz w:val="28"/>
          <w:szCs w:val="28"/>
        </w:rPr>
        <w:t xml:space="preserve"> тем проводится </w:t>
      </w:r>
      <w:r w:rsidR="0097117B">
        <w:rPr>
          <w:rFonts w:ascii="Times New Roman" w:hAnsi="Times New Roman" w:cs="Times New Roman"/>
          <w:sz w:val="28"/>
          <w:szCs w:val="28"/>
        </w:rPr>
        <w:t>устный опрос</w:t>
      </w:r>
      <w:r>
        <w:rPr>
          <w:rFonts w:ascii="Times New Roman" w:hAnsi="Times New Roman" w:cs="Times New Roman"/>
          <w:sz w:val="28"/>
          <w:szCs w:val="28"/>
        </w:rPr>
        <w:t xml:space="preserve"> на знание технической лексики.</w:t>
      </w:r>
    </w:p>
    <w:p w:rsidR="00BE75B3" w:rsidRDefault="00BE75B3" w:rsidP="00CA1DE9">
      <w:pPr>
        <w:tabs>
          <w:tab w:val="left" w:pos="0"/>
        </w:tabs>
        <w:spacing w:after="0" w:line="360" w:lineRule="auto"/>
        <w:ind w:firstLine="709"/>
        <w:jc w:val="both"/>
        <w:rPr>
          <w:rFonts w:ascii="Times New Roman" w:hAnsi="Times New Roman" w:cs="Times New Roman"/>
          <w:sz w:val="28"/>
          <w:szCs w:val="28"/>
        </w:rPr>
      </w:pPr>
    </w:p>
    <w:p w:rsidR="00BE75B3" w:rsidRPr="00781A2D" w:rsidRDefault="00BE75B3" w:rsidP="00781A2D">
      <w:pPr>
        <w:tabs>
          <w:tab w:val="left" w:pos="0"/>
        </w:tabs>
        <w:spacing w:after="0" w:line="360" w:lineRule="auto"/>
        <w:jc w:val="center"/>
        <w:rPr>
          <w:rFonts w:ascii="Times New Roman" w:hAnsi="Times New Roman" w:cs="Times New Roman"/>
          <w:bCs/>
          <w:sz w:val="32"/>
          <w:szCs w:val="28"/>
        </w:rPr>
      </w:pPr>
      <w:r w:rsidRPr="00781A2D">
        <w:rPr>
          <w:rFonts w:ascii="Times New Roman" w:hAnsi="Times New Roman" w:cs="Times New Roman"/>
          <w:bCs/>
          <w:sz w:val="32"/>
          <w:szCs w:val="28"/>
        </w:rPr>
        <w:lastRenderedPageBreak/>
        <w:t>Критерии оценивания чтения текста</w:t>
      </w:r>
    </w:p>
    <w:p w:rsidR="00BE75B3" w:rsidRPr="00BE75B3" w:rsidRDefault="00BE75B3" w:rsidP="00CA1DE9">
      <w:pPr>
        <w:numPr>
          <w:ilvl w:val="0"/>
          <w:numId w:val="4"/>
        </w:numPr>
        <w:tabs>
          <w:tab w:val="left" w:pos="0"/>
        </w:tabs>
        <w:spacing w:after="0" w:line="360" w:lineRule="auto"/>
        <w:ind w:left="0" w:firstLine="709"/>
        <w:jc w:val="both"/>
        <w:rPr>
          <w:rFonts w:ascii="Times New Roman" w:hAnsi="Times New Roman" w:cs="Times New Roman"/>
          <w:sz w:val="28"/>
          <w:szCs w:val="28"/>
        </w:rPr>
      </w:pPr>
      <w:bookmarkStart w:id="13" w:name="_Hlk162776218"/>
      <w:r w:rsidRPr="00BE75B3">
        <w:rPr>
          <w:rFonts w:ascii="Times New Roman" w:hAnsi="Times New Roman" w:cs="Times New Roman"/>
          <w:sz w:val="28"/>
          <w:szCs w:val="28"/>
        </w:rPr>
        <w:t xml:space="preserve">Оценка </w:t>
      </w:r>
      <w:r w:rsidRPr="00BE75B3">
        <w:rPr>
          <w:rFonts w:ascii="Times New Roman" w:hAnsi="Times New Roman" w:cs="Times New Roman"/>
          <w:bCs/>
          <w:sz w:val="28"/>
          <w:szCs w:val="28"/>
        </w:rPr>
        <w:t xml:space="preserve">5 (отлично) </w:t>
      </w:r>
      <w:r w:rsidRPr="00BE75B3">
        <w:rPr>
          <w:rFonts w:ascii="Times New Roman" w:hAnsi="Times New Roman" w:cs="Times New Roman"/>
          <w:sz w:val="28"/>
          <w:szCs w:val="28"/>
        </w:rPr>
        <w:t xml:space="preserve">ставится при выполнении всех требований, а именно: за отчетливое произношение звуков, слов в тексте, отсутствие фонетических ошибок, полный перевод прочитанного отрывка. </w:t>
      </w:r>
    </w:p>
    <w:p w:rsidR="00BE75B3" w:rsidRPr="00BE75B3" w:rsidRDefault="00BE75B3" w:rsidP="00CA1DE9">
      <w:pPr>
        <w:numPr>
          <w:ilvl w:val="0"/>
          <w:numId w:val="4"/>
        </w:numPr>
        <w:tabs>
          <w:tab w:val="left" w:pos="0"/>
        </w:tabs>
        <w:spacing w:after="0" w:line="360" w:lineRule="auto"/>
        <w:ind w:left="0" w:firstLine="709"/>
        <w:jc w:val="both"/>
        <w:rPr>
          <w:rFonts w:ascii="Times New Roman" w:hAnsi="Times New Roman" w:cs="Times New Roman"/>
          <w:sz w:val="28"/>
          <w:szCs w:val="28"/>
        </w:rPr>
      </w:pPr>
      <w:r w:rsidRPr="00BE75B3">
        <w:rPr>
          <w:rFonts w:ascii="Times New Roman" w:hAnsi="Times New Roman" w:cs="Times New Roman"/>
          <w:sz w:val="28"/>
          <w:szCs w:val="28"/>
        </w:rPr>
        <w:t xml:space="preserve">Оценка </w:t>
      </w:r>
      <w:r w:rsidRPr="00BE75B3">
        <w:rPr>
          <w:rFonts w:ascii="Times New Roman" w:hAnsi="Times New Roman" w:cs="Times New Roman"/>
          <w:bCs/>
          <w:sz w:val="28"/>
          <w:szCs w:val="28"/>
        </w:rPr>
        <w:t xml:space="preserve">4 (хорошо) </w:t>
      </w:r>
      <w:r w:rsidRPr="00BE75B3">
        <w:rPr>
          <w:rFonts w:ascii="Times New Roman" w:hAnsi="Times New Roman" w:cs="Times New Roman"/>
          <w:sz w:val="28"/>
          <w:szCs w:val="28"/>
        </w:rPr>
        <w:t xml:space="preserve">– </w:t>
      </w:r>
      <w:bookmarkStart w:id="14" w:name="_Hlk162774653"/>
      <w:r w:rsidRPr="00BE75B3">
        <w:rPr>
          <w:rFonts w:ascii="Times New Roman" w:hAnsi="Times New Roman" w:cs="Times New Roman"/>
          <w:sz w:val="28"/>
          <w:szCs w:val="28"/>
        </w:rPr>
        <w:t>допущены до 3 ошибок по выполнению требований: неполный перевод прочитанного отрывка или допущены ошибки при чтении текста.</w:t>
      </w:r>
    </w:p>
    <w:bookmarkEnd w:id="14"/>
    <w:p w:rsidR="00BE75B3" w:rsidRPr="00BE75B3" w:rsidRDefault="00BE75B3" w:rsidP="00CA1DE9">
      <w:pPr>
        <w:numPr>
          <w:ilvl w:val="0"/>
          <w:numId w:val="4"/>
        </w:numPr>
        <w:tabs>
          <w:tab w:val="left" w:pos="0"/>
        </w:tabs>
        <w:spacing w:after="0" w:line="360" w:lineRule="auto"/>
        <w:ind w:left="0" w:firstLine="709"/>
        <w:jc w:val="both"/>
        <w:rPr>
          <w:rFonts w:ascii="Times New Roman" w:hAnsi="Times New Roman" w:cs="Times New Roman"/>
          <w:sz w:val="28"/>
          <w:szCs w:val="28"/>
        </w:rPr>
      </w:pPr>
      <w:r w:rsidRPr="00BE75B3">
        <w:rPr>
          <w:rFonts w:ascii="Times New Roman" w:hAnsi="Times New Roman" w:cs="Times New Roman"/>
          <w:sz w:val="28"/>
          <w:szCs w:val="28"/>
        </w:rPr>
        <w:t xml:space="preserve">Оценка </w:t>
      </w:r>
      <w:r w:rsidRPr="00BE75B3">
        <w:rPr>
          <w:rFonts w:ascii="Times New Roman" w:hAnsi="Times New Roman" w:cs="Times New Roman"/>
          <w:bCs/>
          <w:sz w:val="28"/>
          <w:szCs w:val="28"/>
        </w:rPr>
        <w:t>3 (удовлетворительно)</w:t>
      </w:r>
      <w:r w:rsidRPr="00BE75B3">
        <w:rPr>
          <w:rFonts w:ascii="Times New Roman" w:hAnsi="Times New Roman" w:cs="Times New Roman"/>
          <w:sz w:val="28"/>
          <w:szCs w:val="28"/>
        </w:rPr>
        <w:t xml:space="preserve"> – </w:t>
      </w:r>
      <w:bookmarkStart w:id="15" w:name="_Hlk162774686"/>
      <w:r w:rsidRPr="00BE75B3">
        <w:rPr>
          <w:rFonts w:ascii="Times New Roman" w:hAnsi="Times New Roman" w:cs="Times New Roman"/>
          <w:sz w:val="28"/>
          <w:szCs w:val="28"/>
        </w:rPr>
        <w:t>допущены до 5 ошибок по выполнению требований: неполный перевод прочитанного отрывка или допущены ошибки при чтении текста.</w:t>
      </w:r>
    </w:p>
    <w:bookmarkEnd w:id="15"/>
    <w:p w:rsidR="00D30DBA" w:rsidRDefault="00BE75B3" w:rsidP="00CA1DE9">
      <w:pPr>
        <w:numPr>
          <w:ilvl w:val="0"/>
          <w:numId w:val="4"/>
        </w:numPr>
        <w:tabs>
          <w:tab w:val="left" w:pos="0"/>
        </w:tabs>
        <w:spacing w:after="0" w:line="360" w:lineRule="auto"/>
        <w:ind w:left="0" w:firstLine="709"/>
        <w:jc w:val="both"/>
        <w:rPr>
          <w:rFonts w:ascii="Times New Roman" w:hAnsi="Times New Roman" w:cs="Times New Roman"/>
          <w:sz w:val="28"/>
          <w:szCs w:val="28"/>
        </w:rPr>
      </w:pPr>
      <w:r w:rsidRPr="00BE75B3">
        <w:rPr>
          <w:rFonts w:ascii="Times New Roman" w:hAnsi="Times New Roman" w:cs="Times New Roman"/>
          <w:sz w:val="28"/>
          <w:szCs w:val="28"/>
        </w:rPr>
        <w:t xml:space="preserve">Оценка </w:t>
      </w:r>
      <w:r w:rsidRPr="00BE75B3">
        <w:rPr>
          <w:rFonts w:ascii="Times New Roman" w:hAnsi="Times New Roman" w:cs="Times New Roman"/>
          <w:bCs/>
          <w:sz w:val="28"/>
          <w:szCs w:val="28"/>
        </w:rPr>
        <w:t xml:space="preserve">2 (неудовлетворительно) – </w:t>
      </w:r>
      <w:r w:rsidRPr="00BE75B3">
        <w:rPr>
          <w:rFonts w:ascii="Times New Roman" w:hAnsi="Times New Roman" w:cs="Times New Roman"/>
          <w:sz w:val="28"/>
          <w:szCs w:val="28"/>
        </w:rPr>
        <w:t>допущены от 6 и более ошибок по выполнению требований: неполный перевод прочитанного отрывка или допущены ошибки при чтении текста</w:t>
      </w:r>
    </w:p>
    <w:p w:rsidR="00D30DBA" w:rsidRDefault="00D30DBA" w:rsidP="00CA1DE9">
      <w:pPr>
        <w:tabs>
          <w:tab w:val="left" w:pos="0"/>
        </w:tabs>
        <w:spacing w:after="0" w:line="360" w:lineRule="auto"/>
        <w:ind w:firstLine="709"/>
        <w:jc w:val="both"/>
        <w:rPr>
          <w:rFonts w:ascii="Times New Roman" w:hAnsi="Times New Roman" w:cs="Times New Roman"/>
          <w:sz w:val="28"/>
          <w:szCs w:val="28"/>
        </w:rPr>
      </w:pPr>
    </w:p>
    <w:bookmarkEnd w:id="13"/>
    <w:p w:rsidR="00007EA5" w:rsidRPr="00AE525D" w:rsidRDefault="00007EA5" w:rsidP="00781A2D">
      <w:pPr>
        <w:spacing w:after="0" w:line="360" w:lineRule="auto"/>
        <w:ind w:firstLine="709"/>
        <w:jc w:val="center"/>
        <w:rPr>
          <w:rFonts w:ascii="Times New Roman" w:eastAsia="Calibri" w:hAnsi="Times New Roman" w:cs="Times New Roman"/>
          <w:bCs/>
          <w:iCs/>
          <w:sz w:val="32"/>
          <w:szCs w:val="28"/>
          <w:lang w:eastAsia="en-GB"/>
        </w:rPr>
      </w:pPr>
      <w:r w:rsidRPr="00AE525D">
        <w:rPr>
          <w:rFonts w:ascii="Times New Roman" w:eastAsia="Calibri" w:hAnsi="Times New Roman" w:cs="Times New Roman"/>
          <w:bCs/>
          <w:sz w:val="32"/>
          <w:szCs w:val="28"/>
          <w:lang w:eastAsia="en-GB"/>
        </w:rPr>
        <w:t>Критерии оценивания заданий по переводу</w:t>
      </w:r>
    </w:p>
    <w:tbl>
      <w:tblPr>
        <w:tblW w:w="9102" w:type="dxa"/>
        <w:jc w:val="center"/>
        <w:tblBorders>
          <w:top w:val="nil"/>
          <w:left w:val="nil"/>
          <w:bottom w:val="nil"/>
          <w:right w:val="nil"/>
          <w:insideH w:val="nil"/>
          <w:insideV w:val="nil"/>
        </w:tblBorders>
        <w:tblLayout w:type="fixed"/>
        <w:tblLook w:val="0600" w:firstRow="0" w:lastRow="0" w:firstColumn="0" w:lastColumn="0" w:noHBand="1" w:noVBand="1"/>
      </w:tblPr>
      <w:tblGrid>
        <w:gridCol w:w="1717"/>
        <w:gridCol w:w="7385"/>
      </w:tblGrid>
      <w:tr w:rsidR="00007EA5" w:rsidRPr="00AE525D" w:rsidTr="00781A2D">
        <w:trPr>
          <w:trHeight w:val="20"/>
          <w:jc w:val="center"/>
        </w:trPr>
        <w:tc>
          <w:tcPr>
            <w:tcW w:w="17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007EA5" w:rsidRPr="00AE525D" w:rsidRDefault="00007EA5" w:rsidP="00781A2D">
            <w:pPr>
              <w:widowControl w:val="0"/>
              <w:spacing w:after="0" w:line="360" w:lineRule="auto"/>
              <w:jc w:val="center"/>
              <w:rPr>
                <w:rFonts w:ascii="Times New Roman" w:eastAsia="Times New Roman" w:hAnsi="Times New Roman" w:cs="Times New Roman"/>
                <w:sz w:val="24"/>
                <w:szCs w:val="28"/>
                <w:lang w:eastAsia="en-GB"/>
              </w:rPr>
            </w:pPr>
            <w:r w:rsidRPr="00AE525D">
              <w:rPr>
                <w:rFonts w:ascii="Times New Roman" w:eastAsia="Times New Roman" w:hAnsi="Times New Roman" w:cs="Times New Roman"/>
                <w:sz w:val="24"/>
                <w:szCs w:val="28"/>
                <w:lang w:eastAsia="en-GB"/>
              </w:rPr>
              <w:t>Оценка (балл)</w:t>
            </w:r>
          </w:p>
        </w:tc>
        <w:tc>
          <w:tcPr>
            <w:tcW w:w="738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007EA5" w:rsidRPr="00AE525D" w:rsidRDefault="00007EA5" w:rsidP="00781A2D">
            <w:pPr>
              <w:widowControl w:val="0"/>
              <w:spacing w:after="0" w:line="360" w:lineRule="auto"/>
              <w:jc w:val="center"/>
              <w:rPr>
                <w:rFonts w:ascii="Times New Roman" w:eastAsia="Times New Roman" w:hAnsi="Times New Roman" w:cs="Times New Roman"/>
                <w:sz w:val="24"/>
                <w:szCs w:val="28"/>
                <w:lang w:eastAsia="en-GB"/>
              </w:rPr>
            </w:pPr>
            <w:r w:rsidRPr="00AE525D">
              <w:rPr>
                <w:rFonts w:ascii="Times New Roman" w:eastAsia="Times New Roman" w:hAnsi="Times New Roman" w:cs="Times New Roman"/>
                <w:sz w:val="24"/>
                <w:szCs w:val="28"/>
                <w:lang w:eastAsia="en-GB"/>
              </w:rPr>
              <w:t>Критерии</w:t>
            </w:r>
          </w:p>
        </w:tc>
      </w:tr>
      <w:tr w:rsidR="00007EA5" w:rsidRPr="00AE525D" w:rsidTr="00781A2D">
        <w:trPr>
          <w:trHeight w:val="20"/>
          <w:jc w:val="center"/>
        </w:trPr>
        <w:tc>
          <w:tcPr>
            <w:tcW w:w="171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007EA5" w:rsidRPr="00AE525D" w:rsidRDefault="00007EA5" w:rsidP="00CA1DE9">
            <w:pPr>
              <w:widowControl w:val="0"/>
              <w:spacing w:after="0" w:line="360" w:lineRule="auto"/>
              <w:ind w:firstLine="709"/>
              <w:jc w:val="both"/>
              <w:rPr>
                <w:rFonts w:ascii="Times New Roman" w:eastAsia="Times New Roman" w:hAnsi="Times New Roman" w:cs="Times New Roman"/>
                <w:sz w:val="24"/>
                <w:szCs w:val="28"/>
                <w:lang w:eastAsia="en-GB"/>
              </w:rPr>
            </w:pPr>
            <w:r w:rsidRPr="00AE525D">
              <w:rPr>
                <w:rFonts w:ascii="Times New Roman" w:eastAsia="Times New Roman" w:hAnsi="Times New Roman" w:cs="Times New Roman"/>
                <w:sz w:val="24"/>
                <w:szCs w:val="28"/>
                <w:lang w:eastAsia="en-GB"/>
              </w:rPr>
              <w:t>9-10 (5)</w:t>
            </w:r>
          </w:p>
        </w:tc>
        <w:tc>
          <w:tcPr>
            <w:tcW w:w="7385" w:type="dxa"/>
            <w:tcBorders>
              <w:top w:val="nil"/>
              <w:left w:val="nil"/>
              <w:bottom w:val="single" w:sz="8" w:space="0" w:color="000000"/>
              <w:right w:val="single" w:sz="8" w:space="0" w:color="000000"/>
            </w:tcBorders>
            <w:tcMar>
              <w:top w:w="100" w:type="dxa"/>
              <w:left w:w="100" w:type="dxa"/>
              <w:bottom w:w="100" w:type="dxa"/>
              <w:right w:w="100" w:type="dxa"/>
            </w:tcMar>
          </w:tcPr>
          <w:p w:rsidR="00007EA5" w:rsidRPr="00AE525D" w:rsidRDefault="00007EA5" w:rsidP="00CA1DE9">
            <w:pPr>
              <w:widowControl w:val="0"/>
              <w:spacing w:after="0" w:line="360" w:lineRule="auto"/>
              <w:ind w:firstLine="709"/>
              <w:jc w:val="both"/>
              <w:rPr>
                <w:rFonts w:ascii="Times New Roman" w:eastAsia="Times New Roman" w:hAnsi="Times New Roman" w:cs="Times New Roman"/>
                <w:sz w:val="24"/>
                <w:szCs w:val="28"/>
                <w:lang w:eastAsia="en-GB"/>
              </w:rPr>
            </w:pPr>
            <w:r w:rsidRPr="00AE525D">
              <w:rPr>
                <w:rFonts w:ascii="Times New Roman" w:eastAsia="Times New Roman" w:hAnsi="Times New Roman" w:cs="Times New Roman"/>
                <w:sz w:val="24"/>
                <w:szCs w:val="28"/>
                <w:lang w:eastAsia="en-GB"/>
              </w:rPr>
              <w:t>Перевод выполнен в полном объеме и в соответствии с общими критериями адекватности и эквивалентности. Полное соответствие стилистическим нормам и узусу языка перевода. Допущены 2 ошибки в лексико-грамматических трансформациях при переводе</w:t>
            </w:r>
          </w:p>
        </w:tc>
      </w:tr>
      <w:tr w:rsidR="00007EA5" w:rsidRPr="00AE525D" w:rsidTr="00781A2D">
        <w:trPr>
          <w:trHeight w:val="20"/>
          <w:jc w:val="center"/>
        </w:trPr>
        <w:tc>
          <w:tcPr>
            <w:tcW w:w="171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007EA5" w:rsidRPr="00AE525D" w:rsidRDefault="00007EA5" w:rsidP="00CA1DE9">
            <w:pPr>
              <w:widowControl w:val="0"/>
              <w:spacing w:after="0" w:line="360" w:lineRule="auto"/>
              <w:ind w:firstLine="709"/>
              <w:jc w:val="both"/>
              <w:rPr>
                <w:rFonts w:ascii="Times New Roman" w:eastAsia="Times New Roman" w:hAnsi="Times New Roman" w:cs="Times New Roman"/>
                <w:sz w:val="24"/>
                <w:szCs w:val="28"/>
                <w:lang w:eastAsia="en-GB"/>
              </w:rPr>
            </w:pPr>
            <w:r w:rsidRPr="00AE525D">
              <w:rPr>
                <w:rFonts w:ascii="Times New Roman" w:eastAsia="Times New Roman" w:hAnsi="Times New Roman" w:cs="Times New Roman"/>
                <w:sz w:val="24"/>
                <w:szCs w:val="28"/>
                <w:lang w:eastAsia="en-GB"/>
              </w:rPr>
              <w:t>7-8 (4)</w:t>
            </w:r>
          </w:p>
        </w:tc>
        <w:tc>
          <w:tcPr>
            <w:tcW w:w="7385" w:type="dxa"/>
            <w:tcBorders>
              <w:top w:val="nil"/>
              <w:left w:val="nil"/>
              <w:bottom w:val="single" w:sz="8" w:space="0" w:color="000000"/>
              <w:right w:val="single" w:sz="8" w:space="0" w:color="000000"/>
            </w:tcBorders>
            <w:tcMar>
              <w:top w:w="100" w:type="dxa"/>
              <w:left w:w="100" w:type="dxa"/>
              <w:bottom w:w="100" w:type="dxa"/>
              <w:right w:w="100" w:type="dxa"/>
            </w:tcMar>
          </w:tcPr>
          <w:p w:rsidR="00007EA5" w:rsidRPr="00AE525D" w:rsidRDefault="00007EA5" w:rsidP="00CA1DE9">
            <w:pPr>
              <w:widowControl w:val="0"/>
              <w:spacing w:after="0" w:line="360" w:lineRule="auto"/>
              <w:ind w:firstLine="709"/>
              <w:jc w:val="both"/>
              <w:rPr>
                <w:rFonts w:ascii="Times New Roman" w:eastAsia="Times New Roman" w:hAnsi="Times New Roman" w:cs="Times New Roman"/>
                <w:sz w:val="24"/>
                <w:szCs w:val="28"/>
                <w:lang w:eastAsia="en-GB"/>
              </w:rPr>
            </w:pPr>
            <w:r w:rsidRPr="00AE525D">
              <w:rPr>
                <w:rFonts w:ascii="Times New Roman" w:eastAsia="Times New Roman" w:hAnsi="Times New Roman" w:cs="Times New Roman"/>
                <w:sz w:val="24"/>
                <w:szCs w:val="28"/>
                <w:lang w:eastAsia="en-GB"/>
              </w:rPr>
              <w:t xml:space="preserve">Перевод выполнен, в целом, в соответствии с общими критериями адекватности и эквивалентности. Допущены 3-4 ошибки, снижающие качество текста перевода из-за отклонения от стилистических, лексико-синтаксических норм языка перевода или, когда 10% текста не переведено за отведенное время </w:t>
            </w:r>
          </w:p>
        </w:tc>
      </w:tr>
      <w:tr w:rsidR="00007EA5" w:rsidRPr="00AE525D" w:rsidTr="00781A2D">
        <w:trPr>
          <w:trHeight w:val="20"/>
          <w:jc w:val="center"/>
        </w:trPr>
        <w:tc>
          <w:tcPr>
            <w:tcW w:w="171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007EA5" w:rsidRPr="00AE525D" w:rsidRDefault="00007EA5" w:rsidP="00CA1DE9">
            <w:pPr>
              <w:widowControl w:val="0"/>
              <w:spacing w:after="0" w:line="360" w:lineRule="auto"/>
              <w:ind w:firstLine="709"/>
              <w:jc w:val="both"/>
              <w:rPr>
                <w:rFonts w:ascii="Times New Roman" w:eastAsia="Times New Roman" w:hAnsi="Times New Roman" w:cs="Times New Roman"/>
                <w:sz w:val="24"/>
                <w:szCs w:val="28"/>
                <w:lang w:eastAsia="en-GB"/>
              </w:rPr>
            </w:pPr>
            <w:r w:rsidRPr="00AE525D">
              <w:rPr>
                <w:rFonts w:ascii="Times New Roman" w:eastAsia="Times New Roman" w:hAnsi="Times New Roman" w:cs="Times New Roman"/>
                <w:sz w:val="24"/>
                <w:szCs w:val="28"/>
                <w:lang w:eastAsia="en-GB"/>
              </w:rPr>
              <w:t>4-6 (3)</w:t>
            </w:r>
          </w:p>
        </w:tc>
        <w:tc>
          <w:tcPr>
            <w:tcW w:w="7385" w:type="dxa"/>
            <w:tcBorders>
              <w:top w:val="nil"/>
              <w:left w:val="nil"/>
              <w:bottom w:val="single" w:sz="8" w:space="0" w:color="000000"/>
              <w:right w:val="single" w:sz="8" w:space="0" w:color="000000"/>
            </w:tcBorders>
            <w:tcMar>
              <w:top w:w="100" w:type="dxa"/>
              <w:left w:w="100" w:type="dxa"/>
              <w:bottom w:w="100" w:type="dxa"/>
              <w:right w:w="100" w:type="dxa"/>
            </w:tcMar>
          </w:tcPr>
          <w:p w:rsidR="00007EA5" w:rsidRPr="00AE525D" w:rsidRDefault="00007EA5" w:rsidP="00CA1DE9">
            <w:pPr>
              <w:widowControl w:val="0"/>
              <w:spacing w:after="0" w:line="360" w:lineRule="auto"/>
              <w:ind w:firstLine="709"/>
              <w:jc w:val="both"/>
              <w:rPr>
                <w:rFonts w:ascii="Times New Roman" w:eastAsia="Times New Roman" w:hAnsi="Times New Roman" w:cs="Times New Roman"/>
                <w:sz w:val="24"/>
                <w:szCs w:val="28"/>
                <w:lang w:eastAsia="en-GB"/>
              </w:rPr>
            </w:pPr>
            <w:r w:rsidRPr="00AE525D">
              <w:rPr>
                <w:rFonts w:ascii="Times New Roman" w:eastAsia="Times New Roman" w:hAnsi="Times New Roman" w:cs="Times New Roman"/>
                <w:sz w:val="24"/>
                <w:szCs w:val="28"/>
                <w:lang w:eastAsia="en-GB"/>
              </w:rPr>
              <w:t xml:space="preserve">При переводе допущены 5-6 ошибок значительно снижающие качество текста перевода из-за отклонения от стилистических, лексико-синтаксических норм языка перевода или, когда 20% текста </w:t>
            </w:r>
            <w:r w:rsidRPr="00AE525D">
              <w:rPr>
                <w:rFonts w:ascii="Times New Roman" w:eastAsia="Times New Roman" w:hAnsi="Times New Roman" w:cs="Times New Roman"/>
                <w:sz w:val="24"/>
                <w:szCs w:val="28"/>
                <w:lang w:eastAsia="en-GB"/>
              </w:rPr>
              <w:lastRenderedPageBreak/>
              <w:t>не переведено за отведенное время</w:t>
            </w:r>
          </w:p>
        </w:tc>
      </w:tr>
      <w:tr w:rsidR="00007EA5" w:rsidRPr="00AE525D" w:rsidTr="00781A2D">
        <w:trPr>
          <w:trHeight w:val="20"/>
          <w:jc w:val="center"/>
        </w:trPr>
        <w:tc>
          <w:tcPr>
            <w:tcW w:w="1717"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007EA5" w:rsidRPr="00AE525D" w:rsidRDefault="00007EA5" w:rsidP="00CA1DE9">
            <w:pPr>
              <w:widowControl w:val="0"/>
              <w:spacing w:after="0" w:line="360" w:lineRule="auto"/>
              <w:ind w:firstLine="709"/>
              <w:jc w:val="both"/>
              <w:rPr>
                <w:rFonts w:ascii="Times New Roman" w:eastAsia="Times New Roman" w:hAnsi="Times New Roman" w:cs="Times New Roman"/>
                <w:sz w:val="24"/>
                <w:szCs w:val="28"/>
                <w:lang w:eastAsia="en-GB"/>
              </w:rPr>
            </w:pPr>
            <w:r w:rsidRPr="00AE525D">
              <w:rPr>
                <w:rFonts w:ascii="Times New Roman" w:eastAsia="Times New Roman" w:hAnsi="Times New Roman" w:cs="Times New Roman"/>
                <w:sz w:val="24"/>
                <w:szCs w:val="28"/>
                <w:lang w:eastAsia="en-GB"/>
              </w:rPr>
              <w:lastRenderedPageBreak/>
              <w:t>1-3 (2)</w:t>
            </w:r>
          </w:p>
        </w:tc>
        <w:tc>
          <w:tcPr>
            <w:tcW w:w="7385" w:type="dxa"/>
            <w:tcBorders>
              <w:top w:val="nil"/>
              <w:left w:val="nil"/>
              <w:bottom w:val="single" w:sz="8" w:space="0" w:color="000000"/>
              <w:right w:val="single" w:sz="8" w:space="0" w:color="000000"/>
            </w:tcBorders>
            <w:tcMar>
              <w:top w:w="100" w:type="dxa"/>
              <w:left w:w="100" w:type="dxa"/>
              <w:bottom w:w="100" w:type="dxa"/>
              <w:right w:w="100" w:type="dxa"/>
            </w:tcMar>
          </w:tcPr>
          <w:p w:rsidR="00007EA5" w:rsidRPr="00AE525D" w:rsidRDefault="00007EA5" w:rsidP="00CA1DE9">
            <w:pPr>
              <w:widowControl w:val="0"/>
              <w:spacing w:after="0" w:line="360" w:lineRule="auto"/>
              <w:ind w:firstLine="709"/>
              <w:jc w:val="both"/>
              <w:rPr>
                <w:rFonts w:ascii="Times New Roman" w:eastAsia="Times New Roman" w:hAnsi="Times New Roman" w:cs="Times New Roman"/>
                <w:sz w:val="24"/>
                <w:szCs w:val="28"/>
                <w:lang w:eastAsia="en-GB"/>
              </w:rPr>
            </w:pPr>
            <w:r w:rsidRPr="00AE525D">
              <w:rPr>
                <w:rFonts w:ascii="Times New Roman" w:eastAsia="Times New Roman" w:hAnsi="Times New Roman" w:cs="Times New Roman"/>
                <w:sz w:val="24"/>
                <w:szCs w:val="28"/>
                <w:lang w:eastAsia="en-GB"/>
              </w:rPr>
              <w:t>Перевод не соответствует критериям адекватности и эквивалентности или более 30% текста не переведено за отведенное время</w:t>
            </w:r>
          </w:p>
        </w:tc>
      </w:tr>
    </w:tbl>
    <w:p w:rsidR="00007EA5" w:rsidRPr="00BE75B3" w:rsidRDefault="00007EA5" w:rsidP="00CA1DE9">
      <w:pPr>
        <w:tabs>
          <w:tab w:val="left" w:pos="0"/>
        </w:tabs>
        <w:spacing w:after="0" w:line="360" w:lineRule="auto"/>
        <w:ind w:firstLine="709"/>
        <w:jc w:val="both"/>
        <w:rPr>
          <w:rFonts w:ascii="Times New Roman" w:hAnsi="Times New Roman" w:cs="Times New Roman"/>
          <w:sz w:val="28"/>
          <w:szCs w:val="28"/>
        </w:rPr>
      </w:pPr>
    </w:p>
    <w:p w:rsidR="00BE75B3" w:rsidRPr="00BE75B3" w:rsidRDefault="00BE75B3" w:rsidP="00CA1DE9">
      <w:pPr>
        <w:tabs>
          <w:tab w:val="left" w:pos="0"/>
        </w:tabs>
        <w:spacing w:after="0" w:line="360" w:lineRule="auto"/>
        <w:ind w:firstLine="709"/>
        <w:jc w:val="both"/>
        <w:rPr>
          <w:rFonts w:ascii="Times New Roman" w:hAnsi="Times New Roman" w:cs="Times New Roman"/>
          <w:sz w:val="28"/>
          <w:szCs w:val="28"/>
        </w:rPr>
      </w:pPr>
    </w:p>
    <w:p w:rsidR="00BE75B3" w:rsidRDefault="00BE75B3" w:rsidP="00CA1DE9">
      <w:pPr>
        <w:tabs>
          <w:tab w:val="left" w:pos="0"/>
        </w:tabs>
        <w:spacing w:after="0" w:line="360" w:lineRule="auto"/>
        <w:ind w:firstLine="709"/>
        <w:jc w:val="both"/>
        <w:rPr>
          <w:rFonts w:ascii="Times New Roman" w:hAnsi="Times New Roman" w:cs="Times New Roman"/>
          <w:sz w:val="28"/>
          <w:szCs w:val="28"/>
        </w:rPr>
      </w:pPr>
    </w:p>
    <w:p w:rsidR="00781A2D" w:rsidRDefault="00781A2D" w:rsidP="00CA1DE9">
      <w:pPr>
        <w:tabs>
          <w:tab w:val="left" w:pos="0"/>
        </w:tabs>
        <w:spacing w:after="0" w:line="360" w:lineRule="auto"/>
        <w:ind w:firstLine="709"/>
        <w:jc w:val="both"/>
        <w:rPr>
          <w:rFonts w:ascii="Times New Roman" w:hAnsi="Times New Roman" w:cs="Times New Roman"/>
          <w:sz w:val="28"/>
          <w:szCs w:val="28"/>
        </w:rPr>
        <w:sectPr w:rsidR="00781A2D" w:rsidSect="00CA1DE9">
          <w:pgSz w:w="11906" w:h="16838"/>
          <w:pgMar w:top="1134" w:right="850" w:bottom="1134" w:left="1701" w:header="708" w:footer="708" w:gutter="0"/>
          <w:cols w:space="708"/>
          <w:docGrid w:linePitch="360"/>
        </w:sectPr>
      </w:pPr>
    </w:p>
    <w:p w:rsidR="00615401" w:rsidRDefault="00337325" w:rsidP="00781A2D">
      <w:pPr>
        <w:spacing w:after="0" w:line="360" w:lineRule="auto"/>
        <w:jc w:val="center"/>
        <w:rPr>
          <w:rFonts w:ascii="Times New Roman" w:hAnsi="Times New Roman" w:cs="Times New Roman"/>
          <w:sz w:val="32"/>
          <w:szCs w:val="28"/>
        </w:rPr>
      </w:pPr>
      <w:r>
        <w:rPr>
          <w:rFonts w:ascii="Times New Roman" w:hAnsi="Times New Roman" w:cs="Times New Roman"/>
          <w:sz w:val="32"/>
          <w:szCs w:val="28"/>
        </w:rPr>
        <w:lastRenderedPageBreak/>
        <w:t>Словарь терминов для выполнения технических переводов</w:t>
      </w:r>
      <w:r w:rsidR="00A342C1">
        <w:rPr>
          <w:rFonts w:ascii="Times New Roman" w:hAnsi="Times New Roman" w:cs="Times New Roman"/>
          <w:sz w:val="32"/>
          <w:szCs w:val="28"/>
        </w:rPr>
        <w:t xml:space="preserve"> и грамматических упражнений пр</w:t>
      </w:r>
      <w:r w:rsidR="00781A2D">
        <w:rPr>
          <w:rFonts w:ascii="Times New Roman" w:hAnsi="Times New Roman" w:cs="Times New Roman"/>
          <w:sz w:val="32"/>
          <w:szCs w:val="28"/>
        </w:rPr>
        <w:t>офессиональной направленности</w:t>
      </w:r>
    </w:p>
    <w:tbl>
      <w:tblPr>
        <w:tblStyle w:val="10"/>
        <w:tblW w:w="8755" w:type="dxa"/>
        <w:tblLook w:val="04A0" w:firstRow="1" w:lastRow="0" w:firstColumn="1" w:lastColumn="0" w:noHBand="0" w:noVBand="1"/>
      </w:tblPr>
      <w:tblGrid>
        <w:gridCol w:w="4644"/>
        <w:gridCol w:w="4111"/>
      </w:tblGrid>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b/>
                <w:sz w:val="28"/>
                <w:szCs w:val="28"/>
                <w:lang w:val="en-US" w:eastAsia="zh-CN"/>
              </w:rPr>
            </w:pPr>
            <w:r w:rsidRPr="00337325">
              <w:rPr>
                <w:rFonts w:ascii="Times New Roman" w:eastAsia="SimSun" w:hAnsi="Times New Roman" w:cs="Times New Roman"/>
                <w:b/>
                <w:sz w:val="28"/>
                <w:szCs w:val="28"/>
                <w:lang w:val="en-US" w:eastAsia="zh-CN"/>
              </w:rPr>
              <w:t>A</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Accident</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несчастный случай</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Add</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добавить</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Additive</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примесь (добавки)</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Adjustable wrench</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разводной ключ</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val="en-US" w:eastAsia="zh-CN"/>
              </w:rPr>
              <w:t>Agitation</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перемешивание</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Aggregate</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заполнитель(бетона)</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Air compressor</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воздушный компрессор</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Air entrainment</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насыщенный воздухом</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Anchor</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дюбель</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Angle</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угол</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Appliance</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оборудование</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Architecture</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архитектура</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Asbestos</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асбест</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Attention</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внимание</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Attic</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чердак</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Available</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доступный</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Avoid</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избегать</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Awning</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окно с откидным низом</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b/>
                <w:sz w:val="28"/>
                <w:szCs w:val="28"/>
                <w:lang w:val="en-US" w:eastAsia="zh-CN"/>
              </w:rPr>
            </w:pPr>
            <w:r w:rsidRPr="00337325">
              <w:rPr>
                <w:rFonts w:ascii="Times New Roman" w:eastAsia="SimSun" w:hAnsi="Times New Roman" w:cs="Times New Roman"/>
                <w:b/>
                <w:sz w:val="28"/>
                <w:szCs w:val="28"/>
                <w:lang w:val="en-US" w:eastAsia="zh-CN"/>
              </w:rPr>
              <w:t>B</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Bag</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мешок</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Barrow</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носилки</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Batter board</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распорки, рейка</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Beam</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балка</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Bearing pile</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забивная связь</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Bearing wall</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несущая стена</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Bench mark</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реперная отметка</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lastRenderedPageBreak/>
              <w:t>Birdcage</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раскрутка</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Bird`s eye view</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вид сверху</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val="en-US" w:eastAsia="zh-CN"/>
              </w:rPr>
              <w:t>Blade</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лопасть</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Box-end wrench</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накидной ключ</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Brad</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штырь</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Brick</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кирпич</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Bucket</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ведро</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val="en-US" w:eastAsia="zh-CN"/>
              </w:rPr>
              <w:t>Buggy</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тележка, вагонетка</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Building envelope</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фасад здания</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val="en-US" w:eastAsia="zh-CN"/>
              </w:rPr>
              <w:t>Building layout</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планировка здания</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Building load</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нагрузка здания</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b/>
                <w:sz w:val="28"/>
                <w:szCs w:val="28"/>
                <w:lang w:val="en-US" w:eastAsia="zh-CN"/>
              </w:rPr>
            </w:pPr>
            <w:r w:rsidRPr="00337325">
              <w:rPr>
                <w:rFonts w:ascii="Times New Roman" w:eastAsia="SimSun" w:hAnsi="Times New Roman" w:cs="Times New Roman"/>
                <w:b/>
                <w:sz w:val="28"/>
                <w:szCs w:val="28"/>
                <w:lang w:val="en-US" w:eastAsia="zh-CN"/>
              </w:rPr>
              <w:t>C</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Caisson</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опускной колодец</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Cardboard</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картон</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Carpenter</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плотник</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Casement window</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створчатое окно</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Cast-in-place pile</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набивная свая</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Cavity wall</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внешняя стена</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Cement mixer</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бетономешалка</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Cement paste</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цементное тесто</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Center</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выровнять по центру</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Chain sling</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цепной трос</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Chain</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цепь</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Chalk line reel</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отвес с катушкой</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Charred</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обугленный</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Check</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проверять</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Chemical</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химикат</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Chute</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желоб</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Cinder block</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шлакоблок</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lastRenderedPageBreak/>
              <w:t>Circular saw</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циркулярная пила</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Claw hammer</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гвоздодёр</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Clay</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глина</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Collapse</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поломка</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Communication</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связь</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Compactor</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электроуплотнитель</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Concrete</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бетон</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Concrete slurry</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бетонная стена в грунте</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Concrete worker</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бетонщик</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Construction</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строительный</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Contractor</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подрядчик</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С</w:t>
            </w:r>
            <w:r w:rsidRPr="00337325">
              <w:rPr>
                <w:rFonts w:ascii="Times New Roman" w:eastAsia="SimSun" w:hAnsi="Times New Roman" w:cs="Times New Roman"/>
                <w:sz w:val="28"/>
                <w:szCs w:val="28"/>
                <w:lang w:val="en-US" w:eastAsia="zh-CN"/>
              </w:rPr>
              <w:t>ountercurrent mixer</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Противоточный смеситель</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Cover</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покрывать</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Crane operator</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крановщик</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Crawler crane</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гусеничный кран</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Crew</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бригада</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Cure</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схватывание</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b/>
                <w:sz w:val="28"/>
                <w:szCs w:val="28"/>
                <w:lang w:val="en-US" w:eastAsia="zh-CN"/>
              </w:rPr>
            </w:pPr>
            <w:r w:rsidRPr="00337325">
              <w:rPr>
                <w:rFonts w:ascii="Times New Roman" w:eastAsia="SimSun" w:hAnsi="Times New Roman" w:cs="Times New Roman"/>
                <w:b/>
                <w:sz w:val="28"/>
                <w:szCs w:val="28"/>
                <w:lang w:val="en-US" w:eastAsia="zh-CN"/>
              </w:rPr>
              <w:t>D</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Data</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данные</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Decrease</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уменьшить</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Deep foundation</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фундамент глубокого заложения</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Density</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плотность</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Deposit</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расположить</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Depth</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глубина</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Design strength</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расчётная прочность</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Device</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устройство</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Dewatering system</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дренажная система</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lastRenderedPageBreak/>
              <w:t>Diagram</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схема, чертёж</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Dig site</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котлован</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Dig</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копать</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Dimension</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размер</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Direction</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направление</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Disassambly</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демонтаж</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Distribute</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распространять, распределять</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Divide</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делить</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Double-hung</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окно гильотиной</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Drain</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водосток</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Drill</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Дрель, сверлить</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Drilled foundation</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буронабивной фундамент</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Drilling</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бурение</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Drill rig</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буровой станок</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Driven foundation</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забивной фундамент</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val="en-US" w:eastAsia="zh-CN"/>
              </w:rPr>
              <w:t>Drum mixer</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бетономешалка</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Drywall</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гипсокартон</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Dust mask</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респиратор</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b/>
                <w:sz w:val="28"/>
                <w:szCs w:val="28"/>
                <w:lang w:val="en-US" w:eastAsia="zh-CN"/>
              </w:rPr>
            </w:pPr>
            <w:r w:rsidRPr="00337325">
              <w:rPr>
                <w:rFonts w:ascii="Times New Roman" w:eastAsia="SimSun" w:hAnsi="Times New Roman" w:cs="Times New Roman"/>
                <w:b/>
                <w:sz w:val="28"/>
                <w:szCs w:val="28"/>
                <w:lang w:val="en-US" w:eastAsia="zh-CN"/>
              </w:rPr>
              <w:t>E</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Earplug</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беруши</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Eave</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карниз</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Electrician</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электрик</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Elevator</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лифт</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Employee</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рабочий</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Employer</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работодатель</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Entrance</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вход</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Equal</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равный</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Equipment</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оборудование</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lastRenderedPageBreak/>
              <w:t>Excavation</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земляные работы</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Exchange</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менять, обмен</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Exit</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выход</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Experience</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опыт</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Extinguisher</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огнетушитель</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Extract</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выкачать</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b/>
                <w:sz w:val="28"/>
                <w:szCs w:val="28"/>
                <w:lang w:val="en-US" w:eastAsia="zh-CN"/>
              </w:rPr>
            </w:pPr>
            <w:r w:rsidRPr="00337325">
              <w:rPr>
                <w:rFonts w:ascii="Times New Roman" w:eastAsia="SimSun" w:hAnsi="Times New Roman" w:cs="Times New Roman"/>
                <w:b/>
                <w:sz w:val="28"/>
                <w:szCs w:val="28"/>
                <w:lang w:val="en-US" w:eastAsia="zh-CN"/>
              </w:rPr>
              <w:t>F</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Face shield</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защитная маска</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Fall</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падение</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Fastener</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крепёж</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Fatigue</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износ, усталость</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val="en-US" w:eastAsia="zh-CN"/>
              </w:rPr>
              <w:t>Fiberglass asphalt</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стекловолокно</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Finishing</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eastAsia="zh-CN"/>
              </w:rPr>
              <w:t>отделка</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First aid kit</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аптечка</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val="en-US" w:eastAsia="zh-CN"/>
              </w:rPr>
              <w:t>Fixtures</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коммуникации</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Flat</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плоский</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Flathead screwdriver</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плоская отвёртка</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val="en-US" w:eastAsia="zh-CN"/>
              </w:rPr>
              <w:t>Float</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шпатель</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Flood</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наводнение</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Flooring</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напольное покрытие</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Follow</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следовать</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Footing</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основание</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Footing form</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опалубка фундамента</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Foreman</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мастер, бригадир</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Formwork</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опалубка</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Foundation</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фундамент</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Framing</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каркас, конструкция</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Freezes</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заморозка</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Friction pile</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висячая свая</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b/>
                <w:sz w:val="28"/>
                <w:szCs w:val="28"/>
                <w:lang w:val="en-US" w:eastAsia="zh-CN"/>
              </w:rPr>
            </w:pPr>
            <w:r w:rsidRPr="00337325">
              <w:rPr>
                <w:rFonts w:ascii="Times New Roman" w:eastAsia="SimSun" w:hAnsi="Times New Roman" w:cs="Times New Roman"/>
                <w:b/>
                <w:sz w:val="28"/>
                <w:szCs w:val="28"/>
                <w:lang w:val="en-US" w:eastAsia="zh-CN"/>
              </w:rPr>
              <w:lastRenderedPageBreak/>
              <w:t>G</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Gable</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eastAsia="zh-CN"/>
              </w:rPr>
              <w:t>фронтон</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Gambrel roof</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вальмовая крыша</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General excavation</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основные земляные работы</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Glass</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стекло</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Glass wool blanket</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стеклопакет</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Goggles</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защитные очки</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Grade</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разновидность, тип</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Grade rod</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нивелирная рейка</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Gravel</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гравий</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Grip gloves</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строительные перчатки</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val="en-US" w:eastAsia="zh-CN"/>
              </w:rPr>
              <w:t>Ground</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земля</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Ground water</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грунтовые воды</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Grout</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затирка</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Guideline</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инструкция. руководство</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Gutter</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слив</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b/>
                <w:sz w:val="28"/>
                <w:szCs w:val="28"/>
                <w:lang w:val="en-US" w:eastAsia="zh-CN"/>
              </w:rPr>
            </w:pPr>
            <w:r w:rsidRPr="00337325">
              <w:rPr>
                <w:rFonts w:ascii="Times New Roman" w:eastAsia="SimSun" w:hAnsi="Times New Roman" w:cs="Times New Roman"/>
                <w:b/>
                <w:sz w:val="28"/>
                <w:szCs w:val="28"/>
                <w:lang w:val="en-US" w:eastAsia="zh-CN"/>
              </w:rPr>
              <w:t>H</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Hacksaw</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ножовка по металлу</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Hammer</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молоток</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Hammer drill</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перфоратор</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Hand saw</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пила</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Hard hat</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краска</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Haul</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перевозить</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Height</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высота</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val="en-US" w:eastAsia="zh-CN"/>
              </w:rPr>
              <w:t>Hips</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ребра крыши</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Hole</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отверстие</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Hook</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крюк</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Hopper</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окно с откидным верхом</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lastRenderedPageBreak/>
              <w:t>Huge</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огромный</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HVAS technical</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ремонтник отопления и кондиционирования воздуха</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b/>
                <w:sz w:val="28"/>
                <w:szCs w:val="28"/>
                <w:lang w:val="en-US" w:eastAsia="zh-CN"/>
              </w:rPr>
            </w:pPr>
            <w:r w:rsidRPr="00337325">
              <w:rPr>
                <w:rFonts w:ascii="Times New Roman" w:eastAsia="SimSun" w:hAnsi="Times New Roman" w:cs="Times New Roman"/>
                <w:b/>
                <w:sz w:val="28"/>
                <w:szCs w:val="28"/>
                <w:lang w:val="en-US" w:eastAsia="zh-CN"/>
              </w:rPr>
              <w:t>I</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Image</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образ</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Improve</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улучшать</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Increase</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увеличить</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Indicate</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указать</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Injury</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травма</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Insert</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вставить</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Install</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устанавливать</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Installer</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монтажник</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Insulating concrete form</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изоляционная бетонная форма</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Interlocking sheet piling</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обшивка стальными листами</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Investigation</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исследование</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b/>
                <w:sz w:val="28"/>
                <w:szCs w:val="28"/>
                <w:lang w:val="en-US" w:eastAsia="zh-CN"/>
              </w:rPr>
            </w:pPr>
            <w:r w:rsidRPr="00337325">
              <w:rPr>
                <w:rFonts w:ascii="Times New Roman" w:eastAsia="SimSun" w:hAnsi="Times New Roman" w:cs="Times New Roman"/>
                <w:b/>
                <w:sz w:val="28"/>
                <w:szCs w:val="28"/>
                <w:lang w:val="en-US" w:eastAsia="zh-CN"/>
              </w:rPr>
              <w:t>J</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Jackhammer</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отбойный молоток</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Jamb</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откос</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Joist</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плита перекрытия</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Joist connection</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анкеровка</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b/>
                <w:sz w:val="28"/>
                <w:szCs w:val="28"/>
                <w:lang w:val="en-US" w:eastAsia="zh-CN"/>
              </w:rPr>
            </w:pPr>
            <w:r w:rsidRPr="00337325">
              <w:rPr>
                <w:rFonts w:ascii="Times New Roman" w:eastAsia="SimSun" w:hAnsi="Times New Roman" w:cs="Times New Roman"/>
                <w:b/>
                <w:sz w:val="28"/>
                <w:szCs w:val="28"/>
                <w:lang w:val="en-US" w:eastAsia="zh-CN"/>
              </w:rPr>
              <w:t>K</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Kink</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перегиб</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Kneepads</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наколенники</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Knot</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узел</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b/>
                <w:sz w:val="28"/>
                <w:szCs w:val="28"/>
                <w:lang w:val="en-US" w:eastAsia="zh-CN"/>
              </w:rPr>
            </w:pPr>
            <w:r w:rsidRPr="00337325">
              <w:rPr>
                <w:rFonts w:ascii="Times New Roman" w:eastAsia="SimSun" w:hAnsi="Times New Roman" w:cs="Times New Roman"/>
                <w:b/>
                <w:sz w:val="28"/>
                <w:szCs w:val="28"/>
                <w:lang w:val="en-US" w:eastAsia="zh-CN"/>
              </w:rPr>
              <w:t>L</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Ladder</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лестница</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Landscape</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ландшафт</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lastRenderedPageBreak/>
              <w:t>Lay</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скрутка</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Layer</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слой</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Lead</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вести</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Legal</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легальный</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Length</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длина</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Level</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уровень</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Lightweight</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лёгкий вес</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val="en-US" w:eastAsia="zh-CN"/>
              </w:rPr>
              <w:t>Limestone</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известняк</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Line up</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выравнивать</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Link</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звено</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Liquid</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жидкость</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Load</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груз</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Location</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место расположения</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Loop</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петля</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Loosen</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ослабить</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val="en-US" w:eastAsia="zh-CN"/>
              </w:rPr>
              <w:t>Low slope roof</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пологая крыша</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Lumber</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пиломатериал</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b/>
                <w:sz w:val="28"/>
                <w:szCs w:val="28"/>
                <w:lang w:val="en-US" w:eastAsia="zh-CN"/>
              </w:rPr>
            </w:pPr>
            <w:r w:rsidRPr="00337325">
              <w:rPr>
                <w:rFonts w:ascii="Times New Roman" w:eastAsia="SimSun" w:hAnsi="Times New Roman" w:cs="Times New Roman"/>
                <w:b/>
                <w:sz w:val="28"/>
                <w:szCs w:val="28"/>
                <w:lang w:val="en-US" w:eastAsia="zh-CN"/>
              </w:rPr>
              <w:t>M</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Make sure</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убедиться, удостовериться</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val="en-US" w:eastAsia="zh-CN"/>
              </w:rPr>
              <w:t>Mansard</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мансарда</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Mark</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отмечать</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Mason</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каменщик</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Masonry</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кирпичная кладка</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Measure</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мерить</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Mobile crane</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передвижной кран</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Mold</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шаблон, форма</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Monolithic foundation</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монолитный фундамент</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Monument</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колышек</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lastRenderedPageBreak/>
              <w:t>Mortar mix</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цементный раствор</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Move</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двигать</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Mudsill</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поперечная балка</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Multiply</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умножать</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Multy-story</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многоэтажный</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b/>
                <w:sz w:val="28"/>
                <w:szCs w:val="28"/>
                <w:lang w:val="en-US" w:eastAsia="zh-CN"/>
              </w:rPr>
            </w:pPr>
            <w:r w:rsidRPr="00337325">
              <w:rPr>
                <w:rFonts w:ascii="Times New Roman" w:eastAsia="SimSun" w:hAnsi="Times New Roman" w:cs="Times New Roman"/>
                <w:b/>
                <w:sz w:val="28"/>
                <w:szCs w:val="28"/>
                <w:lang w:val="en-US" w:eastAsia="zh-CN"/>
              </w:rPr>
              <w:t>N</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Nail gun</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пневмо-пистолет</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Nail</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гвоздь</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Natural fiber</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натуральное волокно</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Needle-nose pliers</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плоскогубцы</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Nut</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гайка</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b/>
                <w:sz w:val="28"/>
                <w:szCs w:val="28"/>
                <w:lang w:val="en-US" w:eastAsia="zh-CN"/>
              </w:rPr>
            </w:pPr>
            <w:r w:rsidRPr="00337325">
              <w:rPr>
                <w:rFonts w:ascii="Times New Roman" w:eastAsia="SimSun" w:hAnsi="Times New Roman" w:cs="Times New Roman"/>
                <w:b/>
                <w:sz w:val="28"/>
                <w:szCs w:val="28"/>
                <w:lang w:val="en-US" w:eastAsia="zh-CN"/>
              </w:rPr>
              <w:t>O</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Oak</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дуб</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Offer</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предлагать</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Open-end wrench</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гаечный ключ</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Operator cab</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кабина машиниста</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Outrigger</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выносная стрела</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Opening</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проём</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b/>
                <w:sz w:val="28"/>
                <w:szCs w:val="28"/>
                <w:lang w:val="en-US" w:eastAsia="zh-CN"/>
              </w:rPr>
            </w:pPr>
            <w:r w:rsidRPr="00337325">
              <w:rPr>
                <w:rFonts w:ascii="Times New Roman" w:eastAsia="SimSun" w:hAnsi="Times New Roman" w:cs="Times New Roman"/>
                <w:b/>
                <w:sz w:val="28"/>
                <w:szCs w:val="28"/>
                <w:lang w:val="en-US" w:eastAsia="zh-CN"/>
              </w:rPr>
              <w:t>P</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Painter</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маляр</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Parapet walk</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парапет</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Patio</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внутренний дворик</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Pavement</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тротуар</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Payline</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граница</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Payment</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платёж</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Phillips screwdriver</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крестовая отвёртка</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Piers with grade beam foundation</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свайный фундамент</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Pile drive</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забивная установка</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lastRenderedPageBreak/>
              <w:t>Pile</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свая</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Pipe</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труба</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Placement</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размещение</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Placing</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укладка, заливка</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Plumb bob</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вертикальный отвес</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Plumbing</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водопровод</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Plywood</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фанера</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Post</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столб</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Power drill</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электродрель</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Power tool</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электроинструмент</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Precaution</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 xml:space="preserve">мера предосторожности </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Prefabricated</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сборный, готовый, заводской</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Pressure</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пресс, давление</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Prevent</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предотвращать</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Property line</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граница участка</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Protect</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защищать</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Provide</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обеспечить</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Pump jack</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люлька</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Pump</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нанос</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val="en-US" w:eastAsia="zh-CN"/>
              </w:rPr>
              <w:t>Purling</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прогон</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b/>
                <w:sz w:val="28"/>
                <w:szCs w:val="28"/>
                <w:lang w:val="en-US" w:eastAsia="zh-CN"/>
              </w:rPr>
            </w:pPr>
            <w:r w:rsidRPr="00337325">
              <w:rPr>
                <w:rFonts w:ascii="Times New Roman" w:eastAsia="SimSun" w:hAnsi="Times New Roman" w:cs="Times New Roman"/>
                <w:b/>
                <w:sz w:val="28"/>
                <w:szCs w:val="28"/>
                <w:lang w:val="en-US" w:eastAsia="zh-CN"/>
              </w:rPr>
              <w:t>R</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val="en-US" w:eastAsia="zh-CN"/>
              </w:rPr>
              <w:t>Rafter</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стропило</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val="en-US" w:eastAsia="zh-CN"/>
              </w:rPr>
              <w:t>Rake</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уклон</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Rebar</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арматура</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Reciprocating saw</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лобзик</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Rectangular</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прямоугольный</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Reduce</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уменьшить</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Remainder</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остаток</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lastRenderedPageBreak/>
              <w:t>Remove</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удалить</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Require</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требовать</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Residential</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жилой</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Resistance</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сопротивление</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Rigging</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строповка</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Rigid panel</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жесткая панель</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Roof deck</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настил</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Roof frame</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каркас крыши</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Roof membrane</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кровельное покрытие</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Roof</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крыша</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Roofer</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кровельщик</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Rope</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веревка</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Round up</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округлять</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Rubber</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резина</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Run</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провести</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Runoff</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сток, исток</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R-value</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коэффициент изоляции</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b/>
                <w:sz w:val="28"/>
                <w:szCs w:val="28"/>
                <w:lang w:val="en-US" w:eastAsia="zh-CN"/>
              </w:rPr>
            </w:pPr>
            <w:r w:rsidRPr="00337325">
              <w:rPr>
                <w:rFonts w:ascii="Times New Roman" w:eastAsia="SimSun" w:hAnsi="Times New Roman" w:cs="Times New Roman"/>
                <w:b/>
                <w:sz w:val="28"/>
                <w:szCs w:val="28"/>
                <w:lang w:val="en-US" w:eastAsia="zh-CN"/>
              </w:rPr>
              <w:t>S</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Safety glasses</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защитные очки</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Sand</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песок, шлифовать</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Sander</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шлифовальная машинка</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Sash</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оконная рама</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Saw</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пила</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Scaffolds</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леса</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Scale</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шкала</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Screed</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eastAsia="zh-CN"/>
              </w:rPr>
              <w:t>маяк</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Screw</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 xml:space="preserve"> шуруп, саморез</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Secure</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защищать</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Select</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выбирать</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lastRenderedPageBreak/>
              <w:t>Semiskilled</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средней квалификации</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Set</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набор</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Shallow foundation</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фундамент мелкого заложения</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Share</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делить</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Sharp</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острый</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Shed roof</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односкатная крыша</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Sheeting lines</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листовая обшивка</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Shim</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чепик</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Shingle</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черепица</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Shipping</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доставка</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Shrinking</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сжатие</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Sign</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знак</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Sill</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отлив</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Silt</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ил</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Site</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площадка</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Site plan</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план стройплощадки</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Skill</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навык, умение</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Skilled</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опытный, квалифицированный</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Skin</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обшивка</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Skyscraper</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небоскрёб</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val="en-US" w:eastAsia="zh-CN"/>
              </w:rPr>
              <w:t>Slate</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шифер</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Sledgehammer</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кувалда</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Slide</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задвигать</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Sliding</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раздвижные окна</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Slings</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стропы</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Slip-joint pliers</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кусачки</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Slope</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скат, наклон</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lastRenderedPageBreak/>
              <w:t>Sloping</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наклонный, покатый</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Smooth</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гладкий</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Snips</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ножницы по металлу</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Socket wrench</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торцевой ключ</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Socket</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насадка, грань</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Soil profile</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почвенный разрез</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Soil swell</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утолщение грунта</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Soil</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почва</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Solid</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прочный</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Space</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пространство</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Span</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соединить</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Spray polyurethane foam</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баллон с полиуретановой пеной</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Speed square</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угольник</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Spread foundation</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ленточный фундамент</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Stabilizer</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стабилизация</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Staff</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коллектив, сотрудники</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Stair</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лестница</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Stake out</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разбить, застолбить</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Staple</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скоба</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Stationary crane</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стационарный кран</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Stay-in-place formwork</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возводимая на месте опалубка</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Steel</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сталь</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Steel soldier piles</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стальная стойка ограждения</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Steel-toe boots</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ботинок с железным носком</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Stem wall</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наружная стена</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lastRenderedPageBreak/>
              <w:t>Strand nicking</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разрыв каната</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Strength</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прочность</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Strike off bar</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eastAsia="zh-CN"/>
              </w:rPr>
              <w:t>правила</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Strip</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демонтировать, снимать</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Stretch</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растягивать</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Structure</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конструкция, сооружение</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Stud</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стойка</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Subcontractor</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субподрядчик</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Subfloor</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черновой пол</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Substance</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вещество</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Subsurface investigation</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глубинные исследования</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Sump</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зумпф</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Support</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поддерживать, опора</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Surface</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поверхность</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Surface evaluation</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оценка поверхности</w:t>
            </w:r>
          </w:p>
        </w:tc>
      </w:tr>
      <w:tr w:rsidR="00337325" w:rsidRPr="00337325" w:rsidTr="00BC0B56">
        <w:tc>
          <w:tcPr>
            <w:tcW w:w="4644" w:type="dxa"/>
          </w:tcPr>
          <w:p w:rsidR="00337325" w:rsidRPr="00337325" w:rsidRDefault="00337325" w:rsidP="00CA1DE9">
            <w:pPr>
              <w:spacing w:after="0" w:line="360" w:lineRule="auto"/>
              <w:ind w:firstLine="709"/>
              <w:rPr>
                <w:rFonts w:ascii="Times New Roman" w:eastAsia="SimSun" w:hAnsi="Times New Roman" w:cs="Times New Roman"/>
                <w:b/>
                <w:sz w:val="28"/>
                <w:szCs w:val="28"/>
                <w:lang w:val="en-US" w:eastAsia="zh-CN"/>
              </w:rPr>
            </w:pPr>
            <w:r w:rsidRPr="00337325">
              <w:rPr>
                <w:rFonts w:ascii="Times New Roman" w:eastAsia="SimSun" w:hAnsi="Times New Roman" w:cs="Times New Roman"/>
                <w:b/>
                <w:sz w:val="28"/>
                <w:szCs w:val="28"/>
                <w:lang w:val="en-US" w:eastAsia="zh-CN"/>
              </w:rPr>
              <w:t>T</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p>
        </w:tc>
      </w:tr>
      <w:tr w:rsidR="00337325" w:rsidRPr="00337325" w:rsidTr="00BC0B56">
        <w:trPr>
          <w:trHeight w:val="349"/>
        </w:trPr>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Tape measure</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рулетка</w:t>
            </w:r>
          </w:p>
        </w:tc>
      </w:tr>
      <w:tr w:rsidR="00337325" w:rsidRPr="00337325" w:rsidTr="00BC0B56">
        <w:trPr>
          <w:trHeight w:val="349"/>
        </w:trPr>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Temporary</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временный</w:t>
            </w:r>
          </w:p>
        </w:tc>
      </w:tr>
      <w:tr w:rsidR="00337325" w:rsidRPr="00337325" w:rsidTr="00BC0B56">
        <w:trPr>
          <w:trHeight w:val="349"/>
        </w:trPr>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Test pit</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пробный шурф</w:t>
            </w:r>
          </w:p>
        </w:tc>
      </w:tr>
      <w:tr w:rsidR="00337325" w:rsidRPr="00337325" w:rsidTr="00BC0B56">
        <w:trPr>
          <w:trHeight w:val="349"/>
        </w:trPr>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Thaw</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оттепель</w:t>
            </w:r>
          </w:p>
        </w:tc>
      </w:tr>
      <w:tr w:rsidR="00337325" w:rsidRPr="00337325" w:rsidTr="00BC0B56">
        <w:trPr>
          <w:trHeight w:val="349"/>
        </w:trPr>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Thickness</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толщина</w:t>
            </w:r>
          </w:p>
        </w:tc>
      </w:tr>
      <w:tr w:rsidR="00337325" w:rsidRPr="00337325" w:rsidTr="00BC0B56">
        <w:trPr>
          <w:trHeight w:val="349"/>
        </w:trPr>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Tieback</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стяжка</w:t>
            </w:r>
          </w:p>
        </w:tc>
      </w:tr>
      <w:tr w:rsidR="00337325" w:rsidRPr="00337325" w:rsidTr="00BC0B56">
        <w:trPr>
          <w:trHeight w:val="349"/>
        </w:trPr>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Tighten</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затянуть, закрутить</w:t>
            </w:r>
          </w:p>
        </w:tc>
      </w:tr>
      <w:tr w:rsidR="00337325" w:rsidRPr="00337325" w:rsidTr="00BC0B56">
        <w:trPr>
          <w:trHeight w:val="349"/>
        </w:trPr>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val="en-US" w:eastAsia="zh-CN"/>
              </w:rPr>
              <w:t>Tile</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плитка</w:t>
            </w:r>
          </w:p>
        </w:tc>
      </w:tr>
      <w:tr w:rsidR="00337325" w:rsidRPr="00337325" w:rsidTr="00BC0B56">
        <w:trPr>
          <w:trHeight w:val="349"/>
        </w:trPr>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Timber</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пиломатериал</w:t>
            </w:r>
          </w:p>
        </w:tc>
      </w:tr>
      <w:tr w:rsidR="00337325" w:rsidRPr="00337325" w:rsidTr="00BC0B56">
        <w:trPr>
          <w:trHeight w:val="349"/>
        </w:trPr>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Timber lagging</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обшивка древесиной</w:t>
            </w:r>
          </w:p>
        </w:tc>
      </w:tr>
      <w:tr w:rsidR="00337325" w:rsidRPr="00337325" w:rsidTr="00BC0B56">
        <w:trPr>
          <w:trHeight w:val="349"/>
        </w:trPr>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Tool</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инструмент</w:t>
            </w:r>
          </w:p>
        </w:tc>
      </w:tr>
      <w:tr w:rsidR="00337325" w:rsidRPr="00337325" w:rsidTr="00BC0B56">
        <w:trPr>
          <w:trHeight w:val="349"/>
        </w:trPr>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Tool box</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ящик с инструментами</w:t>
            </w:r>
          </w:p>
        </w:tc>
      </w:tr>
      <w:tr w:rsidR="00337325" w:rsidRPr="00337325" w:rsidTr="00BC0B56">
        <w:trPr>
          <w:trHeight w:val="349"/>
        </w:trPr>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Topographic survey</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топографическая съемка</w:t>
            </w:r>
          </w:p>
        </w:tc>
      </w:tr>
      <w:tr w:rsidR="00337325" w:rsidRPr="00337325" w:rsidTr="00BC0B56">
        <w:trPr>
          <w:trHeight w:val="349"/>
        </w:trPr>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lastRenderedPageBreak/>
              <w:t>Total</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итого</w:t>
            </w:r>
          </w:p>
        </w:tc>
      </w:tr>
      <w:tr w:rsidR="00337325" w:rsidRPr="00337325" w:rsidTr="00BC0B56">
        <w:trPr>
          <w:trHeight w:val="349"/>
        </w:trPr>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Tower crane</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башенный кран</w:t>
            </w:r>
          </w:p>
        </w:tc>
      </w:tr>
      <w:tr w:rsidR="00337325" w:rsidRPr="00337325" w:rsidTr="00BC0B56">
        <w:trPr>
          <w:trHeight w:val="349"/>
        </w:trPr>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Toxic</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ядовитый</w:t>
            </w:r>
          </w:p>
        </w:tc>
      </w:tr>
      <w:tr w:rsidR="00337325" w:rsidRPr="00337325" w:rsidTr="00BC0B56">
        <w:trPr>
          <w:trHeight w:val="349"/>
        </w:trPr>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Trench</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траншея</w:t>
            </w:r>
          </w:p>
        </w:tc>
      </w:tr>
      <w:tr w:rsidR="00337325" w:rsidRPr="00337325" w:rsidTr="00BC0B56">
        <w:trPr>
          <w:trHeight w:val="349"/>
        </w:trPr>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Trench safety</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техника безопасности на траншее</w:t>
            </w:r>
          </w:p>
        </w:tc>
      </w:tr>
      <w:tr w:rsidR="00337325" w:rsidRPr="00337325" w:rsidTr="00BC0B56">
        <w:trPr>
          <w:trHeight w:val="349"/>
        </w:trPr>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Trowel</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мастерок</w:t>
            </w:r>
          </w:p>
        </w:tc>
      </w:tr>
      <w:tr w:rsidR="00337325" w:rsidRPr="00337325" w:rsidTr="00BC0B56">
        <w:trPr>
          <w:trHeight w:val="349"/>
        </w:trPr>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Truck</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грузовик</w:t>
            </w:r>
          </w:p>
        </w:tc>
      </w:tr>
      <w:tr w:rsidR="00337325" w:rsidRPr="00337325" w:rsidTr="00BC0B56">
        <w:trPr>
          <w:trHeight w:val="349"/>
        </w:trPr>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Truck mounted crane</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кран-манипулятор</w:t>
            </w:r>
          </w:p>
        </w:tc>
      </w:tr>
      <w:tr w:rsidR="00337325" w:rsidRPr="00337325" w:rsidTr="00BC0B56">
        <w:trPr>
          <w:trHeight w:val="349"/>
        </w:trPr>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Truss</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стропильная ферма</w:t>
            </w:r>
          </w:p>
        </w:tc>
      </w:tr>
      <w:tr w:rsidR="00337325" w:rsidRPr="00337325" w:rsidTr="00BC0B56">
        <w:trPr>
          <w:trHeight w:val="349"/>
        </w:trPr>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Turn</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поворачивать</w:t>
            </w:r>
          </w:p>
        </w:tc>
      </w:tr>
      <w:tr w:rsidR="00337325" w:rsidRPr="00337325" w:rsidTr="00BC0B56">
        <w:trPr>
          <w:trHeight w:val="349"/>
        </w:trPr>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Twist</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крутить</w:t>
            </w:r>
          </w:p>
        </w:tc>
      </w:tr>
      <w:tr w:rsidR="00337325" w:rsidRPr="00337325" w:rsidTr="00BC0B56">
        <w:trPr>
          <w:trHeight w:val="349"/>
        </w:trPr>
        <w:tc>
          <w:tcPr>
            <w:tcW w:w="4644" w:type="dxa"/>
          </w:tcPr>
          <w:p w:rsidR="00337325" w:rsidRPr="00337325" w:rsidRDefault="00337325" w:rsidP="00CA1DE9">
            <w:pPr>
              <w:spacing w:after="0" w:line="360" w:lineRule="auto"/>
              <w:ind w:firstLine="709"/>
              <w:rPr>
                <w:rFonts w:ascii="Times New Roman" w:eastAsia="SimSun" w:hAnsi="Times New Roman" w:cs="Times New Roman"/>
                <w:b/>
                <w:sz w:val="28"/>
                <w:szCs w:val="28"/>
                <w:lang w:val="en-US" w:eastAsia="zh-CN"/>
              </w:rPr>
            </w:pPr>
            <w:r w:rsidRPr="00337325">
              <w:rPr>
                <w:rFonts w:ascii="Times New Roman" w:eastAsia="SimSun" w:hAnsi="Times New Roman" w:cs="Times New Roman"/>
                <w:b/>
                <w:sz w:val="28"/>
                <w:szCs w:val="28"/>
                <w:lang w:val="en-US" w:eastAsia="zh-CN"/>
              </w:rPr>
              <w:t>U</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p>
        </w:tc>
      </w:tr>
      <w:tr w:rsidR="00337325" w:rsidRPr="00337325" w:rsidTr="00BC0B56">
        <w:trPr>
          <w:trHeight w:val="349"/>
        </w:trPr>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Uniformity</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eastAsia="zh-CN"/>
              </w:rPr>
              <w:t>однородность</w:t>
            </w:r>
          </w:p>
        </w:tc>
      </w:tr>
      <w:tr w:rsidR="00337325" w:rsidRPr="00337325" w:rsidTr="00BC0B56">
        <w:trPr>
          <w:trHeight w:val="349"/>
        </w:trPr>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Unskilled laborer</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неквалифицированный разнорабочий</w:t>
            </w:r>
          </w:p>
        </w:tc>
      </w:tr>
      <w:tr w:rsidR="00337325" w:rsidRPr="00337325" w:rsidTr="00BC0B56">
        <w:trPr>
          <w:trHeight w:val="349"/>
        </w:trPr>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Utilities</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инженерные сети</w:t>
            </w:r>
          </w:p>
        </w:tc>
      </w:tr>
      <w:tr w:rsidR="00337325" w:rsidRPr="00337325" w:rsidTr="00BC0B56">
        <w:trPr>
          <w:trHeight w:val="349"/>
        </w:trPr>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Utility knife</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канцелярский нож</w:t>
            </w:r>
          </w:p>
        </w:tc>
      </w:tr>
      <w:tr w:rsidR="00337325" w:rsidRPr="00337325" w:rsidTr="00BC0B56">
        <w:trPr>
          <w:trHeight w:val="349"/>
        </w:trPr>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UTS thread</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дюймовая система измерения</w:t>
            </w:r>
          </w:p>
        </w:tc>
      </w:tr>
      <w:tr w:rsidR="00337325" w:rsidRPr="00337325" w:rsidTr="00BC0B56">
        <w:trPr>
          <w:trHeight w:val="349"/>
        </w:trPr>
        <w:tc>
          <w:tcPr>
            <w:tcW w:w="4644" w:type="dxa"/>
          </w:tcPr>
          <w:p w:rsidR="00337325" w:rsidRPr="00337325" w:rsidRDefault="00337325" w:rsidP="00CA1DE9">
            <w:pPr>
              <w:spacing w:after="0" w:line="360" w:lineRule="auto"/>
              <w:ind w:firstLine="709"/>
              <w:rPr>
                <w:rFonts w:ascii="Times New Roman" w:eastAsia="SimSun" w:hAnsi="Times New Roman" w:cs="Times New Roman"/>
                <w:b/>
                <w:sz w:val="28"/>
                <w:szCs w:val="28"/>
                <w:lang w:val="en-US" w:eastAsia="zh-CN"/>
              </w:rPr>
            </w:pPr>
            <w:r w:rsidRPr="00337325">
              <w:rPr>
                <w:rFonts w:ascii="Times New Roman" w:eastAsia="SimSun" w:hAnsi="Times New Roman" w:cs="Times New Roman"/>
                <w:b/>
                <w:sz w:val="28"/>
                <w:szCs w:val="28"/>
                <w:lang w:val="en-US" w:eastAsia="zh-CN"/>
              </w:rPr>
              <w:t>V</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p>
        </w:tc>
      </w:tr>
      <w:tr w:rsidR="00337325" w:rsidRPr="00337325" w:rsidTr="00BC0B56">
        <w:trPr>
          <w:trHeight w:val="349"/>
        </w:trPr>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Vapor barrier</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пароизоляция</w:t>
            </w:r>
          </w:p>
        </w:tc>
      </w:tr>
      <w:tr w:rsidR="00337325" w:rsidRPr="00337325" w:rsidTr="00BC0B56">
        <w:trPr>
          <w:trHeight w:val="349"/>
        </w:trPr>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Vapor retarder</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p>
        </w:tc>
      </w:tr>
      <w:tr w:rsidR="00337325" w:rsidRPr="00337325" w:rsidTr="00BC0B56">
        <w:trPr>
          <w:trHeight w:val="349"/>
        </w:trPr>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Vehicle</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транспорт</w:t>
            </w:r>
          </w:p>
        </w:tc>
      </w:tr>
      <w:tr w:rsidR="00337325" w:rsidRPr="00337325" w:rsidTr="00BC0B56">
        <w:trPr>
          <w:trHeight w:val="349"/>
        </w:trPr>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Ventilation</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вентиляция</w:t>
            </w:r>
          </w:p>
        </w:tc>
      </w:tr>
      <w:tr w:rsidR="00337325" w:rsidRPr="00337325" w:rsidTr="00BC0B56">
        <w:trPr>
          <w:trHeight w:val="349"/>
        </w:trPr>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Void</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пустота</w:t>
            </w:r>
          </w:p>
        </w:tc>
      </w:tr>
      <w:tr w:rsidR="00337325" w:rsidRPr="00337325" w:rsidTr="00BC0B56">
        <w:trPr>
          <w:trHeight w:val="349"/>
        </w:trPr>
        <w:tc>
          <w:tcPr>
            <w:tcW w:w="4644" w:type="dxa"/>
          </w:tcPr>
          <w:p w:rsidR="00337325" w:rsidRPr="00337325" w:rsidRDefault="00337325" w:rsidP="00CA1DE9">
            <w:pPr>
              <w:spacing w:after="0" w:line="360" w:lineRule="auto"/>
              <w:ind w:firstLine="709"/>
              <w:rPr>
                <w:rFonts w:ascii="Times New Roman" w:eastAsia="SimSun" w:hAnsi="Times New Roman" w:cs="Times New Roman"/>
                <w:b/>
                <w:sz w:val="28"/>
                <w:szCs w:val="28"/>
                <w:lang w:val="en-US" w:eastAsia="zh-CN"/>
              </w:rPr>
            </w:pPr>
            <w:r w:rsidRPr="00337325">
              <w:rPr>
                <w:rFonts w:ascii="Times New Roman" w:eastAsia="SimSun" w:hAnsi="Times New Roman" w:cs="Times New Roman"/>
                <w:b/>
                <w:sz w:val="28"/>
                <w:szCs w:val="28"/>
                <w:lang w:val="en-US" w:eastAsia="zh-CN"/>
              </w:rPr>
              <w:t>W</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p>
        </w:tc>
      </w:tr>
      <w:tr w:rsidR="00337325" w:rsidRPr="00337325" w:rsidTr="00BC0B56">
        <w:trPr>
          <w:trHeight w:val="349"/>
        </w:trPr>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Wale</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отбойный брус</w:t>
            </w:r>
          </w:p>
        </w:tc>
      </w:tr>
      <w:tr w:rsidR="00337325" w:rsidRPr="00337325" w:rsidTr="00BC0B56">
        <w:trPr>
          <w:trHeight w:val="349"/>
        </w:trPr>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Wall form</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опалубка стен</w:t>
            </w:r>
          </w:p>
        </w:tc>
      </w:tr>
      <w:tr w:rsidR="00337325" w:rsidRPr="00337325" w:rsidTr="00BC0B56">
        <w:trPr>
          <w:trHeight w:val="349"/>
        </w:trPr>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lastRenderedPageBreak/>
              <w:t>Washer</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шайба</w:t>
            </w:r>
          </w:p>
        </w:tc>
      </w:tr>
      <w:tr w:rsidR="00337325" w:rsidRPr="00337325" w:rsidTr="00BC0B56">
        <w:trPr>
          <w:trHeight w:val="349"/>
        </w:trPr>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Water table</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уровень грунтовых вод</w:t>
            </w:r>
          </w:p>
        </w:tc>
      </w:tr>
      <w:tr w:rsidR="00337325" w:rsidRPr="00337325" w:rsidTr="00BC0B56">
        <w:trPr>
          <w:trHeight w:val="349"/>
        </w:trPr>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Web</w:t>
            </w:r>
            <w:r w:rsidRPr="00337325">
              <w:rPr>
                <w:rFonts w:ascii="Times New Roman" w:eastAsia="SimSun" w:hAnsi="Times New Roman" w:cs="Times New Roman"/>
                <w:sz w:val="28"/>
                <w:szCs w:val="28"/>
                <w:lang w:eastAsia="zh-CN"/>
              </w:rPr>
              <w:t xml:space="preserve"> </w:t>
            </w:r>
            <w:r w:rsidRPr="00337325">
              <w:rPr>
                <w:rFonts w:ascii="Times New Roman" w:eastAsia="SimSun" w:hAnsi="Times New Roman" w:cs="Times New Roman"/>
                <w:sz w:val="28"/>
                <w:szCs w:val="28"/>
                <w:lang w:val="en-US" w:eastAsia="zh-CN"/>
              </w:rPr>
              <w:t>sling</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веревочный канат</w:t>
            </w:r>
          </w:p>
        </w:tc>
      </w:tr>
      <w:tr w:rsidR="00337325" w:rsidRPr="00337325" w:rsidTr="00BC0B56">
        <w:trPr>
          <w:trHeight w:val="349"/>
        </w:trPr>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Weight</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вес</w:t>
            </w:r>
          </w:p>
        </w:tc>
      </w:tr>
      <w:tr w:rsidR="00337325" w:rsidRPr="00337325" w:rsidTr="00BC0B56">
        <w:trPr>
          <w:trHeight w:val="349"/>
        </w:trPr>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Welder</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сварщик</w:t>
            </w:r>
          </w:p>
        </w:tc>
      </w:tr>
      <w:tr w:rsidR="00337325" w:rsidRPr="00337325" w:rsidTr="00BC0B56">
        <w:trPr>
          <w:trHeight w:val="349"/>
        </w:trPr>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Well</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колодец</w:t>
            </w:r>
          </w:p>
        </w:tc>
      </w:tr>
      <w:tr w:rsidR="00337325" w:rsidRPr="00337325" w:rsidTr="00BC0B56">
        <w:trPr>
          <w:trHeight w:val="349"/>
        </w:trPr>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Well-point</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скважина</w:t>
            </w:r>
          </w:p>
        </w:tc>
      </w:tr>
      <w:tr w:rsidR="00337325" w:rsidRPr="00337325" w:rsidTr="00BC0B56">
        <w:trPr>
          <w:trHeight w:val="349"/>
        </w:trPr>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Wheelbarrow</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тачка</w:t>
            </w:r>
          </w:p>
        </w:tc>
      </w:tr>
      <w:tr w:rsidR="00337325" w:rsidRPr="00337325" w:rsidTr="00BC0B56">
        <w:trPr>
          <w:trHeight w:val="349"/>
        </w:trPr>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Width</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ширина</w:t>
            </w:r>
          </w:p>
        </w:tc>
      </w:tr>
      <w:tr w:rsidR="00337325" w:rsidRPr="00337325" w:rsidTr="00BC0B56">
        <w:trPr>
          <w:trHeight w:val="349"/>
        </w:trPr>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Wire</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проволока, провод, проводка</w:t>
            </w:r>
          </w:p>
        </w:tc>
      </w:tr>
      <w:tr w:rsidR="00337325" w:rsidRPr="00337325" w:rsidTr="00BC0B56">
        <w:trPr>
          <w:trHeight w:val="349"/>
        </w:trPr>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Wire rope</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трос</w:t>
            </w:r>
          </w:p>
        </w:tc>
      </w:tr>
      <w:tr w:rsidR="00337325" w:rsidRPr="00337325" w:rsidTr="00BC0B56">
        <w:trPr>
          <w:trHeight w:val="349"/>
        </w:trPr>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Wood</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дерево, древесина</w:t>
            </w:r>
          </w:p>
        </w:tc>
      </w:tr>
      <w:tr w:rsidR="00337325" w:rsidRPr="00337325" w:rsidTr="00BC0B56">
        <w:trPr>
          <w:trHeight w:val="349"/>
        </w:trPr>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val="en-US" w:eastAsia="zh-CN"/>
              </w:rPr>
              <w:t>Wool</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волокно</w:t>
            </w:r>
          </w:p>
        </w:tc>
      </w:tr>
      <w:tr w:rsidR="00337325" w:rsidRPr="00337325" w:rsidTr="00BC0B56">
        <w:trPr>
          <w:trHeight w:val="349"/>
        </w:trPr>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Worksite safety</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техника безопасности</w:t>
            </w:r>
          </w:p>
        </w:tc>
      </w:tr>
      <w:tr w:rsidR="00337325" w:rsidRPr="00337325" w:rsidTr="00BC0B56">
        <w:trPr>
          <w:trHeight w:val="349"/>
        </w:trPr>
        <w:tc>
          <w:tcPr>
            <w:tcW w:w="4644" w:type="dxa"/>
          </w:tcPr>
          <w:p w:rsidR="00337325" w:rsidRPr="00337325" w:rsidRDefault="00337325" w:rsidP="00CA1DE9">
            <w:pPr>
              <w:spacing w:after="0" w:line="360" w:lineRule="auto"/>
              <w:ind w:firstLine="709"/>
              <w:rPr>
                <w:rFonts w:ascii="Times New Roman" w:eastAsia="SimSun" w:hAnsi="Times New Roman" w:cs="Times New Roman"/>
                <w:sz w:val="28"/>
                <w:szCs w:val="28"/>
                <w:lang w:val="en-US" w:eastAsia="zh-CN"/>
              </w:rPr>
            </w:pPr>
            <w:r w:rsidRPr="00337325">
              <w:rPr>
                <w:rFonts w:ascii="Times New Roman" w:eastAsia="SimSun" w:hAnsi="Times New Roman" w:cs="Times New Roman"/>
                <w:sz w:val="28"/>
                <w:szCs w:val="28"/>
                <w:lang w:val="en-US" w:eastAsia="zh-CN"/>
              </w:rPr>
              <w:t>Wrench</w:t>
            </w:r>
          </w:p>
        </w:tc>
        <w:tc>
          <w:tcPr>
            <w:tcW w:w="4111" w:type="dxa"/>
          </w:tcPr>
          <w:p w:rsidR="00337325" w:rsidRPr="00337325" w:rsidRDefault="00337325" w:rsidP="00CA1DE9">
            <w:pPr>
              <w:spacing w:after="0" w:line="360" w:lineRule="auto"/>
              <w:ind w:firstLine="709"/>
              <w:rPr>
                <w:rFonts w:ascii="Times New Roman" w:eastAsia="SimSun" w:hAnsi="Times New Roman" w:cs="Times New Roman"/>
                <w:sz w:val="28"/>
                <w:szCs w:val="28"/>
                <w:lang w:eastAsia="zh-CN"/>
              </w:rPr>
            </w:pPr>
            <w:r w:rsidRPr="00337325">
              <w:rPr>
                <w:rFonts w:ascii="Times New Roman" w:eastAsia="SimSun" w:hAnsi="Times New Roman" w:cs="Times New Roman"/>
                <w:sz w:val="28"/>
                <w:szCs w:val="28"/>
                <w:lang w:eastAsia="zh-CN"/>
              </w:rPr>
              <w:t>ключ</w:t>
            </w:r>
          </w:p>
        </w:tc>
      </w:tr>
    </w:tbl>
    <w:p w:rsidR="00337325" w:rsidRDefault="00337325" w:rsidP="00CA1DE9">
      <w:pPr>
        <w:spacing w:after="0" w:line="360" w:lineRule="auto"/>
        <w:ind w:firstLine="709"/>
        <w:jc w:val="both"/>
        <w:rPr>
          <w:rFonts w:ascii="Times New Roman" w:hAnsi="Times New Roman" w:cs="Times New Roman"/>
          <w:sz w:val="32"/>
          <w:szCs w:val="28"/>
        </w:rPr>
      </w:pPr>
    </w:p>
    <w:p w:rsidR="00BE75B3" w:rsidRPr="00781A2D" w:rsidRDefault="00BE75B3" w:rsidP="00781A2D">
      <w:pPr>
        <w:spacing w:after="0" w:line="360" w:lineRule="auto"/>
        <w:jc w:val="center"/>
        <w:rPr>
          <w:rFonts w:ascii="Times New Roman" w:hAnsi="Times New Roman" w:cs="Times New Roman"/>
          <w:bCs/>
          <w:sz w:val="32"/>
          <w:szCs w:val="28"/>
        </w:rPr>
      </w:pPr>
      <w:r w:rsidRPr="00781A2D">
        <w:rPr>
          <w:rFonts w:ascii="Times New Roman" w:hAnsi="Times New Roman" w:cs="Times New Roman"/>
          <w:bCs/>
          <w:sz w:val="32"/>
          <w:szCs w:val="28"/>
        </w:rPr>
        <w:t>Критерии оценивания устного опроса</w:t>
      </w:r>
    </w:p>
    <w:p w:rsidR="00BE75B3" w:rsidRPr="00BE75B3" w:rsidRDefault="00BE75B3" w:rsidP="00CA1DE9">
      <w:pPr>
        <w:numPr>
          <w:ilvl w:val="0"/>
          <w:numId w:val="3"/>
        </w:numPr>
        <w:spacing w:after="0" w:line="360" w:lineRule="auto"/>
        <w:ind w:left="0" w:firstLine="709"/>
        <w:jc w:val="both"/>
        <w:rPr>
          <w:rFonts w:ascii="Times New Roman" w:hAnsi="Times New Roman" w:cs="Times New Roman"/>
          <w:sz w:val="28"/>
          <w:szCs w:val="28"/>
        </w:rPr>
      </w:pPr>
      <w:r w:rsidRPr="00BE75B3">
        <w:rPr>
          <w:rFonts w:ascii="Times New Roman" w:hAnsi="Times New Roman" w:cs="Times New Roman"/>
          <w:sz w:val="28"/>
          <w:szCs w:val="28"/>
        </w:rPr>
        <w:t xml:space="preserve">Оценка </w:t>
      </w:r>
      <w:r w:rsidRPr="00BE75B3">
        <w:rPr>
          <w:rFonts w:ascii="Times New Roman" w:hAnsi="Times New Roman" w:cs="Times New Roman"/>
          <w:bCs/>
          <w:sz w:val="28"/>
          <w:szCs w:val="28"/>
        </w:rPr>
        <w:t xml:space="preserve">5 (отлично) </w:t>
      </w:r>
      <w:r w:rsidRPr="00BE75B3">
        <w:rPr>
          <w:rFonts w:ascii="Times New Roman" w:hAnsi="Times New Roman" w:cs="Times New Roman"/>
          <w:sz w:val="28"/>
          <w:szCs w:val="28"/>
        </w:rPr>
        <w:t xml:space="preserve">ставится, если обучающейся назвал все лексические единицы правильно и не допустил фонетических ошибок. </w:t>
      </w:r>
    </w:p>
    <w:p w:rsidR="00BE75B3" w:rsidRPr="00BE75B3" w:rsidRDefault="00BE75B3" w:rsidP="00CA1DE9">
      <w:pPr>
        <w:numPr>
          <w:ilvl w:val="0"/>
          <w:numId w:val="3"/>
        </w:numPr>
        <w:spacing w:after="0" w:line="360" w:lineRule="auto"/>
        <w:ind w:left="0" w:firstLine="709"/>
        <w:jc w:val="both"/>
        <w:rPr>
          <w:rFonts w:ascii="Times New Roman" w:hAnsi="Times New Roman" w:cs="Times New Roman"/>
          <w:sz w:val="28"/>
          <w:szCs w:val="28"/>
        </w:rPr>
      </w:pPr>
      <w:r w:rsidRPr="00BE75B3">
        <w:rPr>
          <w:rFonts w:ascii="Times New Roman" w:hAnsi="Times New Roman" w:cs="Times New Roman"/>
          <w:sz w:val="28"/>
          <w:szCs w:val="28"/>
        </w:rPr>
        <w:t xml:space="preserve">Оценка </w:t>
      </w:r>
      <w:r w:rsidRPr="00BE75B3">
        <w:rPr>
          <w:rFonts w:ascii="Times New Roman" w:hAnsi="Times New Roman" w:cs="Times New Roman"/>
          <w:bCs/>
          <w:sz w:val="28"/>
          <w:szCs w:val="28"/>
        </w:rPr>
        <w:t>4 (хорошо)</w:t>
      </w:r>
      <w:r w:rsidRPr="00BE75B3">
        <w:rPr>
          <w:rFonts w:ascii="Times New Roman" w:hAnsi="Times New Roman" w:cs="Times New Roman"/>
          <w:sz w:val="28"/>
          <w:szCs w:val="28"/>
        </w:rPr>
        <w:t xml:space="preserve"> ставится, если допущена 1фонетическая ошибка или 1 лексическая единица не соответствует переводу, или не названа 1 лексическая единица.</w:t>
      </w:r>
    </w:p>
    <w:p w:rsidR="00BE75B3" w:rsidRPr="00BE75B3" w:rsidRDefault="00BE75B3" w:rsidP="00CA1DE9">
      <w:pPr>
        <w:numPr>
          <w:ilvl w:val="0"/>
          <w:numId w:val="3"/>
        </w:numPr>
        <w:spacing w:after="0" w:line="360" w:lineRule="auto"/>
        <w:ind w:left="0" w:firstLine="709"/>
        <w:jc w:val="both"/>
        <w:rPr>
          <w:rFonts w:ascii="Times New Roman" w:hAnsi="Times New Roman" w:cs="Times New Roman"/>
          <w:sz w:val="28"/>
          <w:szCs w:val="28"/>
        </w:rPr>
      </w:pPr>
      <w:r w:rsidRPr="00BE75B3">
        <w:rPr>
          <w:rFonts w:ascii="Times New Roman" w:hAnsi="Times New Roman" w:cs="Times New Roman"/>
          <w:sz w:val="28"/>
          <w:szCs w:val="28"/>
        </w:rPr>
        <w:t xml:space="preserve">Оценка </w:t>
      </w:r>
      <w:r w:rsidRPr="00BE75B3">
        <w:rPr>
          <w:rFonts w:ascii="Times New Roman" w:hAnsi="Times New Roman" w:cs="Times New Roman"/>
          <w:bCs/>
          <w:sz w:val="28"/>
          <w:szCs w:val="28"/>
        </w:rPr>
        <w:t>3 (удовлетворительно)</w:t>
      </w:r>
      <w:r w:rsidRPr="00BE75B3">
        <w:rPr>
          <w:rFonts w:ascii="Times New Roman" w:hAnsi="Times New Roman" w:cs="Times New Roman"/>
          <w:sz w:val="28"/>
          <w:szCs w:val="28"/>
        </w:rPr>
        <w:t xml:space="preserve"> – допущены до 5 ошибок по выполнению требований: неполный перевод прочитанного отрывка или допущены ошибки при чтении текста.</w:t>
      </w:r>
    </w:p>
    <w:p w:rsidR="00BE75B3" w:rsidRPr="00BE75B3" w:rsidRDefault="00BE75B3" w:rsidP="00CA1DE9">
      <w:pPr>
        <w:numPr>
          <w:ilvl w:val="0"/>
          <w:numId w:val="3"/>
        </w:numPr>
        <w:spacing w:after="0" w:line="360" w:lineRule="auto"/>
        <w:ind w:left="0" w:firstLine="709"/>
        <w:jc w:val="both"/>
        <w:rPr>
          <w:rFonts w:ascii="Times New Roman" w:hAnsi="Times New Roman" w:cs="Times New Roman"/>
          <w:sz w:val="28"/>
          <w:szCs w:val="28"/>
        </w:rPr>
      </w:pPr>
      <w:r w:rsidRPr="00BE75B3">
        <w:rPr>
          <w:rFonts w:ascii="Times New Roman" w:hAnsi="Times New Roman" w:cs="Times New Roman"/>
          <w:sz w:val="28"/>
          <w:szCs w:val="28"/>
        </w:rPr>
        <w:t xml:space="preserve">Оценка </w:t>
      </w:r>
      <w:r w:rsidRPr="00BE75B3">
        <w:rPr>
          <w:rFonts w:ascii="Times New Roman" w:hAnsi="Times New Roman" w:cs="Times New Roman"/>
          <w:bCs/>
          <w:sz w:val="28"/>
          <w:szCs w:val="28"/>
        </w:rPr>
        <w:t xml:space="preserve">2 (неудовлетворительно) – </w:t>
      </w:r>
      <w:r w:rsidRPr="00BE75B3">
        <w:rPr>
          <w:rFonts w:ascii="Times New Roman" w:hAnsi="Times New Roman" w:cs="Times New Roman"/>
          <w:sz w:val="28"/>
          <w:szCs w:val="28"/>
        </w:rPr>
        <w:t>допущены от 6 и более ошибок по выполнению требований: неполный перевод прочитанного отрывка или допущены ошибки при чтении текста.</w:t>
      </w:r>
    </w:p>
    <w:p w:rsidR="00615401" w:rsidRDefault="00781A2D" w:rsidP="00781A2D">
      <w:pPr>
        <w:tabs>
          <w:tab w:val="left" w:pos="0"/>
        </w:tabs>
        <w:spacing w:after="0" w:line="360" w:lineRule="auto"/>
        <w:ind w:firstLine="709"/>
        <w:jc w:val="center"/>
        <w:rPr>
          <w:rFonts w:ascii="Times New Roman" w:hAnsi="Times New Roman" w:cs="Times New Roman"/>
          <w:sz w:val="32"/>
          <w:szCs w:val="28"/>
        </w:rPr>
      </w:pPr>
      <w:r>
        <w:rPr>
          <w:rFonts w:ascii="Times New Roman" w:hAnsi="Times New Roman" w:cs="Times New Roman"/>
          <w:sz w:val="32"/>
          <w:szCs w:val="28"/>
        </w:rPr>
        <w:lastRenderedPageBreak/>
        <w:t>Список использованных источников</w:t>
      </w:r>
    </w:p>
    <w:p w:rsidR="00712EDE" w:rsidRPr="00712EDE" w:rsidRDefault="00712EDE" w:rsidP="00CA1DE9">
      <w:pPr>
        <w:widowControl w:val="0"/>
        <w:numPr>
          <w:ilvl w:val="0"/>
          <w:numId w:val="5"/>
        </w:numPr>
        <w:spacing w:after="0" w:line="360" w:lineRule="auto"/>
        <w:ind w:left="0" w:firstLine="709"/>
        <w:contextualSpacing/>
        <w:jc w:val="both"/>
        <w:rPr>
          <w:rFonts w:ascii="Times New Roman" w:eastAsia="Times New Roman" w:hAnsi="Times New Roman" w:cs="Times New Roman"/>
          <w:sz w:val="28"/>
          <w:szCs w:val="28"/>
          <w:lang w:eastAsia="en-US"/>
        </w:rPr>
      </w:pPr>
      <w:r w:rsidRPr="00712EDE">
        <w:rPr>
          <w:rFonts w:ascii="Times New Roman" w:eastAsia="Times New Roman" w:hAnsi="Times New Roman" w:cs="Times New Roman"/>
          <w:sz w:val="28"/>
          <w:szCs w:val="28"/>
          <w:lang w:eastAsia="en-US" w:bidi="en-US"/>
        </w:rPr>
        <w:t>Английский язык для строите</w:t>
      </w:r>
      <w:r w:rsidR="00610BC2">
        <w:rPr>
          <w:rFonts w:ascii="Times New Roman" w:eastAsia="Times New Roman" w:hAnsi="Times New Roman" w:cs="Times New Roman"/>
          <w:sz w:val="28"/>
          <w:szCs w:val="28"/>
          <w:lang w:eastAsia="en-US" w:bidi="en-US"/>
        </w:rPr>
        <w:t>лей/ Латина С.В.– М: Юрайт, 2026– 175</w:t>
      </w:r>
      <w:r w:rsidRPr="00712EDE">
        <w:rPr>
          <w:rFonts w:ascii="Times New Roman" w:eastAsia="Times New Roman" w:hAnsi="Times New Roman" w:cs="Times New Roman"/>
          <w:sz w:val="28"/>
          <w:szCs w:val="28"/>
          <w:lang w:eastAsia="en-US" w:bidi="en-US"/>
        </w:rPr>
        <w:t xml:space="preserve"> стр.</w:t>
      </w:r>
    </w:p>
    <w:p w:rsidR="00712EDE" w:rsidRPr="00712EDE" w:rsidRDefault="00712EDE" w:rsidP="00CA1DE9">
      <w:pPr>
        <w:widowControl w:val="0"/>
        <w:numPr>
          <w:ilvl w:val="0"/>
          <w:numId w:val="5"/>
        </w:numPr>
        <w:spacing w:after="0" w:line="360" w:lineRule="auto"/>
        <w:ind w:left="0" w:firstLine="709"/>
        <w:contextualSpacing/>
        <w:jc w:val="both"/>
        <w:rPr>
          <w:rFonts w:ascii="Times New Roman" w:eastAsia="Times New Roman" w:hAnsi="Times New Roman" w:cs="Times New Roman"/>
          <w:sz w:val="28"/>
          <w:szCs w:val="28"/>
          <w:lang w:eastAsia="en-US"/>
        </w:rPr>
      </w:pPr>
      <w:r w:rsidRPr="00712EDE">
        <w:rPr>
          <w:rFonts w:ascii="Times New Roman" w:eastAsia="Times New Roman" w:hAnsi="Times New Roman" w:cs="Times New Roman"/>
          <w:sz w:val="28"/>
          <w:szCs w:val="28"/>
          <w:lang w:eastAsia="en-US"/>
        </w:rPr>
        <w:t>Голубев А.П. Английский язык для технических специальностей/ А. П. Голубев, А.П. Коржавый, И</w:t>
      </w:r>
      <w:r w:rsidR="00B65FF7">
        <w:rPr>
          <w:rFonts w:ascii="Times New Roman" w:eastAsia="Times New Roman" w:hAnsi="Times New Roman" w:cs="Times New Roman"/>
          <w:sz w:val="28"/>
          <w:szCs w:val="28"/>
          <w:lang w:eastAsia="en-US"/>
        </w:rPr>
        <w:t>.Б. Смирнова – М: Академия. 2021</w:t>
      </w:r>
      <w:r w:rsidRPr="00712EDE">
        <w:rPr>
          <w:rFonts w:ascii="Times New Roman" w:eastAsia="Times New Roman" w:hAnsi="Times New Roman" w:cs="Times New Roman"/>
          <w:sz w:val="28"/>
          <w:szCs w:val="28"/>
          <w:lang w:eastAsia="en-US"/>
        </w:rPr>
        <w:t xml:space="preserve"> – 204 стр.</w:t>
      </w:r>
    </w:p>
    <w:p w:rsidR="00712EDE" w:rsidRPr="00712EDE" w:rsidRDefault="00712EDE" w:rsidP="00CA1DE9">
      <w:pPr>
        <w:tabs>
          <w:tab w:val="num" w:pos="1843"/>
        </w:tabs>
        <w:spacing w:after="0" w:line="360" w:lineRule="auto"/>
        <w:ind w:firstLine="709"/>
        <w:jc w:val="both"/>
        <w:rPr>
          <w:rFonts w:ascii="Times New Roman" w:eastAsia="Calibri" w:hAnsi="Times New Roman" w:cs="Times New Roman"/>
          <w:sz w:val="28"/>
          <w:szCs w:val="28"/>
          <w:lang w:eastAsia="en-US"/>
        </w:rPr>
      </w:pPr>
      <w:r w:rsidRPr="00712EDE">
        <w:rPr>
          <w:rFonts w:ascii="Times New Roman" w:eastAsia="Calibri" w:hAnsi="Times New Roman" w:cs="Times New Roman"/>
          <w:sz w:val="28"/>
          <w:szCs w:val="28"/>
          <w:lang w:eastAsia="en-US"/>
        </w:rPr>
        <w:t>3. Грамматика: Сборник упражнений. / Голицинский  Ю. Б. - СПб.: издательство «Каро»,  2023 – 576 стр.</w:t>
      </w:r>
    </w:p>
    <w:p w:rsidR="00712EDE" w:rsidRPr="00712EDE" w:rsidRDefault="00712EDE" w:rsidP="00CA1DE9">
      <w:pPr>
        <w:tabs>
          <w:tab w:val="num" w:pos="1843"/>
        </w:tabs>
        <w:spacing w:after="0" w:line="360" w:lineRule="auto"/>
        <w:ind w:firstLine="709"/>
        <w:jc w:val="both"/>
        <w:rPr>
          <w:rFonts w:ascii="Times New Roman" w:eastAsia="Calibri" w:hAnsi="Times New Roman" w:cs="Times New Roman"/>
          <w:sz w:val="28"/>
          <w:szCs w:val="28"/>
          <w:lang w:eastAsia="en-US"/>
        </w:rPr>
      </w:pPr>
      <w:r w:rsidRPr="00712EDE">
        <w:rPr>
          <w:rFonts w:ascii="Times New Roman" w:eastAsia="Calibri" w:hAnsi="Times New Roman" w:cs="Times New Roman"/>
          <w:sz w:val="28"/>
          <w:szCs w:val="28"/>
          <w:lang w:eastAsia="en-US"/>
        </w:rPr>
        <w:t>4. Новый англо-русский русско-английский словарь. / Мюллер  В. К.– М</w:t>
      </w:r>
      <w:r w:rsidR="00B65FF7">
        <w:rPr>
          <w:rFonts w:ascii="Times New Roman" w:eastAsia="Calibri" w:hAnsi="Times New Roman" w:cs="Times New Roman"/>
          <w:sz w:val="28"/>
          <w:szCs w:val="28"/>
          <w:lang w:eastAsia="en-US"/>
        </w:rPr>
        <w:t>.: издательство «Стандарт», 2025</w:t>
      </w:r>
      <w:r w:rsidRPr="00712EDE">
        <w:rPr>
          <w:rFonts w:ascii="Times New Roman" w:eastAsia="Calibri" w:hAnsi="Times New Roman" w:cs="Times New Roman"/>
          <w:sz w:val="28"/>
          <w:szCs w:val="28"/>
          <w:lang w:eastAsia="en-US"/>
        </w:rPr>
        <w:t xml:space="preserve"> -928 стр.</w:t>
      </w:r>
    </w:p>
    <w:p w:rsidR="00712EDE" w:rsidRDefault="00712EDE" w:rsidP="00CA1DE9">
      <w:pPr>
        <w:tabs>
          <w:tab w:val="left" w:pos="0"/>
        </w:tabs>
        <w:spacing w:after="0" w:line="360" w:lineRule="auto"/>
        <w:ind w:firstLine="709"/>
        <w:jc w:val="both"/>
        <w:rPr>
          <w:rFonts w:ascii="Times New Roman" w:hAnsi="Times New Roman" w:cs="Times New Roman"/>
          <w:sz w:val="32"/>
          <w:szCs w:val="28"/>
        </w:rPr>
      </w:pPr>
    </w:p>
    <w:p w:rsidR="00615401" w:rsidRDefault="00615401" w:rsidP="00CA1DE9">
      <w:pPr>
        <w:tabs>
          <w:tab w:val="left" w:pos="0"/>
        </w:tabs>
        <w:spacing w:after="0" w:line="360" w:lineRule="auto"/>
        <w:ind w:firstLine="709"/>
        <w:jc w:val="both"/>
        <w:rPr>
          <w:rFonts w:ascii="Times New Roman" w:hAnsi="Times New Roman" w:cs="Times New Roman"/>
          <w:sz w:val="28"/>
          <w:szCs w:val="28"/>
        </w:rPr>
      </w:pPr>
    </w:p>
    <w:p w:rsidR="00615401" w:rsidRDefault="00615401" w:rsidP="00CA1DE9">
      <w:pPr>
        <w:spacing w:after="0" w:line="360" w:lineRule="auto"/>
        <w:ind w:firstLine="709"/>
        <w:jc w:val="both"/>
      </w:pPr>
    </w:p>
    <w:p w:rsidR="00615401" w:rsidRDefault="00615401" w:rsidP="00CA1DE9">
      <w:pPr>
        <w:spacing w:after="0" w:line="360" w:lineRule="auto"/>
        <w:ind w:firstLine="709"/>
        <w:jc w:val="both"/>
      </w:pPr>
    </w:p>
    <w:p w:rsidR="00615401" w:rsidRDefault="00615401" w:rsidP="00CA1DE9">
      <w:pPr>
        <w:spacing w:after="0" w:line="360" w:lineRule="auto"/>
        <w:ind w:firstLine="709"/>
        <w:jc w:val="both"/>
      </w:pPr>
    </w:p>
    <w:sectPr w:rsidR="00615401" w:rsidSect="00CA1DE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3505" w:rsidRDefault="00673505">
      <w:pPr>
        <w:spacing w:after="0" w:line="240" w:lineRule="auto"/>
      </w:pPr>
      <w:r>
        <w:separator/>
      </w:r>
    </w:p>
  </w:endnote>
  <w:endnote w:type="continuationSeparator" w:id="0">
    <w:p w:rsidR="00673505" w:rsidRDefault="006735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187169"/>
    </w:sdtPr>
    <w:sdtEndPr/>
    <w:sdtContent>
      <w:p w:rsidR="00A66BA5" w:rsidRDefault="00A66BA5">
        <w:pPr>
          <w:pStyle w:val="a5"/>
          <w:jc w:val="right"/>
        </w:pPr>
        <w:r>
          <w:fldChar w:fldCharType="begin"/>
        </w:r>
        <w:r>
          <w:instrText xml:space="preserve"> PAGE   \* MERGEFORMAT </w:instrText>
        </w:r>
        <w:r>
          <w:fldChar w:fldCharType="separate"/>
        </w:r>
        <w:r w:rsidR="00602932">
          <w:rPr>
            <w:noProof/>
          </w:rPr>
          <w:t>3</w:t>
        </w:r>
        <w:r>
          <w:fldChar w:fldCharType="end"/>
        </w:r>
      </w:p>
    </w:sdtContent>
  </w:sdt>
  <w:p w:rsidR="00A66BA5" w:rsidRDefault="00A66BA5">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3505" w:rsidRDefault="00673505">
      <w:pPr>
        <w:spacing w:after="0" w:line="240" w:lineRule="auto"/>
      </w:pPr>
      <w:r>
        <w:separator/>
      </w:r>
    </w:p>
  </w:footnote>
  <w:footnote w:type="continuationSeparator" w:id="0">
    <w:p w:rsidR="00673505" w:rsidRDefault="00673505">
      <w:pPr>
        <w:spacing w:after="0" w:line="240" w:lineRule="auto"/>
      </w:pPr>
      <w:r>
        <w:continuationSeparator/>
      </w:r>
    </w:p>
  </w:footnote>
  <w:footnote w:id="1">
    <w:p w:rsidR="00A66BA5" w:rsidRPr="0032199F" w:rsidRDefault="00A66BA5" w:rsidP="00CA1DE9">
      <w:pPr>
        <w:pStyle w:val="Footnote"/>
        <w:ind w:firstLine="709"/>
        <w:jc w:val="both"/>
        <w:rPr>
          <w:rFonts w:ascii="Times New Roman" w:hAnsi="Times New Roman"/>
        </w:rPr>
      </w:pPr>
      <w:r w:rsidRPr="0032199F">
        <w:rPr>
          <w:rStyle w:val="ae"/>
          <w:rFonts w:ascii="Times New Roman" w:hAnsi="Times New Roman"/>
        </w:rPr>
        <w:footnoteRef/>
      </w:r>
      <w:r>
        <w:rPr>
          <w:rFonts w:ascii="Times New Roman" w:hAnsi="Times New Roman"/>
        </w:rPr>
        <w:t xml:space="preserve"> </w:t>
      </w:r>
      <w:bookmarkStart w:id="1" w:name="_Hlk227079338"/>
      <w:r w:rsidRPr="0032199F">
        <w:rPr>
          <w:rFonts w:ascii="Times New Roman" w:hAnsi="Times New Roman"/>
        </w:rPr>
        <w:t>Общие результаты сформулированы в соответствии с личностными и метапредметными результатами ФГОС СОО, в формировании которых участвует общеобразовательная дисциплина.</w:t>
      </w:r>
      <w:bookmarkEnd w:id="1"/>
    </w:p>
  </w:footnote>
  <w:footnote w:id="2">
    <w:p w:rsidR="00A66BA5" w:rsidRPr="0032199F" w:rsidRDefault="00A66BA5" w:rsidP="00CA1DE9">
      <w:pPr>
        <w:pStyle w:val="ac"/>
        <w:ind w:firstLine="709"/>
        <w:jc w:val="both"/>
        <w:rPr>
          <w:rFonts w:ascii="Times New Roman" w:hAnsi="Times New Roman" w:cs="Times New Roman"/>
        </w:rPr>
      </w:pPr>
      <w:r w:rsidRPr="0032199F">
        <w:rPr>
          <w:rFonts w:ascii="Times New Roman" w:hAnsi="Times New Roman" w:cs="Times New Roman"/>
          <w:vertAlign w:val="superscript"/>
        </w:rPr>
        <w:footnoteRef/>
      </w:r>
      <w:r w:rsidRPr="0032199F">
        <w:rPr>
          <w:rFonts w:ascii="Times New Roman" w:eastAsia="Times New Roman" w:hAnsi="Times New Roman" w:cs="Times New Roman"/>
          <w:color w:val="000000"/>
        </w:rPr>
        <w:t xml:space="preserve"> </w:t>
      </w:r>
      <w:bookmarkStart w:id="2" w:name="_Hlk227079344"/>
      <w:r w:rsidRPr="0032199F">
        <w:rPr>
          <w:rFonts w:ascii="Times New Roman" w:hAnsi="Times New Roman" w:cs="Times New Roman"/>
        </w:rPr>
        <w:t>Дисциплинарные (предметные) результаты указываются в соответствии с их полным перечнем в ФГОС СОО. ПРб</w:t>
      </w:r>
      <w:r>
        <w:rPr>
          <w:rFonts w:ascii="Times New Roman" w:hAnsi="Times New Roman" w:cs="Times New Roman"/>
        </w:rPr>
        <w:t xml:space="preserve"> </w:t>
      </w:r>
      <w:r w:rsidRPr="0032199F">
        <w:rPr>
          <w:rFonts w:ascii="Times New Roman" w:hAnsi="Times New Roman" w:cs="Times New Roman"/>
        </w:rPr>
        <w:t>нумеруются в соответствии</w:t>
      </w:r>
      <w:r>
        <w:rPr>
          <w:rFonts w:ascii="Times New Roman" w:hAnsi="Times New Roman" w:cs="Times New Roman"/>
        </w:rPr>
        <w:t xml:space="preserve"> с</w:t>
      </w:r>
      <w:r w:rsidRPr="0032199F">
        <w:rPr>
          <w:rFonts w:ascii="Times New Roman" w:hAnsi="Times New Roman" w:cs="Times New Roman"/>
        </w:rPr>
        <w:t xml:space="preserve"> ФГОС СОО (</w:t>
      </w:r>
      <w:r>
        <w:rPr>
          <w:rFonts w:ascii="Times New Roman" w:hAnsi="Times New Roman" w:cs="Times New Roman"/>
        </w:rPr>
        <w:t>п</w:t>
      </w:r>
      <w:r w:rsidRPr="0032199F">
        <w:rPr>
          <w:rFonts w:ascii="Times New Roman" w:hAnsi="Times New Roman" w:cs="Times New Roman"/>
        </w:rPr>
        <w:t>риказ Мин</w:t>
      </w:r>
      <w:r>
        <w:rPr>
          <w:rFonts w:ascii="Times New Roman" w:hAnsi="Times New Roman" w:cs="Times New Roman"/>
        </w:rPr>
        <w:t>истерства образования и науки Российской Федерации</w:t>
      </w:r>
      <w:r w:rsidRPr="0032199F">
        <w:rPr>
          <w:rFonts w:ascii="Times New Roman" w:hAnsi="Times New Roman" w:cs="Times New Roman"/>
        </w:rPr>
        <w:t xml:space="preserve"> от 17.05.2012 № 413 (редакция от 27.12.2023</w:t>
      </w:r>
      <w:bookmarkEnd w:id="2"/>
      <w:r>
        <w:rPr>
          <w:rFonts w:ascii="Times New Roman" w:hAnsi="Times New Roman" w:cs="Times New Roman"/>
        </w:rPr>
        <w:t>)).</w:t>
      </w:r>
    </w:p>
    <w:p w:rsidR="00A66BA5" w:rsidRDefault="00A66BA5" w:rsidP="00CA1DE9">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0"/>
          <w:szCs w:val="20"/>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BB5B56"/>
    <w:multiLevelType w:val="singleLevel"/>
    <w:tmpl w:val="07BB5B56"/>
    <w:lvl w:ilvl="0">
      <w:start w:val="2"/>
      <w:numFmt w:val="decimal"/>
      <w:suff w:val="space"/>
      <w:lvlText w:val="%1."/>
      <w:lvlJc w:val="left"/>
    </w:lvl>
  </w:abstractNum>
  <w:abstractNum w:abstractNumId="1">
    <w:nsid w:val="13A254E3"/>
    <w:multiLevelType w:val="hybridMultilevel"/>
    <w:tmpl w:val="BC1C0106"/>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83D10B1"/>
    <w:multiLevelType w:val="hybridMultilevel"/>
    <w:tmpl w:val="950EA01A"/>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F4C37C0"/>
    <w:multiLevelType w:val="hybridMultilevel"/>
    <w:tmpl w:val="99E8F2FC"/>
    <w:lvl w:ilvl="0" w:tplc="4FEA51E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05F625A"/>
    <w:multiLevelType w:val="hybridMultilevel"/>
    <w:tmpl w:val="E8B40696"/>
    <w:lvl w:ilvl="0" w:tplc="DAE2BBF0">
      <w:start w:val="4"/>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5983EE4"/>
    <w:multiLevelType w:val="hybridMultilevel"/>
    <w:tmpl w:val="1FF437CA"/>
    <w:lvl w:ilvl="0" w:tplc="7F4AA7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393F7664"/>
    <w:multiLevelType w:val="hybridMultilevel"/>
    <w:tmpl w:val="59241EF6"/>
    <w:lvl w:ilvl="0" w:tplc="4ACAB3B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6766BEA"/>
    <w:multiLevelType w:val="hybridMultilevel"/>
    <w:tmpl w:val="DB9A50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F8158C3"/>
    <w:multiLevelType w:val="hybridMultilevel"/>
    <w:tmpl w:val="FAB211DA"/>
    <w:lvl w:ilvl="0" w:tplc="2B4433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594F2EB3"/>
    <w:multiLevelType w:val="singleLevel"/>
    <w:tmpl w:val="594F2EB3"/>
    <w:lvl w:ilvl="0">
      <w:start w:val="1"/>
      <w:numFmt w:val="decimal"/>
      <w:suff w:val="space"/>
      <w:lvlText w:val="%1."/>
      <w:lvlJc w:val="left"/>
    </w:lvl>
  </w:abstractNum>
  <w:abstractNum w:abstractNumId="10">
    <w:nsid w:val="6B3B7BD0"/>
    <w:multiLevelType w:val="hybridMultilevel"/>
    <w:tmpl w:val="56BAA4F4"/>
    <w:lvl w:ilvl="0" w:tplc="9EA2438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70AC4401"/>
    <w:multiLevelType w:val="hybridMultilevel"/>
    <w:tmpl w:val="5A2A932E"/>
    <w:lvl w:ilvl="0" w:tplc="6EC6FAD8">
      <w:start w:val="2"/>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1D957EA"/>
    <w:multiLevelType w:val="hybridMultilevel"/>
    <w:tmpl w:val="0F6849A6"/>
    <w:lvl w:ilvl="0" w:tplc="9EA2438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10"/>
  </w:num>
  <w:num w:numId="4">
    <w:abstractNumId w:val="12"/>
  </w:num>
  <w:num w:numId="5">
    <w:abstractNumId w:val="7"/>
  </w:num>
  <w:num w:numId="6">
    <w:abstractNumId w:val="5"/>
  </w:num>
  <w:num w:numId="7">
    <w:abstractNumId w:val="11"/>
  </w:num>
  <w:num w:numId="8">
    <w:abstractNumId w:val="4"/>
  </w:num>
  <w:num w:numId="9">
    <w:abstractNumId w:val="6"/>
  </w:num>
  <w:num w:numId="10">
    <w:abstractNumId w:val="2"/>
  </w:num>
  <w:num w:numId="11">
    <w:abstractNumId w:val="1"/>
  </w:num>
  <w:num w:numId="12">
    <w:abstractNumId w:val="3"/>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EB4DDA"/>
    <w:rsid w:val="00007EA5"/>
    <w:rsid w:val="00042A44"/>
    <w:rsid w:val="00080D02"/>
    <w:rsid w:val="000E5A85"/>
    <w:rsid w:val="001F5D39"/>
    <w:rsid w:val="00206BDC"/>
    <w:rsid w:val="0025377A"/>
    <w:rsid w:val="00287A9E"/>
    <w:rsid w:val="002A22E0"/>
    <w:rsid w:val="002D7638"/>
    <w:rsid w:val="002F7C12"/>
    <w:rsid w:val="00326E3C"/>
    <w:rsid w:val="00337325"/>
    <w:rsid w:val="003E7C30"/>
    <w:rsid w:val="004170AA"/>
    <w:rsid w:val="00417EF7"/>
    <w:rsid w:val="004B4F06"/>
    <w:rsid w:val="004D0C80"/>
    <w:rsid w:val="004D1948"/>
    <w:rsid w:val="0059775A"/>
    <w:rsid w:val="00602932"/>
    <w:rsid w:val="00610BC2"/>
    <w:rsid w:val="00615401"/>
    <w:rsid w:val="00673505"/>
    <w:rsid w:val="00675DDC"/>
    <w:rsid w:val="006A2C36"/>
    <w:rsid w:val="006B43F3"/>
    <w:rsid w:val="006C7E28"/>
    <w:rsid w:val="00712EDE"/>
    <w:rsid w:val="00731DFB"/>
    <w:rsid w:val="00781A2D"/>
    <w:rsid w:val="007F2897"/>
    <w:rsid w:val="00832333"/>
    <w:rsid w:val="008B3A3B"/>
    <w:rsid w:val="008F2EB8"/>
    <w:rsid w:val="00907A73"/>
    <w:rsid w:val="00930FE9"/>
    <w:rsid w:val="0097117B"/>
    <w:rsid w:val="009D3C2C"/>
    <w:rsid w:val="009F6910"/>
    <w:rsid w:val="00A342C1"/>
    <w:rsid w:val="00A66BA5"/>
    <w:rsid w:val="00AA30B0"/>
    <w:rsid w:val="00B20B3E"/>
    <w:rsid w:val="00B52D97"/>
    <w:rsid w:val="00B65FF7"/>
    <w:rsid w:val="00B84E56"/>
    <w:rsid w:val="00BC0B56"/>
    <w:rsid w:val="00BE672C"/>
    <w:rsid w:val="00BE75B3"/>
    <w:rsid w:val="00C31863"/>
    <w:rsid w:val="00C36EA1"/>
    <w:rsid w:val="00C45440"/>
    <w:rsid w:val="00C66E12"/>
    <w:rsid w:val="00C77A38"/>
    <w:rsid w:val="00CA1DE9"/>
    <w:rsid w:val="00CF3155"/>
    <w:rsid w:val="00D24FDD"/>
    <w:rsid w:val="00D30DBA"/>
    <w:rsid w:val="00D553A7"/>
    <w:rsid w:val="00D672A9"/>
    <w:rsid w:val="00DC3211"/>
    <w:rsid w:val="00DF6CE4"/>
    <w:rsid w:val="00E257F5"/>
    <w:rsid w:val="00E30E1C"/>
    <w:rsid w:val="00EB4DDA"/>
    <w:rsid w:val="00ED5138"/>
    <w:rsid w:val="00F0253F"/>
    <w:rsid w:val="00F451C4"/>
    <w:rsid w:val="00F52439"/>
    <w:rsid w:val="00F57F0C"/>
    <w:rsid w:val="00F97B7E"/>
    <w:rsid w:val="00FA2114"/>
    <w:rsid w:val="0CA24A54"/>
    <w:rsid w:val="27800109"/>
    <w:rsid w:val="2FAB1D69"/>
    <w:rsid w:val="31BE2F47"/>
    <w:rsid w:val="39671E82"/>
    <w:rsid w:val="41200D3F"/>
    <w:rsid w:val="46981C2A"/>
    <w:rsid w:val="49B66A71"/>
    <w:rsid w:val="4C4A6BCC"/>
    <w:rsid w:val="4D794C37"/>
    <w:rsid w:val="60696884"/>
    <w:rsid w:val="6ACA2BD0"/>
    <w:rsid w:val="6FCB2460"/>
    <w:rsid w:val="752E4D0A"/>
    <w:rsid w:val="77656602"/>
    <w:rsid w:val="7A09620B"/>
    <w:rsid w:val="7AD60605"/>
    <w:rsid w:val="7C48117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03D7A4E-C775-42B2-BA34-61EA37F90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qFormat/>
    <w:pPr>
      <w:tabs>
        <w:tab w:val="center" w:pos="4677"/>
        <w:tab w:val="right" w:pos="9355"/>
      </w:tabs>
      <w:spacing w:after="0" w:line="240" w:lineRule="auto"/>
    </w:pPr>
  </w:style>
  <w:style w:type="paragraph" w:styleId="a5">
    <w:name w:val="footer"/>
    <w:basedOn w:val="a"/>
    <w:link w:val="a6"/>
    <w:uiPriority w:val="99"/>
    <w:unhideWhenUsed/>
    <w:pPr>
      <w:tabs>
        <w:tab w:val="center" w:pos="4677"/>
        <w:tab w:val="right" w:pos="9355"/>
      </w:tabs>
      <w:spacing w:after="0" w:line="240" w:lineRule="auto"/>
    </w:pPr>
  </w:style>
  <w:style w:type="paragraph" w:styleId="a7">
    <w:name w:val="List"/>
    <w:basedOn w:val="a"/>
    <w:unhideWhenUsed/>
    <w:pPr>
      <w:spacing w:after="0" w:line="240" w:lineRule="auto"/>
      <w:ind w:left="283" w:hanging="283"/>
    </w:pPr>
    <w:rPr>
      <w:rFonts w:ascii="Arial" w:eastAsia="Times New Roman" w:hAnsi="Arial" w:cs="Wingdings"/>
      <w:sz w:val="24"/>
      <w:szCs w:val="28"/>
      <w:lang w:eastAsia="ar-SA"/>
    </w:rPr>
  </w:style>
  <w:style w:type="table" w:styleId="a8">
    <w:name w:val="Table Grid"/>
    <w:basedOn w:val="a1"/>
    <w:uiPriority w:val="59"/>
    <w:qFormat/>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6">
    <w:name w:val="Нижний колонтитул Знак"/>
    <w:basedOn w:val="a0"/>
    <w:link w:val="a5"/>
    <w:uiPriority w:val="99"/>
  </w:style>
  <w:style w:type="character" w:customStyle="1" w:styleId="a4">
    <w:name w:val="Верхний колонтитул Знак"/>
    <w:basedOn w:val="a0"/>
    <w:link w:val="a3"/>
    <w:uiPriority w:val="99"/>
    <w:semiHidden/>
    <w:qFormat/>
  </w:style>
  <w:style w:type="paragraph" w:styleId="a9">
    <w:name w:val="List Paragraph"/>
    <w:basedOn w:val="a"/>
    <w:uiPriority w:val="34"/>
    <w:qFormat/>
    <w:pPr>
      <w:ind w:left="720"/>
      <w:contextualSpacing/>
    </w:pPr>
  </w:style>
  <w:style w:type="numbering" w:customStyle="1" w:styleId="1">
    <w:name w:val="Нет списка1"/>
    <w:next w:val="a2"/>
    <w:uiPriority w:val="99"/>
    <w:semiHidden/>
    <w:unhideWhenUsed/>
    <w:rsid w:val="00337325"/>
  </w:style>
  <w:style w:type="table" w:customStyle="1" w:styleId="10">
    <w:name w:val="Сетка таблицы1"/>
    <w:basedOn w:val="a1"/>
    <w:next w:val="a8"/>
    <w:rsid w:val="00337325"/>
    <w:pPr>
      <w:widowControl w:val="0"/>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alloon Text"/>
    <w:basedOn w:val="a"/>
    <w:link w:val="ab"/>
    <w:uiPriority w:val="99"/>
    <w:semiHidden/>
    <w:unhideWhenUsed/>
    <w:rsid w:val="00CA1DE9"/>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CA1DE9"/>
    <w:rPr>
      <w:rFonts w:ascii="Tahoma" w:hAnsi="Tahoma" w:cs="Tahoma"/>
      <w:sz w:val="16"/>
      <w:szCs w:val="16"/>
    </w:rPr>
  </w:style>
  <w:style w:type="paragraph" w:styleId="ac">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d"/>
    <w:uiPriority w:val="99"/>
    <w:unhideWhenUsed/>
    <w:qFormat/>
    <w:rsid w:val="00CA1DE9"/>
    <w:pPr>
      <w:spacing w:after="0" w:line="240" w:lineRule="auto"/>
    </w:pPr>
    <w:rPr>
      <w:rFonts w:ascii="Calibri" w:eastAsia="Calibri" w:hAnsi="Calibri" w:cs="Calibri"/>
      <w:sz w:val="20"/>
      <w:szCs w:val="20"/>
      <w:lang w:eastAsia="en-GB"/>
    </w:rPr>
  </w:style>
  <w:style w:type="character" w:customStyle="1" w:styleId="a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c"/>
    <w:uiPriority w:val="99"/>
    <w:rsid w:val="00CA1DE9"/>
    <w:rPr>
      <w:rFonts w:ascii="Calibri" w:eastAsia="Calibri" w:hAnsi="Calibri" w:cs="Calibri"/>
      <w:lang w:eastAsia="en-GB"/>
    </w:rPr>
  </w:style>
  <w:style w:type="character" w:styleId="ae">
    <w:name w:val="footnote reference"/>
    <w:link w:val="11"/>
    <w:uiPriority w:val="99"/>
    <w:rsid w:val="00CA1DE9"/>
    <w:rPr>
      <w:rFonts w:cs="Times New Roman"/>
      <w:vertAlign w:val="superscript"/>
    </w:rPr>
  </w:style>
  <w:style w:type="paragraph" w:customStyle="1" w:styleId="11">
    <w:name w:val="Знак сноски1"/>
    <w:basedOn w:val="a"/>
    <w:link w:val="ae"/>
    <w:uiPriority w:val="99"/>
    <w:rsid w:val="00CA1DE9"/>
    <w:pPr>
      <w:spacing w:after="160" w:line="264" w:lineRule="auto"/>
    </w:pPr>
    <w:rPr>
      <w:rFonts w:cs="Times New Roman"/>
      <w:sz w:val="20"/>
      <w:szCs w:val="20"/>
      <w:vertAlign w:val="superscript"/>
    </w:rPr>
  </w:style>
  <w:style w:type="paragraph" w:customStyle="1" w:styleId="Footnote">
    <w:name w:val="Footnote"/>
    <w:basedOn w:val="a"/>
    <w:rsid w:val="00CA1DE9"/>
    <w:pPr>
      <w:spacing w:after="0" w:line="240" w:lineRule="auto"/>
    </w:pPr>
    <w:rPr>
      <w:rFonts w:eastAsia="Times New Roman" w:cs="Times New Roman"/>
      <w:color w:val="000000"/>
      <w:sz w:val="20"/>
      <w:szCs w:val="20"/>
    </w:rPr>
  </w:style>
  <w:style w:type="table" w:customStyle="1" w:styleId="2">
    <w:name w:val="Сетка таблицы2"/>
    <w:basedOn w:val="a1"/>
    <w:next w:val="a8"/>
    <w:uiPriority w:val="39"/>
    <w:qFormat/>
    <w:rsid w:val="00781A2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41</Pages>
  <Words>6600</Words>
  <Characters>37620</Characters>
  <Application>Microsoft Office Word</Application>
  <DocSecurity>0</DocSecurity>
  <Lines>313</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ntsk</Company>
  <LinksUpToDate>false</LinksUpToDate>
  <CharactersWithSpaces>44132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51</cp:revision>
  <dcterms:created xsi:type="dcterms:W3CDTF">2017-04-05T07:01:00Z</dcterms:created>
  <dcterms:modified xsi:type="dcterms:W3CDTF">2026-10-28T04:34:00Z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1049-11.2.0.9144</vt:lpwstr>
  </property>
</Properties>
</file>