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C7F4B" w14:textId="77777777" w:rsidR="005311F1" w:rsidRDefault="005311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Продуктивные вспомогательные практики.</w:t>
      </w:r>
    </w:p>
    <w:p w14:paraId="4C2C17EB" w14:textId="77777777" w:rsidR="00D93393" w:rsidRDefault="005311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Направление: организация взаимодействия классного руководителя с семьёй</w:t>
      </w:r>
    </w:p>
    <w:p w14:paraId="529E6AA3" w14:textId="77777777" w:rsidR="005311F1" w:rsidRPr="00AB06F1" w:rsidRDefault="005311F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  <w:r w:rsidR="00AB06F1">
        <w:rPr>
          <w:rFonts w:ascii="Times New Roman" w:hAnsi="Times New Roman" w:cs="Times New Roman"/>
          <w:sz w:val="28"/>
          <w:szCs w:val="28"/>
        </w:rPr>
        <w:t xml:space="preserve"> </w:t>
      </w:r>
      <w:r w:rsidR="00AB06F1" w:rsidRPr="00AB06F1">
        <w:rPr>
          <w:rFonts w:ascii="Times New Roman" w:hAnsi="Times New Roman" w:cs="Times New Roman"/>
          <w:b/>
          <w:i/>
          <w:sz w:val="28"/>
          <w:szCs w:val="28"/>
        </w:rPr>
        <w:t>Современные формы и методы работы классного руководителя с семьёй обучающихся.</w:t>
      </w:r>
    </w:p>
    <w:p w14:paraId="689EB191" w14:textId="77777777" w:rsidR="005311F1" w:rsidRDefault="005311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Султангулова Лениана Павловна, классный руководитель 8 В класса МАОУ-СОШ № 93 города Екатеринбурга</w:t>
      </w:r>
    </w:p>
    <w:p w14:paraId="2B0EF466" w14:textId="77777777" w:rsidR="00AB06F1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Эффективность воспитания ребенка сильно зависит от того, насколько тесно взаимодействуют школа и семья.  Ведущую роль в организации сотрудничества школы и семьи играют классные руководители. Именно от их работы зависит то, насколько семьи понимают политику, проводимую школой по отношению к воспитанию, обучению детей, и участвуют в ее реализации. Функции классного руководителя разнообразны, работа с семьями своих учеников - важное направление его деятельности.</w:t>
      </w:r>
    </w:p>
    <w:p w14:paraId="77C2B608" w14:textId="77777777" w:rsidR="00AB06F1" w:rsidRPr="00AB06F1" w:rsidRDefault="00AB06F1" w:rsidP="000734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6F1">
        <w:rPr>
          <w:rFonts w:ascii="Times New Roman" w:hAnsi="Times New Roman" w:cs="Times New Roman"/>
          <w:sz w:val="28"/>
          <w:szCs w:val="28"/>
        </w:rPr>
        <w:t>В.А.Сухомлинский утверждал: «Без знания ребенка – его умственного развития, мышления, интересов, увлечений, способностей, задатков, наклонностей – нет воспитания». Как никто лучше о ребенке смогут рассказать его родители.</w:t>
      </w:r>
    </w:p>
    <w:p w14:paraId="03CE4DF7" w14:textId="77777777" w:rsidR="004658F7" w:rsidRPr="004658F7" w:rsidRDefault="004658F7" w:rsidP="00073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 В основе взаимодействия семьи и классн</w:t>
      </w:r>
      <w:r>
        <w:rPr>
          <w:rFonts w:ascii="Times New Roman" w:hAnsi="Times New Roman" w:cs="Times New Roman"/>
          <w:sz w:val="28"/>
          <w:szCs w:val="28"/>
        </w:rPr>
        <w:t xml:space="preserve">ого руководителя должны лежать </w:t>
      </w:r>
      <w:r w:rsidRPr="004658F7">
        <w:rPr>
          <w:rFonts w:ascii="Times New Roman" w:hAnsi="Times New Roman" w:cs="Times New Roman"/>
          <w:sz w:val="28"/>
          <w:szCs w:val="28"/>
        </w:rPr>
        <w:t>принципы взаимного доверия и уважения, поддержки и помощи, терпения и терпимости по отношению друг к другу.</w:t>
      </w:r>
    </w:p>
    <w:p w14:paraId="1C91B65A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 Существует огромное количество форм </w:t>
      </w:r>
      <w:r>
        <w:rPr>
          <w:rFonts w:ascii="Times New Roman" w:hAnsi="Times New Roman" w:cs="Times New Roman"/>
          <w:sz w:val="28"/>
          <w:szCs w:val="28"/>
        </w:rPr>
        <w:t>взаимодействия классного руководителя с семьёй.</w:t>
      </w:r>
    </w:p>
    <w:p w14:paraId="1D0D6853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</w:rPr>
        <w:t xml:space="preserve">Традиционные формы работы:  </w:t>
      </w:r>
    </w:p>
    <w:p w14:paraId="2667F286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Посещение семьи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эффективная форма индивидуальной работы педагога с родителями. При посещении семьи происходит знакомство с условиями жизни ученика. Педагог беседует с родителями о его характере, интересах и склонностях, об отношении к родителям, к школе, информирует родителей об успехах их ребенка, дает советы по организации выполнения домашних заданий и т.д. </w:t>
      </w:r>
    </w:p>
    <w:p w14:paraId="7CCFC542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Посещение ученика на дому возможно после получения разрешения родителей. Педагог должен предупредить о предполагаемом визите с указанием дня и цели посещения.</w:t>
      </w:r>
    </w:p>
    <w:p w14:paraId="49CF793A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Индивидуальные тематические консультации</w:t>
      </w:r>
      <w:r w:rsidRPr="004658F7">
        <w:rPr>
          <w:rFonts w:ascii="Times New Roman" w:hAnsi="Times New Roman" w:cs="Times New Roman"/>
          <w:sz w:val="28"/>
          <w:szCs w:val="28"/>
        </w:rPr>
        <w:t>. Часто в решении той или иной сложной проблемы педагог может получить помощь непосре</w:t>
      </w:r>
      <w:r>
        <w:rPr>
          <w:rFonts w:ascii="Times New Roman" w:hAnsi="Times New Roman" w:cs="Times New Roman"/>
          <w:sz w:val="28"/>
          <w:szCs w:val="28"/>
        </w:rPr>
        <w:t xml:space="preserve">дственно от родителей учеников. </w:t>
      </w:r>
      <w:r w:rsidRPr="004658F7">
        <w:rPr>
          <w:rFonts w:ascii="Times New Roman" w:hAnsi="Times New Roman" w:cs="Times New Roman"/>
          <w:sz w:val="28"/>
          <w:szCs w:val="28"/>
        </w:rPr>
        <w:t>Консультации с родителями полезны как для них самих, так и для учителя. Родители получают реальное представление о школьных делах и поведении ребенка, учитель же — необходимые ему сведения для более глубокого понимания проблем каждого ученика.</w:t>
      </w:r>
    </w:p>
    <w:p w14:paraId="376A707A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Обменявшись информацией, обе стороны, возможно, придут к взаимному согласию относительно конкретных форм родительского содействия. В общении с родителями педагог должен проявлять максимум тактичности. Недопустимо стыдить родителей, намекать на невыполнение </w:t>
      </w:r>
      <w:r w:rsidRPr="004658F7">
        <w:rPr>
          <w:rFonts w:ascii="Times New Roman" w:hAnsi="Times New Roman" w:cs="Times New Roman"/>
          <w:sz w:val="28"/>
          <w:szCs w:val="28"/>
        </w:rPr>
        <w:lastRenderedPageBreak/>
        <w:t>ими своего долга по отношению к сыну или дочери. Подход учителя должен быть таким: «Перед нами стоит общая проблема. Что мы можем предпринять для ее решения?» Тактичность особенно важна с теми родителями, которые уверены, что их дети не способны на дурные поступки. Не найдя к ним правильного подхода, педагог столкнется с их возмущением и отказом от дальнейшего сотрудничества. Принципы успешного консультирования — доверительные отношения, взаимоуважение, заинтересованность, компетентность</w:t>
      </w:r>
    </w:p>
    <w:p w14:paraId="0969B9F6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Индивидуальные консультации</w:t>
      </w:r>
      <w:r w:rsidRPr="004658F7">
        <w:rPr>
          <w:rFonts w:ascii="Times New Roman" w:hAnsi="Times New Roman" w:cs="Times New Roman"/>
          <w:sz w:val="28"/>
          <w:szCs w:val="28"/>
        </w:rPr>
        <w:t xml:space="preserve"> особенно необходимы, когда учитель набирает класс. Готовясь к консультации, необходимо определить ряд вопросов, ответы на которые помогут планированию воспитательной работы с классом. Учитель должен дать возможность родителям рассказать ему всё то, что поможет в профессиональной работе с ребёнком:</w:t>
      </w:r>
    </w:p>
    <w:p w14:paraId="380FCA57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•особенности здоровья ребёнка;</w:t>
      </w:r>
    </w:p>
    <w:p w14:paraId="50D23961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•его увлечения, интересы;</w:t>
      </w:r>
    </w:p>
    <w:p w14:paraId="2BF02CE9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•предпочтения в общении в семье;</w:t>
      </w:r>
    </w:p>
    <w:p w14:paraId="37F7A4FC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•поведенческие реакции;</w:t>
      </w:r>
    </w:p>
    <w:p w14:paraId="3281362F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•особенности характера;</w:t>
      </w:r>
    </w:p>
    <w:p w14:paraId="22086C5D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•мотивация учения;</w:t>
      </w:r>
    </w:p>
    <w:p w14:paraId="3831E39C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•моральные ценности семьи.</w:t>
      </w:r>
    </w:p>
    <w:p w14:paraId="6CF59782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Переписка с родителями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письменная форма информирования родителей об успехах их детей. Допускается извещение родителей о предстоящей совместной деятельности в школе, поздравление с праздниками, советы и пожелания в воспитании детей. Главное условие переписки — доброжелательный тон, радость общения.</w:t>
      </w:r>
    </w:p>
    <w:p w14:paraId="24C24D24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Родительское собрание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форма анализа, осмысления опыта воспитания.</w:t>
      </w:r>
    </w:p>
    <w:p w14:paraId="4D161BBE" w14:textId="77777777" w:rsidR="00D80EDA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i/>
          <w:sz w:val="28"/>
          <w:szCs w:val="28"/>
        </w:rPr>
        <w:t>Виды родительских собраний:</w:t>
      </w:r>
      <w:r w:rsidRPr="004658F7">
        <w:rPr>
          <w:rFonts w:ascii="Times New Roman" w:hAnsi="Times New Roman" w:cs="Times New Roman"/>
          <w:sz w:val="28"/>
          <w:szCs w:val="28"/>
        </w:rPr>
        <w:t xml:space="preserve"> организационные, тематические, собрания-диспуты, итоговые (четвертные) и т.д. </w:t>
      </w:r>
    </w:p>
    <w:p w14:paraId="643334AB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Общешкольные (или по параллелям) родительские собрания проводятся, как правило, два раза в год. Здесь родителей знакомят с документами о школе, с основными направлениями, задачами и итогами ее работы. </w:t>
      </w:r>
    </w:p>
    <w:p w14:paraId="1B786C80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Классные родительские собрания проводятся четыре-пять раз в год. На них обсуждаются задачи учебно-воспитательной работы класса, планирование воспитательной работы в классе, намечаются пути наиболее тесного сотрудничества семьи со школой, подводятся итоги работы. Классные родительские собрания эффективны лишь тогда, когда на них не только подводят итоги успеваемости, но и рассматривают актуальные педагогические проблемы. На таких собраниях обсуждение успеваемости учащихся не самоцель, а мостик к решению той </w:t>
      </w:r>
      <w:r w:rsidR="00D80EDA">
        <w:rPr>
          <w:rFonts w:ascii="Times New Roman" w:hAnsi="Times New Roman" w:cs="Times New Roman"/>
          <w:sz w:val="28"/>
          <w:szCs w:val="28"/>
        </w:rPr>
        <w:t>или иной педагогической проблемы</w:t>
      </w:r>
      <w:r w:rsidRPr="004658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E71EF2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Одной из форм сотрудничества классного руководителя с группой наиболее опытных, инициативных родителей является </w:t>
      </w:r>
      <w:r w:rsidRPr="004658F7">
        <w:rPr>
          <w:rFonts w:ascii="Times New Roman" w:hAnsi="Times New Roman" w:cs="Times New Roman"/>
          <w:sz w:val="28"/>
          <w:szCs w:val="28"/>
          <w:u w:val="single"/>
        </w:rPr>
        <w:t>классный родительский комитет</w:t>
      </w:r>
      <w:r w:rsidRPr="004658F7">
        <w:rPr>
          <w:rFonts w:ascii="Times New Roman" w:hAnsi="Times New Roman" w:cs="Times New Roman"/>
          <w:sz w:val="28"/>
          <w:szCs w:val="28"/>
        </w:rPr>
        <w:t xml:space="preserve">. Он совместно с классным руководителем и под его руководством планирует, готовит и проводит всю совместную работу по </w:t>
      </w:r>
      <w:r w:rsidRPr="004658F7">
        <w:rPr>
          <w:rFonts w:ascii="Times New Roman" w:hAnsi="Times New Roman" w:cs="Times New Roman"/>
          <w:sz w:val="28"/>
          <w:szCs w:val="28"/>
        </w:rPr>
        <w:lastRenderedPageBreak/>
        <w:t>педагогическому образованию, установлению контактов с родителями, оказанию помощи в воспитании детей класса, анализирует, оценивает и подводит итоги сотрудничества школы и семьи.</w:t>
      </w:r>
    </w:p>
    <w:p w14:paraId="3E9B2FD0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Представители родителей, постоянные помощники педагога входят в общешкольный родительский совет. Это - координирующий штаб разнообразной работы со всеми родителями, объединяющий усилия школы и семьи для решения воспитательных задач. </w:t>
      </w:r>
    </w:p>
    <w:p w14:paraId="628608D1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</w:rPr>
        <w:t xml:space="preserve">Нетрадиционные формы работы: </w:t>
      </w:r>
    </w:p>
    <w:p w14:paraId="4B0D13FD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Лекция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это форма психолого-педагогического просвещения, раскрывающая сущность той или иной проблемы воспитания. Лучший лектор — сам учитель-воспитатель, знающий интересы детей, умеющий проводить анализ воспитательных явлений, ситуаций. Поэтому в лекции следует вскрывать причины явлений, условия их протекания, механизм поведения ребенка, закономерности развития его психики, правила семейного воспитания.</w:t>
      </w:r>
    </w:p>
    <w:p w14:paraId="4FC4B77D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При подготовке лекции следует учитывать ее структуру, логику, можно составить план с указанием основных идей, мыслей, фактов и цифр. Одно из необходимых условий лекций — опора на опыт семейного воспитания. Метод общения во время лекции — непринужденный разговор, задушевная беседа, диалог заинтересованных единомышленников.</w:t>
      </w:r>
    </w:p>
    <w:p w14:paraId="48C00370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Тематика лекций должна быть разнообразной, интересной и актуальной для родителей, например: «Возрастные особенности младших подростков», «Режим дня школьника», «Что такое самовоспитание?», «Ребенок и прир</w:t>
      </w:r>
      <w:r w:rsidR="00D80EDA">
        <w:rPr>
          <w:rFonts w:ascii="Times New Roman" w:hAnsi="Times New Roman" w:cs="Times New Roman"/>
          <w:sz w:val="28"/>
          <w:szCs w:val="28"/>
        </w:rPr>
        <w:t>ода», «Искусство в жизни детей»</w:t>
      </w:r>
      <w:r w:rsidRPr="004658F7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0950AF0A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Конференция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форма педагогического просвещения, предусматривающая расширение, углубление и закрепление знаний о воспитании детей. Конференции могут быть научно-практическими, теоретическими, читательскими, по обмену опытом, конференциями матерей, отцов. Конференции проводятся раз в год, они требуют тщательной подготовки и предусматривают активное участие родителей. К ним обычно готовят выставки работ учащихся, книг для родителей, концерты художественной самодеятельности.</w:t>
      </w:r>
    </w:p>
    <w:p w14:paraId="7757D3D1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Темы конференций должны быть конкретными, например: «Игра в жизни ребенка», «Нравственное воспитание подростков в семье» и т. п. Конференция обычно открывается вступительным словом </w:t>
      </w:r>
      <w:r w:rsidR="00D80EDA">
        <w:rPr>
          <w:rFonts w:ascii="Times New Roman" w:hAnsi="Times New Roman" w:cs="Times New Roman"/>
          <w:sz w:val="28"/>
          <w:szCs w:val="28"/>
        </w:rPr>
        <w:t xml:space="preserve">классного руководителя. </w:t>
      </w:r>
      <w:r w:rsidRPr="004658F7">
        <w:rPr>
          <w:rFonts w:ascii="Times New Roman" w:hAnsi="Times New Roman" w:cs="Times New Roman"/>
          <w:sz w:val="28"/>
          <w:szCs w:val="28"/>
        </w:rPr>
        <w:t>С краткими, заранее подготовленными сообщениями о своем опыте семейного воспитания выступают родители. Таких сообщений может быть три-четыре. Затем предоставляется слово всем желающим. Итоги подводит ведущий конференции.</w:t>
      </w:r>
    </w:p>
    <w:p w14:paraId="7F65FA2C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Практикум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это форма выработки у родителей педагогических умений по воспитанию детей, эффективному решению возникающих педагогических ситуаций, своеобразная тренировка педагогического мышления родителей-воспитателей.</w:t>
      </w:r>
    </w:p>
    <w:p w14:paraId="063B76EE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В ходе педагогического практикума учитель предлагает найти выход из какой-либо конфликтной ситуации, которая может сложиться во взаимоотношениях </w:t>
      </w:r>
      <w:r w:rsidRPr="004658F7">
        <w:rPr>
          <w:rFonts w:ascii="Times New Roman" w:hAnsi="Times New Roman" w:cs="Times New Roman"/>
          <w:sz w:val="28"/>
          <w:szCs w:val="28"/>
        </w:rPr>
        <w:lastRenderedPageBreak/>
        <w:t xml:space="preserve">родителей и детей, родителей и школы и т. д., объяснить свою позицию в той или иной предполагаемой или реально возникшей ситуации. </w:t>
      </w:r>
    </w:p>
    <w:p w14:paraId="324E2F33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Родительские чтения</w:t>
      </w:r>
      <w:r w:rsidRPr="004658F7">
        <w:rPr>
          <w:rFonts w:ascii="Times New Roman" w:hAnsi="Times New Roman" w:cs="Times New Roman"/>
          <w:sz w:val="28"/>
          <w:szCs w:val="28"/>
        </w:rPr>
        <w:t xml:space="preserve"> дают возможность родителям не только слушать лекции педагогов, но и изучать литературу по проблеме и участвовать в её обсуждении. </w:t>
      </w:r>
    </w:p>
    <w:p w14:paraId="7C758DD7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Этапы проведения родительских чтений следующие:</w:t>
      </w:r>
    </w:p>
    <w:p w14:paraId="44CF7AE6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•на первом собрании родители определяют вопросы педагогики и психологии;</w:t>
      </w:r>
    </w:p>
    <w:p w14:paraId="66AAA4E4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•учитель собирает и анализирует информацию;</w:t>
      </w:r>
    </w:p>
    <w:p w14:paraId="3B84A8C7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•определяется список литературы по данному вопросу;</w:t>
      </w:r>
    </w:p>
    <w:p w14:paraId="6B4BADFC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•изучение литературы родителями;</w:t>
      </w:r>
    </w:p>
    <w:p w14:paraId="515E98A1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•изложение собственного понимания вопроса родителями на чтениях.</w:t>
      </w:r>
    </w:p>
    <w:p w14:paraId="35122A89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Родительские вечера</w:t>
      </w:r>
      <w:r w:rsidRPr="004658F7">
        <w:rPr>
          <w:rFonts w:ascii="Times New Roman" w:hAnsi="Times New Roman" w:cs="Times New Roman"/>
          <w:sz w:val="28"/>
          <w:szCs w:val="28"/>
        </w:rPr>
        <w:t xml:space="preserve"> направлены на сплочение родительского коллектива. Проводятся два-три раза в год </w:t>
      </w:r>
      <w:r w:rsidR="00D80EDA">
        <w:rPr>
          <w:rFonts w:ascii="Times New Roman" w:hAnsi="Times New Roman" w:cs="Times New Roman"/>
          <w:sz w:val="28"/>
          <w:szCs w:val="28"/>
        </w:rPr>
        <w:t>в</w:t>
      </w:r>
      <w:r w:rsidRPr="004658F7">
        <w:rPr>
          <w:rFonts w:ascii="Times New Roman" w:hAnsi="Times New Roman" w:cs="Times New Roman"/>
          <w:sz w:val="28"/>
          <w:szCs w:val="28"/>
        </w:rPr>
        <w:t xml:space="preserve"> присутствия детей. Темы родительских вечеров могут быть разнообразными. Главное, они должны учить слушать и слышать друг друга, самого себя, свой внутренний голос. </w:t>
      </w:r>
    </w:p>
    <w:p w14:paraId="14F69FA4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Открытые уроки</w:t>
      </w:r>
      <w:r w:rsidRPr="004658F7">
        <w:rPr>
          <w:rFonts w:ascii="Times New Roman" w:hAnsi="Times New Roman" w:cs="Times New Roman"/>
          <w:sz w:val="28"/>
          <w:szCs w:val="28"/>
        </w:rPr>
        <w:t xml:space="preserve"> обычно организуются с целью ознакомления родителей с новыми программами по предмету, методикой преподавания, требованиями учителя. Необходимо хотя бы один-два раза в полугодие давать возможность родителям присутствовать на открытом уроке. Это позволит избежать многих конфликтов, вызванных незнанием и непониманием родителями всей сложности и специфики учебной деятельности в </w:t>
      </w:r>
      <w:r w:rsidR="00D80EDA">
        <w:rPr>
          <w:rFonts w:ascii="Times New Roman" w:hAnsi="Times New Roman" w:cs="Times New Roman"/>
          <w:sz w:val="28"/>
          <w:szCs w:val="28"/>
        </w:rPr>
        <w:t>современной</w:t>
      </w:r>
      <w:r w:rsidRPr="004658F7">
        <w:rPr>
          <w:rFonts w:ascii="Times New Roman" w:hAnsi="Times New Roman" w:cs="Times New Roman"/>
          <w:sz w:val="28"/>
          <w:szCs w:val="28"/>
        </w:rPr>
        <w:t xml:space="preserve"> школе.</w:t>
      </w:r>
    </w:p>
    <w:p w14:paraId="54571032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День открытых уроков завершается коллективным анализом: отмечаются достижения, наиболее интересные формы урока, результаты познавательной деятельности, ставятся проблемы, намечаются перспективы. </w:t>
      </w:r>
    </w:p>
    <w:p w14:paraId="2B154228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Педагогическая дискуссия (диспут)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одна из наиболее интересных форм повышения педагогической культуры. Отличительная особенность диспута заключается в том, что он позволяет вовлечь всех присутствующих в обсуждение поставленных проблем, способствует выработке умения всесторонне анализировать факты и явления, опираясь на приобретенные навыки и накопленный опыт. Успех диспута во многом зависит от его подготовки. Примерно за месяц участники должны познакомиться с темой будущего диспута, основными вопросами, литературой. Самая ответственная часть диспута — ведение спора. Многое определяет здесь поведение ведущего (им может быть педагог или кто-то из родителей). Необходимо заранее установить регламент, выслушивать все выступления, предлагать, аргументировать свою позицию, в конце диспута подвести итоги, сделать выводы. Главный принцип диспута — уважение к позиции и мнению любого участника. </w:t>
      </w:r>
    </w:p>
    <w:p w14:paraId="6997B2E6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Темой диспута может служить любая спорная проблема семейного и</w:t>
      </w:r>
      <w:r w:rsidR="000D379F">
        <w:rPr>
          <w:rFonts w:ascii="Times New Roman" w:hAnsi="Times New Roman" w:cs="Times New Roman"/>
          <w:sz w:val="28"/>
          <w:szCs w:val="28"/>
        </w:rPr>
        <w:t xml:space="preserve"> школьного воспитания, например</w:t>
      </w:r>
      <w:r w:rsidRPr="004658F7">
        <w:rPr>
          <w:rFonts w:ascii="Times New Roman" w:hAnsi="Times New Roman" w:cs="Times New Roman"/>
          <w:sz w:val="28"/>
          <w:szCs w:val="28"/>
        </w:rPr>
        <w:t xml:space="preserve">, «Выбор профессии — чье это дело?». </w:t>
      </w:r>
    </w:p>
    <w:p w14:paraId="7BB70E7F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  <w:u w:val="single"/>
        </w:rPr>
        <w:t>Ролевые игры</w:t>
      </w:r>
      <w:r w:rsidRPr="004658F7">
        <w:rPr>
          <w:rFonts w:ascii="Times New Roman" w:hAnsi="Times New Roman" w:cs="Times New Roman"/>
          <w:sz w:val="28"/>
          <w:szCs w:val="28"/>
        </w:rPr>
        <w:t xml:space="preserve"> — форма коллективной творческой деятельности по изучению уровня сформированности педагогических умений участников. Примерными темами ролевых игр с родителями могут быть следующие: «Утро в вашем доме», «Ребенок пришел из школы», «Семейный совет» и др. Методика ролевой игры предусматривает определение темы, состава </w:t>
      </w:r>
      <w:r w:rsidRPr="004658F7">
        <w:rPr>
          <w:rFonts w:ascii="Times New Roman" w:hAnsi="Times New Roman" w:cs="Times New Roman"/>
          <w:sz w:val="28"/>
          <w:szCs w:val="28"/>
        </w:rPr>
        <w:lastRenderedPageBreak/>
        <w:t>участников, распределение ролей между ними, предварительное обсуждение возможных позиций и вариантов поведения участников игры. При этом важно проиграть несколько вариантов (положительных и отрицательных) поведения участников игры и путем совместного обсуждения выбрать оптимальный для данной ситуации способ действий.</w:t>
      </w:r>
    </w:p>
    <w:p w14:paraId="38B42263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</w:rPr>
        <w:t>Организация совместных досуговых мероприятий</w:t>
      </w:r>
    </w:p>
    <w:p w14:paraId="7197FA5E" w14:textId="77777777" w:rsidR="004658F7" w:rsidRPr="004658F7" w:rsidRDefault="000D379F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658F7" w:rsidRPr="004658F7">
        <w:rPr>
          <w:rFonts w:ascii="Times New Roman" w:hAnsi="Times New Roman" w:cs="Times New Roman"/>
          <w:sz w:val="28"/>
          <w:szCs w:val="28"/>
        </w:rPr>
        <w:t xml:space="preserve">одители —гости и на внеклассных мероприятиях. Это и спортивные соревнования «Папа, мама, я — спортивная семья» и мероприятия, посвященные </w:t>
      </w:r>
      <w:r>
        <w:rPr>
          <w:rFonts w:ascii="Times New Roman" w:hAnsi="Times New Roman" w:cs="Times New Roman"/>
          <w:sz w:val="28"/>
          <w:szCs w:val="28"/>
        </w:rPr>
        <w:t>различным праздникам, и совместные выездные экскурсии, походы в театры и музеи, празднование окончания учебного года, участие в различных акциях</w:t>
      </w:r>
      <w:r w:rsidR="004658F7" w:rsidRPr="004658F7">
        <w:rPr>
          <w:rFonts w:ascii="Times New Roman" w:hAnsi="Times New Roman" w:cs="Times New Roman"/>
          <w:sz w:val="28"/>
          <w:szCs w:val="28"/>
        </w:rPr>
        <w:t xml:space="preserve">. Все это позволяет лучше узнать своих детей родителям, открыть для себя еще не известные стороны их интересов, увлечений, таланта. </w:t>
      </w:r>
    </w:p>
    <w:p w14:paraId="6E6CD025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  <w:u w:val="single"/>
        </w:rPr>
        <w:t>Формы досуга</w:t>
      </w:r>
      <w:r w:rsidRPr="004658F7">
        <w:rPr>
          <w:rFonts w:ascii="Times New Roman" w:hAnsi="Times New Roman" w:cs="Times New Roman"/>
          <w:b/>
          <w:sz w:val="28"/>
          <w:szCs w:val="28"/>
        </w:rPr>
        <w:t>:</w:t>
      </w:r>
      <w:r w:rsidRPr="004658F7">
        <w:rPr>
          <w:rFonts w:ascii="Times New Roman" w:hAnsi="Times New Roman" w:cs="Times New Roman"/>
          <w:sz w:val="28"/>
          <w:szCs w:val="28"/>
        </w:rPr>
        <w:t xml:space="preserve"> совместные праздники, подготовка концертов, просмотр, о</w:t>
      </w:r>
      <w:r w:rsidR="00976F97">
        <w:rPr>
          <w:rFonts w:ascii="Times New Roman" w:hAnsi="Times New Roman" w:cs="Times New Roman"/>
          <w:sz w:val="28"/>
          <w:szCs w:val="28"/>
        </w:rPr>
        <w:t xml:space="preserve">бсуждение фильмов и спектаклей. </w:t>
      </w:r>
      <w:r w:rsidRPr="004658F7">
        <w:rPr>
          <w:rFonts w:ascii="Times New Roman" w:hAnsi="Times New Roman" w:cs="Times New Roman"/>
          <w:sz w:val="28"/>
          <w:szCs w:val="28"/>
        </w:rPr>
        <w:t>Кроме того, даже не систематические, а единичные коллективные дела класса, проводимые совместно с родителями, имеют огромный воспитательный эффект. Возможно, например, проведение вечера-встречи «Мир увлечений нашей семьи», на котором демонстрируются поделки, сувениры — все то, чем семья увлекается в свободное время.</w:t>
      </w:r>
    </w:p>
    <w:p w14:paraId="5F7A2023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Работа педагога с родителями невозможна без сотрудничества, активного вовлечения родителей в учебно-воспитательный процесс. К сожалению, многие родители настолько перегружены основной работой, что не в состоянии уделить достаточного внимания не только школе и одноклассникам своего ребенка, но и собственному ребенку. Тем не менее, один-два энтузиаста всегда находятся. </w:t>
      </w:r>
    </w:p>
    <w:p w14:paraId="6B2FD2ED" w14:textId="77777777" w:rsidR="004658F7" w:rsidRPr="004658F7" w:rsidRDefault="004658F7" w:rsidP="004658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</w:rPr>
        <w:t xml:space="preserve">Практические советы для работы с родителями </w:t>
      </w:r>
    </w:p>
    <w:p w14:paraId="24BBC3BD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Какие бы задачи общество не ставило перед школой, без помощи родителей, их глубокой заинтересованности, их педагогических и психологических знаний процесс воспитания и обучения не даст необходимых результатов. Следует отметить, что успешность (либо неуспешность) педагогического взаимодействия школы и семьи во многом определяется правильно избранной позицией педагога, стилем и тоном его отношений. В связи с этим рассмотрим некоторые правила и советы американских специалистов:</w:t>
      </w:r>
    </w:p>
    <w:p w14:paraId="5250E407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1. Не стремитесь во чтобы ни стало отстоять собственную позицию (основная задача – совместная деятельность, а не отстаивание своей точки зрения).</w:t>
      </w:r>
    </w:p>
    <w:p w14:paraId="0448CD7E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2. Обсуждайте проблему, а не личные качества ученика. Выразите уверенность, что совместные усилия решат проблему.</w:t>
      </w:r>
    </w:p>
    <w:p w14:paraId="7800124B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3. Учитывайте личные интересы родителей. Предложите не отказываться от увлечений, а привлечь к ним ребёнка.</w:t>
      </w:r>
    </w:p>
    <w:p w14:paraId="35CAB7F0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4. Не верьте генетике (её влияние огромно, но не безгранично).</w:t>
      </w:r>
    </w:p>
    <w:p w14:paraId="3CFF5338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5.</w:t>
      </w:r>
      <w:r w:rsidR="00976F97">
        <w:rPr>
          <w:rFonts w:ascii="Times New Roman" w:hAnsi="Times New Roman" w:cs="Times New Roman"/>
          <w:sz w:val="28"/>
          <w:szCs w:val="28"/>
        </w:rPr>
        <w:t xml:space="preserve"> </w:t>
      </w:r>
      <w:r w:rsidRPr="004658F7">
        <w:rPr>
          <w:rFonts w:ascii="Times New Roman" w:hAnsi="Times New Roman" w:cs="Times New Roman"/>
          <w:sz w:val="28"/>
          <w:szCs w:val="28"/>
        </w:rPr>
        <w:t>Мы вместе против проблемы, а не друг против друга.</w:t>
      </w:r>
    </w:p>
    <w:p w14:paraId="2A286DCD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</w:rPr>
        <w:t>Беседа с родителями учащихся будет успешна, если:</w:t>
      </w:r>
    </w:p>
    <w:p w14:paraId="6C091EDF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- удалось избежать противостояния и конфронтации;</w:t>
      </w:r>
    </w:p>
    <w:p w14:paraId="34F24334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- удержались сами и удержали родителей от взаимных упрёков и обвинений;</w:t>
      </w:r>
    </w:p>
    <w:p w14:paraId="4D08F4D6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lastRenderedPageBreak/>
        <w:t>- удачно сформулировали проблему воспитания, и родители приняли вашу формулировку;</w:t>
      </w:r>
    </w:p>
    <w:p w14:paraId="6BA59280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- обсудили ваши совместные действия по решению имеющейся проблемы.</w:t>
      </w:r>
    </w:p>
    <w:p w14:paraId="49F233C2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</w:rPr>
        <w:t xml:space="preserve">Семь педагогических правил принципа «Не навреди!» </w:t>
      </w:r>
    </w:p>
    <w:p w14:paraId="6BB86BAC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1. Не высмеивать публично промахи и ошибки учащихся, так как это приводит к их замкнутости.</w:t>
      </w:r>
    </w:p>
    <w:p w14:paraId="1D07894B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2. Не разрушать веру учащихся в дружбу, в добрые дела и поступки.</w:t>
      </w:r>
    </w:p>
    <w:p w14:paraId="452AB3A0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3. Не упрекать ученика без особой на то необходимости, поскольку это формирует у него чувство вины.</w:t>
      </w:r>
    </w:p>
    <w:p w14:paraId="1239CF81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4. Не допускать проявле</w:t>
      </w:r>
      <w:r w:rsidR="00976F97">
        <w:rPr>
          <w:rFonts w:ascii="Times New Roman" w:hAnsi="Times New Roman" w:cs="Times New Roman"/>
          <w:sz w:val="28"/>
          <w:szCs w:val="28"/>
        </w:rPr>
        <w:t>ние у учащихся чувства</w:t>
      </w:r>
      <w:r w:rsidRPr="004658F7">
        <w:rPr>
          <w:rFonts w:ascii="Times New Roman" w:hAnsi="Times New Roman" w:cs="Times New Roman"/>
          <w:sz w:val="28"/>
          <w:szCs w:val="28"/>
        </w:rPr>
        <w:t xml:space="preserve"> агрессивности и вражды. </w:t>
      </w:r>
    </w:p>
    <w:p w14:paraId="4EDA3B30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5. Не убивать у учащихся веру в свои силы и способности.</w:t>
      </w:r>
    </w:p>
    <w:p w14:paraId="251D8A8A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6. Не допускать нетерпимого отношения учащихся к чужой вере и инакомыслию.</w:t>
      </w:r>
    </w:p>
    <w:p w14:paraId="79588B66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7. Не допускать даже малейшей нечестности и несправедливости во взаимоотношениях с учащимися.</w:t>
      </w:r>
    </w:p>
    <w:p w14:paraId="54E8BBE5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В деятельности особенно начинающего классного руководителя определённые трудности возникают в процессе общения и взаимодействия с родителями. В этом направлении его работы могут быть следующие педагогические советы.</w:t>
      </w:r>
    </w:p>
    <w:p w14:paraId="7F7D1322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8F7">
        <w:rPr>
          <w:rFonts w:ascii="Times New Roman" w:hAnsi="Times New Roman" w:cs="Times New Roman"/>
          <w:b/>
          <w:sz w:val="28"/>
          <w:szCs w:val="28"/>
        </w:rPr>
        <w:t>Как общаться с родителями ваших учеников?</w:t>
      </w:r>
    </w:p>
    <w:p w14:paraId="7C540279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(эвристическое предписание)</w:t>
      </w:r>
    </w:p>
    <w:p w14:paraId="3DEFD75D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1.</w:t>
      </w:r>
      <w:r w:rsidR="00976F97">
        <w:rPr>
          <w:rFonts w:ascii="Times New Roman" w:hAnsi="Times New Roman" w:cs="Times New Roman"/>
          <w:sz w:val="28"/>
          <w:szCs w:val="28"/>
        </w:rPr>
        <w:t xml:space="preserve"> </w:t>
      </w:r>
      <w:r w:rsidRPr="004658F7">
        <w:rPr>
          <w:rFonts w:ascii="Times New Roman" w:hAnsi="Times New Roman" w:cs="Times New Roman"/>
          <w:sz w:val="28"/>
          <w:szCs w:val="28"/>
        </w:rPr>
        <w:t>Общаясь с родителями, обращайтесь с ними по имени и отчеству.</w:t>
      </w:r>
    </w:p>
    <w:p w14:paraId="3525EAEB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2.</w:t>
      </w:r>
      <w:r w:rsidR="00976F97">
        <w:rPr>
          <w:rFonts w:ascii="Times New Roman" w:hAnsi="Times New Roman" w:cs="Times New Roman"/>
          <w:sz w:val="28"/>
          <w:szCs w:val="28"/>
        </w:rPr>
        <w:t xml:space="preserve"> </w:t>
      </w:r>
      <w:r w:rsidRPr="004658F7">
        <w:rPr>
          <w:rFonts w:ascii="Times New Roman" w:hAnsi="Times New Roman" w:cs="Times New Roman"/>
          <w:sz w:val="28"/>
          <w:szCs w:val="28"/>
        </w:rPr>
        <w:t>Стремитесь к тому, чтобы ваше общение с родителями было на «равных», т.е. без высокомерия, но и без заискивания.</w:t>
      </w:r>
    </w:p>
    <w:p w14:paraId="0AB214F0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3.</w:t>
      </w:r>
      <w:r w:rsidR="00976F97">
        <w:rPr>
          <w:rFonts w:ascii="Times New Roman" w:hAnsi="Times New Roman" w:cs="Times New Roman"/>
          <w:sz w:val="28"/>
          <w:szCs w:val="28"/>
        </w:rPr>
        <w:t xml:space="preserve"> </w:t>
      </w:r>
      <w:r w:rsidRPr="004658F7">
        <w:rPr>
          <w:rFonts w:ascii="Times New Roman" w:hAnsi="Times New Roman" w:cs="Times New Roman"/>
          <w:sz w:val="28"/>
          <w:szCs w:val="28"/>
        </w:rPr>
        <w:t>Беседуя с родителями, изучайте их индивидуальные особенности, цели, методы, традиции семейного воспитания.</w:t>
      </w:r>
    </w:p>
    <w:p w14:paraId="6CD9ED50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4.</w:t>
      </w:r>
      <w:r w:rsidR="00976F97">
        <w:rPr>
          <w:rFonts w:ascii="Times New Roman" w:hAnsi="Times New Roman" w:cs="Times New Roman"/>
          <w:sz w:val="28"/>
          <w:szCs w:val="28"/>
        </w:rPr>
        <w:t xml:space="preserve"> </w:t>
      </w:r>
      <w:r w:rsidRPr="004658F7">
        <w:rPr>
          <w:rFonts w:ascii="Times New Roman" w:hAnsi="Times New Roman" w:cs="Times New Roman"/>
          <w:sz w:val="28"/>
          <w:szCs w:val="28"/>
        </w:rPr>
        <w:t>В зависимости от ситуации варьируйте стиль общения с родителями от официального до доверительного.</w:t>
      </w:r>
    </w:p>
    <w:p w14:paraId="7F7203C1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5.</w:t>
      </w:r>
      <w:r w:rsidR="00976F97">
        <w:rPr>
          <w:rFonts w:ascii="Times New Roman" w:hAnsi="Times New Roman" w:cs="Times New Roman"/>
          <w:sz w:val="28"/>
          <w:szCs w:val="28"/>
        </w:rPr>
        <w:t xml:space="preserve"> </w:t>
      </w:r>
      <w:r w:rsidRPr="004658F7">
        <w:rPr>
          <w:rFonts w:ascii="Times New Roman" w:hAnsi="Times New Roman" w:cs="Times New Roman"/>
          <w:sz w:val="28"/>
          <w:szCs w:val="28"/>
        </w:rPr>
        <w:t>Переход к доверительному общению с родителями лучше всего начинать с фраз типа: «Я хотел бы с вами посоветоваться…», «Я хотел бы согласовать с вами наши действия…», «Мне нужна ваша помощь…»</w:t>
      </w:r>
    </w:p>
    <w:p w14:paraId="54070051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В заключении хочется подчеркнуть:</w:t>
      </w:r>
    </w:p>
    <w:p w14:paraId="2BA41159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Способность к общению — профессиональное качество учителя.</w:t>
      </w:r>
    </w:p>
    <w:p w14:paraId="503A48B7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Учитель должен иметь высокую психологическую культуру: уметь общаться, вести беседу, слушать и понимать собеседника, взаимодействовать и воздействовать. </w:t>
      </w:r>
    </w:p>
    <w:p w14:paraId="670475F6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Не отталкивайте, а привлекайте к сотрудничеству. Не отталкивайте от себя пришедших в школу родителей, проявите сдержанную доброжелательность, открытость. Ваше личное положительное отношение к своему собеседнику будет выражением доброй воли и первым шагом навстречу сотрудничеству.</w:t>
      </w:r>
    </w:p>
    <w:p w14:paraId="312E4445" w14:textId="77777777" w:rsidR="004658F7" w:rsidRPr="004658F7" w:rsidRDefault="004658F7" w:rsidP="00465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Развивайте в себе стремление к равной позиции с родителями. </w:t>
      </w:r>
    </w:p>
    <w:p w14:paraId="56FDE61A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 xml:space="preserve">Объединить усилия педагога и членов семьи школьника можно только при взаимном и равно уважительном признании ими позиционного равенства друг друга. Первый шаг в этом направлении должен сделать учитель, </w:t>
      </w:r>
      <w:r w:rsidRPr="004658F7">
        <w:rPr>
          <w:rFonts w:ascii="Times New Roman" w:hAnsi="Times New Roman" w:cs="Times New Roman"/>
          <w:sz w:val="28"/>
          <w:szCs w:val="28"/>
        </w:rPr>
        <w:lastRenderedPageBreak/>
        <w:t>поскольку это находится в рамках его компетенции, показывает его профессионализм.</w:t>
      </w:r>
    </w:p>
    <w:p w14:paraId="657167E2" w14:textId="77777777" w:rsidR="004658F7" w:rsidRPr="004658F7" w:rsidRDefault="004658F7" w:rsidP="00465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58F7">
        <w:rPr>
          <w:rFonts w:ascii="Times New Roman" w:hAnsi="Times New Roman" w:cs="Times New Roman"/>
          <w:sz w:val="28"/>
          <w:szCs w:val="28"/>
        </w:rPr>
        <w:t>Если и есть что-то в мире стоящее и не имеющее цены - так это дети. Остальное частности. Будем жить ради них и любить их и не предавать их, и любоваться ими. Мир детей - благородный и отзывчивый – к нему идём всю жизнь.</w:t>
      </w:r>
    </w:p>
    <w:p w14:paraId="4AAB2D48" w14:textId="77777777" w:rsidR="004658F7" w:rsidRPr="004658F7" w:rsidRDefault="004658F7" w:rsidP="004658F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58F7" w:rsidRPr="00465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465"/>
    <w:rsid w:val="0007347E"/>
    <w:rsid w:val="000D379F"/>
    <w:rsid w:val="00386465"/>
    <w:rsid w:val="004658F7"/>
    <w:rsid w:val="005311F1"/>
    <w:rsid w:val="008324CB"/>
    <w:rsid w:val="00976F97"/>
    <w:rsid w:val="00AB06F1"/>
    <w:rsid w:val="00D80EDA"/>
    <w:rsid w:val="00D9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FE03"/>
  <w15:chartTrackingRefBased/>
  <w15:docId w15:val="{CC093488-A6C9-473B-99E9-8E016338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2379</Words>
  <Characters>13564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Ползователь</dc:creator>
  <cp:keywords/>
  <dc:description/>
  <cp:lastModifiedBy>Руслан Султангулов</cp:lastModifiedBy>
  <cp:revision>4</cp:revision>
  <dcterms:created xsi:type="dcterms:W3CDTF">2021-12-27T15:25:00Z</dcterms:created>
  <dcterms:modified xsi:type="dcterms:W3CDTF">2026-10-23T06:00:00Z</dcterms:modified>
</cp:coreProperties>
</file>