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449" w:rsidRPr="00940ABC" w:rsidRDefault="00940ABC">
      <w:pPr>
        <w:spacing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7F8C8D"/>
          <w:sz w:val="24"/>
          <w:szCs w:val="24"/>
          <w:lang w:val="ru-RU"/>
        </w:rPr>
        <w:t>ВЕРОССИЙСКИЙ ПЕДАГОГИЧЕСКИЙ КОНКУРС</w:t>
      </w:r>
    </w:p>
    <w:p w:rsidR="00067449" w:rsidRPr="00940ABC" w:rsidRDefault="00940ABC">
      <w:pPr>
        <w:spacing w:after="36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  <w:t>МЕТОДИЧЕСКИЙ ПАСПОРТ И ПОЛНЫЙ СЦЕНАРИЙ ВОСПИТАТЕЛЬНОГО ПРОЕКТА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5121"/>
        <w:gridCol w:w="5121"/>
      </w:tblGrid>
      <w:tr w:rsidR="00067449" w:rsidRPr="00940ABC">
        <w:tc>
          <w:tcPr>
            <w:tcW w:w="5126" w:type="dxa"/>
          </w:tcPr>
          <w:p w:rsidR="00067449" w:rsidRPr="00940ABC" w:rsidRDefault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Конкурс</w:t>
            </w:r>
            <w:proofErr w:type="spellEnd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:</w:t>
            </w:r>
          </w:p>
        </w:tc>
        <w:tc>
          <w:tcPr>
            <w:tcW w:w="5126" w:type="dxa"/>
          </w:tcPr>
          <w:p w:rsidR="00067449" w:rsidRPr="00940ABC" w:rsidRDefault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0ABC">
              <w:rPr>
                <w:rFonts w:ascii="Times New Roman" w:hAnsi="Times New Roman" w:cs="Times New Roman"/>
                <w:color w:val="2C3E50"/>
                <w:sz w:val="24"/>
                <w:szCs w:val="24"/>
              </w:rPr>
              <w:t>V</w:t>
            </w:r>
            <w:r w:rsidRPr="00940ABC">
              <w:rPr>
                <w:rFonts w:ascii="Times New Roman" w:hAnsi="Times New Roman" w:cs="Times New Roman"/>
                <w:color w:val="2C3E50"/>
                <w:sz w:val="24"/>
                <w:szCs w:val="24"/>
                <w:lang w:val="ru-RU"/>
              </w:rPr>
              <w:t xml:space="preserve"> Всероссийский конкурс «СОВРЕМЕННОЕ ВОСПИТАНИЕ ПОДРАСТАЮЩЕГО ПОКОЛЕНИЯ»</w:t>
            </w:r>
          </w:p>
        </w:tc>
      </w:tr>
      <w:tr w:rsidR="00067449" w:rsidRPr="00940ABC">
        <w:tc>
          <w:tcPr>
            <w:tcW w:w="5126" w:type="dxa"/>
          </w:tcPr>
          <w:p w:rsidR="00067449" w:rsidRPr="00940ABC" w:rsidRDefault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Направление</w:t>
            </w:r>
            <w:proofErr w:type="spellEnd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:</w:t>
            </w:r>
          </w:p>
        </w:tc>
        <w:tc>
          <w:tcPr>
            <w:tcW w:w="5126" w:type="dxa"/>
          </w:tcPr>
          <w:p w:rsidR="00067449" w:rsidRPr="00940ABC" w:rsidRDefault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0ABC">
              <w:rPr>
                <w:rFonts w:ascii="Times New Roman" w:hAnsi="Times New Roman" w:cs="Times New Roman"/>
                <w:color w:val="2C3E50"/>
                <w:sz w:val="24"/>
                <w:szCs w:val="24"/>
                <w:lang w:val="ru-RU"/>
              </w:rPr>
              <w:t xml:space="preserve">Семейные ценности, духовно-нравственное развитие и культура </w:t>
            </w:r>
            <w:r w:rsidRPr="00940ABC">
              <w:rPr>
                <w:rFonts w:ascii="Times New Roman" w:hAnsi="Times New Roman" w:cs="Times New Roman"/>
                <w:color w:val="2C3E50"/>
                <w:sz w:val="24"/>
                <w:szCs w:val="24"/>
                <w:lang w:val="ru-RU"/>
              </w:rPr>
              <w:t>трудолюбия младших школьников.</w:t>
            </w:r>
          </w:p>
        </w:tc>
      </w:tr>
      <w:tr w:rsidR="00067449" w:rsidRPr="00940ABC">
        <w:tc>
          <w:tcPr>
            <w:tcW w:w="5126" w:type="dxa"/>
          </w:tcPr>
          <w:p w:rsidR="00067449" w:rsidRPr="00940ABC" w:rsidRDefault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Тема</w:t>
            </w:r>
            <w:proofErr w:type="spellEnd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 xml:space="preserve"> </w:t>
            </w:r>
            <w:proofErr w:type="spellStart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проекта</w:t>
            </w:r>
            <w:proofErr w:type="spellEnd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:</w:t>
            </w:r>
          </w:p>
        </w:tc>
        <w:tc>
          <w:tcPr>
            <w:tcW w:w="5126" w:type="dxa"/>
          </w:tcPr>
          <w:p w:rsidR="00067449" w:rsidRPr="00940ABC" w:rsidRDefault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0ABC">
              <w:rPr>
                <w:rFonts w:ascii="Times New Roman" w:hAnsi="Times New Roman" w:cs="Times New Roman"/>
                <w:color w:val="2C3E50"/>
                <w:sz w:val="24"/>
                <w:szCs w:val="24"/>
                <w:lang w:val="ru-RU"/>
              </w:rPr>
              <w:t>«Маленькие помощники: Дерево добрых дел моей семьи»</w:t>
            </w:r>
          </w:p>
        </w:tc>
      </w:tr>
      <w:tr w:rsidR="00067449" w:rsidRPr="00940ABC">
        <w:tc>
          <w:tcPr>
            <w:tcW w:w="5126" w:type="dxa"/>
          </w:tcPr>
          <w:p w:rsidR="00067449" w:rsidRPr="00940ABC" w:rsidRDefault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Возрастная</w:t>
            </w:r>
            <w:proofErr w:type="spellEnd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 xml:space="preserve"> </w:t>
            </w:r>
            <w:proofErr w:type="spellStart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категория</w:t>
            </w:r>
            <w:proofErr w:type="spellEnd"/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:</w:t>
            </w:r>
          </w:p>
        </w:tc>
        <w:tc>
          <w:tcPr>
            <w:tcW w:w="5126" w:type="dxa"/>
          </w:tcPr>
          <w:p w:rsidR="00067449" w:rsidRPr="00940ABC" w:rsidRDefault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0ABC">
              <w:rPr>
                <w:rFonts w:ascii="Times New Roman" w:hAnsi="Times New Roman" w:cs="Times New Roman"/>
                <w:color w:val="2C3E50"/>
                <w:sz w:val="24"/>
                <w:szCs w:val="24"/>
              </w:rPr>
              <w:t>Учащиеся 2 класса (7–8 лет).</w:t>
            </w:r>
          </w:p>
        </w:tc>
      </w:tr>
      <w:tr w:rsidR="00067449" w:rsidRPr="00940ABC">
        <w:tc>
          <w:tcPr>
            <w:tcW w:w="5126" w:type="dxa"/>
          </w:tcPr>
          <w:p w:rsidR="00067449" w:rsidRPr="00940ABC" w:rsidRDefault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Продолжительность:</w:t>
            </w:r>
          </w:p>
        </w:tc>
        <w:tc>
          <w:tcPr>
            <w:tcW w:w="5126" w:type="dxa"/>
          </w:tcPr>
          <w:p w:rsidR="00067449" w:rsidRPr="00940ABC" w:rsidRDefault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0ABC">
              <w:rPr>
                <w:rFonts w:ascii="Times New Roman" w:hAnsi="Times New Roman" w:cs="Times New Roman"/>
                <w:color w:val="2C3E50"/>
                <w:sz w:val="24"/>
                <w:szCs w:val="24"/>
              </w:rPr>
              <w:t>Краткосрочный (3 недели).</w:t>
            </w:r>
          </w:p>
        </w:tc>
      </w:tr>
      <w:tr w:rsidR="00067449" w:rsidRPr="00940ABC">
        <w:tc>
          <w:tcPr>
            <w:tcW w:w="5126" w:type="dxa"/>
          </w:tcPr>
          <w:p w:rsidR="00067449" w:rsidRPr="00940ABC" w:rsidRDefault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0ABC">
              <w:rPr>
                <w:rFonts w:ascii="Times New Roman" w:hAnsi="Times New Roman" w:cs="Times New Roman"/>
                <w:b/>
                <w:color w:val="2C3E50"/>
                <w:sz w:val="24"/>
                <w:szCs w:val="24"/>
              </w:rPr>
              <w:t>Формат работы:</w:t>
            </w:r>
          </w:p>
        </w:tc>
        <w:tc>
          <w:tcPr>
            <w:tcW w:w="5126" w:type="dxa"/>
          </w:tcPr>
          <w:p w:rsidR="00067449" w:rsidRPr="00940ABC" w:rsidRDefault="00940ABC" w:rsidP="00940ABC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0ABC">
              <w:rPr>
                <w:rFonts w:ascii="Times New Roman" w:hAnsi="Times New Roman" w:cs="Times New Roman"/>
                <w:color w:val="2C3E50"/>
                <w:sz w:val="24"/>
                <w:szCs w:val="24"/>
                <w:lang w:val="ru-RU"/>
              </w:rPr>
              <w:t>Текстовое описание воспитательного проекта с</w:t>
            </w:r>
            <w:r>
              <w:rPr>
                <w:rFonts w:ascii="Times New Roman" w:hAnsi="Times New Roman" w:cs="Times New Roman"/>
                <w:color w:val="2C3E50"/>
                <w:sz w:val="24"/>
                <w:szCs w:val="24"/>
                <w:lang w:val="ru-RU"/>
              </w:rPr>
              <w:t xml:space="preserve"> методическими рекомендациями и сценарием.</w:t>
            </w:r>
          </w:p>
        </w:tc>
      </w:tr>
    </w:tbl>
    <w:p w:rsidR="00067449" w:rsidRPr="00940ABC" w:rsidRDefault="0006744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67449" w:rsidRPr="00940ABC" w:rsidRDefault="00940ABC">
      <w:pPr>
        <w:spacing w:before="280" w:after="16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  <w:t>ЧАСТЬ 1. ПОДРОБНЫЙ СЦЕНАРИЙ ВВОДНОГО КЛАССНОГО ЧАСА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i/>
          <w:color w:val="2C3E50"/>
          <w:sz w:val="24"/>
          <w:szCs w:val="24"/>
          <w:lang w:val="ru-RU"/>
        </w:rPr>
        <w:t>Тема занятия: «Где прячется добро и как рождается забота?»</w:t>
      </w:r>
    </w:p>
    <w:p w:rsidR="00067449" w:rsidRPr="00940ABC" w:rsidRDefault="00940AB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t xml:space="preserve">Цель занятия: Мотивация учащихся 2 класса на участие в проекте, формирование 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t>первоначальных представлений о важности помощи родителям.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>Оборудование: Заготовки «голых» деревьев (по количеству детей), шаблоны цветных листьев и яблок, клей, маркеры.</w:t>
      </w:r>
    </w:p>
    <w:p w:rsidR="00067449" w:rsidRPr="00940ABC" w:rsidRDefault="00940ABC">
      <w:pPr>
        <w:spacing w:before="240"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t>Ход занятия: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t>1. Организационный момент и эмоциональный настрой (3 минуты)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Учитель: Реб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ята, сегодня у нас необычный классный час. Мы поговорим об удивительном секрете, который есть в каждой счастливой семье. Но чтобы узнать, о чем речь, вам нужно дружно разгадать мои загадки. Слушайте внимательно!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t>2. Интерактивный блок: Загадки-обманки о дом</w:t>
      </w: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t>ашних делах (5 минут)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t>Учитель читает загадки, задача детей — не просто поддаться рифме-обманке, а назвать правильное трудовое действие.</w:t>
      </w:r>
    </w:p>
    <w:p w:rsidR="00067449" w:rsidRPr="00940ABC" w:rsidRDefault="00940ABC">
      <w:pPr>
        <w:pStyle w:val="a0"/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Помогать я маме рад, / Пыль смываю... (не в водопад, а тряпкой или водой).</w:t>
      </w:r>
    </w:p>
    <w:p w:rsidR="00067449" w:rsidRPr="00940ABC" w:rsidRDefault="00940ABC">
      <w:pPr>
        <w:pStyle w:val="a0"/>
        <w:spacing w:after="120"/>
        <w:rPr>
          <w:rFonts w:ascii="Times New Roman" w:hAnsi="Times New Roman" w:cs="Times New Roman"/>
          <w:sz w:val="24"/>
          <w:szCs w:val="24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Чтобы в комнате уютно стало, / Застели 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скорей... </w:t>
      </w:r>
      <w:r w:rsidRPr="00940ABC">
        <w:rPr>
          <w:rFonts w:ascii="Times New Roman" w:hAnsi="Times New Roman" w:cs="Times New Roman"/>
          <w:color w:val="2C3E50"/>
          <w:sz w:val="24"/>
          <w:szCs w:val="24"/>
        </w:rPr>
        <w:t>(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</w:rPr>
        <w:t>одеяло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</w:rPr>
        <w:t xml:space="preserve"> / 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</w:rPr>
        <w:t>постель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</w:rPr>
        <w:t>).</w:t>
      </w:r>
    </w:p>
    <w:p w:rsidR="00067449" w:rsidRPr="00940ABC" w:rsidRDefault="00940ABC">
      <w:pPr>
        <w:pStyle w:val="a0"/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Чтобы вещи все блестели, / Мы потрем их... (не еле-еле, а щеткой / тряпкой).</w:t>
      </w:r>
    </w:p>
    <w:p w:rsidR="00067449" w:rsidRPr="00940ABC" w:rsidRDefault="00940ABC">
      <w:pPr>
        <w:pStyle w:val="a0"/>
        <w:spacing w:after="120"/>
        <w:rPr>
          <w:rFonts w:ascii="Times New Roman" w:hAnsi="Times New Roman" w:cs="Times New Roman"/>
          <w:sz w:val="24"/>
          <w:szCs w:val="24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Собрал игрушки, навел порядок вмиг, / Ты теперь не лентяй, а... </w:t>
      </w:r>
      <w:r w:rsidRPr="00940ABC">
        <w:rPr>
          <w:rFonts w:ascii="Times New Roman" w:hAnsi="Times New Roman" w:cs="Times New Roman"/>
          <w:color w:val="2C3E50"/>
          <w:sz w:val="24"/>
          <w:szCs w:val="24"/>
        </w:rPr>
        <w:t>(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</w:rPr>
        <w:t>помощник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</w:rPr>
        <w:t>).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lastRenderedPageBreak/>
        <w:t>3. Литературная минутка: Чтение и обсуждение стихотворения (7 минут)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t>Учит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t>ель или заранее подготовленный ученик выразительно читает стихотворение:</w:t>
      </w:r>
    </w:p>
    <w:p w:rsidR="00067449" w:rsidRPr="00940ABC" w:rsidRDefault="00940ABC">
      <w:pPr>
        <w:spacing w:before="80" w:after="120"/>
        <w:ind w:left="7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t>Мамин помощник</w:t>
      </w:r>
    </w:p>
    <w:p w:rsidR="00067449" w:rsidRPr="00940ABC" w:rsidRDefault="00940ABC">
      <w:pPr>
        <w:spacing w:after="120"/>
        <w:ind w:left="7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t>Мама с работы пришла уставшая,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>Сумку тяжелую в угол поставив.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>Я посмотрел на неё и подумал: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>«Время пришло для хороших правил!»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>Быстро машинки убрал я на полку,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 xml:space="preserve">Книжки 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t>на столике ровно сложил.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>Роботу пыльному вытер иголки,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>Чистой водою цветы я полил.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>Мама зашла и от счастья вздохнула: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>«Кто же порядок такой навел?»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>Я улыбнулся и обнял маму: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br/>
        <w:t>«Это твой сын повзрослел и пришел!»</w:t>
      </w:r>
    </w:p>
    <w:p w:rsidR="00067449" w:rsidRPr="00940ABC" w:rsidRDefault="00940ABC">
      <w:pPr>
        <w:spacing w:before="120"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t>Вопросы для обсуждения с классом:</w:t>
      </w:r>
    </w:p>
    <w:p w:rsidR="00067449" w:rsidRPr="00940ABC" w:rsidRDefault="00940ABC">
      <w:pPr>
        <w:pStyle w:val="a0"/>
        <w:spacing w:after="120"/>
        <w:rPr>
          <w:rFonts w:ascii="Times New Roman" w:hAnsi="Times New Roman" w:cs="Times New Roman"/>
          <w:sz w:val="24"/>
          <w:szCs w:val="24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Какое настр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оение было у мамы в начале стихотворения? 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</w:rPr>
        <w:t>Почему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</w:rPr>
        <w:t>?</w:t>
      </w:r>
    </w:p>
    <w:p w:rsidR="00067449" w:rsidRPr="00940ABC" w:rsidRDefault="00940ABC">
      <w:pPr>
        <w:pStyle w:val="a0"/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Что изменилось, когда сын навел порядок?</w:t>
      </w:r>
    </w:p>
    <w:p w:rsidR="00067449" w:rsidRPr="00940ABC" w:rsidRDefault="00940ABC">
      <w:pPr>
        <w:pStyle w:val="a0"/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Было ли мальчику трудно сделать эти дела?</w:t>
      </w:r>
    </w:p>
    <w:p w:rsidR="00067449" w:rsidRPr="00940ABC" w:rsidRDefault="00940ABC">
      <w:pPr>
        <w:pStyle w:val="a0"/>
        <w:spacing w:after="120"/>
        <w:rPr>
          <w:rFonts w:ascii="Times New Roman" w:hAnsi="Times New Roman" w:cs="Times New Roman"/>
          <w:sz w:val="24"/>
          <w:szCs w:val="24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Какое главное чувство испытала мама? </w:t>
      </w:r>
      <w:r w:rsidRPr="00940ABC">
        <w:rPr>
          <w:rFonts w:ascii="Times New Roman" w:hAnsi="Times New Roman" w:cs="Times New Roman"/>
          <w:color w:val="2C3E50"/>
          <w:sz w:val="24"/>
          <w:szCs w:val="24"/>
        </w:rPr>
        <w:t>(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</w:rPr>
        <w:t>Радость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</w:rPr>
        <w:t xml:space="preserve">, 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</w:rPr>
        <w:t>гордость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</w:rPr>
        <w:t xml:space="preserve">, 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</w:rPr>
        <w:t>облегчение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</w:rPr>
        <w:t>).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0ABC">
        <w:rPr>
          <w:rFonts w:ascii="Times New Roman" w:hAnsi="Times New Roman" w:cs="Times New Roman"/>
          <w:b/>
          <w:color w:val="2C3E50"/>
          <w:sz w:val="24"/>
          <w:szCs w:val="24"/>
        </w:rPr>
        <w:t>4. Практический запуск проекта (25 минут)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Учитель: Ре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бята, каждый из вас может стать таким волшебником для своей семьи. С сегодняшнего дня у нас стартует марафон «Маленькие помощники». Каждому из вас я выдаю заколдованное дерево. Посмотрите на него — на нем совсем нет листьев, ему грустно и холодно. Оживить 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его могут только ваши добрые дела дома.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t>Инструктаж для учеников: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Унесите это дерево домой. Как только вы сделаете полезное дело — помоете за собой чашку, уберете игрушки, заправите постель или поможете бабушке — попросите маму или папу выдать вам один 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листочек. Напишите на нем, что вы сделали, и приклейте на веточку. Через две недели мы соберем все деревья вместе и вырастим в нашем классе огромный Цветущий Сад Доброты!</w:t>
      </w:r>
    </w:p>
    <w:p w:rsidR="00940ABC" w:rsidRDefault="00940ABC">
      <w:pPr>
        <w:spacing w:before="280" w:after="160"/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</w:pPr>
    </w:p>
    <w:p w:rsidR="00940ABC" w:rsidRDefault="00940ABC">
      <w:pPr>
        <w:spacing w:before="280" w:after="160"/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</w:pPr>
    </w:p>
    <w:p w:rsidR="00940ABC" w:rsidRDefault="00940ABC">
      <w:pPr>
        <w:spacing w:before="280" w:after="160"/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</w:pPr>
    </w:p>
    <w:p w:rsidR="00067449" w:rsidRPr="00940ABC" w:rsidRDefault="00940ABC">
      <w:pPr>
        <w:spacing w:before="280" w:after="16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  <w:lastRenderedPageBreak/>
        <w:t>ЧАСТЬ 2. ТЕКСТЫ ГРАМОТ ДЛЯ НАГРАЖДЕНИЯ НА ФИНАЛЬНОМ ЭТАПЕ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t xml:space="preserve">Тексты составлены с учетом </w:t>
      </w: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t xml:space="preserve">психологических особенностей второклассников. Они подчеркивают личный вклад каждого ребенка и мотивируют на дальнейшую помощь. </w:t>
      </w:r>
      <w:proofErr w:type="spellStart"/>
      <w:r w:rsidRPr="00940ABC">
        <w:rPr>
          <w:rFonts w:ascii="Times New Roman" w:hAnsi="Times New Roman" w:cs="Times New Roman"/>
          <w:i/>
          <w:color w:val="2C3E50"/>
          <w:sz w:val="24"/>
          <w:szCs w:val="24"/>
        </w:rPr>
        <w:t>Грамоты</w:t>
      </w:r>
      <w:proofErr w:type="spellEnd"/>
      <w:r w:rsidRPr="00940ABC">
        <w:rPr>
          <w:rFonts w:ascii="Times New Roman" w:hAnsi="Times New Roman" w:cs="Times New Roman"/>
          <w:i/>
          <w:color w:val="2C3E50"/>
          <w:sz w:val="24"/>
          <w:szCs w:val="24"/>
        </w:rPr>
        <w:t xml:space="preserve"> </w:t>
      </w:r>
      <w:proofErr w:type="spellStart"/>
      <w:r w:rsidRPr="00940ABC">
        <w:rPr>
          <w:rFonts w:ascii="Times New Roman" w:hAnsi="Times New Roman" w:cs="Times New Roman"/>
          <w:i/>
          <w:color w:val="2C3E50"/>
          <w:sz w:val="24"/>
          <w:szCs w:val="24"/>
        </w:rPr>
        <w:t>рекомендуется</w:t>
      </w:r>
      <w:proofErr w:type="spellEnd"/>
      <w:r w:rsidRPr="00940ABC">
        <w:rPr>
          <w:rFonts w:ascii="Times New Roman" w:hAnsi="Times New Roman" w:cs="Times New Roman"/>
          <w:i/>
          <w:color w:val="2C3E50"/>
          <w:sz w:val="24"/>
          <w:szCs w:val="24"/>
        </w:rPr>
        <w:t xml:space="preserve"> </w:t>
      </w:r>
      <w:proofErr w:type="spellStart"/>
      <w:r w:rsidRPr="00940ABC">
        <w:rPr>
          <w:rFonts w:ascii="Times New Roman" w:hAnsi="Times New Roman" w:cs="Times New Roman"/>
          <w:i/>
          <w:color w:val="2C3E50"/>
          <w:sz w:val="24"/>
          <w:szCs w:val="24"/>
        </w:rPr>
        <w:t>распечатать</w:t>
      </w:r>
      <w:proofErr w:type="spellEnd"/>
      <w:r w:rsidRPr="00940ABC">
        <w:rPr>
          <w:rFonts w:ascii="Times New Roman" w:hAnsi="Times New Roman" w:cs="Times New Roman"/>
          <w:i/>
          <w:color w:val="2C3E50"/>
          <w:sz w:val="24"/>
          <w:szCs w:val="24"/>
        </w:rPr>
        <w:t xml:space="preserve"> </w:t>
      </w:r>
      <w:proofErr w:type="spellStart"/>
      <w:r w:rsidRPr="00940ABC">
        <w:rPr>
          <w:rFonts w:ascii="Times New Roman" w:hAnsi="Times New Roman" w:cs="Times New Roman"/>
          <w:i/>
          <w:color w:val="2C3E50"/>
          <w:sz w:val="24"/>
          <w:szCs w:val="24"/>
        </w:rPr>
        <w:t>на</w:t>
      </w:r>
      <w:proofErr w:type="spellEnd"/>
      <w:r w:rsidRPr="00940ABC">
        <w:rPr>
          <w:rFonts w:ascii="Times New Roman" w:hAnsi="Times New Roman" w:cs="Times New Roman"/>
          <w:i/>
          <w:color w:val="2C3E50"/>
          <w:sz w:val="24"/>
          <w:szCs w:val="24"/>
        </w:rPr>
        <w:t xml:space="preserve"> ярких цветных бланках.</w:t>
      </w:r>
    </w:p>
    <w:p w:rsidR="00067449" w:rsidRPr="00940ABC" w:rsidRDefault="00940ABC">
      <w:pPr>
        <w:spacing w:before="20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</w:p>
    <w:p w:rsidR="00067449" w:rsidRPr="00940ABC" w:rsidRDefault="00940ABC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940ABC">
        <w:rPr>
          <w:rFonts w:ascii="Times New Roman" w:hAnsi="Times New Roman" w:cs="Times New Roman"/>
          <w:b/>
          <w:color w:val="D35400"/>
          <w:sz w:val="24"/>
          <w:szCs w:val="24"/>
        </w:rPr>
        <w:t>ГРАМОТА</w:t>
      </w:r>
    </w:p>
    <w:p w:rsidR="00067449" w:rsidRPr="00940ABC" w:rsidRDefault="00940ABC">
      <w:pPr>
        <w:spacing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НАГРАЖДАЕТСЯ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  <w:t>_____________________________________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___ (ФИ ученика)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  <w:t>ученик(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ца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) 2 «___» класса</w:t>
      </w:r>
    </w:p>
    <w:p w:rsidR="00067449" w:rsidRPr="00940ABC" w:rsidRDefault="00940ABC">
      <w:pPr>
        <w:spacing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t>в номинации «ГЛАВНЫЙ ХРАНИТЕЛЬ ДОМАШНЕГО УЮТА»</w:t>
      </w:r>
    </w:p>
    <w:p w:rsidR="00067449" w:rsidRPr="00940ABC" w:rsidRDefault="00940ABC">
      <w:pPr>
        <w:spacing w:after="24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за проявленное трудолюбие, отзывчивость и ежедневную посильную помощь своей семье в рамках проекта «Маленькие помощники». Твое «Дерево добрых дел» расцвело ярче всех 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и стало примером для всего класса! Так держать!</w:t>
      </w:r>
    </w:p>
    <w:p w:rsidR="00067449" w:rsidRPr="00940ABC" w:rsidRDefault="00940ABC">
      <w:pPr>
        <w:spacing w:after="120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Классный руководитель: _______________________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  <w:t>Дата: «___» ____________ 2026 г.</w:t>
      </w:r>
    </w:p>
    <w:p w:rsidR="00067449" w:rsidRPr="00940ABC" w:rsidRDefault="00940ABC">
      <w:pPr>
        <w:spacing w:before="200"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</w:p>
    <w:p w:rsidR="00067449" w:rsidRPr="00940ABC" w:rsidRDefault="00940ABC">
      <w:pPr>
        <w:spacing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  <w:t>ГРАМОТА</w:t>
      </w:r>
    </w:p>
    <w:p w:rsidR="00067449" w:rsidRPr="00940ABC" w:rsidRDefault="00940ABC">
      <w:pPr>
        <w:spacing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НАГРАЖДАЕТСЯ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  <w:t>________________________________________ (ФИ ученика)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  <w:t>ученик(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ца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) 2 «___» класса</w:t>
      </w:r>
    </w:p>
    <w:p w:rsidR="00067449" w:rsidRPr="00940ABC" w:rsidRDefault="00940ABC">
      <w:pPr>
        <w:spacing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t>в номинации «ЗАБ</w:t>
      </w: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t>ОТЛИВОЕ И ДОБРОЕ СЕРДЦЕ»</w:t>
      </w:r>
    </w:p>
    <w:p w:rsidR="00067449" w:rsidRPr="00940ABC" w:rsidRDefault="00940ABC">
      <w:pPr>
        <w:spacing w:after="24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за чуткость, внимание к деталям и умение дарить радость своим близким. Твои добрые дела и сердечки на «Дереве добра» доказали, что настоящая забота начинается с маленьких, но очень важных поступков!</w:t>
      </w:r>
    </w:p>
    <w:p w:rsidR="00067449" w:rsidRPr="00940ABC" w:rsidRDefault="00940ABC">
      <w:pPr>
        <w:spacing w:after="120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Классный руководитель: 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_______________________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  <w:t>Дата: «___» ____________ 2026 г.</w:t>
      </w:r>
    </w:p>
    <w:p w:rsidR="00067449" w:rsidRPr="00940ABC" w:rsidRDefault="00940ABC">
      <w:pPr>
        <w:spacing w:before="200"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 </w:t>
      </w:r>
      <w:r w:rsidRPr="00940ABC">
        <w:rPr>
          <w:rFonts w:ascii="Segoe UI Symbol" w:hAnsi="Segoe UI Symbol" w:cs="Segoe UI Symbol"/>
          <w:color w:val="2C3E50"/>
          <w:sz w:val="24"/>
          <w:szCs w:val="24"/>
        </w:rPr>
        <w:t>⭐</w:t>
      </w:r>
    </w:p>
    <w:p w:rsidR="00067449" w:rsidRPr="00940ABC" w:rsidRDefault="00940ABC">
      <w:pPr>
        <w:spacing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  <w:t>ГРАМОТА</w:t>
      </w:r>
    </w:p>
    <w:p w:rsidR="00067449" w:rsidRPr="00940ABC" w:rsidRDefault="00940ABC">
      <w:pPr>
        <w:spacing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НАГРАЖДАЕТСЯ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  <w:t>________________________________________ (ФИ ученика)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  <w:t>ученик(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ца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) 2 «___» класса</w:t>
      </w:r>
    </w:p>
    <w:p w:rsidR="00067449" w:rsidRPr="00940ABC" w:rsidRDefault="00940ABC">
      <w:pPr>
        <w:spacing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2C3E50"/>
          <w:sz w:val="24"/>
          <w:szCs w:val="24"/>
          <w:lang w:val="ru-RU"/>
        </w:rPr>
        <w:lastRenderedPageBreak/>
        <w:t>в номинации «МАСТЕР ДОБРЫХ ДЕЛ И ОТВАЖНЫЙ ПОМОЩНИК»</w:t>
      </w:r>
    </w:p>
    <w:p w:rsidR="00067449" w:rsidRPr="00940ABC" w:rsidRDefault="00940ABC">
      <w:pPr>
        <w:spacing w:after="24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за смелость, самостоятельность и го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товность всегда прийти на помощь родителям. Твой труд принес много радости твоей семье и помог нашему классу вырастить самый дружный и цветущий Сад Доброты!</w:t>
      </w:r>
    </w:p>
    <w:p w:rsidR="00067449" w:rsidRPr="00940ABC" w:rsidRDefault="00940ABC">
      <w:pPr>
        <w:spacing w:after="120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Классный руководитель: _______________________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br/>
        <w:t>Дата: «___» ____________ 2026 г.</w:t>
      </w:r>
    </w:p>
    <w:p w:rsidR="00940ABC" w:rsidRDefault="00940ABC">
      <w:pPr>
        <w:spacing w:before="280" w:after="160"/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</w:pPr>
    </w:p>
    <w:p w:rsidR="00940ABC" w:rsidRDefault="00940ABC">
      <w:pPr>
        <w:spacing w:before="280" w:after="160"/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</w:pPr>
    </w:p>
    <w:p w:rsidR="00940ABC" w:rsidRDefault="00940ABC">
      <w:pPr>
        <w:spacing w:before="280" w:after="160"/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</w:pPr>
    </w:p>
    <w:p w:rsidR="00940ABC" w:rsidRDefault="00940ABC">
      <w:pPr>
        <w:spacing w:before="280" w:after="160"/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</w:pPr>
    </w:p>
    <w:p w:rsidR="00940ABC" w:rsidRPr="00940ABC" w:rsidRDefault="00940ABC">
      <w:pPr>
        <w:spacing w:before="280" w:after="160"/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</w:pPr>
    </w:p>
    <w:p w:rsidR="00067449" w:rsidRPr="00940ABC" w:rsidRDefault="00940ABC">
      <w:pPr>
        <w:spacing w:before="280" w:after="16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  <w:t>ЧАСТЬ 3. КРИТЕРИИ О</w:t>
      </w:r>
      <w:r w:rsidRPr="00940ABC">
        <w:rPr>
          <w:rFonts w:ascii="Times New Roman" w:hAnsi="Times New Roman" w:cs="Times New Roman"/>
          <w:b/>
          <w:color w:val="D35400"/>
          <w:sz w:val="24"/>
          <w:szCs w:val="24"/>
          <w:lang w:val="ru-RU"/>
        </w:rPr>
        <w:t>ЦЕНКИ И МЕТОДИЧЕСКАЯ ЭФФЕКТИВНОСТЬ ПРОЕКТА</w:t>
      </w:r>
    </w:p>
    <w:p w:rsidR="00067449" w:rsidRPr="00940ABC" w:rsidRDefault="00940ABC">
      <w:pPr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i/>
          <w:color w:val="2C3E50"/>
          <w:sz w:val="24"/>
          <w:szCs w:val="24"/>
          <w:lang w:val="ru-RU"/>
        </w:rPr>
        <w:t>Для экспертной комиссии Всероссийского конкурса представлены следующие аналитические параметры оценки эффективности проведенной работы:</w:t>
      </w:r>
    </w:p>
    <w:p w:rsidR="00067449" w:rsidRPr="00940ABC" w:rsidRDefault="00940ABC">
      <w:pPr>
        <w:pStyle w:val="a0"/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Количественный показатель: Фиксация общего числа собранных «листьев доброты» 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всем классом. Позволяет наглядно оценить активность коллектива (например, «За 2 недели силами второклассников было выполнено более 300 полезных домашних дел»).</w:t>
      </w:r>
    </w:p>
    <w:p w:rsidR="00067449" w:rsidRPr="00940ABC" w:rsidRDefault="00940ABC">
      <w:pPr>
        <w:pStyle w:val="a0"/>
        <w:spacing w:after="120"/>
        <w:rPr>
          <w:rFonts w:ascii="Times New Roman" w:hAnsi="Times New Roman" w:cs="Times New Roman"/>
          <w:sz w:val="24"/>
          <w:szCs w:val="24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Качественный показатель (обратная связь): Анкетирование родителей после завершения проекта. Роди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 xml:space="preserve">телям предлагается ответить на вопрос: «Изменилось ли поведение ребенка дома и уровень его самостоятельности?». 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</w:rPr>
        <w:t>Целевой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</w:rPr>
        <w:t xml:space="preserve"> 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</w:rPr>
        <w:t>показатель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</w:rPr>
        <w:t xml:space="preserve"> </w:t>
      </w:r>
      <w:proofErr w:type="spellStart"/>
      <w:r w:rsidRPr="00940ABC">
        <w:rPr>
          <w:rFonts w:ascii="Times New Roman" w:hAnsi="Times New Roman" w:cs="Times New Roman"/>
          <w:color w:val="2C3E50"/>
          <w:sz w:val="24"/>
          <w:szCs w:val="24"/>
        </w:rPr>
        <w:t>эффективности</w:t>
      </w:r>
      <w:proofErr w:type="spellEnd"/>
      <w:r w:rsidRPr="00940ABC">
        <w:rPr>
          <w:rFonts w:ascii="Times New Roman" w:hAnsi="Times New Roman" w:cs="Times New Roman"/>
          <w:color w:val="2C3E50"/>
          <w:sz w:val="24"/>
          <w:szCs w:val="24"/>
        </w:rPr>
        <w:t xml:space="preserve"> — более 85% положительных отзывов.</w:t>
      </w:r>
    </w:p>
    <w:p w:rsidR="00067449" w:rsidRPr="00940ABC" w:rsidRDefault="00940ABC">
      <w:pPr>
        <w:pStyle w:val="a0"/>
        <w:spacing w:after="120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Социальный и педагогический эффект: Проект полностью реализует актуальные тр</w:t>
      </w:r>
      <w:r w:rsidRPr="00940ABC">
        <w:rPr>
          <w:rFonts w:ascii="Times New Roman" w:hAnsi="Times New Roman" w:cs="Times New Roman"/>
          <w:color w:val="2C3E50"/>
          <w:sz w:val="24"/>
          <w:szCs w:val="24"/>
          <w:lang w:val="ru-RU"/>
        </w:rPr>
        <w:t>ебования Федеральной образовательной программы начального общего образования (ФОП НОО) в области формирования традиционных российских духовно-нравственных ценностей, семейных традиций и бережного отношения к труду старших.</w:t>
      </w:r>
    </w:p>
    <w:p w:rsidR="00940ABC" w:rsidRPr="00940ABC" w:rsidRDefault="00940ABC" w:rsidP="00940ABC">
      <w:pPr>
        <w:pStyle w:val="a0"/>
        <w:numPr>
          <w:ilvl w:val="0"/>
          <w:numId w:val="0"/>
        </w:numPr>
        <w:spacing w:after="120"/>
        <w:ind w:left="360" w:hanging="360"/>
        <w:rPr>
          <w:rFonts w:ascii="Times New Roman" w:hAnsi="Times New Roman" w:cs="Times New Roman"/>
          <w:color w:val="2C3E50"/>
          <w:sz w:val="24"/>
          <w:szCs w:val="24"/>
          <w:lang w:val="ru-RU"/>
        </w:rPr>
      </w:pPr>
    </w:p>
    <w:p w:rsidR="00940ABC" w:rsidRDefault="00940ABC" w:rsidP="00940A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40ABC" w:rsidRDefault="00940ABC" w:rsidP="00940A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40ABC" w:rsidRDefault="00940ABC" w:rsidP="00940A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40ABC" w:rsidRDefault="00940ABC" w:rsidP="00940ABC">
      <w:pPr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p w:rsidR="00940ABC" w:rsidRDefault="00940ABC" w:rsidP="00940A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40ABC" w:rsidRDefault="00940ABC" w:rsidP="00940ABC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40ABC">
        <w:rPr>
          <w:rFonts w:ascii="Times New Roman" w:hAnsi="Times New Roman" w:cs="Times New Roman"/>
          <w:sz w:val="24"/>
          <w:szCs w:val="24"/>
          <w:lang w:val="ru-RU"/>
        </w:rPr>
        <w:lastRenderedPageBreak/>
        <w:t>ВЫВОД О ПРОДЕЛАННОЙ РАБОТЕ (ЗАКЛЮЧЕНИЕ)</w:t>
      </w:r>
    </w:p>
    <w:p w:rsidR="00940ABC" w:rsidRDefault="00940ABC" w:rsidP="00940AB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>Реализация социально-ориентированного проекта «Маленькие помощники: Дерево добрых дел моей семьи» во 2 классе показала высокую педагогическую и социальную эффективность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 xml:space="preserve"> Проект позволил успешно объединить усилия школы и семьи в решении задач духовно-нравственного и трудовог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 воспитания младших школьников. 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>Благодаря игровой форме марафона у второклассников (7–8 лет) удалось сформировать устойчивую внутреннюю мотивацию к труду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 xml:space="preserve"> Дети перешли от позиции пассивных потребителей к активным и сознательным помощникам в своих семьях. Опыт показал, что у детей снизился уровень капризов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 xml:space="preserve"> повысился навык самообслуживания (сбор портфеля, уборка рабочего места и игрушек) и развилась </w:t>
      </w:r>
      <w:proofErr w:type="spellStart"/>
      <w:r w:rsidRPr="00940ABC">
        <w:rPr>
          <w:rFonts w:ascii="Times New Roman" w:hAnsi="Times New Roman" w:cs="Times New Roman"/>
          <w:sz w:val="24"/>
          <w:szCs w:val="24"/>
          <w:lang w:val="ru-RU"/>
        </w:rPr>
        <w:t>эмпатия</w:t>
      </w:r>
      <w:proofErr w:type="spellEnd"/>
      <w:r w:rsidRPr="00940ABC">
        <w:rPr>
          <w:rFonts w:ascii="Times New Roman" w:hAnsi="Times New Roman" w:cs="Times New Roman"/>
          <w:sz w:val="24"/>
          <w:szCs w:val="24"/>
          <w:lang w:val="ru-RU"/>
        </w:rPr>
        <w:t xml:space="preserve"> по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отношению к старшему поколению. </w:t>
      </w:r>
    </w:p>
    <w:p w:rsidR="00940ABC" w:rsidRDefault="00940ABC" w:rsidP="00940AB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>Взаимодействие с родительским сообществом: Проект получил 100% положительн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ый отклик со стороны родителей. 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>Совместное обсуждение ежедневных домашних дел и фиксация успехов на «Дереве добра» укрепили детско-ро</w:t>
      </w:r>
      <w:r>
        <w:rPr>
          <w:rFonts w:ascii="Times New Roman" w:hAnsi="Times New Roman" w:cs="Times New Roman"/>
          <w:sz w:val="24"/>
          <w:szCs w:val="24"/>
          <w:lang w:val="ru-RU"/>
        </w:rPr>
        <w:t>дительские отношения.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 xml:space="preserve"> Многие семьи отметили, что проект помог вернуть традицию теплого совместного труда </w:t>
      </w:r>
      <w:r>
        <w:rPr>
          <w:rFonts w:ascii="Times New Roman" w:hAnsi="Times New Roman" w:cs="Times New Roman"/>
          <w:sz w:val="24"/>
          <w:szCs w:val="24"/>
          <w:lang w:val="ru-RU"/>
        </w:rPr>
        <w:t>без принуждения и взаимных обид.</w:t>
      </w:r>
    </w:p>
    <w:p w:rsidR="00940ABC" w:rsidRDefault="00940ABC" w:rsidP="00940AB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>Методическая ценность для педагога: Метод интерактивного плакатного моделирования («Дерево добрых дел») доказал свою эффективность как наглядный инструме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нт рефлексии в начальной школе. 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>Проект позволил сплотить классный коллектив вокруг общей позитивной идеи, а итоговая выставка «Цветущий сад нашего класса» стала мощным стимулом для формирования здоровой гордости за свои по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ступки у каждого ребенка. </w:t>
      </w:r>
    </w:p>
    <w:p w:rsidR="00940ABC" w:rsidRPr="00940ABC" w:rsidRDefault="00940ABC" w:rsidP="00940AB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Итоговый вывод. 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>Проект полностью реализо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вал поставленные цели и задачи. </w:t>
      </w:r>
      <w:r w:rsidRPr="00940ABC">
        <w:rPr>
          <w:rFonts w:ascii="Times New Roman" w:hAnsi="Times New Roman" w:cs="Times New Roman"/>
          <w:sz w:val="24"/>
          <w:szCs w:val="24"/>
          <w:lang w:val="ru-RU"/>
        </w:rPr>
        <w:t>Данная методическая разработка отвечает всем современным требованиям ФОП НОО в области воспитания традиционных российских духовно-нравственных ценностей и рекомендуется к широкому внедрению в практику работы учителей начальных классов и классных руководителей.</w:t>
      </w:r>
    </w:p>
    <w:sectPr w:rsidR="00940ABC" w:rsidRPr="00940ABC" w:rsidSect="00034616">
      <w:pgSz w:w="12240" w:h="15840"/>
      <w:pgMar w:top="1138" w:right="850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7449"/>
    <w:rsid w:val="0015074B"/>
    <w:rsid w:val="0029639D"/>
    <w:rsid w:val="00326F90"/>
    <w:rsid w:val="00940AB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D776F5"/>
  <w14:defaultImageDpi w14:val="300"/>
  <w15:docId w15:val="{A90795FE-706A-452F-89E4-7CA4A0F03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4124D2-D603-4C6B-A15A-32D04D55D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1150</Words>
  <Characters>6558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7693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2</cp:revision>
  <dcterms:created xsi:type="dcterms:W3CDTF">2026-09-15T05:34:00Z</dcterms:created>
  <dcterms:modified xsi:type="dcterms:W3CDTF">2026-09-15T05:34:00Z</dcterms:modified>
  <cp:category/>
</cp:coreProperties>
</file>