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262" w:rsidRDefault="00733262" w:rsidP="00733262">
      <w:pPr>
        <w:pBdr>
          <w:bottom w:val="thickThinSmallGap" w:sz="24" w:space="1" w:color="622423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Муниципальное казенное образовательное учреждение</w:t>
      </w:r>
    </w:p>
    <w:p w:rsidR="00AE122D" w:rsidRPr="00733262" w:rsidRDefault="00733262" w:rsidP="00733262">
      <w:pPr>
        <w:pBdr>
          <w:bottom w:val="thickThinSmallGap" w:sz="24" w:space="1" w:color="622423"/>
        </w:pBd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 xml:space="preserve">Детский сад </w:t>
      </w:r>
      <w:proofErr w:type="spellStart"/>
      <w:r>
        <w:rPr>
          <w:rFonts w:ascii="Times New Roman" w:eastAsia="Calibri" w:hAnsi="Times New Roman" w:cs="Times New Roman"/>
          <w:b/>
          <w:sz w:val="24"/>
          <w:szCs w:val="28"/>
        </w:rPr>
        <w:t>общеразвивающего</w:t>
      </w:r>
      <w:proofErr w:type="spellEnd"/>
      <w:r>
        <w:rPr>
          <w:rFonts w:ascii="Times New Roman" w:eastAsia="Calibri" w:hAnsi="Times New Roman" w:cs="Times New Roman"/>
          <w:b/>
          <w:sz w:val="24"/>
          <w:szCs w:val="28"/>
        </w:rPr>
        <w:t xml:space="preserve"> вида «Родничок»</w:t>
      </w:r>
    </w:p>
    <w:p w:rsidR="00AE122D" w:rsidRDefault="00AE122D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</w:p>
    <w:p w:rsidR="00AE122D" w:rsidRDefault="00AE122D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</w:p>
    <w:p w:rsidR="00733262" w:rsidRDefault="00733262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</w:p>
    <w:p w:rsidR="00733262" w:rsidRDefault="00733262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</w:p>
    <w:p w:rsidR="00790BB4" w:rsidRDefault="00790BB4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  <w:r w:rsidRPr="007A2045">
        <w:rPr>
          <w:b/>
          <w:color w:val="000000"/>
          <w:sz w:val="48"/>
          <w:szCs w:val="48"/>
        </w:rPr>
        <w:t>Тема</w:t>
      </w:r>
      <w:r>
        <w:rPr>
          <w:b/>
          <w:color w:val="000000"/>
          <w:sz w:val="48"/>
          <w:szCs w:val="48"/>
        </w:rPr>
        <w:t xml:space="preserve"> по самообразованию</w:t>
      </w:r>
      <w:r w:rsidRPr="007A2045">
        <w:rPr>
          <w:b/>
          <w:color w:val="000000"/>
          <w:sz w:val="48"/>
          <w:szCs w:val="48"/>
        </w:rPr>
        <w:t>:</w:t>
      </w:r>
    </w:p>
    <w:p w:rsidR="00790BB4" w:rsidRPr="007A2045" w:rsidRDefault="00790BB4" w:rsidP="00790BB4">
      <w:pPr>
        <w:pStyle w:val="a4"/>
        <w:shd w:val="clear" w:color="auto" w:fill="FFFFFF"/>
        <w:spacing w:before="0" w:beforeAutospacing="0" w:after="0" w:afterAutospacing="0" w:line="245" w:lineRule="atLeast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 «С</w:t>
      </w:r>
      <w:r w:rsidRPr="007A2045">
        <w:rPr>
          <w:b/>
          <w:color w:val="000000"/>
          <w:sz w:val="48"/>
          <w:szCs w:val="48"/>
        </w:rPr>
        <w:t>казки</w:t>
      </w:r>
      <w:r>
        <w:rPr>
          <w:b/>
          <w:color w:val="000000"/>
          <w:sz w:val="48"/>
          <w:szCs w:val="48"/>
        </w:rPr>
        <w:t xml:space="preserve">, как средство духовно </w:t>
      </w:r>
      <w:r w:rsidR="00AE122D">
        <w:rPr>
          <w:b/>
          <w:color w:val="000000"/>
          <w:sz w:val="48"/>
          <w:szCs w:val="48"/>
        </w:rPr>
        <w:t>– н</w:t>
      </w:r>
      <w:r>
        <w:rPr>
          <w:b/>
          <w:color w:val="000000"/>
          <w:sz w:val="48"/>
          <w:szCs w:val="48"/>
        </w:rPr>
        <w:t>равственного  воспитания</w:t>
      </w:r>
      <w:r w:rsidRPr="007A2045">
        <w:rPr>
          <w:b/>
          <w:color w:val="000000"/>
          <w:sz w:val="48"/>
          <w:szCs w:val="48"/>
        </w:rPr>
        <w:t xml:space="preserve"> </w:t>
      </w:r>
      <w:r w:rsidR="002C35B8">
        <w:rPr>
          <w:b/>
          <w:color w:val="000000"/>
          <w:sz w:val="48"/>
          <w:szCs w:val="48"/>
        </w:rPr>
        <w:t>младшего дошкольного возраста</w:t>
      </w:r>
      <w:r w:rsidRPr="007A2045">
        <w:rPr>
          <w:b/>
          <w:color w:val="000000"/>
          <w:sz w:val="48"/>
          <w:szCs w:val="48"/>
        </w:rPr>
        <w:t>»</w:t>
      </w:r>
      <w:r>
        <w:rPr>
          <w:b/>
          <w:color w:val="000000"/>
          <w:sz w:val="48"/>
          <w:szCs w:val="48"/>
        </w:rPr>
        <w:t>.</w:t>
      </w:r>
    </w:p>
    <w:p w:rsidR="00790BB4" w:rsidRDefault="00790BB4" w:rsidP="00790BB4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48"/>
          <w:szCs w:val="48"/>
        </w:rPr>
      </w:pPr>
    </w:p>
    <w:p w:rsidR="00790BB4" w:rsidRPr="00D61C16" w:rsidRDefault="00733262" w:rsidP="00AE122D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>
        <w:rPr>
          <w:color w:val="0D0D0D"/>
          <w:sz w:val="32"/>
          <w:szCs w:val="32"/>
        </w:rPr>
        <w:t xml:space="preserve">       </w:t>
      </w:r>
      <w:r>
        <w:rPr>
          <w:i/>
          <w:iCs/>
          <w:noProof/>
          <w:color w:val="555555"/>
          <w:sz w:val="28"/>
          <w:szCs w:val="28"/>
          <w:bdr w:val="none" w:sz="0" w:space="0" w:color="auto" w:frame="1"/>
        </w:rPr>
        <w:drawing>
          <wp:inline distT="0" distB="0" distL="0" distR="0">
            <wp:extent cx="6011636" cy="4018779"/>
            <wp:effectExtent l="19050" t="0" r="8164" b="0"/>
            <wp:docPr id="3" name="Рисунок 1" descr="C:\Users\home6\Desktop\samoobrazovanie_2025-2026g._guyo_u.v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6\Desktop\samoobrazovanie_2025-2026g._guyo_u.v.docx_im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94" cy="401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0BB4" w:rsidRPr="007A2045">
        <w:rPr>
          <w:color w:val="000000"/>
          <w:sz w:val="48"/>
          <w:szCs w:val="48"/>
        </w:rPr>
        <w:br/>
      </w:r>
      <w:r w:rsidR="00AE122D">
        <w:rPr>
          <w:color w:val="0D0D0D"/>
          <w:sz w:val="32"/>
          <w:szCs w:val="32"/>
        </w:rPr>
        <w:t xml:space="preserve"> </w:t>
      </w:r>
    </w:p>
    <w:p w:rsidR="00790BB4" w:rsidRPr="00D61C16" w:rsidRDefault="00790BB4" w:rsidP="00790BB4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D61C16">
        <w:rPr>
          <w:color w:val="000000"/>
          <w:sz w:val="28"/>
          <w:szCs w:val="28"/>
        </w:rPr>
        <w:br/>
      </w:r>
    </w:p>
    <w:p w:rsidR="00AE122D" w:rsidRDefault="00AE122D" w:rsidP="00790BB4">
      <w:pPr>
        <w:shd w:val="clear" w:color="auto" w:fill="FFFFFF"/>
        <w:spacing w:after="0" w:line="411" w:lineRule="atLeast"/>
        <w:ind w:firstLine="284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AE122D" w:rsidRDefault="00AE122D" w:rsidP="00733262">
      <w:pPr>
        <w:shd w:val="clear" w:color="auto" w:fill="FFFFFF"/>
        <w:spacing w:after="0" w:line="411" w:lineRule="atLeast"/>
        <w:ind w:firstLine="284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AE122D" w:rsidRPr="00733262" w:rsidRDefault="00733262" w:rsidP="00790BB4">
      <w:pPr>
        <w:shd w:val="clear" w:color="auto" w:fill="FFFFFF"/>
        <w:spacing w:after="0" w:line="411" w:lineRule="atLeast"/>
        <w:ind w:firstLine="284"/>
        <w:jc w:val="righ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73326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Воспитатель: Андреева М.В.</w:t>
      </w:r>
    </w:p>
    <w:p w:rsidR="00AE122D" w:rsidRDefault="00AE122D" w:rsidP="00790BB4">
      <w:pPr>
        <w:shd w:val="clear" w:color="auto" w:fill="FFFFFF"/>
        <w:spacing w:after="0" w:line="411" w:lineRule="atLeast"/>
        <w:ind w:firstLine="284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AE122D" w:rsidRDefault="00AE122D" w:rsidP="00790BB4">
      <w:pPr>
        <w:shd w:val="clear" w:color="auto" w:fill="FFFFFF"/>
        <w:spacing w:after="0" w:line="411" w:lineRule="atLeast"/>
        <w:ind w:firstLine="284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790BB4" w:rsidRPr="002C35B8" w:rsidRDefault="00EA0DB0" w:rsidP="002C35B8">
      <w:pPr>
        <w:shd w:val="clear" w:color="auto" w:fill="FFFFFF"/>
        <w:spacing w:after="0" w:line="411" w:lineRule="atLeast"/>
        <w:textAlignment w:val="baseline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bookmarkStart w:id="0" w:name="_GoBack"/>
      <w:bookmarkEnd w:id="0"/>
      <w:r w:rsidRPr="002C35B8">
        <w:rPr>
          <w:b/>
          <w:bCs/>
          <w:color w:val="000000"/>
          <w:sz w:val="28"/>
          <w:szCs w:val="28"/>
        </w:rPr>
        <w:lastRenderedPageBreak/>
        <w:t>Пояснительная записка.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35B8">
        <w:rPr>
          <w:sz w:val="28"/>
          <w:szCs w:val="28"/>
        </w:rPr>
        <w:t xml:space="preserve">     «Сказка - это зёрнышко</w:t>
      </w:r>
      <w:r w:rsidRPr="002C35B8">
        <w:rPr>
          <w:b/>
          <w:bCs/>
          <w:sz w:val="28"/>
          <w:szCs w:val="28"/>
        </w:rPr>
        <w:t>,</w:t>
      </w:r>
      <w:r w:rsidRPr="002C35B8">
        <w:rPr>
          <w:bCs/>
          <w:sz w:val="28"/>
          <w:szCs w:val="28"/>
        </w:rPr>
        <w:t xml:space="preserve"> из которого прорастает эмоциональная оценка ребёнком жизненных явлений».</w:t>
      </w:r>
      <w:r w:rsidRPr="002C35B8">
        <w:rPr>
          <w:b/>
          <w:bCs/>
          <w:sz w:val="28"/>
          <w:szCs w:val="28"/>
        </w:rPr>
        <w:t> </w:t>
      </w:r>
      <w:r w:rsidRPr="002C35B8">
        <w:rPr>
          <w:bCs/>
          <w:iCs/>
          <w:sz w:val="28"/>
          <w:szCs w:val="28"/>
        </w:rPr>
        <w:t>(В. А. Сухомлинский)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35B8">
        <w:rPr>
          <w:bCs/>
          <w:iCs/>
          <w:sz w:val="28"/>
          <w:szCs w:val="28"/>
        </w:rPr>
        <w:t>В.А. Сухомлинский писал: «Дорогой друг, молодой воспитатель, если вы хотите, чтобы воспитанник ваш стал умным, любознательным, сообразительным, если у вас есть цель утвердить в его душе чувствительность к тончайшим оттенкам мысли и чу</w:t>
      </w:r>
      <w:proofErr w:type="gramStart"/>
      <w:r w:rsidRPr="002C35B8">
        <w:rPr>
          <w:bCs/>
          <w:iCs/>
          <w:sz w:val="28"/>
          <w:szCs w:val="28"/>
        </w:rPr>
        <w:t>вств др</w:t>
      </w:r>
      <w:proofErr w:type="gramEnd"/>
      <w:r w:rsidRPr="002C35B8">
        <w:rPr>
          <w:bCs/>
          <w:iCs/>
          <w:sz w:val="28"/>
          <w:szCs w:val="28"/>
        </w:rPr>
        <w:t>угих людей, - воспитывайте его ум красотой слова, мысли, а красота родного слова, его волшебная сила раскрывается, прежде всего, в сказке. Сказка – это колыбель мысли, сумейте поставить воспитание ребенка так, чтобы он всю жизнь сохранил волнующие воспоминания об этой колыбели. Красота родного слова – его эмоциональные краски и оттенки – доходит до ребенка, трогает его, пробуждает чувство собственного достоинства, когда сердце касается сердца, ум – ума. Поэтическое звучание родного слова становится музыкой для ребенка, когда он сам берет в руки инструмент, сам творит музыку, видит, чувствует, как его музыка влияет на других людей».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 xml:space="preserve">        Сказка входит в жизнь ребенка с самого раннего возраста, сопровождает его на протяжении всего дошкольного детства и остается с ним на всю жизнь. Со сказки начинается его знакомство с миром литературы, с миром человеческих взаимоотношений и всем окружающим миром. Сказка является одним из самых доступных сре</w:t>
      </w:r>
      <w:proofErr w:type="gramStart"/>
      <w:r w:rsidRPr="002C35B8">
        <w:rPr>
          <w:color w:val="0D0D0D"/>
          <w:sz w:val="28"/>
          <w:szCs w:val="28"/>
        </w:rPr>
        <w:t>дств дл</w:t>
      </w:r>
      <w:proofErr w:type="gramEnd"/>
      <w:r w:rsidRPr="002C35B8">
        <w:rPr>
          <w:color w:val="0D0D0D"/>
          <w:sz w:val="28"/>
          <w:szCs w:val="28"/>
        </w:rPr>
        <w:t>я духовно – нравственного развития ребёнка, которое во все времена использовали и педагоги, и родители. Благодаря сказке ребёнок познает мир не только умом, но и сердцем. И не только познает и выражает своё собственное отношение к добру и злу. 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 xml:space="preserve">       Цель сказки - не только развлечение, но и извлечение урока. Поэтому нужно понять</w:t>
      </w:r>
      <w:r w:rsidR="002C35B8">
        <w:rPr>
          <w:color w:val="0D0D0D"/>
          <w:sz w:val="28"/>
          <w:szCs w:val="28"/>
        </w:rPr>
        <w:t xml:space="preserve"> </w:t>
      </w:r>
      <w:r w:rsidRPr="002C35B8">
        <w:rPr>
          <w:i/>
          <w:iCs/>
          <w:color w:val="0D0D0D"/>
          <w:sz w:val="28"/>
          <w:szCs w:val="28"/>
        </w:rPr>
        <w:t>«намёк»</w:t>
      </w:r>
      <w:r w:rsidRPr="002C35B8">
        <w:rPr>
          <w:color w:val="0D0D0D"/>
          <w:sz w:val="28"/>
          <w:szCs w:val="28"/>
        </w:rPr>
        <w:t> сказки и правильно донести её смысл до маленьких слушателей. Сказка прочно вошла в детский быт. По своей сущности она вполне отвечает природе маленького ребёнка, близка его мышлению, представлению. Сказки помогают детям разобраться, что хорошо, а что плохо, отличить добро и зло. Из сказки дети получают информацию о моральных устоях и культурных ценностях общества. Расширяют кругозор, развивают речь, фантазию, воображение. Сказки развивают в детях нравственные качества, доброту, щедрость, трудолюбие, правдивость. Важно научить дошкольника общаться, взаимодействовать с окружающими. Но есть такие явления, понятия, которые очень трудно осознать ребёнку дошкольного возраста. Малыши нуждаются в ярких, интересных событиях для построения качественного обучения и воспитания. Тут и приходит на помощь сказка, которая помогает обучать и воспитывать ребёнка так, чтобы он об этом даже и не догадывался.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 xml:space="preserve">        Формирование нравственных понятий – это очень сложный и длительный процесс. Он требует постоянных усилий педагога, систематической и планомерной работы по формированию чувств и сознания детей.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b/>
          <w:bCs/>
          <w:color w:val="0D0D0D"/>
          <w:sz w:val="28"/>
          <w:szCs w:val="28"/>
        </w:rPr>
        <w:t>Актуальность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 xml:space="preserve">       В настоящее время мы все чаще наблюдаем примеры детской жестокости, агрессивности по отношению друг другу, по отношению к близким людям. Под влиянием далеко не нравственных мультфильмов у детей искажены представления о нравственных качествах: о доброте, милосердии, справедливости. С рождения ребенок нацелен на идеал хорошего, поэтому считаю, что уже с младшего дошкольного возраста необходимо показать малышу нравственную суть каждого поступка.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lastRenderedPageBreak/>
        <w:t>Зная возрастные особенности детей 5-го года жизни, я заметили, что не все дети умеют общаться друг с другом,  некоторые проявляют склонность к враждебности, нежелание делиться игрушками, помочь товарищу в трудной ситуации. У детей слабо развиты навыки сочувствия, сопереживания. А именно с</w:t>
      </w:r>
      <w:r w:rsidRPr="002C35B8">
        <w:rPr>
          <w:color w:val="000000" w:themeColor="text1"/>
          <w:sz w:val="28"/>
          <w:szCs w:val="28"/>
        </w:rPr>
        <w:t> </w:t>
      </w:r>
      <w:hyperlink r:id="rId6" w:history="1">
        <w:r w:rsidRPr="002C35B8">
          <w:rPr>
            <w:rStyle w:val="a3"/>
            <w:color w:val="000000" w:themeColor="text1"/>
            <w:sz w:val="28"/>
            <w:szCs w:val="28"/>
            <w:u w:val="none"/>
          </w:rPr>
          <w:t>раннего возраста</w:t>
        </w:r>
      </w:hyperlink>
      <w:r w:rsidRPr="002C35B8">
        <w:rPr>
          <w:color w:val="0D0D0D"/>
          <w:sz w:val="28"/>
          <w:szCs w:val="28"/>
        </w:rPr>
        <w:t> идёт формирование и развитие нравственных качеств человека.</w:t>
      </w:r>
    </w:p>
    <w:p w:rsidR="00790BB4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/>
          <w:sz w:val="28"/>
          <w:szCs w:val="28"/>
        </w:rPr>
      </w:pPr>
      <w:r w:rsidRPr="002C35B8">
        <w:rPr>
          <w:color w:val="0D0D0D"/>
          <w:sz w:val="28"/>
          <w:szCs w:val="28"/>
        </w:rPr>
        <w:t xml:space="preserve">        Для решения данной проблемы я выбрали работу по ознакомлению детей с русскими народными сказками, так как считаю, что сказки прочно вошли в детский быт малыша, и по своей сущности сказка вполне отвечает природе маленького ребёнка; близка его мышлению, представлению.</w:t>
      </w:r>
    </w:p>
    <w:p w:rsidR="002C35B8" w:rsidRPr="002C35B8" w:rsidRDefault="002C35B8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28"/>
        </w:rPr>
      </w:pPr>
      <w:r>
        <w:rPr>
          <w:b/>
          <w:color w:val="0D0D0D"/>
          <w:sz w:val="28"/>
          <w:szCs w:val="28"/>
        </w:rPr>
        <w:t xml:space="preserve">Проблема: </w:t>
      </w:r>
      <w:r w:rsidRPr="002C35B8">
        <w:rPr>
          <w:bCs/>
          <w:iCs/>
          <w:color w:val="000000"/>
          <w:sz w:val="28"/>
        </w:rPr>
        <w:t>Проблема </w:t>
      </w:r>
      <w:r w:rsidRPr="002C35B8">
        <w:rPr>
          <w:color w:val="000000"/>
          <w:sz w:val="28"/>
        </w:rPr>
        <w:t>современного общества: приобщение детей к традиционному русскому фольклору. Известно, что в устном народном творчестве, как нигде больше сохранились особенные черты русского характера, присущие ему нравственные ценности, представления о добре, красоте, храбрости, трудолюбии, верности. Все это мы можем увидеть в русских народных сказках. Именно сказки являются материалом для обучения детей младшего дошкольного возраста развитию речи. Дети знают мало русских народных сказок.</w:t>
      </w:r>
    </w:p>
    <w:p w:rsidR="00790BB4" w:rsidRPr="002C35B8" w:rsidRDefault="002C35B8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D0D0D"/>
          <w:sz w:val="28"/>
          <w:szCs w:val="28"/>
        </w:rPr>
        <w:t>Ц</w:t>
      </w:r>
      <w:r w:rsidR="00790BB4" w:rsidRPr="002C35B8">
        <w:rPr>
          <w:b/>
          <w:bCs/>
          <w:color w:val="0D0D0D"/>
          <w:sz w:val="28"/>
          <w:szCs w:val="28"/>
        </w:rPr>
        <w:t>ель:</w:t>
      </w:r>
    </w:p>
    <w:p w:rsidR="00790BB4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00000"/>
          <w:sz w:val="28"/>
          <w:szCs w:val="28"/>
        </w:rPr>
        <w:t xml:space="preserve">      Раскрыть сущность духовно –</w:t>
      </w:r>
      <w:r w:rsidR="002C35B8">
        <w:rPr>
          <w:color w:val="000000"/>
          <w:sz w:val="28"/>
          <w:szCs w:val="28"/>
        </w:rPr>
        <w:t xml:space="preserve"> </w:t>
      </w:r>
      <w:r w:rsidRPr="002C35B8">
        <w:rPr>
          <w:color w:val="000000"/>
          <w:sz w:val="28"/>
          <w:szCs w:val="28"/>
        </w:rPr>
        <w:t>нравственного воспитания через сказки, Создать условия, способствующие формированию нравственных качеств: доброта, гуманность, патриотизм, готовность помогать близким и нуждающимся в помощи.</w:t>
      </w:r>
    </w:p>
    <w:p w:rsidR="00317482" w:rsidRPr="00317482" w:rsidRDefault="00317482" w:rsidP="00317482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Образовательные задачи: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формировать у детей младшего дошкольного возраста представлений о добре и зле, показать красоту добрых поступков и их необходимость в жизни людей через поступки героев русских народных сказок;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расширить представления детей об окружающем мире посредством введения их в литературную культуру;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пополнять активный словарь детей;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Развивающие задачи: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учить самостоятельно и последовательно передавать содержание текста, использовать в пересказе выразительные средства, характерные для литературного произведения;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поощрять желание слушать произведение, рассматривать иллюстрации к нему, расспрашивать взрослого о прочитанном, проявлять желание «прочитать» произведение еще раз;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— развивать способность детей отличать </w:t>
      </w:r>
      <w:proofErr w:type="gramStart"/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хорошее</w:t>
      </w:r>
      <w:proofErr w:type="gramEnd"/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 xml:space="preserve"> от плохого в сказке и в жизни;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развивать эстетический вкус, умение видеть, ценить и беречь красоту;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Воспитательные задачи: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воспитывать у детей бережное отношение к книге, учить правилам пользования книгой;</w:t>
      </w:r>
    </w:p>
    <w:p w:rsidR="00317482" w:rsidRPr="00317482" w:rsidRDefault="00317482" w:rsidP="0031748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 воспитывать у детей милосердие, умение уступать, помогать друг другу и с благодарностью принимать помощь;</w:t>
      </w:r>
    </w:p>
    <w:p w:rsidR="00790BB4" w:rsidRPr="00FA0A3D" w:rsidRDefault="00317482" w:rsidP="00FA0A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317482">
        <w:rPr>
          <w:rFonts w:ascii="Times New Roman" w:eastAsia="Times New Roman" w:hAnsi="Times New Roman" w:cs="Times New Roman"/>
          <w:color w:val="000000"/>
          <w:sz w:val="28"/>
          <w:szCs w:val="24"/>
          <w:bdr w:val="none" w:sz="0" w:space="0" w:color="auto" w:frame="1"/>
          <w:lang w:eastAsia="ru-RU"/>
        </w:rPr>
        <w:t>—  воспитывать трудолюбие, умение и желание доводить начатое дело до конца, с уважением относиться к результатам чужого и своего труда;</w:t>
      </w:r>
    </w:p>
    <w:p w:rsidR="00FA0A3D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b/>
          <w:bCs/>
          <w:color w:val="0D0D0D"/>
          <w:sz w:val="28"/>
          <w:szCs w:val="28"/>
        </w:rPr>
        <w:t>Этапы работы со сказкой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lastRenderedPageBreak/>
        <w:t>• Знакомство детей со сказкой – чтение, рассказывание, беседы по содержанию, рассматривание иллюстраций – с целью развития эмоционального отношения к действиям и героям сказки.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>• Эмоциональное восприятие сказки детьми – пересказ детьми содержания сказки, настольный театр, подвижные игры с персонажами сказок – с целью закрепления содержания сказок. Данные формы работы над сказкой позволяют узнать, как дети поняли суть сказки.</w:t>
      </w:r>
    </w:p>
    <w:p w:rsidR="00790BB4" w:rsidRPr="002C35B8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35B8">
        <w:rPr>
          <w:color w:val="0D0D0D"/>
          <w:sz w:val="28"/>
          <w:szCs w:val="28"/>
        </w:rPr>
        <w:t>• Художественная деятельность – отношение к герою сказки в лепке, рисовании, аппликации, конструировании – позволяют детям выразить своё отношение к героям сказки, воплотить свои переживания, развивают навыки сопереживания, сочувствия, к судьбе и поступкам героев сказки.</w:t>
      </w:r>
    </w:p>
    <w:p w:rsidR="00790BB4" w:rsidRDefault="00790BB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/>
          <w:sz w:val="28"/>
          <w:szCs w:val="28"/>
        </w:rPr>
      </w:pPr>
      <w:r w:rsidRPr="002C35B8">
        <w:rPr>
          <w:color w:val="0D0D0D"/>
          <w:sz w:val="28"/>
          <w:szCs w:val="28"/>
        </w:rPr>
        <w:t>• Подготовка к самостоятельной деятельности – разыгрывание сюжетов из сказок, театрализованные игры, драматизация сказок, творческая игра с использованием персонажей, сюжетов из сказок – метод превращения детей в героев сказок способствует не только развитию симпатии, но и пониманию нравственных уроков сказки, умению оценивать поступки не только героев сказки, но и окружающих людей.</w:t>
      </w:r>
    </w:p>
    <w:p w:rsidR="00733262" w:rsidRDefault="00733262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D0D0D"/>
          <w:sz w:val="28"/>
          <w:szCs w:val="28"/>
        </w:rPr>
      </w:pPr>
    </w:p>
    <w:p w:rsidR="00733262" w:rsidRPr="00F01B8A" w:rsidRDefault="00733262" w:rsidP="0073326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01B8A">
        <w:rPr>
          <w:rFonts w:ascii="Times New Roman" w:eastAsia="Calibri" w:hAnsi="Times New Roman" w:cs="Times New Roman"/>
          <w:b/>
          <w:sz w:val="24"/>
          <w:szCs w:val="24"/>
        </w:rPr>
        <w:t xml:space="preserve">Календарно-тематическое планирование мероприятий  </w:t>
      </w:r>
    </w:p>
    <w:tbl>
      <w:tblPr>
        <w:tblStyle w:val="1"/>
        <w:tblW w:w="0" w:type="auto"/>
        <w:tblLook w:val="04A0"/>
      </w:tblPr>
      <w:tblGrid>
        <w:gridCol w:w="2392"/>
        <w:gridCol w:w="126"/>
        <w:gridCol w:w="2267"/>
        <w:gridCol w:w="426"/>
        <w:gridCol w:w="1967"/>
        <w:gridCol w:w="585"/>
        <w:gridCol w:w="2551"/>
      </w:tblGrid>
      <w:tr w:rsidR="00733262" w:rsidRPr="00FD50BD" w:rsidTr="002246D1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4 неделя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733262" w:rsidRPr="00FD50BD" w:rsidTr="00733262">
        <w:trPr>
          <w:trHeight w:val="1291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733262">
            <w:pPr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 xml:space="preserve">Беседа «Сказка в гости к нам пришла».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733262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Чтение русской народной сказки «Колобок».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733262" w:rsidP="00733262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сказки с использование пальчикового театра «Колобок»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733262" w:rsidP="00733262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Рассматривание иллюстраций к сказке «Колобок».</w:t>
            </w:r>
          </w:p>
        </w:tc>
      </w:tr>
      <w:tr w:rsidR="001D66BD" w:rsidRPr="00FD50BD" w:rsidTr="001D66BD">
        <w:trPr>
          <w:trHeight w:val="440"/>
        </w:trPr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6BD" w:rsidRDefault="001D66BD" w:rsidP="00935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Консультация «Как подружить ребенка с книгой»</w:t>
            </w:r>
          </w:p>
          <w:p w:rsidR="009350CB" w:rsidRPr="009350CB" w:rsidRDefault="009350CB" w:rsidP="009350CB">
            <w:pPr>
              <w:rPr>
                <w:rFonts w:ascii="Times New Roman" w:hAnsi="Times New Roman"/>
                <w:sz w:val="24"/>
                <w:szCs w:val="24"/>
              </w:rPr>
            </w:pPr>
            <w:r w:rsidRPr="009350CB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Анкетирование «Сказка в жизни Вашего ребёнка».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color w:val="000000"/>
                <w:sz w:val="24"/>
                <w:szCs w:val="24"/>
              </w:rPr>
              <w:t>Русская народная сказка «Репка». Рассказ с помощью игрушек.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Default="00733262" w:rsidP="00733262">
            <w:pPr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Рассматривание иллюстраций к сказке «Репка».</w:t>
            </w:r>
          </w:p>
          <w:p w:rsidR="00733262" w:rsidRPr="00FD50BD" w:rsidRDefault="00733262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Расскажи сказку по картинкам.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95546B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 «Узнай сказочного героя по описанию»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Инсценировка сказки «Репка»</w:t>
            </w:r>
          </w:p>
        </w:tc>
      </w:tr>
      <w:tr w:rsidR="001D66BD" w:rsidRPr="00FD50BD" w:rsidTr="00D3730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6BD" w:rsidRDefault="001D66BD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Консультация: «Почитай мне сказку»</w:t>
            </w:r>
          </w:p>
          <w:p w:rsidR="001D66BD" w:rsidRPr="00FD50BD" w:rsidRDefault="001D66BD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Обустроить уголок ряженья.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733262" w:rsidRPr="00FD50BD" w:rsidTr="002246D1">
        <w:trPr>
          <w:trHeight w:val="1204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733262" w:rsidP="00D85697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Чтение русско</w:t>
            </w:r>
            <w:r w:rsidR="00C26827">
              <w:rPr>
                <w:rFonts w:ascii="Times New Roman" w:hAnsi="Times New Roman"/>
                <w:sz w:val="24"/>
                <w:szCs w:val="24"/>
              </w:rPr>
              <w:t>й народной сказки «Гуси-лебеди»</w:t>
            </w:r>
          </w:p>
          <w:p w:rsidR="00733262" w:rsidRPr="00FD50BD" w:rsidRDefault="00733262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Рассматривание иллюстраций к сказке «Гуси-лебеди».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01" w:rsidRPr="00FD50BD" w:rsidRDefault="00D86501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 «Найди силуэт»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Подвижная игра: «Гуси-гуси».</w:t>
            </w:r>
          </w:p>
        </w:tc>
      </w:tr>
      <w:tr w:rsidR="001D66BD" w:rsidRPr="00FD50BD" w:rsidTr="001D66BD">
        <w:trPr>
          <w:trHeight w:val="458"/>
        </w:trPr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BD" w:rsidRPr="00FD50BD" w:rsidRDefault="001D66BD" w:rsidP="002246D1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Фотовыставка «Читаем любимые книги»</w:t>
            </w:r>
          </w:p>
        </w:tc>
      </w:tr>
      <w:tr w:rsidR="00733262" w:rsidRPr="00FD50BD" w:rsidTr="002246D1">
        <w:trPr>
          <w:trHeight w:val="288"/>
        </w:trPr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spacing w:after="15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r w:rsidR="00D86501">
              <w:rPr>
                <w:rFonts w:ascii="Times New Roman" w:hAnsi="Times New Roman"/>
                <w:sz w:val="24"/>
                <w:szCs w:val="24"/>
              </w:rPr>
              <w:t>русской народной сказки «Волк и семеро козлят</w:t>
            </w:r>
            <w:r w:rsidRPr="00FD50B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Настольно – печатные игры по мотивам сказок  «Узнай сказку</w:t>
            </w:r>
            <w:r w:rsidR="00733262" w:rsidRPr="00FD50B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(разрезные картинки)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9350CB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русской народной сказки «Петушок и бобовое зернышко»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D8569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Подвижная игра «Волк и козлята»</w:t>
            </w:r>
          </w:p>
        </w:tc>
      </w:tr>
      <w:tr w:rsidR="006F65C1" w:rsidRPr="00FD50BD" w:rsidTr="00076A3A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родителями: Мастер – класс «Создание книжки – малышки своими руками» </w:t>
            </w:r>
          </w:p>
        </w:tc>
      </w:tr>
      <w:tr w:rsidR="006F65C1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733262" w:rsidP="00D85697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lastRenderedPageBreak/>
              <w:t>Чтение ру</w:t>
            </w:r>
            <w:r w:rsidR="00C26827">
              <w:rPr>
                <w:rFonts w:ascii="Times New Roman" w:hAnsi="Times New Roman"/>
                <w:sz w:val="24"/>
                <w:szCs w:val="24"/>
              </w:rPr>
              <w:t>сской народной сказки «Три медведя»</w:t>
            </w:r>
          </w:p>
          <w:p w:rsidR="00733262" w:rsidRPr="00FD50BD" w:rsidRDefault="00733262" w:rsidP="00224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Дидактическая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«Из какой сказки герой»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1D66BD" w:rsidP="00D85697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Отгадывания загадок о животных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Совместный досуг для детей и родителей «По дорогам русских сказок»</w:t>
            </w:r>
          </w:p>
        </w:tc>
      </w:tr>
      <w:tr w:rsidR="006F65C1" w:rsidRPr="00FD50BD" w:rsidTr="00F07053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5C1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Консультация «Воспитание трудолюбия, послушания и ответственности через сказку»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r w:rsidR="00733262" w:rsidRPr="00FD50BD">
              <w:rPr>
                <w:rFonts w:ascii="Times New Roman" w:hAnsi="Times New Roman"/>
                <w:sz w:val="24"/>
                <w:szCs w:val="24"/>
              </w:rPr>
              <w:t xml:space="preserve"> русско</w:t>
            </w:r>
            <w:r>
              <w:rPr>
                <w:rFonts w:ascii="Times New Roman" w:hAnsi="Times New Roman"/>
                <w:sz w:val="24"/>
                <w:szCs w:val="24"/>
              </w:rPr>
              <w:t>й народной сказк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и«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Теремок</w:t>
            </w:r>
            <w:r w:rsidR="00733262" w:rsidRPr="00FD50BD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Дидактическая игра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Узнай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чья тень»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C26827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 сказки «Теремок»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флане</w:t>
            </w:r>
            <w:r w:rsidR="001D66BD">
              <w:rPr>
                <w:rFonts w:ascii="Times New Roman" w:hAnsi="Times New Roman"/>
                <w:sz w:val="24"/>
                <w:szCs w:val="24"/>
              </w:rPr>
              <w:t>леграфе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DF1" w:rsidRPr="00243DF1" w:rsidRDefault="00243DF1" w:rsidP="009350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русской народной сказки «Зимовье зверей»</w:t>
            </w:r>
          </w:p>
        </w:tc>
      </w:tr>
      <w:tr w:rsidR="006F65C1" w:rsidRPr="00FD50BD" w:rsidTr="00B36880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Буклет «Книги – наши друзья»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Чтение русской народн</w:t>
            </w:r>
            <w:r w:rsidR="001D66BD">
              <w:rPr>
                <w:rFonts w:ascii="Times New Roman" w:hAnsi="Times New Roman"/>
                <w:sz w:val="24"/>
                <w:szCs w:val="24"/>
              </w:rPr>
              <w:t>ой сказки  «Маша и медведь</w:t>
            </w:r>
            <w:r w:rsidRPr="00FD50BD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243DF1" w:rsidRDefault="001D66BD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DF1">
              <w:rPr>
                <w:rFonts w:ascii="Times New Roman" w:hAnsi="Times New Roman"/>
                <w:sz w:val="24"/>
                <w:szCs w:val="24"/>
              </w:rPr>
              <w:t>Театрализация «Маша и медведь»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243DF1" w:rsidRDefault="00243DF1" w:rsidP="00243D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3DF1">
              <w:rPr>
                <w:rFonts w:ascii="Times New Roman" w:hAnsi="Times New Roman"/>
                <w:sz w:val="24"/>
                <w:shd w:val="clear" w:color="auto" w:fill="F5F6F7"/>
              </w:rPr>
              <w:t>Чтение русской народной сказки «Бычок – смоляной бочок»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62" w:rsidRPr="00FD50BD" w:rsidRDefault="00243DF1" w:rsidP="00243DF1">
            <w:pP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Просмотр любой сказки на выбор детей.</w:t>
            </w:r>
          </w:p>
        </w:tc>
      </w:tr>
      <w:tr w:rsidR="006F65C1" w:rsidRPr="00FD50BD" w:rsidTr="006F65C1">
        <w:trPr>
          <w:trHeight w:val="296"/>
        </w:trPr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1D66BD">
            <w:pPr>
              <w:spacing w:after="15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Проведение акции «Подари книгу»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Чтение русской народной сказки «</w:t>
            </w:r>
            <w:proofErr w:type="spellStart"/>
            <w:r w:rsidRPr="00FD50BD">
              <w:rPr>
                <w:rFonts w:ascii="Times New Roman" w:hAnsi="Times New Roman"/>
                <w:sz w:val="24"/>
                <w:szCs w:val="24"/>
              </w:rPr>
              <w:t>Заюшкина</w:t>
            </w:r>
            <w:proofErr w:type="spellEnd"/>
            <w:r w:rsidRPr="00FD50BD">
              <w:rPr>
                <w:rFonts w:ascii="Times New Roman" w:hAnsi="Times New Roman"/>
                <w:sz w:val="24"/>
                <w:szCs w:val="24"/>
              </w:rPr>
              <w:t xml:space="preserve"> избушка».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1D66BD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сказки с использованием пальчикового театра</w:t>
            </w:r>
            <w:r w:rsidR="00733262" w:rsidRPr="00FD50B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733262" w:rsidRPr="00FD50BD">
              <w:rPr>
                <w:rFonts w:ascii="Times New Roman" w:hAnsi="Times New Roman"/>
                <w:sz w:val="24"/>
                <w:szCs w:val="24"/>
              </w:rPr>
              <w:t>Заюшкина</w:t>
            </w:r>
            <w:proofErr w:type="spellEnd"/>
            <w:r w:rsidR="00733262" w:rsidRPr="00FD50BD">
              <w:rPr>
                <w:rFonts w:ascii="Times New Roman" w:hAnsi="Times New Roman"/>
                <w:sz w:val="24"/>
                <w:szCs w:val="24"/>
              </w:rPr>
              <w:t xml:space="preserve"> избушка».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9350CB" w:rsidRDefault="009350CB" w:rsidP="00243DF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9350CB">
              <w:rPr>
                <w:rStyle w:val="a9"/>
                <w:rFonts w:ascii="Times New Roman" w:hAnsi="Times New Roman"/>
                <w:i w:val="0"/>
                <w:color w:val="000000"/>
                <w:sz w:val="24"/>
                <w:shd w:val="clear" w:color="auto" w:fill="FFFFFF"/>
              </w:rPr>
              <w:t>Дидактические игры «Разложи иллюстрации к сказке в о</w:t>
            </w:r>
            <w:r w:rsidR="00243DF1">
              <w:rPr>
                <w:rStyle w:val="a9"/>
                <w:rFonts w:ascii="Times New Roman" w:hAnsi="Times New Roman"/>
                <w:i w:val="0"/>
                <w:color w:val="000000"/>
                <w:sz w:val="24"/>
                <w:shd w:val="clear" w:color="auto" w:fill="FFFFFF"/>
              </w:rPr>
              <w:t>пределённой последовательности», «Один начинает – другой продолжает»</w:t>
            </w:r>
            <w:r w:rsidRPr="009350CB">
              <w:rPr>
                <w:rStyle w:val="a9"/>
                <w:rFonts w:ascii="Times New Roman" w:hAnsi="Times New Roman"/>
                <w:i w:val="0"/>
                <w:color w:val="000000"/>
                <w:sz w:val="24"/>
                <w:shd w:val="clear" w:color="auto" w:fill="FFFFFF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243DF1" w:rsidP="00243D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Музыкально – дидактическая игра «</w:t>
            </w:r>
            <w:proofErr w:type="gramStart"/>
            <w:r w:rsidRPr="00FD50BD">
              <w:rPr>
                <w:rFonts w:ascii="Times New Roman" w:hAnsi="Times New Roman"/>
                <w:sz w:val="24"/>
                <w:szCs w:val="24"/>
              </w:rPr>
              <w:t>Покажи</w:t>
            </w:r>
            <w:proofErr w:type="gramEnd"/>
            <w:r w:rsidRPr="00FD50BD">
              <w:rPr>
                <w:rFonts w:ascii="Times New Roman" w:hAnsi="Times New Roman"/>
                <w:sz w:val="24"/>
                <w:szCs w:val="24"/>
              </w:rPr>
              <w:t xml:space="preserve"> кто это» (соотносить музыку с персонажами сказок, учить имитировать движения детей).</w:t>
            </w:r>
          </w:p>
        </w:tc>
      </w:tr>
      <w:tr w:rsidR="006F65C1" w:rsidRPr="00FD50BD" w:rsidTr="00C75E89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Выставка работ детей и родителей «Наши любимые сказки»</w:t>
            </w:r>
          </w:p>
        </w:tc>
      </w:tr>
      <w:tr w:rsidR="00733262" w:rsidRPr="00FD50BD" w:rsidTr="002246D1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2246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D50BD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733262" w:rsidRPr="00FD50BD" w:rsidTr="002246D1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Чтение русс</w:t>
            </w:r>
            <w:r w:rsidR="001D66BD">
              <w:rPr>
                <w:rFonts w:ascii="Times New Roman" w:hAnsi="Times New Roman"/>
                <w:sz w:val="24"/>
                <w:szCs w:val="24"/>
              </w:rPr>
              <w:t>кой народной сказки «Кот, петух и лиса</w:t>
            </w:r>
            <w:r w:rsidRPr="00FD50B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Default="001D66BD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Дидактическая игра «Придумай сказку» (альбомы на липучках»</w:t>
            </w:r>
            <w:proofErr w:type="gramEnd"/>
          </w:p>
          <w:p w:rsidR="001D66BD" w:rsidRPr="00FD50BD" w:rsidRDefault="001D66BD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1D66BD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Отгадывания загадок «Отгадай сказку»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262" w:rsidRPr="00FD50BD" w:rsidRDefault="00733262" w:rsidP="00D856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50BD">
              <w:rPr>
                <w:rFonts w:ascii="Times New Roman" w:hAnsi="Times New Roman"/>
                <w:sz w:val="24"/>
                <w:szCs w:val="24"/>
              </w:rPr>
              <w:t>Просмотр любой сказки на выбор детей.</w:t>
            </w:r>
          </w:p>
        </w:tc>
      </w:tr>
      <w:tr w:rsidR="006F65C1" w:rsidRPr="00FD50BD" w:rsidTr="0085109F">
        <w:tc>
          <w:tcPr>
            <w:tcW w:w="103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5C1" w:rsidRPr="00FD50BD" w:rsidRDefault="006F65C1" w:rsidP="002246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родителями: Родительское собрание: «Роль сказки в духовно – нравственном воспитании ребенка»</w:t>
            </w:r>
          </w:p>
        </w:tc>
      </w:tr>
    </w:tbl>
    <w:p w:rsidR="00733262" w:rsidRDefault="00733262" w:rsidP="0073326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20BA4" w:rsidRPr="009350CB" w:rsidRDefault="00C20BA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20BA4" w:rsidRPr="009350CB" w:rsidRDefault="00C20BA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> </w:t>
      </w:r>
      <w:r w:rsidRPr="009350CB">
        <w:rPr>
          <w:b/>
          <w:bCs/>
          <w:color w:val="000000"/>
          <w:sz w:val="28"/>
          <w:szCs w:val="28"/>
        </w:rPr>
        <w:t>Вывод:</w:t>
      </w:r>
    </w:p>
    <w:p w:rsidR="00C20BA4" w:rsidRPr="009350CB" w:rsidRDefault="0095546B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 xml:space="preserve">       </w:t>
      </w:r>
      <w:r w:rsidR="00C20BA4" w:rsidRPr="009350CB">
        <w:rPr>
          <w:color w:val="000000"/>
          <w:sz w:val="28"/>
          <w:szCs w:val="28"/>
        </w:rPr>
        <w:t>Ценность сказок заключается в их влиянии на всестороннее развитие  ребенка, а в особенности на нравственное воспитание.</w:t>
      </w:r>
    </w:p>
    <w:p w:rsidR="00C20BA4" w:rsidRPr="009350CB" w:rsidRDefault="0095546B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 xml:space="preserve">       </w:t>
      </w:r>
      <w:r w:rsidR="00C20BA4" w:rsidRPr="009350CB">
        <w:rPr>
          <w:color w:val="000000"/>
          <w:sz w:val="28"/>
          <w:szCs w:val="28"/>
        </w:rPr>
        <w:t>Сказки внушают уверенность в торжестве правды, победе добра над злом. Как правило, страдания положительного героя и его друзей являются преходящими, временными, за ними обычно приходит радость, причем эта радость – результат борьбы, результат совместных усилий.</w:t>
      </w:r>
    </w:p>
    <w:p w:rsidR="00C20BA4" w:rsidRPr="009350CB" w:rsidRDefault="0095546B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 xml:space="preserve">       </w:t>
      </w:r>
      <w:r w:rsidR="00C20BA4" w:rsidRPr="009350CB">
        <w:rPr>
          <w:color w:val="000000"/>
          <w:sz w:val="28"/>
          <w:szCs w:val="28"/>
        </w:rPr>
        <w:t>Чтобы ребенок вырос хорошим человеком, с ним необходимо работать, начиная с раннего детства. Сказки помогают возрождать в людях духовность, милосердие, гуманность. И начинать надо с детей, так как материальная сторона жизни их уже захватила в свои сети.</w:t>
      </w:r>
    </w:p>
    <w:p w:rsidR="00C20BA4" w:rsidRPr="009350CB" w:rsidRDefault="00C20BA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 xml:space="preserve">  </w:t>
      </w:r>
      <w:r w:rsidR="0095546B" w:rsidRPr="009350CB">
        <w:rPr>
          <w:color w:val="000000"/>
          <w:sz w:val="28"/>
          <w:szCs w:val="28"/>
        </w:rPr>
        <w:t xml:space="preserve">     </w:t>
      </w:r>
      <w:r w:rsidRPr="009350CB">
        <w:rPr>
          <w:color w:val="000000"/>
          <w:sz w:val="28"/>
          <w:szCs w:val="28"/>
        </w:rPr>
        <w:t xml:space="preserve">Дети  могут сочувствовать, сопереживать. Задача дошкольного учреждения – не дать задавить эти ростки реальностью жесткой жизни, а делать все необходимое, чтоб они проросли, глубоко проросли в душе и сердце ребенка. Главное средство воспитания – литература для детей, сказки, которые обращают человеческие сердца к добру, великодушию, совести, чести и справедливости. Личность ребенка зарождается </w:t>
      </w:r>
      <w:r w:rsidRPr="009350CB">
        <w:rPr>
          <w:color w:val="000000"/>
          <w:sz w:val="28"/>
          <w:szCs w:val="28"/>
        </w:rPr>
        <w:lastRenderedPageBreak/>
        <w:t xml:space="preserve">в детстве. Поэтому, чем раньше литература, а именно сказка, коснется струн души ребенка, а не только ума, тем больше гарантий, что чувства добрые возьмут в них верх над </w:t>
      </w:r>
      <w:proofErr w:type="gramStart"/>
      <w:r w:rsidRPr="009350CB">
        <w:rPr>
          <w:color w:val="000000"/>
          <w:sz w:val="28"/>
          <w:szCs w:val="28"/>
        </w:rPr>
        <w:t>злыми</w:t>
      </w:r>
      <w:proofErr w:type="gramEnd"/>
      <w:r w:rsidRPr="009350CB">
        <w:rPr>
          <w:color w:val="000000"/>
          <w:sz w:val="28"/>
          <w:szCs w:val="28"/>
        </w:rPr>
        <w:t>. Ведь литература – это колотящееся сердце, говорящее языком чувств.</w:t>
      </w:r>
    </w:p>
    <w:p w:rsidR="00C20BA4" w:rsidRPr="009350CB" w:rsidRDefault="00C20BA4" w:rsidP="002C35B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50CB">
        <w:rPr>
          <w:color w:val="000000"/>
          <w:sz w:val="28"/>
          <w:szCs w:val="28"/>
        </w:rPr>
        <w:t>Из всего этого следует: моральное воспитание возможно через все виды сказок, ибо нравственность изначально заложена в их сюжете.</w:t>
      </w:r>
    </w:p>
    <w:p w:rsidR="009A1BAA" w:rsidRDefault="009A1BAA" w:rsidP="009A1B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A1BAA" w:rsidRPr="009A1BAA" w:rsidRDefault="009A1BAA" w:rsidP="009A1B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9A1BAA">
        <w:rPr>
          <w:b/>
          <w:color w:val="000000"/>
          <w:sz w:val="28"/>
          <w:szCs w:val="28"/>
        </w:rPr>
        <w:t>При работе по самообразованию я использовала следующую литературу:</w:t>
      </w:r>
    </w:p>
    <w:p w:rsidR="009A1BAA" w:rsidRPr="009A1BAA" w:rsidRDefault="009A1BAA" w:rsidP="009A1BAA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</w:t>
      </w:r>
      <w:proofErr w:type="gram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Т.С. Комарова, М.Б.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Зацепина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О.В.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Дыбина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Н.Ф. Губанова, В.В.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Гербова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Н.Е.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Веракса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М.М. Борисова, К.Ю. Белая, А.Н.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Веракса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Л.В.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Куцакова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О.А.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Соломенникова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Э.Я.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Степаненкова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С.Н.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Теплюк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О.А.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Шиян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Е.С. Евдокимова, В.И. Петрова, Т.Д.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Стульник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Г.М.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Лямина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Н.А.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Арапова-Пискарева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Т.В.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Волосовец</w:t>
      </w:r>
      <w:proofErr w:type="spellEnd"/>
      <w:proofErr w:type="gram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Е.Н.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Кутепова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Э.М. Дорофеева, Н.С.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Денисенкова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М.В.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Жигорева</w:t>
      </w:r>
      <w:proofErr w:type="spellEnd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 Л.Ф.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Самборенко</w:t>
      </w:r>
      <w:proofErr w:type="spell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От рождения до школы. Инновационная программа дошкольного образования. Соответствует ФГОС. / Под редакцией Н.Е. </w:t>
      </w:r>
      <w:proofErr w:type="spellStart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Вераксы</w:t>
      </w:r>
      <w:proofErr w:type="spell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Т.С. Комаровой, Э.М. Дорофеевой. М.: «МОЗАИКА-СИНТЕЗ», 2022 г. – 368 </w:t>
      </w:r>
      <w:proofErr w:type="gramStart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A1BAA" w:rsidRPr="009A1BAA" w:rsidRDefault="009A1BAA" w:rsidP="009A1BAA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В.А. Сухомлинский</w:t>
      </w: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Сердце отдаю детям. М.: «</w:t>
      </w:r>
      <w:proofErr w:type="spellStart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Концептуал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2023 г. </w:t>
      </w:r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</w:t>
      </w: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320 </w:t>
      </w:r>
      <w:proofErr w:type="gramStart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3. </w:t>
      </w:r>
      <w:r w:rsidRPr="009A1BAA">
        <w:rPr>
          <w:rFonts w:ascii="Times New Roman" w:eastAsia="Times New Roman" w:hAnsi="Times New Roman" w:cs="Times New Roman"/>
          <w:iCs/>
          <w:color w:val="000000"/>
          <w:spacing w:val="-5"/>
          <w:sz w:val="28"/>
          <w:szCs w:val="28"/>
          <w:lang w:eastAsia="ru-RU"/>
        </w:rPr>
        <w:t>И.С.</w:t>
      </w:r>
      <w:r w:rsidRPr="009A1BA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 </w:t>
      </w:r>
      <w:r w:rsidRPr="009A1BAA">
        <w:rPr>
          <w:rFonts w:ascii="Times New Roman" w:eastAsia="Times New Roman" w:hAnsi="Times New Roman" w:cs="Times New Roman"/>
          <w:iCs/>
          <w:color w:val="000000"/>
          <w:spacing w:val="-5"/>
          <w:sz w:val="28"/>
          <w:szCs w:val="28"/>
          <w:lang w:eastAsia="ru-RU"/>
        </w:rPr>
        <w:t>Зимина </w:t>
      </w:r>
      <w:r w:rsidRPr="009A1BA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Народная сказка в системе воспитания дошкольников, Дошкольное воспитание, 2025 г., № 1.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М.Д.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Маханева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Театральная деятельность дошкольника, Дошкольное воспитание, 2024 г., № 11.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О.А,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Сидловская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Сказка в развитии дошкольника, Дошкольное воспитание, 2023 г., № 6.</w:t>
      </w:r>
    </w:p>
    <w:p w:rsidR="009A1BAA" w:rsidRPr="009A1BAA" w:rsidRDefault="009A1BAA" w:rsidP="009A1BAA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О.А.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Шиян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творческого мышления. Работаем по сказке. </w:t>
      </w:r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М.: «МОЗАИКА-СИНТЕЗ», 2018 г. – 112 </w:t>
      </w:r>
      <w:proofErr w:type="gramStart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A1BAA" w:rsidRPr="009A1BAA" w:rsidRDefault="009A1BAA" w:rsidP="009A1BAA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7. </w:t>
      </w:r>
      <w:r w:rsidRPr="009A1BA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В.И. Петрова, Т.Д.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Стульник</w:t>
      </w:r>
      <w:proofErr w:type="spell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7" w:tooltip="Петрова, Стульник - Этические беседы с детьми 4-7 лет: нравственное воспитание в детском саду" w:history="1">
        <w:r w:rsidRPr="009A1BA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Этические беседы с дошкольниками:</w:t>
        </w:r>
      </w:hyperlink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Основы нравственного воспитания: Для занятий с детьми 4-7 лет. М.: «МОЗАИКА-СИНТЕЗ», 2023 г. – 96 </w:t>
      </w:r>
      <w:proofErr w:type="gramStart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Н.Г. Евсикова, Л.Н.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Муссугалиева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Народные сказки как средство воспитания нравственных качеств дошкольников. Молодой ученый, 2024 г., № 9.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Ю. 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Парахина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Хрестоматия для чтения детям в детском саду и дома. 3-4 года. М.: «МОЗАИКА-СИНТЕЗ», 2022 г. – 272 </w:t>
      </w:r>
      <w:proofErr w:type="gramStart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1BAA" w:rsidRPr="009A1BAA" w:rsidRDefault="009A1BAA" w:rsidP="009A1B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10. </w:t>
      </w:r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О.Л. Князева, М.Д. </w:t>
      </w:r>
      <w:proofErr w:type="spellStart"/>
      <w:r w:rsidRPr="009A1BA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Маханева</w:t>
      </w:r>
      <w:proofErr w:type="spellEnd"/>
      <w:r w:rsidRPr="009A1B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Приобщение детей к истокам русской </w:t>
      </w:r>
      <w:r w:rsidRPr="009A1B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народной культуры. СПб.: «Детство-Пресс», 2025 г. – 304 </w:t>
      </w:r>
      <w:proofErr w:type="gramStart"/>
      <w:r w:rsidRPr="009A1B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</w:t>
      </w:r>
      <w:proofErr w:type="gramEnd"/>
      <w:r w:rsidRPr="009A1BA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9A1BAA" w:rsidRPr="009A1BAA" w:rsidRDefault="009A1BAA" w:rsidP="009A1BA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33333"/>
          <w:sz w:val="34"/>
          <w:szCs w:val="34"/>
          <w:lang w:eastAsia="ru-RU"/>
        </w:rPr>
      </w:pPr>
      <w:r w:rsidRPr="009A1BAA">
        <w:rPr>
          <w:rFonts w:ascii="Times New Roman" w:eastAsia="Times New Roman" w:hAnsi="Times New Roman" w:cs="Times New Roman"/>
          <w:b/>
          <w:bCs/>
          <w:color w:val="333333"/>
          <w:sz w:val="34"/>
          <w:szCs w:val="34"/>
          <w:lang w:eastAsia="ru-RU"/>
        </w:rPr>
        <w:t>Источник</w:t>
      </w:r>
    </w:p>
    <w:p w:rsidR="009A1BAA" w:rsidRPr="009A1BAA" w:rsidRDefault="009A1BAA" w:rsidP="009A1B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·       https://dovosp.ru – Издательский дом</w:t>
      </w:r>
    </w:p>
    <w:p w:rsidR="009A1BAA" w:rsidRPr="009A1BAA" w:rsidRDefault="009A1BAA" w:rsidP="009A1B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·       http://nsportal.ru – Социальная сеть работников образования.</w:t>
      </w:r>
    </w:p>
    <w:p w:rsidR="009A1BAA" w:rsidRPr="009A1BAA" w:rsidRDefault="009A1BAA" w:rsidP="009A1B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·       http://www.maam.ru/ – Международный образовательный портал.</w:t>
      </w:r>
    </w:p>
    <w:p w:rsidR="009A1BAA" w:rsidRPr="009A1BAA" w:rsidRDefault="009A1BAA" w:rsidP="009A1B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9A1BAA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· http://ped-kopilka.ru/ – Международный образовательный сайт «Учебно-методический кабинет».</w:t>
      </w:r>
    </w:p>
    <w:p w:rsidR="009A1BAA" w:rsidRPr="009A1BAA" w:rsidRDefault="009A1BAA" w:rsidP="009A1BA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9A1BAA" w:rsidRPr="009A1BAA" w:rsidSect="002C35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3C60"/>
    <w:multiLevelType w:val="hybridMultilevel"/>
    <w:tmpl w:val="FE5C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B2F04"/>
    <w:multiLevelType w:val="multilevel"/>
    <w:tmpl w:val="EBFC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357436"/>
    <w:multiLevelType w:val="multilevel"/>
    <w:tmpl w:val="1EAA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4B3040"/>
    <w:multiLevelType w:val="multilevel"/>
    <w:tmpl w:val="A1A8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356D42"/>
    <w:multiLevelType w:val="multilevel"/>
    <w:tmpl w:val="A992E3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827295"/>
    <w:multiLevelType w:val="multilevel"/>
    <w:tmpl w:val="3072D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1827A4"/>
    <w:multiLevelType w:val="multilevel"/>
    <w:tmpl w:val="D5B6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60CE3"/>
    <w:multiLevelType w:val="multilevel"/>
    <w:tmpl w:val="0AC6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1203FA"/>
    <w:multiLevelType w:val="multilevel"/>
    <w:tmpl w:val="57C8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8760A3"/>
    <w:multiLevelType w:val="multilevel"/>
    <w:tmpl w:val="41165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790CCE"/>
    <w:multiLevelType w:val="multilevel"/>
    <w:tmpl w:val="FBE2A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6317B1"/>
    <w:multiLevelType w:val="multilevel"/>
    <w:tmpl w:val="24645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E10170"/>
    <w:multiLevelType w:val="multilevel"/>
    <w:tmpl w:val="B92E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7B7DB0"/>
    <w:multiLevelType w:val="multilevel"/>
    <w:tmpl w:val="3F7AA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AD6BDA"/>
    <w:multiLevelType w:val="multilevel"/>
    <w:tmpl w:val="A68A7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11"/>
  </w:num>
  <w:num w:numId="6">
    <w:abstractNumId w:val="7"/>
  </w:num>
  <w:num w:numId="7">
    <w:abstractNumId w:val="1"/>
  </w:num>
  <w:num w:numId="8">
    <w:abstractNumId w:val="10"/>
  </w:num>
  <w:num w:numId="9">
    <w:abstractNumId w:val="14"/>
  </w:num>
  <w:num w:numId="10">
    <w:abstractNumId w:val="12"/>
  </w:num>
  <w:num w:numId="11">
    <w:abstractNumId w:val="9"/>
  </w:num>
  <w:num w:numId="12">
    <w:abstractNumId w:val="2"/>
  </w:num>
  <w:num w:numId="13">
    <w:abstractNumId w:val="13"/>
  </w:num>
  <w:num w:numId="14">
    <w:abstractNumId w:val="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90BB4"/>
    <w:rsid w:val="00045E1C"/>
    <w:rsid w:val="0016104E"/>
    <w:rsid w:val="001B1B75"/>
    <w:rsid w:val="001D66BD"/>
    <w:rsid w:val="00243DF1"/>
    <w:rsid w:val="002546B1"/>
    <w:rsid w:val="002C35B8"/>
    <w:rsid w:val="002D751E"/>
    <w:rsid w:val="00317482"/>
    <w:rsid w:val="003918BD"/>
    <w:rsid w:val="003F1B25"/>
    <w:rsid w:val="004C19E8"/>
    <w:rsid w:val="005D766F"/>
    <w:rsid w:val="006F65C1"/>
    <w:rsid w:val="00733262"/>
    <w:rsid w:val="00790BB4"/>
    <w:rsid w:val="007C64BD"/>
    <w:rsid w:val="009350CB"/>
    <w:rsid w:val="0095546B"/>
    <w:rsid w:val="00972111"/>
    <w:rsid w:val="009A1BAA"/>
    <w:rsid w:val="00AE122D"/>
    <w:rsid w:val="00C20BA4"/>
    <w:rsid w:val="00C26827"/>
    <w:rsid w:val="00C3523B"/>
    <w:rsid w:val="00CA3559"/>
    <w:rsid w:val="00D85697"/>
    <w:rsid w:val="00D86501"/>
    <w:rsid w:val="00EA0DB0"/>
    <w:rsid w:val="00F84FD5"/>
    <w:rsid w:val="00FA0A3D"/>
    <w:rsid w:val="00FC0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B4"/>
  </w:style>
  <w:style w:type="paragraph" w:styleId="4">
    <w:name w:val="heading 4"/>
    <w:basedOn w:val="a"/>
    <w:link w:val="40"/>
    <w:uiPriority w:val="9"/>
    <w:qFormat/>
    <w:rsid w:val="009A1B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0BB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90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0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BB4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rsid w:val="007332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733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95546B"/>
    <w:pPr>
      <w:ind w:left="720"/>
      <w:contextualSpacing/>
    </w:pPr>
  </w:style>
  <w:style w:type="character" w:styleId="a9">
    <w:name w:val="Emphasis"/>
    <w:basedOn w:val="a0"/>
    <w:uiPriority w:val="20"/>
    <w:qFormat/>
    <w:rsid w:val="009350CB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9A1B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A1BAA"/>
    <w:rPr>
      <w:b/>
      <w:bCs/>
    </w:rPr>
  </w:style>
  <w:style w:type="paragraph" w:styleId="ab">
    <w:name w:val="No Spacing"/>
    <w:basedOn w:val="a"/>
    <w:uiPriority w:val="1"/>
    <w:qFormat/>
    <w:rsid w:val="009A1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title">
    <w:name w:val="product-title"/>
    <w:basedOn w:val="a0"/>
    <w:rsid w:val="009A1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birint.ru/books/32810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planetadetstva.net%2Fpedagogam%2Frannij-vozrast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2044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Катерок))</dc:creator>
  <cp:lastModifiedBy>home6</cp:lastModifiedBy>
  <cp:revision>11</cp:revision>
  <cp:lastPrinted>2021-11-25T07:04:00Z</cp:lastPrinted>
  <dcterms:created xsi:type="dcterms:W3CDTF">2021-11-21T14:52:00Z</dcterms:created>
  <dcterms:modified xsi:type="dcterms:W3CDTF">2026-09-06T16:09:00Z</dcterms:modified>
</cp:coreProperties>
</file>