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BE7" w:rsidRPr="00BB767E" w:rsidRDefault="00BE6BE7" w:rsidP="00BE6BE7">
      <w:pPr>
        <w:spacing w:before="125" w:after="376" w:line="288" w:lineRule="atLeast"/>
        <w:outlineLvl w:val="0"/>
        <w:rPr>
          <w:rFonts w:eastAsia="Times New Roman" w:cs="Times New Roman"/>
          <w:b/>
          <w:color w:val="333333"/>
          <w:kern w:val="36"/>
          <w:sz w:val="36"/>
          <w:szCs w:val="36"/>
          <w:lang w:eastAsia="ru-RU"/>
        </w:rPr>
      </w:pPr>
      <w:r w:rsidRPr="00BB767E">
        <w:rPr>
          <w:rFonts w:eastAsia="Times New Roman" w:cs="Times New Roman"/>
          <w:b/>
          <w:color w:val="333333"/>
          <w:kern w:val="36"/>
          <w:sz w:val="36"/>
          <w:szCs w:val="36"/>
          <w:lang w:eastAsia="ru-RU"/>
        </w:rPr>
        <w:t>Долгосрочный проект «Россия-Родина моя» в старшей группе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Актуальность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 Ребёнок не рождается патриотом, он им становится. Патриотизм – это любовь к своей семье, родному краю, своей стране, чувство гордости и ответственности за родную страну, желание быть частью великой страны.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Воспитание патриотизма – это не простой и непрерывный процесс, многое зависит от окружения ребёнка, от того, что закладывается в сознание ребёнка с самого детства.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Не каждый родитель считает необходимым рассказывать своему ребёнку о родной стране, своих предках, наивно думая, что маленький ребёнок ни чего в этом не понимает. Да и в силу своей занятости, многие родители упускают эту тему из воспитания ребенка. Многие дети знают своих близких бабушек и дедушек, а тех, кто жил уже довольно давно, и, что происходило в жизни наших предков, они не знают, т. к. родители считают, что дети маленькие и им об этом знать рано. Поэтому очень важна роль дошкольного образования в воспитании </w:t>
      </w:r>
      <w:hyperlink r:id="rId5" w:tooltip="Патриотическое воспитание. Проекты" w:history="1">
        <w:r w:rsidRPr="00BE6BE7">
          <w:rPr>
            <w:rFonts w:eastAsia="Times New Roman" w:cs="Times New Roman"/>
            <w:szCs w:val="28"/>
            <w:u w:val="single"/>
            <w:lang w:eastAsia="ru-RU"/>
          </w:rPr>
          <w:t>патриотизма у детей</w:t>
        </w:r>
      </w:hyperlink>
      <w:r w:rsidRPr="00BE6BE7">
        <w:rPr>
          <w:rFonts w:eastAsia="Times New Roman" w:cs="Times New Roman"/>
          <w:szCs w:val="28"/>
          <w:lang w:eastAsia="ru-RU"/>
        </w:rPr>
        <w:t>,</w:t>
      </w: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 так как именно в дошкольном возрасте формируются </w:t>
      </w:r>
      <w:hyperlink r:id="rId6" w:tooltip="Нравственно-патриотическое воспитание" w:history="1">
        <w:r w:rsidRPr="00BE6BE7">
          <w:rPr>
            <w:rFonts w:eastAsia="Times New Roman" w:cs="Times New Roman"/>
            <w:szCs w:val="28"/>
            <w:u w:val="single"/>
            <w:lang w:eastAsia="ru-RU"/>
          </w:rPr>
          <w:t>нравственные качества человека</w:t>
        </w:r>
      </w:hyperlink>
      <w:r w:rsidRPr="00BE6BE7">
        <w:rPr>
          <w:rFonts w:eastAsia="Times New Roman" w:cs="Times New Roman"/>
          <w:szCs w:val="28"/>
          <w:lang w:eastAsia="ru-RU"/>
        </w:rPr>
        <w:t>.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Воспитание чувства патриотизма у детей – процесс сложный и длительный.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Любовь к родной стране, родному краю играют огромную роль в становлении личности ребенка. Без любви к Родине невозможно построить сильную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Россию</w:t>
      </w:r>
      <w:r w:rsidRPr="00BE6BE7">
        <w:rPr>
          <w:rFonts w:eastAsia="Times New Roman" w:cs="Times New Roman"/>
          <w:color w:val="111111"/>
          <w:szCs w:val="28"/>
          <w:lang w:eastAsia="ru-RU"/>
        </w:rPr>
        <w:t>. Без уважения к собственной истории, к делам и традициям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старшего</w:t>
      </w:r>
      <w:r w:rsidRPr="00BE6BE7">
        <w:rPr>
          <w:rFonts w:eastAsia="Times New Roman" w:cs="Times New Roman"/>
          <w:color w:val="111111"/>
          <w:szCs w:val="28"/>
          <w:lang w:eastAsia="ru-RU"/>
        </w:rPr>
        <w:t> поколения нельзя вырастить достойных граждан. Без возрождения национальной гордости, национального достоинства нельзя вдохновить людей на высокие дела. Эти качества должны воспитываться с раннего детства. Но никакие знания не дадут положительного результата, если взрослый сам не будет восторгаться своей страной.</w:t>
      </w:r>
    </w:p>
    <w:p w:rsid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Дети - наше будущее. И не зависимо от того, какие пути и средства патриотического воспитания мы будем использовать, делать это мы должны постоянно. Главное - зародить в детях это великое чувство - быть гражданином своей родины. С данной целью в нашей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группе был реализован проект </w:t>
      </w:r>
      <w:r w:rsidRPr="00BE6BE7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</w:t>
      </w:r>
      <w:r w:rsidRPr="00BE6BE7">
        <w:rPr>
          <w:rFonts w:eastAsia="Times New Roman" w:cs="Times New Roman"/>
          <w:b/>
          <w:bCs/>
          <w:i/>
          <w:iCs/>
          <w:color w:val="111111"/>
          <w:szCs w:val="28"/>
          <w:lang w:eastAsia="ru-RU"/>
        </w:rPr>
        <w:t>Россия –</w:t>
      </w:r>
      <w:r>
        <w:rPr>
          <w:rFonts w:eastAsia="Times New Roman" w:cs="Times New Roman"/>
          <w:b/>
          <w:bCs/>
          <w:i/>
          <w:iCs/>
          <w:color w:val="111111"/>
          <w:szCs w:val="28"/>
          <w:lang w:eastAsia="ru-RU"/>
        </w:rPr>
        <w:t xml:space="preserve"> </w:t>
      </w:r>
      <w:r w:rsidRPr="00BE6BE7">
        <w:rPr>
          <w:rFonts w:eastAsia="Times New Roman" w:cs="Times New Roman"/>
          <w:b/>
          <w:bCs/>
          <w:i/>
          <w:iCs/>
          <w:color w:val="111111"/>
          <w:szCs w:val="28"/>
          <w:lang w:eastAsia="ru-RU"/>
        </w:rPr>
        <w:t>Родина моя</w:t>
      </w:r>
      <w:r w:rsidRPr="00BE6BE7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Цель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проекта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 Формирование и систематизация представлений о своей родине, о ее культуре и истории, традициях, символах.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Задачи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проекта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 Расширять представления детей о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 познакомить с ее городами, со столицей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России - Москвой</w:t>
      </w:r>
      <w:r w:rsidRPr="00BE6BE7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Познакомить с разными национальностями, населяющими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Россию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 воспитывать уважительное отношение к людям другой нации.</w:t>
      </w:r>
    </w:p>
    <w:p w:rsid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lastRenderedPageBreak/>
        <w:t>Знакомить детей с русской культурой, языком, традициями. Знакомить детей с элементами народного быта, русскими народными игрушками, народным творчеством.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Познакомить детей с историей нашего поселка Алексеевка.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Изучать героическое прошлое нашей страны;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Формировать бережное отношение к природе. Вызвать чувство восхищения и восторга красотой своей Родины.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Формировать у родителей активной жизненной позиции по вопросам патриотического воспитания.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Прививать чувство гордости, глубокого уважения и почитания символов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Российской Федерации – герба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 гимна, флага. Познакомить детей с нетрадиционными символами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Воспитывать у дошкольников любовь и уважение к своей семье, городу, краю, стране в которой он живет, гордость за принадлежность к гражданам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Вид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проекта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 познавательный, информационно-творческий,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групповой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Участники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проекта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 Дети </w:t>
      </w:r>
      <w:r>
        <w:rPr>
          <w:rFonts w:eastAsia="Times New Roman" w:cs="Times New Roman"/>
          <w:b/>
          <w:bCs/>
          <w:color w:val="111111"/>
          <w:szCs w:val="28"/>
          <w:lang w:eastAsia="ru-RU"/>
        </w:rPr>
        <w:t>подготовительной группы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 </w:t>
      </w:r>
      <w:r w:rsidRPr="00BE6BE7">
        <w:rPr>
          <w:rFonts w:eastAsia="Times New Roman" w:cs="Times New Roman"/>
          <w:i/>
          <w:iCs/>
          <w:color w:val="111111"/>
          <w:szCs w:val="28"/>
          <w:bdr w:val="none" w:sz="0" w:space="0" w:color="auto" w:frame="1"/>
          <w:lang w:eastAsia="ru-RU"/>
        </w:rPr>
        <w:t>«Солнышко»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Воспитатель</w:t>
      </w:r>
      <w:r>
        <w:rPr>
          <w:rFonts w:eastAsia="Times New Roman" w:cs="Times New Roman"/>
          <w:color w:val="111111"/>
          <w:szCs w:val="28"/>
          <w:lang w:eastAsia="ru-RU"/>
        </w:rPr>
        <w:t>: Семина Е.</w:t>
      </w:r>
      <w:proofErr w:type="gramStart"/>
      <w:r>
        <w:rPr>
          <w:rFonts w:eastAsia="Times New Roman" w:cs="Times New Roman"/>
          <w:color w:val="111111"/>
          <w:szCs w:val="28"/>
          <w:lang w:eastAsia="ru-RU"/>
        </w:rPr>
        <w:t>С</w:t>
      </w:r>
      <w:proofErr w:type="gramEnd"/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Родители воспитанников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Ожидаемые результаты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</w:t>
      </w:r>
    </w:p>
    <w:p w:rsidR="00BE6BE7" w:rsidRPr="00BE6BE7" w:rsidRDefault="00BE6BE7" w:rsidP="00BE6BE7">
      <w:pPr>
        <w:pStyle w:val="a8"/>
        <w:numPr>
          <w:ilvl w:val="0"/>
          <w:numId w:val="2"/>
        </w:numPr>
        <w:spacing w:before="188" w:after="188" w:line="240" w:lineRule="auto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формирование представлений о родной стране,</w:t>
      </w:r>
    </w:p>
    <w:p w:rsidR="00BE6BE7" w:rsidRPr="00BE6BE7" w:rsidRDefault="00BE6BE7" w:rsidP="00BE6BE7">
      <w:pPr>
        <w:pStyle w:val="a8"/>
        <w:numPr>
          <w:ilvl w:val="0"/>
          <w:numId w:val="2"/>
        </w:numPr>
        <w:spacing w:before="188" w:after="188" w:line="240" w:lineRule="auto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желание быть патриотом своей Родины;</w:t>
      </w:r>
    </w:p>
    <w:p w:rsidR="00BE6BE7" w:rsidRPr="00BE6BE7" w:rsidRDefault="00BE6BE7" w:rsidP="00BE6BE7">
      <w:pPr>
        <w:pStyle w:val="a8"/>
        <w:numPr>
          <w:ilvl w:val="0"/>
          <w:numId w:val="2"/>
        </w:numPr>
        <w:spacing w:before="188" w:after="188" w:line="240" w:lineRule="auto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повышение интер</w:t>
      </w:r>
      <w:r>
        <w:rPr>
          <w:rFonts w:eastAsia="Times New Roman" w:cs="Times New Roman"/>
          <w:color w:val="111111"/>
          <w:szCs w:val="28"/>
          <w:lang w:eastAsia="ru-RU"/>
        </w:rPr>
        <w:t>еса дошкольников к своему поселку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 своей стране;</w:t>
      </w:r>
    </w:p>
    <w:p w:rsidR="00BE6BE7" w:rsidRDefault="00BE6BE7" w:rsidP="00BE6BE7">
      <w:pPr>
        <w:pStyle w:val="a8"/>
        <w:numPr>
          <w:ilvl w:val="0"/>
          <w:numId w:val="2"/>
        </w:numPr>
        <w:spacing w:after="0" w:line="240" w:lineRule="auto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выставка открыток</w:t>
      </w: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 с изображением городов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</w:t>
      </w:r>
    </w:p>
    <w:p w:rsidR="00BE6BE7" w:rsidRPr="00BE6BE7" w:rsidRDefault="00BE6BE7" w:rsidP="00BE6BE7">
      <w:pPr>
        <w:pStyle w:val="a8"/>
        <w:numPr>
          <w:ilvl w:val="0"/>
          <w:numId w:val="2"/>
        </w:numPr>
        <w:spacing w:after="0" w:line="240" w:lineRule="auto"/>
        <w:rPr>
          <w:rFonts w:eastAsia="Times New Roman" w:cs="Times New Roman"/>
          <w:color w:val="111111"/>
          <w:szCs w:val="28"/>
          <w:lang w:eastAsia="ru-RU"/>
        </w:rPr>
      </w:pPr>
      <w:r>
        <w:rPr>
          <w:rFonts w:eastAsia="Times New Roman" w:cs="Times New Roman"/>
          <w:color w:val="111111"/>
          <w:szCs w:val="28"/>
          <w:lang w:eastAsia="ru-RU"/>
        </w:rPr>
        <w:t>выставка фотографий нашего поселка.</w:t>
      </w:r>
    </w:p>
    <w:p w:rsidR="00BE6BE7" w:rsidRPr="00BE6BE7" w:rsidRDefault="00BE6BE7" w:rsidP="00BE6BE7">
      <w:pPr>
        <w:pStyle w:val="a8"/>
        <w:numPr>
          <w:ilvl w:val="0"/>
          <w:numId w:val="2"/>
        </w:numPr>
        <w:spacing w:before="188" w:after="188" w:line="240" w:lineRule="auto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выставка творческих работ детей по теме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Области развития детей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Познавательное развитие;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Речевое развитие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Художественно </w:t>
      </w:r>
      <w:proofErr w:type="gramStart"/>
      <w:r w:rsidRPr="00BE6BE7">
        <w:rPr>
          <w:rFonts w:eastAsia="Times New Roman" w:cs="Times New Roman"/>
          <w:color w:val="111111"/>
          <w:szCs w:val="28"/>
          <w:lang w:eastAsia="ru-RU"/>
        </w:rPr>
        <w:t>–э</w:t>
      </w:r>
      <w:proofErr w:type="gramEnd"/>
      <w:r w:rsidRPr="00BE6BE7">
        <w:rPr>
          <w:rFonts w:eastAsia="Times New Roman" w:cs="Times New Roman"/>
          <w:color w:val="111111"/>
          <w:szCs w:val="28"/>
          <w:lang w:eastAsia="ru-RU"/>
        </w:rPr>
        <w:t>стетическое развитие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Физкультурное развитие.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Педагогические технологии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Здоровье </w:t>
      </w:r>
      <w:proofErr w:type="gramStart"/>
      <w:r w:rsidRPr="00BE6BE7">
        <w:rPr>
          <w:rFonts w:eastAsia="Times New Roman" w:cs="Times New Roman"/>
          <w:color w:val="111111"/>
          <w:szCs w:val="28"/>
          <w:lang w:eastAsia="ru-RU"/>
        </w:rPr>
        <w:t>–с</w:t>
      </w:r>
      <w:proofErr w:type="gramEnd"/>
      <w:r w:rsidRPr="00BE6BE7">
        <w:rPr>
          <w:rFonts w:eastAsia="Times New Roman" w:cs="Times New Roman"/>
          <w:color w:val="111111"/>
          <w:szCs w:val="28"/>
          <w:lang w:eastAsia="ru-RU"/>
        </w:rPr>
        <w:t>берегающие технологии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ИКТ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Личностно-ориентированные</w:t>
      </w:r>
    </w:p>
    <w:p w:rsidR="00BE6BE7" w:rsidRPr="00BE6BE7" w:rsidRDefault="00BE6BE7" w:rsidP="00BE6BE7">
      <w:pPr>
        <w:spacing w:after="0" w:line="240" w:lineRule="auto"/>
        <w:ind w:left="-1560" w:firstLine="36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lastRenderedPageBreak/>
        <w:t xml:space="preserve">                       </w:t>
      </w:r>
      <w:r w:rsidRPr="00BE6BE7">
        <w:rPr>
          <w:rFonts w:eastAsia="Times New Roman" w:cs="Times New Roman"/>
          <w:szCs w:val="28"/>
          <w:lang w:eastAsia="ru-RU"/>
        </w:rPr>
        <w:t>Технологии </w:t>
      </w:r>
      <w:hyperlink r:id="rId7" w:tooltip="Проекты, проектная деятельность" w:history="1">
        <w:r w:rsidRPr="00BE6BE7">
          <w:rPr>
            <w:rFonts w:eastAsia="Times New Roman" w:cs="Times New Roman"/>
            <w:b/>
            <w:bCs/>
            <w:szCs w:val="28"/>
            <w:u w:val="single"/>
            <w:lang w:eastAsia="ru-RU"/>
          </w:rPr>
          <w:t>проектной деятельности</w:t>
        </w:r>
      </w:hyperlink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Технологии исследовательской деятельности.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Этапы работы над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проектом</w:t>
      </w:r>
      <w:proofErr w:type="gramStart"/>
      <w:r w:rsidRPr="00BE6BE7">
        <w:rPr>
          <w:rFonts w:eastAsia="Times New Roman" w:cs="Times New Roman"/>
          <w:color w:val="111111"/>
          <w:szCs w:val="28"/>
          <w:lang w:eastAsia="ru-RU"/>
        </w:rPr>
        <w:t> :</w:t>
      </w:r>
      <w:proofErr w:type="gramEnd"/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I Подготовительный этап.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• Составление плана совместной работы с детьми и родителями.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• </w:t>
      </w: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Воспитатели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 подбор материала и оборудования для занятий, бесед, сюжетно-ролевых игр с детьми.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• </w:t>
      </w: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Сотрудничество с родителями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- оформление папок-передвижек для родителей по теме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проекта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- подборка фотографий, литературы,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- разучивание стихотворений по теме,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- просмотр мультфильмов в соответствии с темой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проекта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- беседы с родителями о необходимости участия их в </w:t>
      </w:r>
      <w:r w:rsidRPr="00BE6BE7">
        <w:rPr>
          <w:rFonts w:eastAsia="Times New Roman" w:cs="Times New Roman"/>
          <w:b/>
          <w:bCs/>
          <w:color w:val="111111"/>
          <w:szCs w:val="28"/>
          <w:lang w:eastAsia="ru-RU"/>
        </w:rPr>
        <w:t>проекте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 о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серьёзном отношении к </w:t>
      </w:r>
      <w:proofErr w:type="spellStart"/>
      <w:r w:rsidRPr="00BE6BE7">
        <w:rPr>
          <w:rFonts w:eastAsia="Times New Roman" w:cs="Times New Roman"/>
          <w:color w:val="111111"/>
          <w:szCs w:val="28"/>
          <w:lang w:eastAsia="ru-RU"/>
        </w:rPr>
        <w:t>воспитательно</w:t>
      </w:r>
      <w:proofErr w:type="spellEnd"/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 </w:t>
      </w:r>
      <w:proofErr w:type="gramStart"/>
      <w:r w:rsidRPr="00BE6BE7">
        <w:rPr>
          <w:rFonts w:eastAsia="Times New Roman" w:cs="Times New Roman"/>
          <w:color w:val="111111"/>
          <w:szCs w:val="28"/>
          <w:lang w:eastAsia="ru-RU"/>
        </w:rPr>
        <w:t>-о</w:t>
      </w:r>
      <w:proofErr w:type="gramEnd"/>
      <w:r w:rsidRPr="00BE6BE7">
        <w:rPr>
          <w:rFonts w:eastAsia="Times New Roman" w:cs="Times New Roman"/>
          <w:color w:val="111111"/>
          <w:szCs w:val="28"/>
          <w:lang w:eastAsia="ru-RU"/>
        </w:rPr>
        <w:t>бразовательному процессу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в ДОУ.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II - Основной этап.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Мероприятия по работе с детьми</w:t>
      </w: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: чтение художественной литературы, просмотр мультфильмов и </w:t>
      </w:r>
      <w:proofErr w:type="spellStart"/>
      <w:r w:rsidRPr="00BE6BE7">
        <w:rPr>
          <w:rFonts w:eastAsia="Times New Roman" w:cs="Times New Roman"/>
          <w:color w:val="111111"/>
          <w:szCs w:val="28"/>
          <w:lang w:eastAsia="ru-RU"/>
        </w:rPr>
        <w:t>мультимедийных</w:t>
      </w:r>
      <w:proofErr w:type="spellEnd"/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 презентаций, беседы, занятия, рисование, лепка, аппликация, изготовление поделок, дидактические и сюжетно-ролевые игры.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Познавательное развитие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Просмотр презентаций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«Наша Родина </w:t>
      </w:r>
      <w:r w:rsidRPr="00BE6BE7">
        <w:rPr>
          <w:rFonts w:eastAsia="Times New Roman" w:cs="Times New Roman"/>
          <w:bCs/>
          <w:iCs/>
          <w:color w:val="111111"/>
          <w:szCs w:val="28"/>
          <w:lang w:eastAsia="ru-RU"/>
        </w:rPr>
        <w:t>Россия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«Москва – столица </w:t>
      </w:r>
      <w:r w:rsidRPr="00BE6BE7">
        <w:rPr>
          <w:rFonts w:eastAsia="Times New Roman" w:cs="Times New Roman"/>
          <w:bCs/>
          <w:i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«Мы живем в </w:t>
      </w:r>
      <w:r w:rsidRPr="00BE6BE7">
        <w:rPr>
          <w:rFonts w:eastAsia="Times New Roman" w:cs="Times New Roman"/>
          <w:bCs/>
          <w:i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«В гости к дымковским мастерам»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Наблюдение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«Где мы видим флаг </w:t>
      </w:r>
      <w:r w:rsidRPr="00BE6BE7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?»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«Природа нашей Родины»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НОД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</w:t>
      </w:r>
      <w:r w:rsidRPr="00BE6BE7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Россия – Родина моя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«Путешествие во время ВОВ»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Рассматривание фото, репродукций картин, иллюстраций;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Беседы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«1 сентября в </w:t>
      </w:r>
      <w:r w:rsidRPr="00BE6BE7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«Дружба народов всех национальностей»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«Города </w:t>
      </w:r>
      <w:r w:rsidRPr="00BE6BE7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«Красная книга </w:t>
      </w:r>
      <w:r w:rsidRPr="00BE6BE7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 xml:space="preserve"> </w:t>
      </w:r>
      <w:r w:rsidRPr="00BE6BE7">
        <w:rPr>
          <w:rFonts w:eastAsia="Times New Roman" w:cs="Times New Roman"/>
          <w:color w:val="111111"/>
          <w:szCs w:val="28"/>
          <w:lang w:eastAsia="ru-RU"/>
        </w:rPr>
        <w:t>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«Дос</w:t>
      </w:r>
      <w:r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топримечательности нашего поселка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«Государственные и народные праздники </w:t>
      </w:r>
      <w:r w:rsidRPr="00BE6BE7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«День космонавтики»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«Люди прославившие </w:t>
      </w:r>
      <w:r w:rsidRPr="00BE6BE7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Россию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«День Победы, со слезами на глазах»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«Дети войны»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«Блокадный хлеб»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«Детские писатели»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Дидактические игры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«Собери картину»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«Узнай наш флаг»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«Чей костюм?»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Социально – </w:t>
      </w: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коммуникативное развитие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Сюжетно – </w:t>
      </w: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ролевые игры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«Защитники»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«Пограничники»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b/>
          <w:color w:val="111111"/>
          <w:szCs w:val="28"/>
          <w:u w:val="single"/>
          <w:bdr w:val="none" w:sz="0" w:space="0" w:color="auto" w:frame="1"/>
          <w:lang w:eastAsia="ru-RU"/>
        </w:rPr>
        <w:lastRenderedPageBreak/>
        <w:t>Беседы</w:t>
      </w:r>
      <w:r w:rsidRPr="00BE6BE7">
        <w:rPr>
          <w:rFonts w:eastAsia="Times New Roman" w:cs="Times New Roman"/>
          <w:b/>
          <w:color w:val="111111"/>
          <w:szCs w:val="28"/>
          <w:lang w:eastAsia="ru-RU"/>
        </w:rPr>
        <w:t>:</w:t>
      </w:r>
      <w:r w:rsidRPr="00BE6BE7">
        <w:rPr>
          <w:rFonts w:eastAsia="Times New Roman" w:cs="Times New Roman"/>
          <w:color w:val="111111"/>
          <w:szCs w:val="28"/>
          <w:lang w:eastAsia="ru-RU"/>
        </w:rPr>
        <w:t>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«С чего начинается Родина?»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«Главный город нашей страны»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«Природа </w:t>
      </w:r>
      <w:r w:rsidRPr="00BE6BE7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«Города </w:t>
      </w:r>
      <w:r w:rsidRPr="00BE6BE7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«Белая береза-символ </w:t>
      </w:r>
      <w:r w:rsidRPr="00BE6BE7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«Какие народы живут в нашей стране?»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«Главный город области»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="00222A8F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«Наша родная Алексеевка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b/>
          <w:color w:val="111111"/>
          <w:szCs w:val="28"/>
          <w:lang w:eastAsia="ru-RU"/>
        </w:rPr>
      </w:pPr>
      <w:r w:rsidRPr="00BE6BE7">
        <w:rPr>
          <w:rFonts w:eastAsia="Times New Roman" w:cs="Times New Roman"/>
          <w:b/>
          <w:color w:val="111111"/>
          <w:szCs w:val="28"/>
          <w:u w:val="single"/>
          <w:bdr w:val="none" w:sz="0" w:space="0" w:color="auto" w:frame="1"/>
          <w:lang w:eastAsia="ru-RU"/>
        </w:rPr>
        <w:t>Речевое развитие</w:t>
      </w:r>
      <w:r w:rsidRPr="00BE6BE7">
        <w:rPr>
          <w:rFonts w:eastAsia="Times New Roman" w:cs="Times New Roman"/>
          <w:b/>
          <w:color w:val="111111"/>
          <w:szCs w:val="28"/>
          <w:lang w:eastAsia="ru-RU"/>
        </w:rPr>
        <w:t>: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Беседа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«Наша Родина – </w:t>
      </w:r>
      <w:r w:rsidRPr="00BE6BE7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Россия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!»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«Символы государства»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 «Природа нашей страны;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Составление рассказа по картине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«Москва – столица нашей Родины»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b/>
          <w:color w:val="111111"/>
          <w:szCs w:val="28"/>
          <w:u w:val="single"/>
          <w:bdr w:val="none" w:sz="0" w:space="0" w:color="auto" w:frame="1"/>
          <w:lang w:eastAsia="ru-RU"/>
        </w:rPr>
        <w:t>Разучивание стихов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 С. Есенин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«Береза»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«С добрым утром»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«Поет зима — аукает</w:t>
      </w:r>
      <w:proofErr w:type="gramStart"/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.»</w:t>
      </w:r>
      <w:proofErr w:type="gramEnd"/>
      <w:r w:rsidRPr="00BE6BE7">
        <w:rPr>
          <w:rFonts w:eastAsia="Times New Roman" w:cs="Times New Roman"/>
          <w:color w:val="111111"/>
          <w:szCs w:val="28"/>
          <w:lang w:eastAsia="ru-RU"/>
        </w:rPr>
        <w:t>,»; Ф. Тютчев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«Зима не даром злится.»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«Весенняя гроза»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А. Фет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«Уж верба вся пушистая»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 К. Бальмонт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«Снежинка»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 Е. Благинина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«Одуванчик»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b/>
          <w:color w:val="111111"/>
          <w:szCs w:val="28"/>
          <w:lang w:eastAsia="ru-RU"/>
        </w:rPr>
      </w:pPr>
      <w:r w:rsidRPr="00BE6BE7">
        <w:rPr>
          <w:rFonts w:eastAsia="Times New Roman" w:cs="Times New Roman"/>
          <w:b/>
          <w:color w:val="111111"/>
          <w:szCs w:val="28"/>
          <w:u w:val="single"/>
          <w:bdr w:val="none" w:sz="0" w:space="0" w:color="auto" w:frame="1"/>
          <w:lang w:eastAsia="ru-RU"/>
        </w:rPr>
        <w:t>Чтение художественной литературы</w:t>
      </w:r>
      <w:r w:rsidRPr="00BE6BE7">
        <w:rPr>
          <w:rFonts w:eastAsia="Times New Roman" w:cs="Times New Roman"/>
          <w:b/>
          <w:color w:val="111111"/>
          <w:szCs w:val="28"/>
          <w:lang w:eastAsia="ru-RU"/>
        </w:rPr>
        <w:t>: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А. </w:t>
      </w:r>
      <w:proofErr w:type="spellStart"/>
      <w:r w:rsidRPr="00BE6BE7">
        <w:rPr>
          <w:rFonts w:eastAsia="Times New Roman" w:cs="Times New Roman"/>
          <w:color w:val="111111"/>
          <w:szCs w:val="28"/>
          <w:lang w:eastAsia="ru-RU"/>
        </w:rPr>
        <w:t>Ишимова</w:t>
      </w:r>
      <w:proofErr w:type="spellEnd"/>
      <w:r w:rsidRPr="00BE6BE7">
        <w:rPr>
          <w:rFonts w:eastAsia="Times New Roman" w:cs="Times New Roman"/>
          <w:color w:val="111111"/>
          <w:szCs w:val="28"/>
          <w:lang w:eastAsia="ru-RU"/>
        </w:rPr>
        <w:t>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«История </w:t>
      </w:r>
      <w:r w:rsidRPr="00222A8F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России в рассказах детей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</w:t>
      </w:r>
      <w:r w:rsidR="00222A8F"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 Н. Носов</w:t>
      </w:r>
      <w:r w:rsidR="00222A8F"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Pr="00BE6BE7">
        <w:rPr>
          <w:rFonts w:eastAsia="Times New Roman" w:cs="Times New Roman"/>
          <w:color w:val="111111"/>
          <w:szCs w:val="28"/>
          <w:lang w:eastAsia="ru-RU"/>
        </w:rPr>
        <w:t> </w:t>
      </w:r>
      <w:r w:rsidR="00222A8F"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«Метро»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, </w:t>
      </w:r>
      <w:proofErr w:type="spellStart"/>
      <w:r w:rsidRPr="00BE6BE7">
        <w:rPr>
          <w:rFonts w:eastAsia="Times New Roman" w:cs="Times New Roman"/>
          <w:color w:val="111111"/>
          <w:szCs w:val="28"/>
          <w:lang w:eastAsia="ru-RU"/>
        </w:rPr>
        <w:t>Ладонщиков</w:t>
      </w:r>
      <w:proofErr w:type="spellEnd"/>
      <w:r w:rsidR="00222A8F"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Pr="00BE6BE7">
        <w:rPr>
          <w:rFonts w:eastAsia="Times New Roman" w:cs="Times New Roman"/>
          <w:color w:val="111111"/>
          <w:szCs w:val="28"/>
          <w:lang w:eastAsia="ru-RU"/>
        </w:rPr>
        <w:t>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«Родная Земля»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, И. </w:t>
      </w:r>
      <w:proofErr w:type="spellStart"/>
      <w:r w:rsidRPr="00BE6BE7">
        <w:rPr>
          <w:rFonts w:eastAsia="Times New Roman" w:cs="Times New Roman"/>
          <w:color w:val="111111"/>
          <w:szCs w:val="28"/>
          <w:lang w:eastAsia="ru-RU"/>
        </w:rPr>
        <w:t>Токмакова</w:t>
      </w:r>
      <w:proofErr w:type="spellEnd"/>
      <w:r w:rsidRPr="00BE6BE7">
        <w:rPr>
          <w:rFonts w:eastAsia="Times New Roman" w:cs="Times New Roman"/>
          <w:color w:val="111111"/>
          <w:szCs w:val="28"/>
          <w:lang w:eastAsia="ru-RU"/>
        </w:rPr>
        <w:t> </w:t>
      </w:r>
      <w:r w:rsidR="00222A8F"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«Красная площадь»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, </w:t>
      </w:r>
      <w:r w:rsidR="00222A8F"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Pr="00BE6BE7">
        <w:rPr>
          <w:rFonts w:eastAsia="Times New Roman" w:cs="Times New Roman"/>
          <w:color w:val="111111"/>
          <w:szCs w:val="28"/>
          <w:lang w:eastAsia="ru-RU"/>
        </w:rPr>
        <w:t>С. Михалков</w:t>
      </w:r>
      <w:r w:rsidR="00222A8F"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Pr="00BE6BE7">
        <w:rPr>
          <w:rFonts w:eastAsia="Times New Roman" w:cs="Times New Roman"/>
          <w:color w:val="111111"/>
          <w:szCs w:val="28"/>
          <w:lang w:eastAsia="ru-RU"/>
        </w:rPr>
        <w:t>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</w:t>
      </w:r>
      <w:r w:rsidRPr="00222A8F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Россия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 В. Степанов </w:t>
      </w:r>
      <w:r w:rsidR="00222A8F"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«Флаг </w:t>
      </w:r>
      <w:r w:rsidRPr="00222A8F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 Е. Благинина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«Родина»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«Шинель»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 П. Воронько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«Лучше нет родного края»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«Родина»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 Ф. Глинка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«Москва»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 С. Дрожжин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«Привет тебе, мой край родной.»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 Н. Забила</w:t>
      </w:r>
      <w:proofErr w:type="gramStart"/>
      <w:r w:rsidRPr="00BE6BE7">
        <w:rPr>
          <w:rFonts w:eastAsia="Times New Roman" w:cs="Times New Roman"/>
          <w:color w:val="111111"/>
          <w:szCs w:val="28"/>
          <w:lang w:eastAsia="ru-RU"/>
        </w:rPr>
        <w:t> ;</w:t>
      </w:r>
      <w:proofErr w:type="gramEnd"/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 М. Исаковский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«Поезжай за моря-океаны»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; </w:t>
      </w:r>
      <w:proofErr w:type="gramStart"/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Г. </w:t>
      </w:r>
      <w:proofErr w:type="spellStart"/>
      <w:r w:rsidRPr="00BE6BE7">
        <w:rPr>
          <w:rFonts w:eastAsia="Times New Roman" w:cs="Times New Roman"/>
          <w:color w:val="111111"/>
          <w:szCs w:val="28"/>
          <w:lang w:eastAsia="ru-RU"/>
        </w:rPr>
        <w:t>Ладонщиков</w:t>
      </w:r>
      <w:proofErr w:type="spellEnd"/>
      <w:r w:rsidRPr="00BE6BE7">
        <w:rPr>
          <w:rFonts w:eastAsia="Times New Roman" w:cs="Times New Roman"/>
          <w:color w:val="111111"/>
          <w:szCs w:val="28"/>
          <w:lang w:eastAsia="ru-RU"/>
        </w:rPr>
        <w:t> </w:t>
      </w:r>
      <w:r w:rsidR="00222A8F"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«Родная Земля»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 Н. Рубцов </w:t>
      </w:r>
      <w:r w:rsidR="00222A8F"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«Привет, </w:t>
      </w:r>
      <w:r w:rsidRPr="00222A8F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Россия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.»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(отрывок)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 И. Суриков</w:t>
      </w:r>
      <w:r w:rsidR="00222A8F">
        <w:rPr>
          <w:rFonts w:eastAsia="Times New Roman" w:cs="Times New Roman"/>
          <w:color w:val="111111"/>
          <w:szCs w:val="28"/>
          <w:lang w:eastAsia="ru-RU"/>
        </w:rPr>
        <w:t xml:space="preserve"> </w:t>
      </w:r>
      <w:r w:rsidRPr="00BE6BE7">
        <w:rPr>
          <w:rFonts w:eastAsia="Times New Roman" w:cs="Times New Roman"/>
          <w:color w:val="111111"/>
          <w:szCs w:val="28"/>
          <w:lang w:eastAsia="ru-RU"/>
        </w:rPr>
        <w:t>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«Вот </w:t>
      </w:r>
      <w:hyperlink r:id="rId8" w:tooltip="Моя Родина Россия " w:history="1">
        <w:r w:rsidRPr="00222A8F">
          <w:rPr>
            <w:rFonts w:eastAsia="Times New Roman" w:cs="Times New Roman"/>
            <w:iCs/>
            <w:szCs w:val="28"/>
            <w:u w:val="single"/>
            <w:lang w:eastAsia="ru-RU"/>
          </w:rPr>
          <w:t>моя деревня</w:t>
        </w:r>
      </w:hyperlink>
      <w:r w:rsidRPr="00BE6BE7">
        <w:rPr>
          <w:rFonts w:eastAsia="Times New Roman" w:cs="Times New Roman"/>
          <w:iCs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«Родина»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.</w:t>
      </w:r>
      <w:proofErr w:type="gramEnd"/>
    </w:p>
    <w:p w:rsidR="00BE6BE7" w:rsidRPr="00BE6BE7" w:rsidRDefault="00222A8F" w:rsidP="00BE6BE7">
      <w:pPr>
        <w:spacing w:before="188" w:after="188" w:line="240" w:lineRule="auto"/>
        <w:ind w:firstLine="360"/>
        <w:rPr>
          <w:rFonts w:eastAsia="Times New Roman" w:cs="Times New Roman"/>
          <w:b/>
          <w:color w:val="111111"/>
          <w:szCs w:val="28"/>
          <w:lang w:eastAsia="ru-RU"/>
        </w:rPr>
      </w:pPr>
      <w:r w:rsidRPr="00222A8F">
        <w:rPr>
          <w:rFonts w:eastAsia="Times New Roman" w:cs="Times New Roman"/>
          <w:b/>
          <w:color w:val="111111"/>
          <w:szCs w:val="28"/>
          <w:lang w:eastAsia="ru-RU"/>
        </w:rPr>
        <w:t>П</w:t>
      </w:r>
      <w:r w:rsidR="00BE6BE7" w:rsidRPr="00BE6BE7">
        <w:rPr>
          <w:rFonts w:eastAsia="Times New Roman" w:cs="Times New Roman"/>
          <w:b/>
          <w:color w:val="111111"/>
          <w:szCs w:val="28"/>
          <w:lang w:eastAsia="ru-RU"/>
        </w:rPr>
        <w:t>ословицы, поговорки о Родине;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b/>
          <w:color w:val="111111"/>
          <w:szCs w:val="28"/>
          <w:lang w:eastAsia="ru-RU"/>
        </w:rPr>
        <w:t>Былины</w:t>
      </w:r>
      <w:r w:rsidRPr="00BE6BE7">
        <w:rPr>
          <w:rFonts w:eastAsia="Times New Roman" w:cs="Times New Roman"/>
          <w:color w:val="111111"/>
          <w:szCs w:val="28"/>
          <w:lang w:eastAsia="ru-RU"/>
        </w:rPr>
        <w:t>.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«Илья Муромец и Соловей-разбойник»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 xml:space="preserve">«Как Илья </w:t>
      </w:r>
      <w:proofErr w:type="spellStart"/>
      <w:proofErr w:type="gramStart"/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Му-ромец</w:t>
      </w:r>
      <w:proofErr w:type="spellEnd"/>
      <w:proofErr w:type="gramEnd"/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 xml:space="preserve"> богатырем стал»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«На заставе богатырской»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«Первый бой Ильи Муромца»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«Про Добрыню Никитича и Змея Горыныча»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«Три богатыря»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Чтение сказок народов </w:t>
      </w:r>
      <w:r w:rsidRPr="00222A8F">
        <w:rPr>
          <w:rFonts w:eastAsia="Times New Roman" w:cs="Times New Roman"/>
          <w:b/>
          <w:bCs/>
          <w:color w:val="111111"/>
          <w:szCs w:val="28"/>
          <w:lang w:eastAsia="ru-RU"/>
        </w:rPr>
        <w:t>России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«По щучьему веленью»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(русская народная сказка)</w:t>
      </w:r>
      <w:r w:rsidRPr="00BE6BE7">
        <w:rPr>
          <w:rFonts w:eastAsia="Times New Roman" w:cs="Times New Roman"/>
          <w:color w:val="111111"/>
          <w:szCs w:val="28"/>
          <w:lang w:eastAsia="ru-RU"/>
        </w:rPr>
        <w:t> и др.</w:t>
      </w:r>
      <w:proofErr w:type="gramStart"/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 ;</w:t>
      </w:r>
      <w:proofErr w:type="gramEnd"/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«Отчего у зайца длинные уши»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 (сказка народов манси,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«Мышка и лось»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(хантыйская сказка)</w:t>
      </w: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 и </w:t>
      </w:r>
      <w:proofErr w:type="spellStart"/>
      <w:proofErr w:type="gramStart"/>
      <w:r w:rsidRPr="00BE6BE7">
        <w:rPr>
          <w:rFonts w:eastAsia="Times New Roman" w:cs="Times New Roman"/>
          <w:color w:val="111111"/>
          <w:szCs w:val="28"/>
          <w:lang w:eastAsia="ru-RU"/>
        </w:rPr>
        <w:t>др</w:t>
      </w:r>
      <w:proofErr w:type="spellEnd"/>
      <w:proofErr w:type="gramEnd"/>
      <w:r w:rsidRPr="00BE6BE7">
        <w:rPr>
          <w:rFonts w:eastAsia="Times New Roman" w:cs="Times New Roman"/>
          <w:color w:val="111111"/>
          <w:szCs w:val="28"/>
          <w:lang w:eastAsia="ru-RU"/>
        </w:rPr>
        <w:t>;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Книжная выставка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«Это все о </w:t>
      </w:r>
      <w:r w:rsidRPr="00222A8F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Физкультурное развитие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Русские народные подвижные игры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«Гуси – лебеди»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«Горелки»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«Салки»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«Жмурки»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 и </w:t>
      </w:r>
      <w:proofErr w:type="spellStart"/>
      <w:proofErr w:type="gramStart"/>
      <w:r w:rsidRPr="00BE6BE7">
        <w:rPr>
          <w:rFonts w:eastAsia="Times New Roman" w:cs="Times New Roman"/>
          <w:color w:val="111111"/>
          <w:szCs w:val="28"/>
          <w:lang w:eastAsia="ru-RU"/>
        </w:rPr>
        <w:t>др</w:t>
      </w:r>
      <w:proofErr w:type="spellEnd"/>
      <w:proofErr w:type="gramEnd"/>
      <w:r w:rsidRPr="00BE6BE7">
        <w:rPr>
          <w:rFonts w:eastAsia="Times New Roman" w:cs="Times New Roman"/>
          <w:color w:val="111111"/>
          <w:szCs w:val="28"/>
          <w:lang w:eastAsia="ru-RU"/>
        </w:rPr>
        <w:t>;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Хороводная игра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«Веночек»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«Платочек»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Пальчиковая игра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«Наш дом»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«Город – это улицы»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Художественно – </w:t>
      </w: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эстетическое развитие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Слушание гимна </w:t>
      </w:r>
      <w:r w:rsidRPr="00222A8F">
        <w:rPr>
          <w:rFonts w:eastAsia="Times New Roman" w:cs="Times New Roman"/>
          <w:b/>
          <w:b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, Е. </w:t>
      </w:r>
      <w:proofErr w:type="spellStart"/>
      <w:r w:rsidRPr="00BE6BE7">
        <w:rPr>
          <w:rFonts w:eastAsia="Times New Roman" w:cs="Times New Roman"/>
          <w:color w:val="111111"/>
          <w:szCs w:val="28"/>
          <w:lang w:eastAsia="ru-RU"/>
        </w:rPr>
        <w:t>Макшанцевой</w:t>
      </w:r>
      <w:proofErr w:type="spellEnd"/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«Во поле береза стояла»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 р. н. м., обр. Н. А. Римского-Корсакова</w:t>
      </w:r>
      <w:proofErr w:type="gramStart"/>
      <w:r w:rsidRPr="00BE6BE7">
        <w:rPr>
          <w:rFonts w:eastAsia="Times New Roman" w:cs="Times New Roman"/>
          <w:color w:val="111111"/>
          <w:szCs w:val="28"/>
          <w:lang w:eastAsia="ru-RU"/>
        </w:rPr>
        <w:t>,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</w:t>
      </w:r>
      <w:proofErr w:type="gramEnd"/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Во поле береза стояла»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, р. н. м., обр. А. </w:t>
      </w:r>
      <w:proofErr w:type="spellStart"/>
      <w:r w:rsidRPr="00BE6BE7">
        <w:rPr>
          <w:rFonts w:eastAsia="Times New Roman" w:cs="Times New Roman"/>
          <w:color w:val="111111"/>
          <w:szCs w:val="28"/>
          <w:lang w:eastAsia="ru-RU"/>
        </w:rPr>
        <w:t>Гурилева</w:t>
      </w:r>
      <w:proofErr w:type="spellEnd"/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«Русская песня»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 муз. П. И. Чайковского</w:t>
      </w:r>
      <w:proofErr w:type="gramStart"/>
      <w:r w:rsidRPr="00BE6BE7">
        <w:rPr>
          <w:rFonts w:eastAsia="Times New Roman" w:cs="Times New Roman"/>
          <w:color w:val="111111"/>
          <w:szCs w:val="28"/>
          <w:lang w:eastAsia="ru-RU"/>
        </w:rPr>
        <w:t>,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</w:t>
      </w:r>
      <w:proofErr w:type="gramEnd"/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Велосипед»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, муз. и ел. Е. </w:t>
      </w:r>
      <w:proofErr w:type="spellStart"/>
      <w:r w:rsidRPr="00BE6BE7">
        <w:rPr>
          <w:rFonts w:eastAsia="Times New Roman" w:cs="Times New Roman"/>
          <w:color w:val="111111"/>
          <w:szCs w:val="28"/>
          <w:lang w:eastAsia="ru-RU"/>
        </w:rPr>
        <w:t>Макшанцевой</w:t>
      </w:r>
      <w:proofErr w:type="spellEnd"/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«Осень»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 муз. П. Чайковского,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«Дождик»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 муз. Г. Свиридова</w:t>
      </w:r>
      <w:proofErr w:type="gramStart"/>
      <w:r w:rsidRPr="00BE6BE7">
        <w:rPr>
          <w:rFonts w:eastAsia="Times New Roman" w:cs="Times New Roman"/>
          <w:color w:val="111111"/>
          <w:szCs w:val="28"/>
          <w:lang w:eastAsia="ru-RU"/>
        </w:rPr>
        <w:t>,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</w:t>
      </w:r>
      <w:proofErr w:type="gramEnd"/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Марш»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 С. Прокофьев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«Марш»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 (из оперы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«Аида»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, муз. Д. </w:t>
      </w:r>
      <w:proofErr w:type="spellStart"/>
      <w:r w:rsidRPr="00BE6BE7">
        <w:rPr>
          <w:rFonts w:eastAsia="Times New Roman" w:cs="Times New Roman"/>
          <w:color w:val="111111"/>
          <w:szCs w:val="28"/>
          <w:lang w:eastAsia="ru-RU"/>
        </w:rPr>
        <w:t>Кабалевского</w:t>
      </w:r>
      <w:proofErr w:type="spellEnd"/>
      <w:proofErr w:type="gramStart"/>
      <w:r w:rsidRPr="00BE6BE7">
        <w:rPr>
          <w:rFonts w:eastAsia="Times New Roman" w:cs="Times New Roman"/>
          <w:color w:val="111111"/>
          <w:szCs w:val="28"/>
          <w:lang w:eastAsia="ru-RU"/>
        </w:rPr>
        <w:t>,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</w:t>
      </w:r>
      <w:proofErr w:type="gramEnd"/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Лодочка»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 xml:space="preserve">, муз. и сл. Е. </w:t>
      </w:r>
      <w:proofErr w:type="spellStart"/>
      <w:r w:rsidRPr="00BE6BE7">
        <w:rPr>
          <w:rFonts w:eastAsia="Times New Roman" w:cs="Times New Roman"/>
          <w:color w:val="111111"/>
          <w:szCs w:val="28"/>
          <w:lang w:eastAsia="ru-RU"/>
        </w:rPr>
        <w:t>Макшанцевой</w:t>
      </w:r>
      <w:proofErr w:type="spellEnd"/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«Край, в котором ты живешь»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 xml:space="preserve">(слова Ю. </w:t>
      </w:r>
      <w:proofErr w:type="spellStart"/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Этина</w:t>
      </w:r>
      <w:proofErr w:type="spellEnd"/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, музыка Г. Гладкова)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песен о </w:t>
      </w:r>
      <w:r w:rsidRPr="00222A8F">
        <w:rPr>
          <w:rFonts w:eastAsia="Times New Roman" w:cs="Times New Roman"/>
          <w:b/>
          <w:b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 Разучивание песни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«У моей </w:t>
      </w:r>
      <w:r w:rsidRPr="00222A8F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России длинные косички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lastRenderedPageBreak/>
        <w:t>Лепка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«Хохломская посуда»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Рисование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«Дымковская барыня»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«Ветка рябины»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 xml:space="preserve">«Моя страна </w:t>
      </w:r>
      <w:proofErr w:type="gramStart"/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–м</w:t>
      </w:r>
      <w:proofErr w:type="gramEnd"/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ой флаг»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«Сказочная гжель»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«Белая береза…»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«Ранняя весна»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. «Роспись тарелочки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(хохломская роспись)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Аппликация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«Флаг </w:t>
      </w:r>
      <w:r w:rsidRPr="00222A8F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«Открытки к 23 февраля и 8 марта»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«В открытом космосе»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«Открытка к 9 мая»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Конструирование из конструктора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«Кремль»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«Улицы нашего города»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Конструирование из природного материала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«Птицы </w:t>
      </w:r>
      <w:r w:rsidRPr="00222A8F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Конструирование из бумаги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«Флаг </w:t>
      </w:r>
      <w:r w:rsidRPr="00222A8F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Оригами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«Матрешка»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Работа с родителями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Участие в выставке </w:t>
      </w:r>
      <w:r w:rsidR="00222A8F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«Фото моего поселка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;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Консультации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«Наша </w:t>
      </w:r>
      <w:r w:rsidRPr="00222A8F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родина-Россия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«Народные праздники </w:t>
      </w:r>
      <w:r w:rsidRPr="00222A8F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 «Золотое кольцо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222A8F">
        <w:rPr>
          <w:rFonts w:eastAsia="Times New Roman" w:cs="Times New Roman"/>
          <w:b/>
          <w:b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color w:val="111111"/>
          <w:szCs w:val="28"/>
          <w:lang w:eastAsia="ru-RU"/>
        </w:rPr>
        <w:t>» и др.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Пополнение книги памяти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u w:val="single"/>
          <w:bdr w:val="none" w:sz="0" w:space="0" w:color="auto" w:frame="1"/>
          <w:lang w:eastAsia="ru-RU"/>
        </w:rPr>
        <w:t>Помощь в изготовлении альбомов</w:t>
      </w:r>
      <w:r w:rsidRPr="00BE6BE7">
        <w:rPr>
          <w:rFonts w:eastAsia="Times New Roman" w:cs="Times New Roman"/>
          <w:color w:val="111111"/>
          <w:szCs w:val="28"/>
          <w:lang w:eastAsia="ru-RU"/>
        </w:rPr>
        <w:t>: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 xml:space="preserve">«Приволжск </w:t>
      </w:r>
      <w:proofErr w:type="gramStart"/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-м</w:t>
      </w:r>
      <w:proofErr w:type="gramEnd"/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ой любимый город»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«Золотое кольцо </w:t>
      </w:r>
      <w:r w:rsidRPr="00222A8F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  <w:r w:rsidRPr="00BE6BE7">
        <w:rPr>
          <w:rFonts w:eastAsia="Times New Roman" w:cs="Times New Roman"/>
          <w:color w:val="111111"/>
          <w:szCs w:val="28"/>
          <w:lang w:eastAsia="ru-RU"/>
        </w:rPr>
        <w:t>,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«Природа </w:t>
      </w:r>
      <w:r w:rsidRPr="00222A8F">
        <w:rPr>
          <w:rFonts w:eastAsia="Times New Roman" w:cs="Times New Roman"/>
          <w:b/>
          <w:bCs/>
          <w:iCs/>
          <w:color w:val="111111"/>
          <w:szCs w:val="28"/>
          <w:lang w:eastAsia="ru-RU"/>
        </w:rPr>
        <w:t>России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»</w:t>
      </w:r>
    </w:p>
    <w:p w:rsidR="00BE6BE7" w:rsidRPr="00BE6BE7" w:rsidRDefault="00BE6BE7" w:rsidP="00BE6BE7">
      <w:pPr>
        <w:spacing w:before="188" w:after="188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III - Заключительный этап.</w:t>
      </w:r>
    </w:p>
    <w:p w:rsidR="00BE6BE7" w:rsidRPr="00BE6BE7" w:rsidRDefault="00BE6BE7" w:rsidP="00BE6BE7">
      <w:pPr>
        <w:spacing w:after="0" w:line="240" w:lineRule="auto"/>
        <w:ind w:firstLine="360"/>
        <w:rPr>
          <w:rFonts w:eastAsia="Times New Roman" w:cs="Times New Roman"/>
          <w:color w:val="111111"/>
          <w:szCs w:val="28"/>
          <w:lang w:eastAsia="ru-RU"/>
        </w:rPr>
      </w:pPr>
      <w:r w:rsidRPr="00BE6BE7">
        <w:rPr>
          <w:rFonts w:eastAsia="Times New Roman" w:cs="Times New Roman"/>
          <w:color w:val="111111"/>
          <w:szCs w:val="28"/>
          <w:lang w:eastAsia="ru-RU"/>
        </w:rPr>
        <w:t>Познавательная викторина </w:t>
      </w:r>
      <w:r w:rsidRPr="00BE6BE7">
        <w:rPr>
          <w:rFonts w:eastAsia="Times New Roman" w:cs="Times New Roman"/>
          <w:iCs/>
          <w:color w:val="111111"/>
          <w:szCs w:val="28"/>
          <w:bdr w:val="none" w:sz="0" w:space="0" w:color="auto" w:frame="1"/>
          <w:lang w:eastAsia="ru-RU"/>
        </w:rPr>
        <w:t>«Что? Где? Когда?»</w:t>
      </w:r>
    </w:p>
    <w:p w:rsidR="00B070BB" w:rsidRPr="00BE6BE7" w:rsidRDefault="00B070BB">
      <w:pPr>
        <w:rPr>
          <w:rFonts w:cs="Times New Roman"/>
          <w:szCs w:val="28"/>
        </w:rPr>
      </w:pPr>
    </w:p>
    <w:sectPr w:rsidR="00B070BB" w:rsidRPr="00BE6BE7" w:rsidSect="00B07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B7A0C"/>
    <w:multiLevelType w:val="multilevel"/>
    <w:tmpl w:val="2DBAA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8EF00DF"/>
    <w:multiLevelType w:val="hybridMultilevel"/>
    <w:tmpl w:val="3A589F2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2"/>
  <w:drawingGridVerticalSpacing w:val="181"/>
  <w:displayHorizontalDrawingGridEvery w:val="2"/>
  <w:doNotUseMarginsForDrawingGridOrigin/>
  <w:drawingGridHorizontalOrigin w:val="0"/>
  <w:drawingGridVerticalOrigin w:val="0"/>
  <w:characterSpacingControl w:val="doNotCompress"/>
  <w:compat/>
  <w:rsids>
    <w:rsidRoot w:val="00BE6BE7"/>
    <w:rsid w:val="001223D1"/>
    <w:rsid w:val="00191F7F"/>
    <w:rsid w:val="001A1B8A"/>
    <w:rsid w:val="00222A8F"/>
    <w:rsid w:val="00851A38"/>
    <w:rsid w:val="00B070BB"/>
    <w:rsid w:val="00BB767E"/>
    <w:rsid w:val="00BE6BE7"/>
    <w:rsid w:val="00CE71A3"/>
    <w:rsid w:val="00E82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0BB"/>
  </w:style>
  <w:style w:type="paragraph" w:styleId="1">
    <w:name w:val="heading 1"/>
    <w:basedOn w:val="a"/>
    <w:link w:val="10"/>
    <w:uiPriority w:val="9"/>
    <w:qFormat/>
    <w:rsid w:val="00BE6BE7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E6BE7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BE6BE7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6BE7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E6BE7"/>
    <w:rPr>
      <w:rFonts w:eastAsia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BE6BE7"/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headline">
    <w:name w:val="headline"/>
    <w:basedOn w:val="a"/>
    <w:rsid w:val="00BE6BE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E6BE7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E6BE7"/>
    <w:rPr>
      <w:color w:val="0000FF"/>
      <w:u w:val="single"/>
    </w:rPr>
  </w:style>
  <w:style w:type="character" w:styleId="a5">
    <w:name w:val="Strong"/>
    <w:basedOn w:val="a0"/>
    <w:uiPriority w:val="22"/>
    <w:qFormat/>
    <w:rsid w:val="00BE6BE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E6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6BE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BE6BE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8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47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068005">
          <w:marLeft w:val="0"/>
          <w:marRight w:val="0"/>
          <w:marTop w:val="376"/>
          <w:marBottom w:val="250"/>
          <w:divBdr>
            <w:top w:val="dotted" w:sz="4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121793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obrazovanie/rossiy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proek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nravstvenno-patrioticheskoe-vospitanie" TargetMode="External"/><Relationship Id="rId5" Type="http://schemas.openxmlformats.org/officeDocument/2006/relationships/hyperlink" Target="https://www.maam.ru/obrazovanie/nravstvenno-patrioticheskoe-vospitanie-proekt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1354</Words>
  <Characters>7723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пк861</dc:creator>
  <cp:lastModifiedBy>пк861</cp:lastModifiedBy>
  <cp:revision>3</cp:revision>
  <dcterms:created xsi:type="dcterms:W3CDTF">2026-07-22T04:54:00Z</dcterms:created>
  <dcterms:modified xsi:type="dcterms:W3CDTF">2026-07-22T05:11:00Z</dcterms:modified>
</cp:coreProperties>
</file>