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0F" w:rsidRDefault="00D3480F" w:rsidP="0033259B">
      <w:pPr>
        <w:spacing w:line="240" w:lineRule="auto"/>
        <w:ind w:left="709" w:right="1134"/>
        <w:rPr>
          <w:rFonts w:ascii="Times New Roman" w:hAnsi="Times New Roman" w:cs="Times New Roman"/>
          <w:b/>
          <w:sz w:val="36"/>
          <w:szCs w:val="36"/>
        </w:rPr>
      </w:pPr>
    </w:p>
    <w:p w:rsidR="005D08A6" w:rsidRDefault="005D08A6" w:rsidP="0033259B">
      <w:pPr>
        <w:spacing w:line="240" w:lineRule="auto"/>
        <w:ind w:left="709" w:right="1134"/>
        <w:rPr>
          <w:rFonts w:ascii="Times New Roman" w:hAnsi="Times New Roman" w:cs="Times New Roman"/>
          <w:b/>
          <w:sz w:val="36"/>
          <w:szCs w:val="36"/>
        </w:rPr>
      </w:pPr>
    </w:p>
    <w:p w:rsidR="005D08A6" w:rsidRDefault="005D08A6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08A6" w:rsidRDefault="005D08A6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B3121">
        <w:rPr>
          <w:rFonts w:ascii="Times New Roman" w:hAnsi="Times New Roman" w:cs="Times New Roman"/>
          <w:b/>
          <w:sz w:val="72"/>
          <w:szCs w:val="72"/>
        </w:rPr>
        <w:t xml:space="preserve">Программа </w:t>
      </w:r>
      <w:r w:rsidRPr="005D08A6">
        <w:rPr>
          <w:rFonts w:ascii="Times New Roman" w:hAnsi="Times New Roman" w:cs="Times New Roman"/>
          <w:b/>
          <w:sz w:val="72"/>
          <w:szCs w:val="72"/>
        </w:rPr>
        <w:t xml:space="preserve">  профессионально-ориентированного курса «Основы экономики» на английском языке</w:t>
      </w:r>
    </w:p>
    <w:p w:rsidR="005D08A6" w:rsidRDefault="005D08A6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685196" w:rsidRDefault="00685196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rFonts w:ascii="HelveticaNeue-Medium" w:eastAsia="Microsoft YaHei" w:hAnsi="HelveticaNeue-Medium" w:cstheme="minorBidi" w:hint="eastAsia"/>
          <w:b/>
          <w:i/>
          <w:iCs/>
          <w:color w:val="000000"/>
          <w:kern w:val="24"/>
          <w:sz w:val="56"/>
          <w:szCs w:val="56"/>
        </w:rPr>
      </w:pPr>
    </w:p>
    <w:p w:rsidR="00FE1E5B" w:rsidRPr="00FE1E5B" w:rsidRDefault="00FE1E5B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b/>
          <w:sz w:val="56"/>
          <w:szCs w:val="56"/>
        </w:rPr>
      </w:pPr>
      <w:r w:rsidRPr="00FE1E5B">
        <w:rPr>
          <w:rFonts w:ascii="HelveticaNeue-Medium" w:eastAsia="Microsoft YaHei" w:hAnsi="HelveticaNeue-Medium" w:cstheme="minorBidi"/>
          <w:b/>
          <w:i/>
          <w:iCs/>
          <w:color w:val="000000"/>
          <w:kern w:val="24"/>
          <w:sz w:val="56"/>
          <w:szCs w:val="56"/>
        </w:rPr>
        <w:t>Автор курса:</w:t>
      </w:r>
    </w:p>
    <w:p w:rsidR="00FE1E5B" w:rsidRPr="00FE1E5B" w:rsidRDefault="00FE1E5B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b/>
          <w:sz w:val="56"/>
          <w:szCs w:val="56"/>
        </w:rPr>
      </w:pPr>
      <w:proofErr w:type="spellStart"/>
      <w:r w:rsidRPr="00FE1E5B">
        <w:rPr>
          <w:rFonts w:ascii="HelveticaNeue-Medium" w:eastAsia="Microsoft YaHei" w:hAnsi="HelveticaNeue-Medium" w:cstheme="minorBidi"/>
          <w:b/>
          <w:i/>
          <w:iCs/>
          <w:color w:val="000000"/>
          <w:kern w:val="24"/>
          <w:sz w:val="56"/>
          <w:szCs w:val="56"/>
        </w:rPr>
        <w:t>к.п.н</w:t>
      </w:r>
      <w:proofErr w:type="spellEnd"/>
      <w:r w:rsidRPr="00FE1E5B">
        <w:rPr>
          <w:rFonts w:ascii="HelveticaNeue-Medium" w:eastAsia="Microsoft YaHei" w:hAnsi="HelveticaNeue-Medium" w:cstheme="minorBidi"/>
          <w:b/>
          <w:i/>
          <w:iCs/>
          <w:color w:val="000000"/>
          <w:kern w:val="24"/>
          <w:sz w:val="56"/>
          <w:szCs w:val="56"/>
        </w:rPr>
        <w:t>., учитель английского языка высшей категории МБОУ "ЦО - гимназия №11 им. Александра и Олега Трояновских"</w:t>
      </w:r>
    </w:p>
    <w:p w:rsidR="00FE1E5B" w:rsidRDefault="00FE1E5B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rFonts w:ascii="HelveticaNeue-Medium" w:eastAsia="Microsoft YaHei" w:hAnsi="HelveticaNeue-Medium" w:cstheme="minorBidi" w:hint="eastAsia"/>
          <w:b/>
          <w:i/>
          <w:iCs/>
          <w:color w:val="000000"/>
          <w:kern w:val="24"/>
          <w:sz w:val="56"/>
          <w:szCs w:val="56"/>
        </w:rPr>
      </w:pPr>
      <w:r w:rsidRPr="00FE1E5B">
        <w:rPr>
          <w:rFonts w:ascii="HelveticaNeue-Medium" w:eastAsia="Microsoft YaHei" w:hAnsi="HelveticaNeue-Medium" w:cstheme="minorBidi"/>
          <w:b/>
          <w:i/>
          <w:iCs/>
          <w:color w:val="000000"/>
          <w:kern w:val="24"/>
          <w:sz w:val="56"/>
          <w:szCs w:val="56"/>
        </w:rPr>
        <w:t>Столба Марина Алексеевна</w:t>
      </w:r>
    </w:p>
    <w:p w:rsidR="00685196" w:rsidRDefault="00685196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rFonts w:ascii="HelveticaNeue-Medium" w:eastAsia="Microsoft YaHei" w:hAnsi="HelveticaNeue-Medium" w:cstheme="minorBidi" w:hint="eastAsia"/>
          <w:b/>
          <w:i/>
          <w:iCs/>
          <w:color w:val="000000"/>
          <w:kern w:val="24"/>
          <w:sz w:val="56"/>
          <w:szCs w:val="56"/>
        </w:rPr>
      </w:pPr>
    </w:p>
    <w:p w:rsidR="00685196" w:rsidRDefault="00685196" w:rsidP="0033259B">
      <w:pPr>
        <w:pStyle w:val="a7"/>
        <w:overflowPunct w:val="0"/>
        <w:spacing w:before="3" w:beforeAutospacing="0" w:after="3" w:afterAutospacing="0" w:line="180" w:lineRule="auto"/>
        <w:ind w:left="709"/>
        <w:textAlignment w:val="baseline"/>
        <w:rPr>
          <w:rFonts w:ascii="HelveticaNeue-Medium" w:eastAsia="Microsoft YaHei" w:hAnsi="HelveticaNeue-Medium" w:cstheme="minorBidi" w:hint="eastAsia"/>
          <w:b/>
          <w:i/>
          <w:iCs/>
          <w:color w:val="000000"/>
          <w:kern w:val="24"/>
          <w:sz w:val="56"/>
          <w:szCs w:val="56"/>
        </w:rPr>
      </w:pPr>
    </w:p>
    <w:p w:rsidR="00685196" w:rsidRDefault="00685196" w:rsidP="0033259B">
      <w:pPr>
        <w:pStyle w:val="a7"/>
        <w:overflowPunct w:val="0"/>
        <w:spacing w:before="3" w:beforeAutospacing="0" w:after="3" w:afterAutospacing="0" w:line="180" w:lineRule="auto"/>
        <w:ind w:left="709"/>
        <w:jc w:val="center"/>
        <w:textAlignment w:val="baseline"/>
        <w:rPr>
          <w:rFonts w:eastAsia="Microsoft YaHei"/>
          <w:b/>
          <w:iCs/>
          <w:color w:val="000000"/>
          <w:kern w:val="24"/>
          <w:sz w:val="44"/>
          <w:szCs w:val="44"/>
        </w:rPr>
      </w:pPr>
    </w:p>
    <w:p w:rsidR="00685196" w:rsidRDefault="00685196" w:rsidP="0033259B">
      <w:pPr>
        <w:pStyle w:val="a7"/>
        <w:overflowPunct w:val="0"/>
        <w:spacing w:before="3" w:beforeAutospacing="0" w:after="3" w:afterAutospacing="0" w:line="180" w:lineRule="auto"/>
        <w:ind w:left="709"/>
        <w:jc w:val="center"/>
        <w:textAlignment w:val="baseline"/>
        <w:rPr>
          <w:rFonts w:eastAsia="Microsoft YaHei"/>
          <w:b/>
          <w:iCs/>
          <w:color w:val="000000"/>
          <w:kern w:val="24"/>
          <w:sz w:val="44"/>
          <w:szCs w:val="44"/>
        </w:rPr>
      </w:pPr>
    </w:p>
    <w:p w:rsidR="005D08A6" w:rsidRPr="006B3121" w:rsidRDefault="006B3121" w:rsidP="0033259B">
      <w:pPr>
        <w:pStyle w:val="a7"/>
        <w:overflowPunct w:val="0"/>
        <w:spacing w:before="3" w:beforeAutospacing="0" w:after="3" w:afterAutospacing="0" w:line="180" w:lineRule="auto"/>
        <w:ind w:left="709"/>
        <w:jc w:val="center"/>
        <w:textAlignment w:val="baseline"/>
        <w:rPr>
          <w:rFonts w:eastAsia="Microsoft YaHei"/>
          <w:b/>
          <w:iCs/>
          <w:color w:val="000000"/>
          <w:kern w:val="24"/>
          <w:sz w:val="44"/>
          <w:szCs w:val="44"/>
          <w:lang w:val="en-US"/>
        </w:rPr>
      </w:pPr>
      <w:r>
        <w:rPr>
          <w:rFonts w:eastAsia="Microsoft YaHei"/>
          <w:b/>
          <w:iCs/>
          <w:color w:val="000000"/>
          <w:kern w:val="24"/>
          <w:sz w:val="44"/>
          <w:szCs w:val="44"/>
        </w:rPr>
        <w:t>Тула 202</w:t>
      </w:r>
      <w:r>
        <w:rPr>
          <w:rFonts w:eastAsia="Microsoft YaHei"/>
          <w:b/>
          <w:iCs/>
          <w:color w:val="000000"/>
          <w:kern w:val="24"/>
          <w:sz w:val="44"/>
          <w:szCs w:val="44"/>
          <w:lang w:val="en-US"/>
        </w:rPr>
        <w:t>6</w:t>
      </w:r>
    </w:p>
    <w:p w:rsidR="006B3121" w:rsidRDefault="006B3121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9653AE" w:rsidRPr="00230998" w:rsidRDefault="002E481F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653AE">
        <w:rPr>
          <w:rFonts w:ascii="Times New Roman" w:hAnsi="Times New Roman" w:cs="Times New Roman"/>
          <w:b/>
          <w:sz w:val="48"/>
          <w:szCs w:val="48"/>
        </w:rPr>
        <w:lastRenderedPageBreak/>
        <w:t>Содержание</w:t>
      </w:r>
    </w:p>
    <w:p w:rsidR="009653AE" w:rsidRPr="009653AE" w:rsidRDefault="009653AE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E481F" w:rsidRDefault="002E481F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0998" w:rsidRPr="004D4ADC" w:rsidRDefault="002E481F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9653AE">
        <w:rPr>
          <w:rFonts w:ascii="Times New Roman" w:hAnsi="Times New Roman" w:cs="Times New Roman"/>
          <w:sz w:val="40"/>
          <w:szCs w:val="40"/>
          <w:lang w:val="en-US"/>
        </w:rPr>
        <w:t>I</w:t>
      </w:r>
      <w:r w:rsidR="0087268D">
        <w:rPr>
          <w:rFonts w:ascii="Times New Roman" w:hAnsi="Times New Roman" w:cs="Times New Roman"/>
          <w:sz w:val="40"/>
          <w:szCs w:val="40"/>
        </w:rPr>
        <w:t xml:space="preserve">. </w:t>
      </w:r>
      <w:r w:rsidR="0033259B" w:rsidRPr="004D4ADC">
        <w:rPr>
          <w:rFonts w:ascii="Times New Roman" w:hAnsi="Times New Roman" w:cs="Times New Roman"/>
          <w:sz w:val="40"/>
          <w:szCs w:val="40"/>
        </w:rPr>
        <w:t>Пояснительная записка………………</w:t>
      </w:r>
      <w:r w:rsidR="004D4ADC">
        <w:rPr>
          <w:rFonts w:ascii="Times New Roman" w:hAnsi="Times New Roman" w:cs="Times New Roman"/>
          <w:sz w:val="40"/>
          <w:szCs w:val="40"/>
        </w:rPr>
        <w:t>…</w:t>
      </w:r>
      <w:r w:rsidR="0087268D" w:rsidRPr="004D4ADC">
        <w:rPr>
          <w:rFonts w:ascii="Times New Roman" w:hAnsi="Times New Roman" w:cs="Times New Roman"/>
          <w:sz w:val="40"/>
          <w:szCs w:val="40"/>
        </w:rPr>
        <w:t>3</w:t>
      </w:r>
      <w:r w:rsidR="00230998" w:rsidRPr="004D4ADC">
        <w:rPr>
          <w:rFonts w:ascii="Times New Roman" w:hAnsi="Times New Roman" w:cs="Times New Roman"/>
          <w:sz w:val="40"/>
          <w:szCs w:val="40"/>
        </w:rPr>
        <w:t xml:space="preserve"> </w:t>
      </w:r>
    </w:p>
    <w:p w:rsidR="00697CD3" w:rsidRPr="004D4ADC" w:rsidRDefault="00697CD3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II</w:t>
      </w:r>
      <w:r w:rsidRPr="004D4ADC">
        <w:rPr>
          <w:rFonts w:ascii="Times New Roman" w:hAnsi="Times New Roman" w:cs="Times New Roman"/>
          <w:sz w:val="40"/>
          <w:szCs w:val="40"/>
        </w:rPr>
        <w:t>. Цели и задачи курса «Основы экономики»…………</w:t>
      </w:r>
      <w:r w:rsidR="00230998" w:rsidRPr="004D4ADC">
        <w:rPr>
          <w:rFonts w:ascii="Times New Roman" w:hAnsi="Times New Roman" w:cs="Times New Roman"/>
          <w:sz w:val="40"/>
          <w:szCs w:val="40"/>
        </w:rPr>
        <w:t>……………………..</w:t>
      </w:r>
      <w:r w:rsidR="004D4ADC">
        <w:rPr>
          <w:rFonts w:ascii="Times New Roman" w:hAnsi="Times New Roman" w:cs="Times New Roman"/>
          <w:sz w:val="40"/>
          <w:szCs w:val="40"/>
        </w:rPr>
        <w:t>.</w:t>
      </w:r>
      <w:r w:rsidR="00C71BB5" w:rsidRPr="004D4ADC">
        <w:rPr>
          <w:rFonts w:ascii="Times New Roman" w:hAnsi="Times New Roman" w:cs="Times New Roman"/>
          <w:sz w:val="40"/>
          <w:szCs w:val="40"/>
        </w:rPr>
        <w:t>5</w:t>
      </w:r>
    </w:p>
    <w:p w:rsidR="00AB07F8" w:rsidRPr="004D4ADC" w:rsidRDefault="00AB07F8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III</w:t>
      </w:r>
      <w:r w:rsidRPr="004D4ADC">
        <w:rPr>
          <w:rFonts w:ascii="Times New Roman" w:hAnsi="Times New Roman" w:cs="Times New Roman"/>
          <w:sz w:val="40"/>
          <w:szCs w:val="40"/>
        </w:rPr>
        <w:t>. Образовательные результаты курса…………………</w:t>
      </w:r>
      <w:r w:rsidR="00230998" w:rsidRPr="004D4ADC">
        <w:rPr>
          <w:rFonts w:ascii="Times New Roman" w:hAnsi="Times New Roman" w:cs="Times New Roman"/>
          <w:sz w:val="40"/>
          <w:szCs w:val="40"/>
        </w:rPr>
        <w:t>…………………….</w:t>
      </w:r>
      <w:r w:rsidR="00C71BB5" w:rsidRPr="004D4ADC">
        <w:rPr>
          <w:rFonts w:ascii="Times New Roman" w:hAnsi="Times New Roman" w:cs="Times New Roman"/>
          <w:sz w:val="40"/>
          <w:szCs w:val="40"/>
        </w:rPr>
        <w:t>6</w:t>
      </w:r>
    </w:p>
    <w:p w:rsidR="00E41C56" w:rsidRPr="004D4ADC" w:rsidRDefault="0033259B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I</w:t>
      </w:r>
      <w:r w:rsidR="00E41C56" w:rsidRPr="004D4ADC">
        <w:rPr>
          <w:rFonts w:ascii="Times New Roman" w:hAnsi="Times New Roman" w:cs="Times New Roman"/>
          <w:sz w:val="40"/>
          <w:szCs w:val="40"/>
          <w:lang w:val="en-US"/>
        </w:rPr>
        <w:t>V</w:t>
      </w:r>
      <w:r w:rsidR="00E41C56" w:rsidRPr="004D4ADC">
        <w:rPr>
          <w:rFonts w:ascii="Times New Roman" w:hAnsi="Times New Roman" w:cs="Times New Roman"/>
          <w:sz w:val="40"/>
          <w:szCs w:val="40"/>
        </w:rPr>
        <w:t xml:space="preserve">. </w:t>
      </w:r>
      <w:r w:rsidR="00CE1AA8">
        <w:rPr>
          <w:rFonts w:ascii="Times New Roman" w:hAnsi="Times New Roman" w:cs="Times New Roman"/>
          <w:sz w:val="40"/>
          <w:szCs w:val="40"/>
        </w:rPr>
        <w:t>Учебно-тематический план…………………..</w:t>
      </w:r>
      <w:r w:rsidR="00E41C56" w:rsidRPr="004D4ADC">
        <w:rPr>
          <w:rFonts w:ascii="Times New Roman" w:hAnsi="Times New Roman" w:cs="Times New Roman"/>
          <w:sz w:val="40"/>
          <w:szCs w:val="40"/>
        </w:rPr>
        <w:t>…</w:t>
      </w:r>
      <w:r w:rsidR="004A784B">
        <w:rPr>
          <w:rFonts w:ascii="Times New Roman" w:hAnsi="Times New Roman" w:cs="Times New Roman"/>
          <w:sz w:val="40"/>
          <w:szCs w:val="40"/>
        </w:rPr>
        <w:t>…………………1</w:t>
      </w:r>
      <w:r w:rsidR="00CE1AA8">
        <w:rPr>
          <w:rFonts w:ascii="Times New Roman" w:hAnsi="Times New Roman" w:cs="Times New Roman"/>
          <w:sz w:val="40"/>
          <w:szCs w:val="40"/>
        </w:rPr>
        <w:t>0</w:t>
      </w:r>
    </w:p>
    <w:p w:rsidR="004F44AF" w:rsidRPr="004D4ADC" w:rsidRDefault="004F44AF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V</w:t>
      </w:r>
      <w:r w:rsidRPr="004D4ADC">
        <w:rPr>
          <w:rFonts w:ascii="Times New Roman" w:hAnsi="Times New Roman" w:cs="Times New Roman"/>
          <w:sz w:val="40"/>
          <w:szCs w:val="40"/>
        </w:rPr>
        <w:t xml:space="preserve">. </w:t>
      </w:r>
      <w:r w:rsidR="00CE1AA8" w:rsidRPr="00CE1AA8">
        <w:rPr>
          <w:rFonts w:ascii="Times New Roman" w:hAnsi="Times New Roman" w:cs="Times New Roman"/>
          <w:sz w:val="40"/>
          <w:szCs w:val="40"/>
        </w:rPr>
        <w:t>Структура и содержание дистанционного курса</w:t>
      </w:r>
      <w:r w:rsidR="00CE1AA8">
        <w:rPr>
          <w:rFonts w:ascii="Times New Roman" w:hAnsi="Times New Roman" w:cs="Times New Roman"/>
          <w:sz w:val="40"/>
          <w:szCs w:val="40"/>
        </w:rPr>
        <w:t>…</w:t>
      </w:r>
      <w:r w:rsidRPr="004D4ADC">
        <w:rPr>
          <w:rFonts w:ascii="Times New Roman" w:hAnsi="Times New Roman" w:cs="Times New Roman"/>
          <w:sz w:val="40"/>
          <w:szCs w:val="40"/>
        </w:rPr>
        <w:t>……………………</w:t>
      </w:r>
      <w:r w:rsidR="00CE1AA8">
        <w:rPr>
          <w:rFonts w:ascii="Times New Roman" w:hAnsi="Times New Roman" w:cs="Times New Roman"/>
          <w:sz w:val="40"/>
          <w:szCs w:val="40"/>
        </w:rPr>
        <w:t>………………12</w:t>
      </w:r>
    </w:p>
    <w:p w:rsidR="00341347" w:rsidRPr="004D4ADC" w:rsidRDefault="00AB07F8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VI</w:t>
      </w:r>
      <w:r w:rsidR="0033259B" w:rsidRPr="004D4ADC">
        <w:rPr>
          <w:rFonts w:ascii="Times New Roman" w:hAnsi="Times New Roman" w:cs="Times New Roman"/>
          <w:sz w:val="40"/>
          <w:szCs w:val="40"/>
        </w:rPr>
        <w:t>.</w:t>
      </w:r>
      <w:r w:rsidRPr="004D4ADC">
        <w:rPr>
          <w:rFonts w:ascii="Times New Roman" w:hAnsi="Times New Roman" w:cs="Times New Roman"/>
          <w:sz w:val="40"/>
          <w:szCs w:val="40"/>
        </w:rPr>
        <w:t>Методическая организация учебного процесса……</w:t>
      </w:r>
      <w:r w:rsidR="002E1CAE" w:rsidRPr="004D4ADC">
        <w:rPr>
          <w:rFonts w:ascii="Times New Roman" w:hAnsi="Times New Roman" w:cs="Times New Roman"/>
          <w:sz w:val="40"/>
          <w:szCs w:val="40"/>
        </w:rPr>
        <w:t>……………………………..13</w:t>
      </w:r>
    </w:p>
    <w:p w:rsidR="00E41C56" w:rsidRPr="004D4ADC" w:rsidRDefault="00341347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VI</w:t>
      </w:r>
      <w:r w:rsidR="004F44AF" w:rsidRPr="004D4ADC">
        <w:rPr>
          <w:rFonts w:ascii="Times New Roman" w:hAnsi="Times New Roman" w:cs="Times New Roman"/>
          <w:sz w:val="40"/>
          <w:szCs w:val="40"/>
          <w:lang w:val="en-US"/>
        </w:rPr>
        <w:t>I</w:t>
      </w:r>
      <w:r w:rsidRPr="004D4ADC">
        <w:rPr>
          <w:rFonts w:ascii="Times New Roman" w:hAnsi="Times New Roman" w:cs="Times New Roman"/>
          <w:sz w:val="40"/>
          <w:szCs w:val="40"/>
        </w:rPr>
        <w:t xml:space="preserve">. </w:t>
      </w:r>
      <w:r w:rsidR="00BF0104" w:rsidRPr="004D4ADC">
        <w:rPr>
          <w:rFonts w:ascii="Times New Roman" w:hAnsi="Times New Roman" w:cs="Times New Roman"/>
          <w:sz w:val="40"/>
          <w:szCs w:val="40"/>
        </w:rPr>
        <w:t>Формы и виды контроля……………………………</w:t>
      </w:r>
      <w:r w:rsidR="002E1CAE" w:rsidRPr="004D4ADC">
        <w:rPr>
          <w:rFonts w:ascii="Times New Roman" w:hAnsi="Times New Roman" w:cs="Times New Roman"/>
          <w:sz w:val="40"/>
          <w:szCs w:val="40"/>
        </w:rPr>
        <w:t>……..13</w:t>
      </w:r>
    </w:p>
    <w:p w:rsidR="009653AE" w:rsidRPr="004D4ADC" w:rsidRDefault="00BF0104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  <w:r w:rsidRPr="004D4ADC">
        <w:rPr>
          <w:rFonts w:ascii="Times New Roman" w:hAnsi="Times New Roman" w:cs="Times New Roman"/>
          <w:sz w:val="40"/>
          <w:szCs w:val="40"/>
          <w:lang w:val="en-US"/>
        </w:rPr>
        <w:t>VIII</w:t>
      </w:r>
      <w:r w:rsidRPr="004D4ADC">
        <w:rPr>
          <w:rFonts w:ascii="Times New Roman" w:hAnsi="Times New Roman" w:cs="Times New Roman"/>
          <w:sz w:val="40"/>
          <w:szCs w:val="40"/>
        </w:rPr>
        <w:t>. Методические рекомендации по выполнению заданий и оценки результатов</w:t>
      </w:r>
      <w:r w:rsidR="00CE1AA8">
        <w:rPr>
          <w:rFonts w:ascii="Times New Roman" w:hAnsi="Times New Roman" w:cs="Times New Roman"/>
          <w:sz w:val="40"/>
          <w:szCs w:val="40"/>
        </w:rPr>
        <w:t>……………………………….15</w:t>
      </w:r>
    </w:p>
    <w:p w:rsidR="007E0F54" w:rsidRPr="00106D30" w:rsidRDefault="007E0F54" w:rsidP="0033259B">
      <w:pPr>
        <w:spacing w:line="240" w:lineRule="auto"/>
        <w:ind w:left="709" w:right="1134"/>
        <w:rPr>
          <w:rFonts w:ascii="Times New Roman" w:hAnsi="Times New Roman" w:cs="Times New Roman"/>
          <w:sz w:val="40"/>
          <w:szCs w:val="40"/>
        </w:rPr>
      </w:pPr>
    </w:p>
    <w:p w:rsidR="009653AE" w:rsidRPr="004D4ADC" w:rsidRDefault="009653AE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904F9" w:rsidRDefault="001904F9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904F9" w:rsidRDefault="001904F9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601F" w:rsidRDefault="00EC601F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601F" w:rsidRDefault="00EC601F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35E4" w:rsidRPr="0045588B" w:rsidRDefault="00DF34A4" w:rsidP="0033259B">
      <w:pPr>
        <w:spacing w:line="240" w:lineRule="auto"/>
        <w:ind w:left="709" w:right="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683B57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45588B">
        <w:rPr>
          <w:rFonts w:ascii="Times New Roman" w:hAnsi="Times New Roman" w:cs="Times New Roman"/>
          <w:b/>
          <w:sz w:val="36"/>
          <w:szCs w:val="36"/>
        </w:rPr>
        <w:t>ПОЯСНИТЕЛЬНАЯ ЗАПИСКА</w:t>
      </w:r>
    </w:p>
    <w:p w:rsidR="00D3480F" w:rsidRPr="00DF34A4" w:rsidRDefault="00D3480F" w:rsidP="0033259B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3788E75" wp14:editId="62FDED1A">
            <wp:extent cx="5280660" cy="3519168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7510" cy="352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B4" w:rsidRDefault="00897BB8" w:rsidP="0033259B">
      <w:pPr>
        <w:spacing w:after="100" w:afterAutospacing="1" w:line="240" w:lineRule="auto"/>
        <w:ind w:left="709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большая роль отводится социально-экономическому  направлению в школьном образовании. Оно призвано сформировать экономическое мышление, создать предпосылки для последующего профессионального обучения. В  сов</w:t>
      </w:r>
      <w:r w:rsidR="008F2D18">
        <w:rPr>
          <w:rFonts w:ascii="Times New Roman" w:hAnsi="Times New Roman" w:cs="Times New Roman"/>
          <w:sz w:val="28"/>
          <w:szCs w:val="28"/>
        </w:rPr>
        <w:t xml:space="preserve">ременных условиях </w:t>
      </w:r>
      <w:r>
        <w:rPr>
          <w:rFonts w:ascii="Times New Roman" w:hAnsi="Times New Roman" w:cs="Times New Roman"/>
          <w:sz w:val="28"/>
          <w:szCs w:val="28"/>
        </w:rPr>
        <w:t>расширения международных контактов большую актуальность приобретает формирование экономичес</w:t>
      </w:r>
      <w:r w:rsidR="00DC5BB4">
        <w:rPr>
          <w:rFonts w:ascii="Times New Roman" w:hAnsi="Times New Roman" w:cs="Times New Roman"/>
          <w:sz w:val="28"/>
          <w:szCs w:val="28"/>
        </w:rPr>
        <w:t>кого кругозора старшеклассников</w:t>
      </w:r>
      <w:r>
        <w:rPr>
          <w:rFonts w:ascii="Times New Roman" w:hAnsi="Times New Roman" w:cs="Times New Roman"/>
          <w:sz w:val="28"/>
          <w:szCs w:val="28"/>
        </w:rPr>
        <w:t xml:space="preserve"> средствами иностранного языка. </w:t>
      </w:r>
      <w:proofErr w:type="gramStart"/>
      <w:r w:rsidR="00D3480F">
        <w:rPr>
          <w:rFonts w:ascii="Times New Roman" w:hAnsi="Times New Roman" w:cs="Times New Roman"/>
          <w:sz w:val="28"/>
          <w:szCs w:val="28"/>
        </w:rPr>
        <w:t xml:space="preserve">В </w:t>
      </w:r>
      <w:r w:rsidR="00B719D8">
        <w:rPr>
          <w:rFonts w:ascii="Times New Roman" w:hAnsi="Times New Roman" w:cs="Times New Roman"/>
          <w:sz w:val="28"/>
          <w:szCs w:val="28"/>
        </w:rPr>
        <w:t>сентябре 2024 года</w:t>
      </w:r>
      <w:r w:rsidR="00D3480F">
        <w:rPr>
          <w:rFonts w:ascii="Times New Roman" w:hAnsi="Times New Roman" w:cs="Times New Roman"/>
          <w:sz w:val="28"/>
          <w:szCs w:val="28"/>
        </w:rPr>
        <w:t xml:space="preserve"> Президент  России В.В. Путин во время урока «Разговоры о важном»</w:t>
      </w:r>
      <w:r w:rsidR="00980883">
        <w:rPr>
          <w:rFonts w:ascii="Times New Roman" w:hAnsi="Times New Roman" w:cs="Times New Roman"/>
          <w:sz w:val="28"/>
          <w:szCs w:val="28"/>
        </w:rPr>
        <w:t xml:space="preserve"> в школе города Кызыла </w:t>
      </w:r>
      <w:r w:rsidR="00D3480F">
        <w:rPr>
          <w:rFonts w:ascii="Times New Roman" w:hAnsi="Times New Roman" w:cs="Times New Roman"/>
          <w:sz w:val="28"/>
          <w:szCs w:val="28"/>
        </w:rPr>
        <w:t xml:space="preserve"> акцентировал внимание на том, что знание английского языка остается важным инструментом для образования и профессиональных возможностей.</w:t>
      </w:r>
      <w:proofErr w:type="gramEnd"/>
      <w:r w:rsidR="00D3480F">
        <w:rPr>
          <w:rFonts w:ascii="Times New Roman" w:hAnsi="Times New Roman" w:cs="Times New Roman"/>
          <w:sz w:val="28"/>
          <w:szCs w:val="28"/>
        </w:rPr>
        <w:t xml:space="preserve"> Он подчеркнул, что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6272">
        <w:rPr>
          <w:rFonts w:ascii="Times New Roman" w:hAnsi="Times New Roman" w:cs="Times New Roman"/>
          <w:sz w:val="28"/>
          <w:szCs w:val="28"/>
        </w:rPr>
        <w:t xml:space="preserve"> учащиеся должны владеть</w:t>
      </w:r>
      <w:r>
        <w:rPr>
          <w:rFonts w:ascii="Times New Roman" w:hAnsi="Times New Roman" w:cs="Times New Roman"/>
          <w:sz w:val="28"/>
          <w:szCs w:val="28"/>
        </w:rPr>
        <w:t xml:space="preserve"> английским</w:t>
      </w:r>
      <w:r w:rsidR="00116272">
        <w:rPr>
          <w:rFonts w:ascii="Times New Roman" w:hAnsi="Times New Roman" w:cs="Times New Roman"/>
          <w:sz w:val="28"/>
          <w:szCs w:val="28"/>
        </w:rPr>
        <w:t xml:space="preserve"> языком </w:t>
      </w:r>
      <w:r>
        <w:rPr>
          <w:rFonts w:ascii="Times New Roman" w:hAnsi="Times New Roman" w:cs="Times New Roman"/>
          <w:sz w:val="28"/>
          <w:szCs w:val="28"/>
        </w:rPr>
        <w:t>как средством</w:t>
      </w:r>
      <w:r w:rsidR="00116272">
        <w:rPr>
          <w:rFonts w:ascii="Times New Roman" w:hAnsi="Times New Roman" w:cs="Times New Roman"/>
          <w:sz w:val="28"/>
          <w:szCs w:val="28"/>
        </w:rPr>
        <w:t xml:space="preserve"> доступа к современным знаниям и технологиям, и так как западная экономика является высокотехнологичной, изучение английского языка открывает доступ к передовым технологиям, обучающим материалам, которые можно успешно использовать для </w:t>
      </w:r>
      <w:r w:rsidR="00DC5BB4">
        <w:rPr>
          <w:rFonts w:ascii="Times New Roman" w:hAnsi="Times New Roman" w:cs="Times New Roman"/>
          <w:sz w:val="28"/>
          <w:szCs w:val="28"/>
        </w:rPr>
        <w:t xml:space="preserve">развития, </w:t>
      </w:r>
      <w:r w:rsidR="00116272">
        <w:rPr>
          <w:rFonts w:ascii="Times New Roman" w:hAnsi="Times New Roman" w:cs="Times New Roman"/>
          <w:sz w:val="28"/>
          <w:szCs w:val="28"/>
        </w:rPr>
        <w:t xml:space="preserve">как собственной карьеры, так и всей страны. Английский язык – это глобальный язык бизнеса, науки и дипломатии, который помогает </w:t>
      </w:r>
      <w:r w:rsidR="00B719D8">
        <w:rPr>
          <w:rFonts w:ascii="Times New Roman" w:hAnsi="Times New Roman" w:cs="Times New Roman"/>
          <w:sz w:val="28"/>
          <w:szCs w:val="28"/>
        </w:rPr>
        <w:t>налаживать связи между странами. Он открывает двери для участия</w:t>
      </w:r>
      <w:r w:rsidR="00116272">
        <w:rPr>
          <w:rFonts w:ascii="Times New Roman" w:hAnsi="Times New Roman" w:cs="Times New Roman"/>
          <w:sz w:val="28"/>
          <w:szCs w:val="28"/>
        </w:rPr>
        <w:t xml:space="preserve"> в международных п</w:t>
      </w:r>
      <w:r w:rsidR="00B719D8">
        <w:rPr>
          <w:rFonts w:ascii="Times New Roman" w:hAnsi="Times New Roman" w:cs="Times New Roman"/>
          <w:sz w:val="28"/>
          <w:szCs w:val="28"/>
        </w:rPr>
        <w:t xml:space="preserve">рограммах и сотрудничества с </w:t>
      </w:r>
      <w:r w:rsidR="00B719D8">
        <w:rPr>
          <w:rFonts w:ascii="Times New Roman" w:hAnsi="Times New Roman" w:cs="Times New Roman"/>
          <w:sz w:val="28"/>
          <w:szCs w:val="28"/>
        </w:rPr>
        <w:lastRenderedPageBreak/>
        <w:t>зарубежными партнерами, является инструментом</w:t>
      </w:r>
      <w:r>
        <w:rPr>
          <w:rFonts w:ascii="Times New Roman" w:hAnsi="Times New Roman" w:cs="Times New Roman"/>
          <w:sz w:val="28"/>
          <w:szCs w:val="28"/>
        </w:rPr>
        <w:t xml:space="preserve"> дел</w:t>
      </w:r>
      <w:r w:rsidR="00B719D8">
        <w:rPr>
          <w:rFonts w:ascii="Times New Roman" w:hAnsi="Times New Roman" w:cs="Times New Roman"/>
          <w:sz w:val="28"/>
          <w:szCs w:val="28"/>
        </w:rPr>
        <w:t>ового общения с представителями</w:t>
      </w:r>
      <w:r>
        <w:rPr>
          <w:rFonts w:ascii="Times New Roman" w:hAnsi="Times New Roman" w:cs="Times New Roman"/>
          <w:sz w:val="28"/>
          <w:szCs w:val="28"/>
        </w:rPr>
        <w:t xml:space="preserve"> иной на</w:t>
      </w:r>
      <w:r w:rsidR="00B719D8">
        <w:rPr>
          <w:rFonts w:ascii="Times New Roman" w:hAnsi="Times New Roman" w:cs="Times New Roman"/>
          <w:sz w:val="28"/>
          <w:szCs w:val="28"/>
        </w:rPr>
        <w:t xml:space="preserve">циональной принадлежности и </w:t>
      </w:r>
      <w:r>
        <w:rPr>
          <w:rFonts w:ascii="Times New Roman" w:hAnsi="Times New Roman" w:cs="Times New Roman"/>
          <w:sz w:val="28"/>
          <w:szCs w:val="28"/>
        </w:rPr>
        <w:t xml:space="preserve">инструментом изучения инновационного опыта  в сфере международного предпринимательства и экономики. </w:t>
      </w:r>
    </w:p>
    <w:p w:rsidR="001E35E4" w:rsidRDefault="00B719D8" w:rsidP="0033259B">
      <w:pPr>
        <w:spacing w:line="240" w:lineRule="auto"/>
        <w:ind w:left="709" w:right="113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ольшим спросом пользуются специальности, где иностранный язык выступает в своей прикладной функции как составная часть другой предметной области. Придание обучению прикладного характера возможно за счет профессионально-ориентированных курсов, которые бы знакомили обучающегося с основами его будущей профессиональной деятельности. </w:t>
      </w:r>
    </w:p>
    <w:p w:rsidR="0019288C" w:rsidRDefault="00897BB8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Примером интеграции экономики и английс</w:t>
      </w:r>
      <w:r w:rsidR="00071A72">
        <w:rPr>
          <w:rFonts w:ascii="Times New Roman" w:hAnsi="Times New Roman" w:cs="Times New Roman"/>
          <w:sz w:val="28"/>
          <w:szCs w:val="28"/>
        </w:rPr>
        <w:t>кого языка может служить курс «</w:t>
      </w:r>
      <w:r>
        <w:rPr>
          <w:rFonts w:ascii="Times New Roman" w:hAnsi="Times New Roman" w:cs="Times New Roman"/>
          <w:sz w:val="28"/>
          <w:szCs w:val="28"/>
        </w:rPr>
        <w:t>Основы экономики</w:t>
      </w:r>
      <w:r w:rsidR="00071A72">
        <w:rPr>
          <w:rFonts w:ascii="Times New Roman" w:hAnsi="Times New Roman" w:cs="Times New Roman"/>
          <w:sz w:val="28"/>
          <w:szCs w:val="28"/>
        </w:rPr>
        <w:t>» на английском языке</w:t>
      </w:r>
      <w:r>
        <w:rPr>
          <w:rFonts w:ascii="Times New Roman" w:hAnsi="Times New Roman" w:cs="Times New Roman"/>
          <w:sz w:val="28"/>
          <w:szCs w:val="28"/>
        </w:rPr>
        <w:t xml:space="preserve">, который призван расширить возможности выстраивания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индивидуальной образовательной траектории для последующего профессионального обучения.</w:t>
      </w:r>
    </w:p>
    <w:p w:rsidR="00533DE9" w:rsidRDefault="00897BB8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A72">
        <w:rPr>
          <w:rFonts w:ascii="Times New Roman" w:hAnsi="Times New Roman" w:cs="Times New Roman"/>
          <w:b/>
          <w:sz w:val="28"/>
          <w:szCs w:val="28"/>
        </w:rPr>
        <w:t xml:space="preserve">Роль такого курса  </w:t>
      </w:r>
      <w:r w:rsidR="00EC601F">
        <w:rPr>
          <w:rFonts w:ascii="Times New Roman" w:hAnsi="Times New Roman" w:cs="Times New Roman"/>
          <w:b/>
          <w:sz w:val="28"/>
          <w:szCs w:val="28"/>
        </w:rPr>
        <w:t>уникальна и многофункциональна:</w:t>
      </w:r>
    </w:p>
    <w:p w:rsidR="00133F2B" w:rsidRDefault="00EC601F" w:rsidP="00EC601F">
      <w:pPr>
        <w:pStyle w:val="a6"/>
        <w:numPr>
          <w:ilvl w:val="0"/>
          <w:numId w:val="7"/>
        </w:numPr>
        <w:spacing w:line="240" w:lineRule="auto"/>
        <w:ind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DE9" w:rsidRPr="00133F2B">
        <w:rPr>
          <w:rFonts w:ascii="Times New Roman" w:hAnsi="Times New Roman" w:cs="Times New Roman"/>
          <w:sz w:val="28"/>
          <w:szCs w:val="28"/>
        </w:rPr>
        <w:t>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9B5" w:rsidRPr="00133F2B">
        <w:rPr>
          <w:rFonts w:ascii="Times New Roman" w:hAnsi="Times New Roman" w:cs="Times New Roman"/>
          <w:sz w:val="28"/>
          <w:szCs w:val="28"/>
        </w:rPr>
        <w:t>х</w:t>
      </w:r>
      <w:r w:rsidR="00980883">
        <w:rPr>
          <w:rFonts w:ascii="Times New Roman" w:hAnsi="Times New Roman" w:cs="Times New Roman"/>
          <w:sz w:val="28"/>
          <w:szCs w:val="28"/>
        </w:rPr>
        <w:t>арактеризуется</w:t>
      </w:r>
      <w:r w:rsidR="00A019B5" w:rsidRPr="00133F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19B5" w:rsidRPr="00133F2B">
        <w:rPr>
          <w:rFonts w:ascii="Times New Roman" w:hAnsi="Times New Roman" w:cs="Times New Roman"/>
          <w:sz w:val="28"/>
          <w:szCs w:val="28"/>
        </w:rPr>
        <w:t>межпредметностью</w:t>
      </w:r>
      <w:proofErr w:type="spellEnd"/>
      <w:r w:rsidR="00A019B5" w:rsidRPr="00133F2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019B5" w:rsidRPr="00133F2B">
        <w:rPr>
          <w:rFonts w:ascii="Times New Roman" w:hAnsi="Times New Roman" w:cs="Times New Roman"/>
          <w:sz w:val="28"/>
          <w:szCs w:val="28"/>
        </w:rPr>
        <w:t>полифункциональностью</w:t>
      </w:r>
      <w:proofErr w:type="spellEnd"/>
      <w:r w:rsidR="00A019B5" w:rsidRPr="00133F2B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897BB8" w:rsidRPr="00133F2B">
        <w:rPr>
          <w:rFonts w:ascii="Times New Roman" w:hAnsi="Times New Roman" w:cs="Times New Roman"/>
          <w:sz w:val="28"/>
          <w:szCs w:val="28"/>
        </w:rPr>
        <w:t xml:space="preserve"> объединяет изучение экономики с языковыми навыками</w:t>
      </w:r>
      <w:r w:rsidR="00A019B5" w:rsidRPr="00133F2B">
        <w:rPr>
          <w:rFonts w:ascii="Times New Roman" w:hAnsi="Times New Roman" w:cs="Times New Roman"/>
          <w:sz w:val="28"/>
          <w:szCs w:val="28"/>
        </w:rPr>
        <w:t>, коммуникативными умениями</w:t>
      </w:r>
      <w:r w:rsidR="00897BB8" w:rsidRPr="00133F2B">
        <w:rPr>
          <w:rFonts w:ascii="Times New Roman" w:hAnsi="Times New Roman" w:cs="Times New Roman"/>
          <w:sz w:val="28"/>
          <w:szCs w:val="28"/>
        </w:rPr>
        <w:t xml:space="preserve"> и культурным пониманием.</w:t>
      </w:r>
      <w:r w:rsidR="00071A72" w:rsidRPr="00133F2B">
        <w:rPr>
          <w:rFonts w:ascii="Times New Roman" w:hAnsi="Times New Roman" w:cs="Times New Roman"/>
          <w:sz w:val="28"/>
          <w:szCs w:val="28"/>
        </w:rPr>
        <w:t xml:space="preserve"> </w:t>
      </w:r>
      <w:r w:rsidR="00133F2B" w:rsidRPr="00133F2B">
        <w:rPr>
          <w:rFonts w:ascii="Times New Roman" w:hAnsi="Times New Roman" w:cs="Times New Roman"/>
          <w:sz w:val="28"/>
          <w:szCs w:val="28"/>
        </w:rPr>
        <w:t>Английский язык выступает как цель обучения и</w:t>
      </w:r>
      <w:r w:rsidR="00133F2B">
        <w:rPr>
          <w:rFonts w:ascii="Times New Roman" w:hAnsi="Times New Roman" w:cs="Times New Roman"/>
          <w:sz w:val="28"/>
          <w:szCs w:val="28"/>
        </w:rPr>
        <w:t xml:space="preserve"> как средство приобретения знаний в области экономики.</w:t>
      </w:r>
    </w:p>
    <w:p w:rsidR="00980883" w:rsidRDefault="00EC601F" w:rsidP="00EC601F">
      <w:pPr>
        <w:pStyle w:val="a6"/>
        <w:numPr>
          <w:ilvl w:val="0"/>
          <w:numId w:val="7"/>
        </w:numPr>
        <w:spacing w:line="240" w:lineRule="auto"/>
        <w:ind w:right="1134"/>
        <w:jc w:val="both"/>
        <w:rPr>
          <w:rFonts w:ascii="Times New Roman" w:hAnsi="Times New Roman" w:cs="Times New Roman"/>
          <w:sz w:val="28"/>
          <w:szCs w:val="28"/>
        </w:rPr>
      </w:pPr>
      <w:r w:rsidRPr="00980883">
        <w:rPr>
          <w:rFonts w:ascii="Times New Roman" w:hAnsi="Times New Roman" w:cs="Times New Roman"/>
          <w:sz w:val="28"/>
          <w:szCs w:val="28"/>
        </w:rPr>
        <w:t>Ц</w:t>
      </w:r>
      <w:r w:rsidR="008376FD" w:rsidRPr="00980883">
        <w:rPr>
          <w:rFonts w:ascii="Times New Roman" w:hAnsi="Times New Roman" w:cs="Times New Roman"/>
          <w:sz w:val="28"/>
          <w:szCs w:val="28"/>
        </w:rPr>
        <w:t>елевой аудиторией авторского курса «Основы экономики» на английском языке (“</w:t>
      </w:r>
      <w:proofErr w:type="spellStart"/>
      <w:r w:rsidR="008376FD" w:rsidRPr="0098088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8376FD" w:rsidRPr="00980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76FD" w:rsidRPr="00980883">
        <w:rPr>
          <w:rFonts w:ascii="Times New Roman" w:hAnsi="Times New Roman" w:cs="Times New Roman"/>
          <w:sz w:val="28"/>
          <w:szCs w:val="28"/>
        </w:rPr>
        <w:t>Basics</w:t>
      </w:r>
      <w:proofErr w:type="spellEnd"/>
      <w:r w:rsidR="008376FD" w:rsidRPr="00980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76FD" w:rsidRPr="00980883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8376FD" w:rsidRPr="00980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76FD" w:rsidRPr="00980883">
        <w:rPr>
          <w:rFonts w:ascii="Times New Roman" w:hAnsi="Times New Roman" w:cs="Times New Roman"/>
          <w:sz w:val="28"/>
          <w:szCs w:val="28"/>
        </w:rPr>
        <w:t>Economics</w:t>
      </w:r>
      <w:proofErr w:type="spellEnd"/>
      <w:r w:rsidR="008376FD" w:rsidRPr="00980883">
        <w:rPr>
          <w:rFonts w:ascii="Times New Roman" w:hAnsi="Times New Roman" w:cs="Times New Roman"/>
          <w:sz w:val="28"/>
          <w:szCs w:val="28"/>
        </w:rPr>
        <w:t xml:space="preserve">”) являются учащиеся 10-11 классов социально-экономического профиля лицеев и гимназий, а не студенты </w:t>
      </w:r>
      <w:r w:rsidR="00071A72" w:rsidRPr="00980883">
        <w:rPr>
          <w:rFonts w:ascii="Times New Roman" w:hAnsi="Times New Roman" w:cs="Times New Roman"/>
          <w:sz w:val="28"/>
          <w:szCs w:val="28"/>
        </w:rPr>
        <w:t>экономических факуль</w:t>
      </w:r>
      <w:r w:rsidR="008376FD" w:rsidRPr="00980883">
        <w:rPr>
          <w:rFonts w:ascii="Times New Roman" w:hAnsi="Times New Roman" w:cs="Times New Roman"/>
          <w:sz w:val="28"/>
          <w:szCs w:val="28"/>
        </w:rPr>
        <w:t xml:space="preserve">тетов финансовых и других вузов, для </w:t>
      </w:r>
      <w:r w:rsidR="00837EBC" w:rsidRPr="00980883">
        <w:rPr>
          <w:rFonts w:ascii="Times New Roman" w:hAnsi="Times New Roman" w:cs="Times New Roman"/>
          <w:sz w:val="28"/>
          <w:szCs w:val="28"/>
        </w:rPr>
        <w:t>которых,</w:t>
      </w:r>
      <w:r w:rsidR="008376FD" w:rsidRPr="00980883">
        <w:rPr>
          <w:rFonts w:ascii="Times New Roman" w:hAnsi="Times New Roman" w:cs="Times New Roman"/>
          <w:sz w:val="28"/>
          <w:szCs w:val="28"/>
        </w:rPr>
        <w:t xml:space="preserve"> как </w:t>
      </w:r>
      <w:r w:rsidR="00837EBC" w:rsidRPr="00980883">
        <w:rPr>
          <w:rFonts w:ascii="Times New Roman" w:hAnsi="Times New Roman" w:cs="Times New Roman"/>
          <w:sz w:val="28"/>
          <w:szCs w:val="28"/>
        </w:rPr>
        <w:t>правило,</w:t>
      </w:r>
      <w:r w:rsidR="008376FD" w:rsidRPr="00980883">
        <w:rPr>
          <w:rFonts w:ascii="Times New Roman" w:hAnsi="Times New Roman" w:cs="Times New Roman"/>
          <w:sz w:val="28"/>
          <w:szCs w:val="28"/>
        </w:rPr>
        <w:t xml:space="preserve"> и р</w:t>
      </w:r>
      <w:r w:rsidR="00533DE9" w:rsidRPr="00980883">
        <w:rPr>
          <w:rFonts w:ascii="Times New Roman" w:hAnsi="Times New Roman" w:cs="Times New Roman"/>
          <w:sz w:val="28"/>
          <w:szCs w:val="28"/>
        </w:rPr>
        <w:t>азрабатываются подобные курсы.</w:t>
      </w:r>
      <w:r w:rsidR="00071A72" w:rsidRPr="009808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71A72" w:rsidRPr="00980883">
        <w:rPr>
          <w:rFonts w:ascii="Times New Roman" w:hAnsi="Times New Roman" w:cs="Times New Roman"/>
          <w:b/>
          <w:sz w:val="28"/>
          <w:szCs w:val="28"/>
        </w:rPr>
        <w:t>Курс рассчитан на 36 часов</w:t>
      </w:r>
      <w:r w:rsidR="00980883">
        <w:rPr>
          <w:rFonts w:ascii="Times New Roman" w:hAnsi="Times New Roman" w:cs="Times New Roman"/>
          <w:sz w:val="28"/>
          <w:szCs w:val="28"/>
        </w:rPr>
        <w:t xml:space="preserve"> (1 час в неделю). </w:t>
      </w:r>
      <w:r w:rsidR="00980883" w:rsidRPr="00980883">
        <w:rPr>
          <w:rFonts w:ascii="Times New Roman" w:hAnsi="Times New Roman" w:cs="Times New Roman"/>
          <w:sz w:val="28"/>
          <w:szCs w:val="28"/>
        </w:rPr>
        <w:t xml:space="preserve">Он может </w:t>
      </w:r>
      <w:r w:rsidR="00533DE9" w:rsidRPr="00980883">
        <w:rPr>
          <w:rFonts w:ascii="Times New Roman" w:hAnsi="Times New Roman" w:cs="Times New Roman"/>
          <w:sz w:val="28"/>
          <w:szCs w:val="28"/>
        </w:rPr>
        <w:t>служит</w:t>
      </w:r>
      <w:r w:rsidR="00B65833" w:rsidRPr="00980883">
        <w:rPr>
          <w:rFonts w:ascii="Times New Roman" w:hAnsi="Times New Roman" w:cs="Times New Roman"/>
          <w:sz w:val="28"/>
          <w:szCs w:val="28"/>
        </w:rPr>
        <w:t>ь</w:t>
      </w:r>
      <w:r w:rsidR="00533DE9" w:rsidRPr="00980883">
        <w:rPr>
          <w:rFonts w:ascii="Times New Roman" w:hAnsi="Times New Roman" w:cs="Times New Roman"/>
          <w:sz w:val="28"/>
          <w:szCs w:val="28"/>
        </w:rPr>
        <w:t xml:space="preserve"> дополнением к </w:t>
      </w:r>
      <w:r w:rsidR="00B65833" w:rsidRPr="00980883">
        <w:rPr>
          <w:rFonts w:ascii="Times New Roman" w:hAnsi="Times New Roman" w:cs="Times New Roman"/>
          <w:sz w:val="28"/>
          <w:szCs w:val="28"/>
        </w:rPr>
        <w:t xml:space="preserve">основному курсу английского языка </w:t>
      </w:r>
      <w:r w:rsidR="00980883">
        <w:rPr>
          <w:rFonts w:ascii="Times New Roman" w:hAnsi="Times New Roman" w:cs="Times New Roman"/>
          <w:sz w:val="28"/>
          <w:szCs w:val="28"/>
        </w:rPr>
        <w:t xml:space="preserve">как в 10, так и в 11 классах или преподаваться  </w:t>
      </w:r>
      <w:r w:rsidR="00980883" w:rsidRPr="00980883">
        <w:rPr>
          <w:rFonts w:ascii="Times New Roman" w:hAnsi="Times New Roman" w:cs="Times New Roman"/>
          <w:sz w:val="28"/>
          <w:szCs w:val="28"/>
        </w:rPr>
        <w:t>в</w:t>
      </w:r>
      <w:r w:rsidR="00980883">
        <w:rPr>
          <w:rFonts w:ascii="Times New Roman" w:hAnsi="Times New Roman" w:cs="Times New Roman"/>
          <w:sz w:val="28"/>
          <w:szCs w:val="28"/>
        </w:rPr>
        <w:t xml:space="preserve"> рамках внеурочной деятельности в качестве кружка. </w:t>
      </w:r>
    </w:p>
    <w:p w:rsidR="00071A72" w:rsidRPr="00980883" w:rsidRDefault="00EC601F" w:rsidP="00EC601F">
      <w:pPr>
        <w:pStyle w:val="a6"/>
        <w:numPr>
          <w:ilvl w:val="0"/>
          <w:numId w:val="7"/>
        </w:numPr>
        <w:spacing w:line="240" w:lineRule="auto"/>
        <w:ind w:right="1134"/>
        <w:jc w:val="both"/>
        <w:rPr>
          <w:rFonts w:ascii="Times New Roman" w:hAnsi="Times New Roman" w:cs="Times New Roman"/>
          <w:sz w:val="28"/>
          <w:szCs w:val="28"/>
        </w:rPr>
      </w:pPr>
      <w:r w:rsidRPr="00980883">
        <w:rPr>
          <w:rFonts w:ascii="Times New Roman" w:hAnsi="Times New Roman" w:cs="Times New Roman"/>
          <w:sz w:val="28"/>
          <w:szCs w:val="28"/>
        </w:rPr>
        <w:t>В</w:t>
      </w:r>
      <w:r w:rsidR="00DA6D01" w:rsidRPr="00980883">
        <w:rPr>
          <w:rFonts w:ascii="Times New Roman" w:hAnsi="Times New Roman" w:cs="Times New Roman"/>
          <w:sz w:val="28"/>
          <w:szCs w:val="28"/>
        </w:rPr>
        <w:t xml:space="preserve">се </w:t>
      </w:r>
      <w:r w:rsidR="00A44669" w:rsidRPr="00980883">
        <w:rPr>
          <w:rFonts w:ascii="Times New Roman" w:hAnsi="Times New Roman" w:cs="Times New Roman"/>
          <w:sz w:val="28"/>
          <w:szCs w:val="28"/>
        </w:rPr>
        <w:t xml:space="preserve">задания курса градуированы по уровню владения языком с </w:t>
      </w:r>
      <w:r w:rsidR="005372A7" w:rsidRPr="00980883">
        <w:rPr>
          <w:rFonts w:ascii="Times New Roman" w:hAnsi="Times New Roman" w:cs="Times New Roman"/>
          <w:sz w:val="28"/>
          <w:szCs w:val="28"/>
        </w:rPr>
        <w:t>учетом Общеевропейской шкалы</w:t>
      </w:r>
      <w:r w:rsidR="00A44669" w:rsidRPr="00980883">
        <w:rPr>
          <w:rFonts w:ascii="Times New Roman" w:hAnsi="Times New Roman" w:cs="Times New Roman"/>
          <w:sz w:val="28"/>
          <w:szCs w:val="28"/>
        </w:rPr>
        <w:t xml:space="preserve"> оценки </w:t>
      </w:r>
      <w:r w:rsidR="005372A7" w:rsidRPr="00980883">
        <w:rPr>
          <w:rFonts w:ascii="Times New Roman" w:hAnsi="Times New Roman" w:cs="Times New Roman"/>
          <w:sz w:val="28"/>
          <w:szCs w:val="28"/>
        </w:rPr>
        <w:t xml:space="preserve">– </w:t>
      </w:r>
      <w:r w:rsidR="005372A7" w:rsidRPr="0098088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5372A7" w:rsidRPr="00980883">
        <w:rPr>
          <w:rFonts w:ascii="Times New Roman" w:hAnsi="Times New Roman" w:cs="Times New Roman"/>
          <w:sz w:val="28"/>
          <w:szCs w:val="28"/>
        </w:rPr>
        <w:t>1</w:t>
      </w:r>
      <w:r w:rsidR="00DA6D01" w:rsidRPr="00980883">
        <w:rPr>
          <w:rFonts w:ascii="Times New Roman" w:hAnsi="Times New Roman" w:cs="Times New Roman"/>
          <w:sz w:val="28"/>
          <w:szCs w:val="28"/>
        </w:rPr>
        <w:t xml:space="preserve"> (</w:t>
      </w:r>
      <w:r w:rsidR="00DA6D01" w:rsidRPr="00980883">
        <w:rPr>
          <w:rFonts w:ascii="Times New Roman" w:hAnsi="Times New Roman" w:cs="Times New Roman"/>
          <w:sz w:val="28"/>
          <w:szCs w:val="28"/>
          <w:lang w:val="en-US"/>
        </w:rPr>
        <w:t>Intermediate</w:t>
      </w:r>
      <w:r w:rsidR="00DA6D01" w:rsidRPr="00980883">
        <w:rPr>
          <w:rFonts w:ascii="Times New Roman" w:hAnsi="Times New Roman" w:cs="Times New Roman"/>
          <w:sz w:val="28"/>
          <w:szCs w:val="28"/>
        </w:rPr>
        <w:t>)</w:t>
      </w:r>
      <w:r w:rsidR="00042534" w:rsidRPr="00980883">
        <w:rPr>
          <w:rFonts w:ascii="Times New Roman" w:hAnsi="Times New Roman" w:cs="Times New Roman"/>
          <w:sz w:val="28"/>
          <w:szCs w:val="28"/>
        </w:rPr>
        <w:t xml:space="preserve"> – пороговый уровень </w:t>
      </w:r>
      <w:r w:rsidR="005372A7" w:rsidRPr="00980883">
        <w:rPr>
          <w:rFonts w:ascii="Times New Roman" w:hAnsi="Times New Roman" w:cs="Times New Roman"/>
          <w:sz w:val="28"/>
          <w:szCs w:val="28"/>
        </w:rPr>
        <w:t xml:space="preserve">и </w:t>
      </w:r>
      <w:r w:rsidR="005372A7" w:rsidRPr="0098088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5372A7" w:rsidRPr="00980883">
        <w:rPr>
          <w:rFonts w:ascii="Times New Roman" w:hAnsi="Times New Roman" w:cs="Times New Roman"/>
          <w:sz w:val="28"/>
          <w:szCs w:val="28"/>
        </w:rPr>
        <w:t>2</w:t>
      </w:r>
      <w:r w:rsidR="00DA6D01" w:rsidRPr="00980883">
        <w:rPr>
          <w:rFonts w:ascii="Times New Roman" w:hAnsi="Times New Roman" w:cs="Times New Roman"/>
          <w:sz w:val="28"/>
          <w:szCs w:val="28"/>
        </w:rPr>
        <w:t xml:space="preserve"> (</w:t>
      </w:r>
      <w:r w:rsidR="00DA6D01" w:rsidRPr="00980883">
        <w:rPr>
          <w:rFonts w:ascii="Times New Roman" w:hAnsi="Times New Roman" w:cs="Times New Roman"/>
          <w:sz w:val="28"/>
          <w:szCs w:val="28"/>
          <w:lang w:val="en-US"/>
        </w:rPr>
        <w:t>Upper</w:t>
      </w:r>
      <w:r w:rsidR="00DA6D01" w:rsidRPr="00980883">
        <w:rPr>
          <w:rFonts w:ascii="Times New Roman" w:hAnsi="Times New Roman" w:cs="Times New Roman"/>
          <w:sz w:val="28"/>
          <w:szCs w:val="28"/>
        </w:rPr>
        <w:t>-</w:t>
      </w:r>
      <w:r w:rsidR="00DA6D01" w:rsidRPr="00980883">
        <w:rPr>
          <w:rFonts w:ascii="Times New Roman" w:hAnsi="Times New Roman" w:cs="Times New Roman"/>
          <w:sz w:val="28"/>
          <w:szCs w:val="28"/>
          <w:lang w:val="en-US"/>
        </w:rPr>
        <w:t>Intermediate</w:t>
      </w:r>
      <w:r w:rsidR="00DA6D01" w:rsidRPr="00980883">
        <w:rPr>
          <w:rFonts w:ascii="Times New Roman" w:hAnsi="Times New Roman" w:cs="Times New Roman"/>
          <w:sz w:val="28"/>
          <w:szCs w:val="28"/>
        </w:rPr>
        <w:t>)</w:t>
      </w:r>
      <w:r w:rsidR="00042534" w:rsidRPr="00980883">
        <w:rPr>
          <w:rFonts w:ascii="Times New Roman" w:hAnsi="Times New Roman" w:cs="Times New Roman"/>
          <w:sz w:val="28"/>
          <w:szCs w:val="28"/>
        </w:rPr>
        <w:t xml:space="preserve"> –продвинутый пороговый уровень.</w:t>
      </w:r>
      <w:r w:rsidR="00C17965" w:rsidRPr="00980883">
        <w:rPr>
          <w:rFonts w:ascii="Times New Roman" w:hAnsi="Times New Roman" w:cs="Times New Roman"/>
          <w:sz w:val="28"/>
          <w:szCs w:val="28"/>
        </w:rPr>
        <w:t xml:space="preserve"> </w:t>
      </w:r>
      <w:r w:rsidR="00C17965" w:rsidRPr="00980883">
        <w:rPr>
          <w:rFonts w:ascii="Times New Roman" w:hAnsi="Times New Roman" w:cs="Times New Roman"/>
          <w:sz w:val="28"/>
          <w:szCs w:val="28"/>
        </w:rPr>
        <w:lastRenderedPageBreak/>
        <w:t xml:space="preserve">Большинство заданий </w:t>
      </w:r>
      <w:r w:rsidR="00726530" w:rsidRPr="00980883">
        <w:rPr>
          <w:rFonts w:ascii="Times New Roman" w:hAnsi="Times New Roman" w:cs="Times New Roman"/>
          <w:sz w:val="28"/>
          <w:szCs w:val="28"/>
        </w:rPr>
        <w:t>представлено в</w:t>
      </w:r>
      <w:r w:rsidR="00C17965" w:rsidRPr="00980883">
        <w:rPr>
          <w:rFonts w:ascii="Times New Roman" w:hAnsi="Times New Roman" w:cs="Times New Roman"/>
          <w:sz w:val="28"/>
          <w:szCs w:val="28"/>
        </w:rPr>
        <w:t xml:space="preserve"> формате Единого Государственного Экзамена.</w:t>
      </w:r>
    </w:p>
    <w:p w:rsidR="00071A72" w:rsidRDefault="00071A72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5BB4" w:rsidRDefault="00DC5BB4" w:rsidP="0033259B">
      <w:pPr>
        <w:spacing w:line="240" w:lineRule="auto"/>
        <w:ind w:left="709" w:right="1134"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35E4" w:rsidRPr="0045588B" w:rsidRDefault="00683B57" w:rsidP="0033259B">
      <w:pPr>
        <w:spacing w:line="240" w:lineRule="auto"/>
        <w:ind w:left="709" w:right="1134"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588B"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45588B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7075C8" w:rsidRPr="0045588B">
        <w:rPr>
          <w:rFonts w:ascii="Times New Roman" w:hAnsi="Times New Roman" w:cs="Times New Roman"/>
          <w:b/>
          <w:sz w:val="36"/>
          <w:szCs w:val="36"/>
        </w:rPr>
        <w:t>ЦЕЛИ И ЗАДАЧИ КУРСА «ОСНОВЫ ЭКОНОМИКИ НА АНГЛИЙСКОМ ЯЗЫКЕ»</w:t>
      </w:r>
    </w:p>
    <w:p w:rsidR="001E35E4" w:rsidRPr="0034013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Основными </w:t>
      </w:r>
      <w:r w:rsidRPr="00DC5BB4">
        <w:rPr>
          <w:rFonts w:ascii="Times New Roman" w:eastAsia="Times New Roman" w:hAnsi="Times New Roman" w:cs="Times New Roman"/>
          <w:b/>
          <w:sz w:val="32"/>
          <w:szCs w:val="32"/>
        </w:rPr>
        <w:t>целями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курса являются овладение основами экономических знаний</w:t>
      </w:r>
      <w:r w:rsidR="00B21376">
        <w:rPr>
          <w:rFonts w:ascii="Times New Roman" w:eastAsia="Times New Roman" w:hAnsi="Times New Roman" w:cs="Times New Roman"/>
          <w:sz w:val="28"/>
          <w:szCs w:val="28"/>
        </w:rPr>
        <w:t xml:space="preserve"> средствами английского языка, </w:t>
      </w:r>
      <w:r>
        <w:rPr>
          <w:rFonts w:ascii="Times New Roman" w:eastAsia="Times New Roman" w:hAnsi="Times New Roman" w:cs="Times New Roman"/>
          <w:sz w:val="28"/>
          <w:szCs w:val="28"/>
        </w:rPr>
        <w:t>совершенствование иноязычной коммуникативной компетенции на материа</w:t>
      </w:r>
      <w:r w:rsidR="00B21376">
        <w:rPr>
          <w:rFonts w:ascii="Times New Roman" w:eastAsia="Times New Roman" w:hAnsi="Times New Roman" w:cs="Times New Roman"/>
          <w:sz w:val="28"/>
          <w:szCs w:val="28"/>
        </w:rPr>
        <w:t xml:space="preserve">ле экономической направленности и </w:t>
      </w:r>
      <w:r w:rsidR="009C5095">
        <w:rPr>
          <w:rFonts w:ascii="Times New Roman" w:eastAsia="Times New Roman" w:hAnsi="Times New Roman" w:cs="Times New Roman"/>
          <w:sz w:val="28"/>
          <w:szCs w:val="28"/>
        </w:rPr>
        <w:t>ориентация на возможный выбор профессии в экономической сфере.</w:t>
      </w:r>
      <w:r w:rsidR="00B213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Курс должен обеспечить реализацию следующих </w:t>
      </w:r>
      <w:r w:rsidRPr="00DC5BB4">
        <w:rPr>
          <w:rFonts w:ascii="Times New Roman" w:eastAsia="Times New Roman" w:hAnsi="Times New Roman" w:cs="Times New Roman"/>
          <w:b/>
          <w:sz w:val="36"/>
          <w:szCs w:val="36"/>
        </w:rPr>
        <w:t>задач:</w:t>
      </w:r>
    </w:p>
    <w:p w:rsidR="001E35E4" w:rsidRPr="00D209DC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209D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 Дальнейшее развитие иноязычной коммуникативной компетенции</w:t>
      </w:r>
      <w:r w:rsidRPr="00D209DC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речевая компетенция – умение понимать тексты экономической направленности (чтение), передавать информацию в связных аргументированных высказываниях (говорение, письмо);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языковая компетенция – овладение терминологией экономического характера, навыками оперирования лексическим материалом в коммуникативных целях, систематизация грамматического материала, усвоенного в основной школе;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социокультурная компетенция – совершенствование умений участвовать в межкультурной коммуникации, приобщение учащихся к экономической культуре англоязычных стран;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компенсаторная компетенция – совершенствование умений выходить при дефиците языковых средств в процессе иноязычного общения на экономическую тематику;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учебно-познавательная компетенция – дальнейшее развитие специальных учебных умений, позволяющих совершенствовать учебную деятельность по овладению английским языком, а также использование английского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языка в целях продолжения экономического образования.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9D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В сфере экономики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основной целью является приобретение знаний об основных экономических понятиях и концепциях, о сути экономических явлений и процессов, необходимых для уверенной ориентации в повседневной экономической деятельности,  знакомство с  экономикой Тульского региона.</w:t>
      </w:r>
    </w:p>
    <w:p w:rsidR="001E35E4" w:rsidRPr="00D209DC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209D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 Задачи, связанные с развитием и воспитанием</w:t>
      </w:r>
      <w:r w:rsidRPr="00D209DC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формирование культуры экономического мышления;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формирование креативности;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совершенствование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умений;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воспитание ответственности за принятие экономических решений;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воспитание стремления обоснованного выбора профессии, потребности в практическом использовании английского языка в будущей профессиональной деятельности;</w:t>
      </w:r>
    </w:p>
    <w:p w:rsidR="001E35E4" w:rsidRDefault="00897BB8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воспитание уважения к труду и предпринимательской деятельности</w:t>
      </w:r>
    </w:p>
    <w:p w:rsidR="001E35E4" w:rsidRDefault="001E35E4" w:rsidP="0033259B">
      <w:pPr>
        <w:widowControl w:val="0"/>
        <w:autoSpaceDE w:val="0"/>
        <w:autoSpaceDN w:val="0"/>
        <w:spacing w:before="200" w:after="0" w:line="240" w:lineRule="auto"/>
        <w:ind w:left="709" w:right="11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3B57" w:rsidRDefault="00683B57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1E35E4" w:rsidRPr="00D209DC" w:rsidRDefault="00683B57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  <w:r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lang w:val="en-US"/>
        </w:rPr>
        <w:t>III</w:t>
      </w:r>
      <w:r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 xml:space="preserve">. </w:t>
      </w:r>
      <w:r w:rsidR="00F129ED"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ОБРАЗОВАТЕЛЬНЫЕ   РЕЗУЛЬТАТЫ КУРСА</w:t>
      </w:r>
    </w:p>
    <w:p w:rsidR="001E35E4" w:rsidRPr="00D209DC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36"/>
          <w:szCs w:val="36"/>
          <w:u w:val="single"/>
        </w:rPr>
      </w:pPr>
      <w:r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  <w:t>1. Предметные</w:t>
      </w:r>
    </w:p>
    <w:p w:rsidR="001E35E4" w:rsidRPr="00583FD5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1.1. Экономическое содержание: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583FD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Pr="00583FD5">
        <w:rPr>
          <w:rFonts w:ascii="Times New Roman" w:eastAsia="Times New Roman" w:hAnsi="Times New Roman" w:cs="Times New Roman"/>
          <w:spacing w:val="-2"/>
          <w:sz w:val="28"/>
          <w:szCs w:val="28"/>
        </w:rPr>
        <w:t>- знать понятия «экономика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как наука» и «экономика как хозяйство», различие между микро- и макроэкономикой, понятия «потребности» и «ресурсы», суть ограниченности ресурсов, понятия «альтернативная стоимость» и «компромиссный выбор», типы экономических систем, понятия «разделение труда», «специализация», «обмен»,  понятие «реклама», виды рекламы, основные типы рынков, природу и функции денег в экономике, виды денег, особенности экономики Тульского региона.</w:t>
      </w:r>
      <w:proofErr w:type="gramEnd"/>
    </w:p>
    <w:p w:rsidR="00D87F86" w:rsidRPr="00BE6E82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lastRenderedPageBreak/>
        <w:t>1.2.</w:t>
      </w:r>
      <w:r w:rsidR="00BE6E82" w:rsidRP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1.</w:t>
      </w:r>
      <w:r w:rsidRP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Коммуникативные умения </w:t>
      </w:r>
    </w:p>
    <w:p w:rsidR="001E35E4" w:rsidRPr="00BE6E82" w:rsidRDefault="00583FD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А) В </w:t>
      </w:r>
      <w:r w:rsidR="00897BB8" w:rsidRP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области говорения: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вести диалог – расспрос и диалог - обмен мнениями в рамках отобранного экономического содержания с соблюдением норм речевого этикета;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создавать устные связные монологические высказывания (описание, сообщение) с изложением своего мнения и краткой аргументацией со зрительными опорами или без опор в рамках отобранного тематического содержания речи;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устно излагать результаты выполненной проектной работы</w:t>
      </w:r>
      <w:r w:rsidR="00583FD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 заданий в формате кейс-</w:t>
      </w:r>
      <w:proofErr w:type="spellStart"/>
      <w:r w:rsidR="00583FD5">
        <w:rPr>
          <w:rFonts w:ascii="Times New Roman" w:eastAsia="Times New Roman" w:hAnsi="Times New Roman" w:cs="Times New Roman"/>
          <w:spacing w:val="-2"/>
          <w:sz w:val="28"/>
          <w:szCs w:val="28"/>
        </w:rPr>
        <w:t>стади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(объём – 14–15 фраз)</w:t>
      </w:r>
    </w:p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1E35E4" w:rsidRDefault="00583FD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  <w:u w:val="single"/>
        </w:rPr>
        <w:t xml:space="preserve">Б) </w:t>
      </w:r>
      <w:r w:rsidR="00D87F86"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  <w:u w:val="single"/>
        </w:rPr>
        <w:t>В области чтения</w:t>
      </w:r>
      <w:r w:rsidR="00897BB8">
        <w:rPr>
          <w:rFonts w:ascii="Times New Roman" w:eastAsia="Times New Roman" w:hAnsi="Times New Roman" w:cs="Times New Roman"/>
          <w:spacing w:val="-2"/>
          <w:sz w:val="28"/>
          <w:szCs w:val="28"/>
        </w:rPr>
        <w:t>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- читать про себя и понимать аутентичные тексты экономической направленности,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интересующей/запрашиваемой информации, с полным пониманием прочитанного; 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читать про себя и устанавливать причинно-следственную взаимосвязь изложенных в тексте фактов и событий; 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читать про себя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несплошные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тексты (таблицы и  графики) и понимать представленную в них информацию.</w:t>
      </w:r>
    </w:p>
    <w:p w:rsidR="00583FD5" w:rsidRDefault="00583FD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В) В области </w:t>
      </w:r>
      <w:proofErr w:type="spellStart"/>
      <w:r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аудирования</w:t>
      </w:r>
      <w:proofErr w:type="spellEnd"/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:</w:t>
      </w:r>
    </w:p>
    <w:p w:rsidR="00E106EE" w:rsidRPr="00E106EE" w:rsidRDefault="00D209DC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106EE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="00E106EE" w:rsidRPr="00E106EE">
        <w:rPr>
          <w:rFonts w:ascii="Times New Roman" w:eastAsia="Times New Roman" w:hAnsi="Times New Roman" w:cs="Times New Roman"/>
          <w:spacing w:val="-2"/>
          <w:sz w:val="28"/>
          <w:szCs w:val="28"/>
        </w:rPr>
        <w:t>редлагается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прослушать 10 вопросов и </w:t>
      </w:r>
      <w:r w:rsidR="00E106EE" w:rsidRPr="00E106EE">
        <w:rPr>
          <w:rFonts w:ascii="Times New Roman" w:eastAsia="Times New Roman" w:hAnsi="Times New Roman" w:cs="Times New Roman"/>
          <w:spacing w:val="-2"/>
          <w:sz w:val="28"/>
          <w:szCs w:val="28"/>
        </w:rPr>
        <w:t>дать интервью на актуальную тему, ра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звёрнуто и точно ответив на эти  вопросы</w:t>
      </w:r>
      <w:r w:rsidR="00E106EE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1E35E4" w:rsidRPr="00583FD5" w:rsidRDefault="00583FD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Г</w:t>
      </w:r>
      <w:r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) </w:t>
      </w:r>
      <w:r w:rsidR="00BE6E8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В области письменной   речи</w:t>
      </w:r>
      <w:r w:rsidR="00897BB8" w:rsidRPr="00583FD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писать электронное сообщение личного характера, соблюдая речевой этикет, принятый в стране изучаемого языка (объём сообщения – до 140 слов);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письменно представлять результаты выполненной проектной работы (объём – до 180 слов).</w:t>
      </w:r>
    </w:p>
    <w:p w:rsidR="001E35E4" w:rsidRPr="00583FD5" w:rsidRDefault="00BE6E82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lastRenderedPageBreak/>
        <w:t xml:space="preserve">1.2.2. </w:t>
      </w:r>
      <w:r w:rsidR="00897BB8" w:rsidRPr="00583FD5"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t>Языковые знания и навыки</w:t>
      </w:r>
    </w:p>
    <w:p w:rsidR="001E35E4" w:rsidRDefault="005D276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1)</w:t>
      </w:r>
      <w:r w:rsidR="00897BB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Фонетическая сторона речи: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выразительно читать вслух небольшие тексты</w:t>
      </w:r>
      <w:r w:rsidR="005D27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экономического содержания объёмом до 150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текста.</w:t>
      </w:r>
    </w:p>
    <w:p w:rsidR="001E35E4" w:rsidRDefault="005D276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2) </w:t>
      </w:r>
      <w:r w:rsidR="00897BB8">
        <w:rPr>
          <w:rFonts w:ascii="Times New Roman" w:eastAsia="Times New Roman" w:hAnsi="Times New Roman" w:cs="Times New Roman"/>
          <w:spacing w:val="-2"/>
          <w:sz w:val="28"/>
          <w:szCs w:val="28"/>
        </w:rPr>
        <w:t>Орфография и пунктуация: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пунктуационно правильно оформлять электронное сообщение личного характера;</w:t>
      </w:r>
    </w:p>
    <w:p w:rsidR="001E35E4" w:rsidRDefault="005D276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2) </w:t>
      </w:r>
      <w:r w:rsidR="00897BB8">
        <w:rPr>
          <w:rFonts w:ascii="Times New Roman" w:eastAsia="Times New Roman" w:hAnsi="Times New Roman" w:cs="Times New Roman"/>
          <w:spacing w:val="-2"/>
          <w:sz w:val="28"/>
          <w:szCs w:val="28"/>
        </w:rPr>
        <w:t>Лексическая сторона речи: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- распознавать в письменном тексте и правильно употреблять в устной и письменной речи  лексические единицы, связанные с терминологией курса;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распознавать и употреблять в устной и письменной речи родственные слова, образованные с использованием аффиксации.</w:t>
      </w:r>
    </w:p>
    <w:p w:rsidR="001E35E4" w:rsidRDefault="005D2765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3) </w:t>
      </w:r>
      <w:r w:rsidR="00897BB8">
        <w:rPr>
          <w:rFonts w:ascii="Times New Roman" w:eastAsia="Times New Roman" w:hAnsi="Times New Roman" w:cs="Times New Roman"/>
          <w:spacing w:val="-2"/>
          <w:sz w:val="28"/>
          <w:szCs w:val="28"/>
        </w:rPr>
        <w:t>Грамматическая сторона речи: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распознавать в тексте и употреблять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видо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-временные формы, неличные формы глагола; имена существительные во множественном числе, образованные по правилу и исключения; прилагательные в сравнительной и превосходных степенях;</w:t>
      </w:r>
      <w:proofErr w:type="gramEnd"/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5D27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задавать различные типы вопросов;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употреблять в устной и письменной речи повествовательные, вопросительные и побудительные предложения в косвенной речи в настоящем и прошедшем времени, согласование времён</w:t>
      </w:r>
      <w:r w:rsidR="00DC5BB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 рамках сложного предложения;</w:t>
      </w:r>
    </w:p>
    <w:p w:rsidR="00DC5BB4" w:rsidRDefault="00DC5BB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4) Навыки перевода:</w:t>
      </w:r>
    </w:p>
    <w:p w:rsidR="00DC5BB4" w:rsidRDefault="00DC5BB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уметь переводить тексты экономической направленности с английско</w:t>
      </w:r>
      <w:r w:rsidR="00D209D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го языка на русский и </w:t>
      </w:r>
      <w:proofErr w:type="spellStart"/>
      <w:r w:rsidR="00D209DC">
        <w:rPr>
          <w:rFonts w:ascii="Times New Roman" w:eastAsia="Times New Roman" w:hAnsi="Times New Roman" w:cs="Times New Roman"/>
          <w:spacing w:val="-2"/>
          <w:sz w:val="28"/>
          <w:szCs w:val="28"/>
        </w:rPr>
        <w:t>наооборот</w:t>
      </w:r>
      <w:proofErr w:type="spellEnd"/>
      <w:r w:rsidR="00D209D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</w:p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F0734A" w:rsidRDefault="00F0734A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32"/>
          <w:szCs w:val="32"/>
          <w:lang w:val="en-US"/>
        </w:rPr>
      </w:pPr>
    </w:p>
    <w:p w:rsidR="001E35E4" w:rsidRDefault="00BE6E82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lastRenderedPageBreak/>
        <w:t xml:space="preserve">1.2.3. </w:t>
      </w:r>
      <w:r w:rsidR="00897BB8"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t>Социокультурные знания и умения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проявлять уважение к иной культуре, соблюдать нормы вежливости в межкультурном общении;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представлять родную страну и её культуру на иностранном языке </w:t>
      </w:r>
    </w:p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1E35E4" w:rsidRDefault="00BE6E82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t xml:space="preserve">1.2.4. </w:t>
      </w:r>
      <w:r w:rsidR="00897BB8"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t>Компенсаторные умения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владеть компенсаторными умениями, позволяющими в случае сбоя коммуникации, а также в условиях дефицита языковых средств использовать различные приёмы переработки информации: при говорении – переспрос, при говорении и письме – описание/перифраз/толкование, при чтении – языковую и контекстуальную догадку;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использовать иноязычные словари и справочники, в том числе информационно-справочные системы в электронной форме; 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участвовать в учебно-исследовательской, проектной деятельности предметного и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межпредметного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характера с использованием материалов на английском языке и применением информационно-коммуникационных технологий.</w:t>
      </w:r>
    </w:p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32"/>
          <w:szCs w:val="32"/>
        </w:rPr>
      </w:pPr>
    </w:p>
    <w:p w:rsidR="001E35E4" w:rsidRPr="00D209DC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</w:pPr>
      <w:r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  <w:t>2. Личностные: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проявлять готовность к самостоятельной и творческой деятельности;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демонстрировать навыки сотрудничества при выполнении различных коммуникативных заданий;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осуществлять осознанный выбор будущей профессии.</w:t>
      </w:r>
    </w:p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1E35E4" w:rsidRPr="00D209DC" w:rsidRDefault="00D87F86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</w:pPr>
      <w:r w:rsidRPr="00D87F86">
        <w:rPr>
          <w:rFonts w:ascii="Times New Roman" w:eastAsia="Times New Roman" w:hAnsi="Times New Roman" w:cs="Times New Roman"/>
          <w:b/>
          <w:spacing w:val="-2"/>
          <w:sz w:val="32"/>
          <w:szCs w:val="32"/>
        </w:rPr>
        <w:t xml:space="preserve">               </w:t>
      </w:r>
      <w:r w:rsidR="00897BB8"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  <w:t xml:space="preserve">3. </w:t>
      </w:r>
      <w:proofErr w:type="spellStart"/>
      <w:r w:rsidR="00897BB8"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  <w:t>Метапредметные</w:t>
      </w:r>
      <w:proofErr w:type="spellEnd"/>
      <w:r w:rsidR="00897BB8" w:rsidRPr="00D209DC">
        <w:rPr>
          <w:rFonts w:ascii="Times New Roman" w:eastAsia="Times New Roman" w:hAnsi="Times New Roman" w:cs="Times New Roman"/>
          <w:b/>
          <w:spacing w:val="-2"/>
          <w:sz w:val="36"/>
          <w:szCs w:val="36"/>
          <w:u w:val="single"/>
        </w:rPr>
        <w:t xml:space="preserve"> результаты: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уметь интегрировать знания из разных предметных областей;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владеть навыками получения информации из 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экономических источников;</w:t>
      </w:r>
    </w:p>
    <w:p w:rsidR="001E35E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использовать средства информационных и коммуникационных технологий в решении когнитивных, коммуникативных и организационных задач;</w:t>
      </w:r>
    </w:p>
    <w:p w:rsidR="003F12B3" w:rsidRPr="004D4ADC" w:rsidRDefault="00897BB8" w:rsidP="00FE4BC6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 владеть навыками учебно-исследовательской и проектной деятельности, навыками разрешения проблем</w:t>
      </w:r>
      <w:r w:rsidR="008149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(кейс-</w:t>
      </w:r>
      <w:proofErr w:type="spellStart"/>
      <w:r w:rsidR="00814986">
        <w:rPr>
          <w:rFonts w:ascii="Times New Roman" w:eastAsia="Times New Roman" w:hAnsi="Times New Roman" w:cs="Times New Roman"/>
          <w:spacing w:val="-2"/>
          <w:sz w:val="28"/>
          <w:szCs w:val="28"/>
        </w:rPr>
        <w:t>стади</w:t>
      </w:r>
      <w:proofErr w:type="spellEnd"/>
      <w:r w:rsidR="008149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метод)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;</w:t>
      </w:r>
    </w:p>
    <w:p w:rsidR="003F12B3" w:rsidRDefault="003F12B3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F03D47" w:rsidRDefault="00F03D47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F03D47" w:rsidRPr="0033259B" w:rsidRDefault="00F03D47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i/>
          <w:spacing w:val="-2"/>
          <w:sz w:val="36"/>
          <w:szCs w:val="36"/>
        </w:rPr>
      </w:pPr>
    </w:p>
    <w:p w:rsidR="00F03D47" w:rsidRDefault="00F03D47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1E35E4" w:rsidRDefault="00FE4BC6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pacing w:val="-2"/>
          <w:sz w:val="36"/>
          <w:szCs w:val="36"/>
          <w:lang w:val="en-US"/>
        </w:rPr>
        <w:t>I</w:t>
      </w:r>
      <w:r w:rsidR="007075C8" w:rsidRPr="007075C8">
        <w:rPr>
          <w:rFonts w:ascii="Times New Roman" w:eastAsia="Times New Roman" w:hAnsi="Times New Roman" w:cs="Times New Roman"/>
          <w:b/>
          <w:spacing w:val="-2"/>
          <w:sz w:val="36"/>
          <w:szCs w:val="36"/>
          <w:lang w:val="en-US"/>
        </w:rPr>
        <w:t xml:space="preserve">V. </w:t>
      </w:r>
      <w:r w:rsidR="007075C8" w:rsidRPr="007075C8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УЧЕБНО-ТЕМАТИЧЕСКОЕ ПЛАНИРОВАНИЕ</w:t>
      </w:r>
    </w:p>
    <w:p w:rsidR="00BE6E82" w:rsidRDefault="00BE6E82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tbl>
      <w:tblPr>
        <w:tblStyle w:val="1"/>
        <w:tblW w:w="8673" w:type="dxa"/>
        <w:tblInd w:w="1134" w:type="dxa"/>
        <w:tblLayout w:type="fixed"/>
        <w:tblLook w:val="04A0" w:firstRow="1" w:lastRow="0" w:firstColumn="1" w:lastColumn="0" w:noHBand="0" w:noVBand="1"/>
      </w:tblPr>
      <w:tblGrid>
        <w:gridCol w:w="2660"/>
        <w:gridCol w:w="1838"/>
        <w:gridCol w:w="2367"/>
        <w:gridCol w:w="1808"/>
      </w:tblGrid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Практические занятия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Проекты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Контрольные работы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Placement Test</w:t>
            </w:r>
            <w:r w:rsidRPr="00E32C28">
              <w:rPr>
                <w:rFonts w:ascii="Times New Roman" w:hAnsi="Times New Roman" w:cs="Times New Roman"/>
                <w:b/>
              </w:rPr>
              <w:t xml:space="preserve"> (Входной тест)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1.</w:t>
            </w:r>
          </w:p>
          <w:p w:rsidR="00E32C28" w:rsidRPr="00E32C28" w:rsidRDefault="00E32C28" w:rsidP="00E32C28">
            <w:pPr>
              <w:rPr>
                <w:rFonts w:ascii="Times New Roman" w:hAnsi="Times New Roman" w:cs="Times New Roman"/>
                <w:lang w:val="en-US"/>
              </w:rPr>
            </w:pPr>
            <w:r w:rsidRPr="00E32C28">
              <w:rPr>
                <w:rFonts w:ascii="Times New Roman" w:hAnsi="Times New Roman" w:cs="Times New Roman"/>
                <w:lang w:val="en-US"/>
              </w:rPr>
              <w:t>1.2. ECONOMICS AS A SCIENCE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  <w:p w:rsidR="00E32C28" w:rsidRPr="00E32C28" w:rsidRDefault="00E32C28" w:rsidP="00E32C28">
            <w:pPr>
              <w:tabs>
                <w:tab w:val="left" w:pos="14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32C2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</w:rPr>
            </w:pPr>
            <w:r w:rsidRPr="00E32C28">
              <w:rPr>
                <w:rFonts w:ascii="Times New Roman" w:hAnsi="Times New Roman" w:cs="Times New Roman"/>
              </w:rPr>
              <w:t>1.2. M</w:t>
            </w:r>
            <w:r w:rsidRPr="00E32C28">
              <w:rPr>
                <w:rFonts w:ascii="Times New Roman" w:hAnsi="Times New Roman" w:cs="Times New Roman"/>
                <w:lang w:val="en-US"/>
              </w:rPr>
              <w:t>I</w:t>
            </w:r>
            <w:r w:rsidRPr="00E32C28">
              <w:rPr>
                <w:rFonts w:ascii="Times New Roman" w:hAnsi="Times New Roman" w:cs="Times New Roman"/>
              </w:rPr>
              <w:t>CROECONOMICS &amp; MACROECONOMICS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1.  Test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E32C28">
              <w:rPr>
                <w:rFonts w:ascii="Times New Roman" w:hAnsi="Times New Roman" w:cs="Times New Roman"/>
                <w:b/>
              </w:rPr>
              <w:t>М</w:t>
            </w:r>
            <w:proofErr w:type="spellStart"/>
            <w:proofErr w:type="gramEnd"/>
            <w:r w:rsidRPr="00E32C28">
              <w:rPr>
                <w:rFonts w:ascii="Times New Roman" w:hAnsi="Times New Roman" w:cs="Times New Roman"/>
                <w:b/>
                <w:lang w:val="en-US"/>
              </w:rPr>
              <w:t>odule</w:t>
            </w:r>
            <w:proofErr w:type="spellEnd"/>
            <w:r w:rsidRPr="00E32C28">
              <w:rPr>
                <w:rFonts w:ascii="Times New Roman" w:hAnsi="Times New Roman" w:cs="Times New Roman"/>
                <w:b/>
                <w:lang w:val="en-US"/>
              </w:rPr>
              <w:t xml:space="preserve"> 2</w:t>
            </w:r>
          </w:p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2.1.</w:t>
            </w:r>
            <w:r w:rsidRPr="00E32C28">
              <w:rPr>
                <w:rFonts w:ascii="Times New Roman" w:hAnsi="Times New Roman" w:cs="Times New Roman"/>
                <w:lang w:val="en-US"/>
              </w:rPr>
              <w:t xml:space="preserve"> SCARCITY. ECONOMIC WANTS AND PRODUCTIVE RESOURCES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 xml:space="preserve">2.2. </w:t>
            </w:r>
            <w:r w:rsidRPr="00E32C28">
              <w:rPr>
                <w:rFonts w:ascii="Times New Roman" w:hAnsi="Times New Roman" w:cs="Times New Roman"/>
                <w:lang w:val="en-US"/>
              </w:rPr>
              <w:t>OPPORTUNITY COST AND TRADE-OFFS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 xml:space="preserve">2.3. </w:t>
            </w:r>
            <w:r w:rsidRPr="00E32C28">
              <w:rPr>
                <w:rFonts w:ascii="Times New Roman" w:hAnsi="Times New Roman" w:cs="Times New Roman"/>
                <w:lang w:val="en-US"/>
              </w:rPr>
              <w:t xml:space="preserve">PRODUCTION. </w:t>
            </w:r>
            <w:r w:rsidRPr="00E32C28">
              <w:rPr>
                <w:rFonts w:ascii="Times New Roman" w:hAnsi="Times New Roman" w:cs="Times New Roman"/>
                <w:lang w:val="en-US"/>
              </w:rPr>
              <w:lastRenderedPageBreak/>
              <w:t>SPECIALIZATION AND THE DIVISION OF LABOUR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lastRenderedPageBreak/>
              <w:t xml:space="preserve">2.4. </w:t>
            </w:r>
            <w:r w:rsidRPr="00E32C28">
              <w:rPr>
                <w:rFonts w:ascii="Times New Roman" w:hAnsi="Times New Roman" w:cs="Times New Roman"/>
              </w:rPr>
              <w:t>ECONOMIC SYSTEMS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2.  Test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E32C28">
              <w:rPr>
                <w:rFonts w:ascii="Times New Roman" w:hAnsi="Times New Roman" w:cs="Times New Roman"/>
                <w:b/>
              </w:rPr>
              <w:t>Мо</w:t>
            </w:r>
            <w:proofErr w:type="spellStart"/>
            <w:proofErr w:type="gramEnd"/>
            <w:r w:rsidRPr="00E32C28">
              <w:rPr>
                <w:rFonts w:ascii="Times New Roman" w:hAnsi="Times New Roman" w:cs="Times New Roman"/>
                <w:b/>
                <w:lang w:val="en-US"/>
              </w:rPr>
              <w:t>dule</w:t>
            </w:r>
            <w:proofErr w:type="spellEnd"/>
            <w:r w:rsidRPr="00E32C28">
              <w:rPr>
                <w:rFonts w:ascii="Times New Roman" w:hAnsi="Times New Roman" w:cs="Times New Roman"/>
                <w:b/>
                <w:lang w:val="en-US"/>
              </w:rPr>
              <w:t xml:space="preserve"> 3.</w:t>
            </w:r>
          </w:p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 xml:space="preserve">3.1. </w:t>
            </w:r>
            <w:r w:rsidRPr="00E32C28">
              <w:rPr>
                <w:rFonts w:ascii="Times New Roman" w:hAnsi="Times New Roman" w:cs="Times New Roman"/>
                <w:lang w:val="en-US"/>
              </w:rPr>
              <w:t>MARKETS AND PRICES. TYPES OF MARKETS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 xml:space="preserve">3.2. </w:t>
            </w:r>
            <w:r w:rsidRPr="00E32C28">
              <w:rPr>
                <w:rFonts w:ascii="Times New Roman" w:hAnsi="Times New Roman" w:cs="Times New Roman"/>
              </w:rPr>
              <w:t>ADVERTISING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 xml:space="preserve">3.3. </w:t>
            </w:r>
            <w:r w:rsidRPr="00E32C28">
              <w:rPr>
                <w:rFonts w:ascii="Times New Roman" w:hAnsi="Times New Roman" w:cs="Times New Roman"/>
              </w:rPr>
              <w:t>MONEY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3. Test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4.</w:t>
            </w:r>
          </w:p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lang w:val="en-US"/>
              </w:rPr>
              <w:t>THE ECONOMY OF TULA REGION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Module 4. Test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Final Test. (</w:t>
            </w:r>
            <w:r w:rsidRPr="00E32C28">
              <w:rPr>
                <w:rFonts w:ascii="Times New Roman" w:hAnsi="Times New Roman" w:cs="Times New Roman"/>
                <w:b/>
              </w:rPr>
              <w:t>Финальный тест</w:t>
            </w:r>
            <w:r w:rsidRPr="00E32C28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2C28"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E32C28" w:rsidRPr="00E32C28" w:rsidTr="006F20BA">
        <w:tc>
          <w:tcPr>
            <w:tcW w:w="2660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  <w:r w:rsidRPr="00E32C28">
              <w:rPr>
                <w:rFonts w:ascii="Times New Roman" w:hAnsi="Times New Roman" w:cs="Times New Roman"/>
                <w:b/>
              </w:rPr>
              <w:t>Всего   36 часов</w:t>
            </w:r>
          </w:p>
        </w:tc>
        <w:tc>
          <w:tcPr>
            <w:tcW w:w="183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7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8" w:type="dxa"/>
          </w:tcPr>
          <w:p w:rsidR="00E32C28" w:rsidRPr="00E32C28" w:rsidRDefault="00E32C28" w:rsidP="00E32C28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1E35E4" w:rsidRDefault="001E35E4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187582" w:rsidRDefault="00187582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187582" w:rsidRDefault="00187582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FE4BC6" w:rsidRDefault="00FE4BC6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  <w:lang w:val="en-US"/>
        </w:rPr>
      </w:pPr>
    </w:p>
    <w:p w:rsidR="004A784B" w:rsidRDefault="004A784B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4A784B" w:rsidRDefault="004A784B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670CB9" w:rsidRDefault="00670CB9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670CB9" w:rsidRDefault="00670CB9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670CB9" w:rsidRDefault="00670CB9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670CB9" w:rsidRDefault="00670CB9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</w:p>
    <w:p w:rsidR="001E35E4" w:rsidRPr="00683B57" w:rsidRDefault="00FE4BC6" w:rsidP="0033259B">
      <w:pPr>
        <w:widowControl w:val="0"/>
        <w:autoSpaceDE w:val="0"/>
        <w:autoSpaceDN w:val="0"/>
        <w:spacing w:before="199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pacing w:val="-2"/>
          <w:sz w:val="36"/>
          <w:szCs w:val="36"/>
          <w:lang w:val="en-US"/>
        </w:rPr>
        <w:t>V</w:t>
      </w:r>
      <w:r w:rsidR="007075C8" w:rsidRPr="007075C8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 xml:space="preserve">. </w:t>
      </w:r>
      <w:r w:rsidR="00683B57" w:rsidRPr="00683B57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СТРУКТУРА И СОДЕРЖАНИЕ КУРСА «ОСНОВЫ ЭКОНОМИКИ»</w:t>
      </w:r>
    </w:p>
    <w:p w:rsidR="00683B57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Содержание курса  связано с курсами обществознания и экон</w:t>
      </w:r>
      <w:r w:rsidR="00DC5BB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омики на старшей ступени общего среднего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образования, что позволяет говорить о наличии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межпредметных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связей, а также учитывает региональный компонент в области экономики Тульского региона.</w:t>
      </w:r>
    </w:p>
    <w:p w:rsidR="001E35E4" w:rsidRPr="00DC5BB4" w:rsidRDefault="00897BB8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DC5BB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Профессионально-ориентированный курс состоит</w:t>
      </w:r>
      <w:r w:rsidR="008170C8" w:rsidRPr="00DC5BB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proofErr w:type="gramStart"/>
      <w:r w:rsidR="008170C8" w:rsidRPr="00DC5BB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из</w:t>
      </w:r>
      <w:proofErr w:type="gramEnd"/>
      <w:r w:rsidRPr="00DC5BB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:</w:t>
      </w:r>
    </w:p>
    <w:p w:rsidR="002601A9" w:rsidRPr="00683B57" w:rsidRDefault="002601A9" w:rsidP="0033259B">
      <w:pPr>
        <w:widowControl w:val="0"/>
        <w:autoSpaceDE w:val="0"/>
        <w:autoSpaceDN w:val="0"/>
        <w:spacing w:before="199" w:after="0" w:line="240" w:lineRule="auto"/>
        <w:ind w:left="709" w:right="1134" w:firstLine="84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программы курса, где</w:t>
      </w:r>
      <w:r w:rsidR="00216756">
        <w:rPr>
          <w:rFonts w:ascii="Times New Roman" w:eastAsia="Times New Roman" w:hAnsi="Times New Roman" w:cs="Times New Roman"/>
          <w:sz w:val="28"/>
          <w:szCs w:val="28"/>
        </w:rPr>
        <w:t xml:space="preserve"> обосновывается актуальност</w:t>
      </w:r>
      <w:r w:rsidR="00B6444C">
        <w:rPr>
          <w:rFonts w:ascii="Times New Roman" w:eastAsia="Times New Roman" w:hAnsi="Times New Roman" w:cs="Times New Roman"/>
          <w:sz w:val="28"/>
          <w:szCs w:val="28"/>
        </w:rPr>
        <w:t>ь</w:t>
      </w:r>
      <w:r w:rsidR="0021675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описываются  </w:t>
      </w:r>
      <w:r w:rsidR="008170C8">
        <w:rPr>
          <w:rFonts w:ascii="Times New Roman" w:eastAsia="Times New Roman" w:hAnsi="Times New Roman" w:cs="Times New Roman"/>
          <w:sz w:val="28"/>
          <w:szCs w:val="28"/>
        </w:rPr>
        <w:t xml:space="preserve">цели, задачи, образовательные результаты курса, </w:t>
      </w:r>
      <w:r w:rsidR="00B6444C">
        <w:rPr>
          <w:rFonts w:ascii="Times New Roman" w:eastAsia="Times New Roman" w:hAnsi="Times New Roman" w:cs="Times New Roman"/>
          <w:sz w:val="28"/>
          <w:szCs w:val="28"/>
        </w:rPr>
        <w:t>представ</w:t>
      </w:r>
      <w:r w:rsidR="008170C8">
        <w:rPr>
          <w:rFonts w:ascii="Times New Roman" w:eastAsia="Times New Roman" w:hAnsi="Times New Roman" w:cs="Times New Roman"/>
          <w:sz w:val="28"/>
          <w:szCs w:val="28"/>
        </w:rPr>
        <w:t>лен учебно-тематический план, описаны содержание и структура курса, методическая организация учебного процесса,</w:t>
      </w:r>
      <w:r w:rsidR="00216756">
        <w:rPr>
          <w:rFonts w:ascii="Times New Roman" w:eastAsia="Times New Roman" w:hAnsi="Times New Roman" w:cs="Times New Roman"/>
          <w:sz w:val="28"/>
          <w:szCs w:val="28"/>
        </w:rPr>
        <w:t xml:space="preserve"> формы и виды контроля, методические рекомендации по выполнению заданий и оценка результатов обучения;</w:t>
      </w:r>
    </w:p>
    <w:p w:rsidR="00216756" w:rsidRDefault="00216756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стартовой диагностики 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теста, выявляющего входной уровень </w:t>
      </w:r>
      <w:proofErr w:type="spellStart"/>
      <w:r w:rsidR="00897BB8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="00897B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E35E4" w:rsidRDefault="00B6444C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- 4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модулей, охватывают изучение 10 экономических тем: </w:t>
      </w:r>
      <w:r w:rsidR="00897BB8">
        <w:rPr>
          <w:rFonts w:ascii="Times New Roman" w:hAnsi="Times New Roman" w:cs="Times New Roman"/>
          <w:sz w:val="28"/>
          <w:szCs w:val="28"/>
        </w:rPr>
        <w:t xml:space="preserve">Экономика как наука. Микро- и макроэкономика. Ограниченность. Экономические потребности и  производственные   ресурсы. Альтернативная стоимость и компромиссный выбор. Производительность. Специализация. Разделение труда. Экономические системы. Рынки. Цены. Виды рынков. Реклама. Деньги. Экономика Тульского региона. В изучение данных тем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входит освоение </w:t>
      </w:r>
      <w:proofErr w:type="spellStart"/>
      <w:r w:rsidR="00897BB8">
        <w:rPr>
          <w:rFonts w:ascii="Times New Roman" w:eastAsia="Times New Roman" w:hAnsi="Times New Roman" w:cs="Times New Roman"/>
          <w:sz w:val="28"/>
          <w:szCs w:val="28"/>
        </w:rPr>
        <w:t>вокабуляра</w:t>
      </w:r>
      <w:proofErr w:type="spellEnd"/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к теме и выполнение различных заданий, направленных на усвоение теоретических и языковых знаний (большинство заданий </w:t>
      </w:r>
      <w:proofErr w:type="gramStart"/>
      <w:r w:rsidR="00897BB8">
        <w:rPr>
          <w:rFonts w:ascii="Times New Roman" w:eastAsia="Times New Roman" w:hAnsi="Times New Roman" w:cs="Times New Roman"/>
          <w:sz w:val="28"/>
          <w:szCs w:val="28"/>
        </w:rPr>
        <w:t>составлены</w:t>
      </w:r>
      <w:proofErr w:type="gramEnd"/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в формате Единого Государственного Экзамена);</w:t>
      </w:r>
    </w:p>
    <w:p w:rsidR="001E35E4" w:rsidRDefault="00897BB8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промежуточных  тестирований (после прохождения каждого модуля)</w:t>
      </w:r>
    </w:p>
    <w:p w:rsidR="00B6444C" w:rsidRDefault="00B6444C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финального тестирования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(выявляющего уровень владения основными экономическими понятиями в результате прохождения курса</w:t>
      </w:r>
      <w:r w:rsidR="00216756">
        <w:rPr>
          <w:rFonts w:ascii="Times New Roman" w:eastAsia="Times New Roman" w:hAnsi="Times New Roman" w:cs="Times New Roman"/>
          <w:sz w:val="28"/>
          <w:szCs w:val="28"/>
        </w:rPr>
        <w:t xml:space="preserve"> и уровень коммуникативной компетенции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B6444C" w:rsidRDefault="00B6444C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списка тем, рекомендованных для работы над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проектами; </w:t>
      </w:r>
    </w:p>
    <w:p w:rsidR="001E35E4" w:rsidRDefault="00B6444C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ключей к заданиям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каждому модул</w:t>
      </w:r>
      <w:r w:rsidR="00DF5C3B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 ключей к промежуточным и итоговому тестиро</w:t>
      </w:r>
      <w:r w:rsidR="00E55BF8">
        <w:rPr>
          <w:rFonts w:ascii="Times New Roman" w:eastAsia="Times New Roman" w:hAnsi="Times New Roman" w:cs="Times New Roman"/>
          <w:sz w:val="28"/>
          <w:szCs w:val="28"/>
        </w:rPr>
        <w:t>ваниям;</w:t>
      </w:r>
      <w:proofErr w:type="gramEnd"/>
    </w:p>
    <w:p w:rsidR="00E55BF8" w:rsidRPr="00E55BF8" w:rsidRDefault="00E55BF8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списку использованной литературы, рекомендуемой</w:t>
      </w:r>
      <w:r w:rsidR="005E1F9B">
        <w:rPr>
          <w:rFonts w:ascii="Times New Roman" w:eastAsia="Times New Roman" w:hAnsi="Times New Roman" w:cs="Times New Roman"/>
          <w:sz w:val="28"/>
          <w:szCs w:val="28"/>
        </w:rPr>
        <w:t xml:space="preserve"> в ходе работы по  данному курсу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35E4" w:rsidRDefault="001E35E4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75C8" w:rsidRDefault="0067022A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 курса «Основы экономики на англий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ском языке»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представленно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также</w:t>
      </w:r>
      <w:r w:rsidR="0042367F">
        <w:rPr>
          <w:rFonts w:ascii="Times New Roman" w:eastAsia="Times New Roman" w:hAnsi="Times New Roman" w:cs="Times New Roman"/>
          <w:sz w:val="28"/>
          <w:szCs w:val="28"/>
        </w:rPr>
        <w:t xml:space="preserve"> в виде </w:t>
      </w:r>
      <w:proofErr w:type="spellStart"/>
      <w:r w:rsidR="0042367F">
        <w:rPr>
          <w:rFonts w:ascii="Times New Roman" w:eastAsia="Times New Roman" w:hAnsi="Times New Roman" w:cs="Times New Roman"/>
          <w:sz w:val="28"/>
          <w:szCs w:val="28"/>
        </w:rPr>
        <w:t>видеопрезентации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 курсу.</w:t>
      </w:r>
    </w:p>
    <w:p w:rsidR="007075C8" w:rsidRDefault="002E1CAE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VI</w:t>
      </w:r>
      <w:r w:rsidR="007075C8" w:rsidRPr="007075C8">
        <w:rPr>
          <w:rFonts w:ascii="Times New Roman" w:eastAsia="Times New Roman" w:hAnsi="Times New Roman" w:cs="Times New Roman"/>
          <w:b/>
          <w:sz w:val="36"/>
          <w:szCs w:val="36"/>
        </w:rPr>
        <w:t>. МЕТОДИЧЕСКАЯ ОРГАНИЗАЦИЯ УЧЕБНОГО ПРОЦЕССА</w:t>
      </w:r>
    </w:p>
    <w:p w:rsidR="007075C8" w:rsidRDefault="007075C8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75C8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учебного процесса 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осуществляется в ходе:</w:t>
      </w:r>
    </w:p>
    <w:p w:rsidR="007075C8" w:rsidRPr="0042367F" w:rsidRDefault="007075C8" w:rsidP="0033259B">
      <w:pPr>
        <w:pStyle w:val="a6"/>
        <w:widowControl w:val="0"/>
        <w:numPr>
          <w:ilvl w:val="0"/>
          <w:numId w:val="3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67F">
        <w:rPr>
          <w:rFonts w:ascii="Times New Roman" w:eastAsia="Times New Roman" w:hAnsi="Times New Roman" w:cs="Times New Roman"/>
          <w:sz w:val="28"/>
          <w:szCs w:val="28"/>
        </w:rPr>
        <w:t>Практических занятий</w:t>
      </w:r>
    </w:p>
    <w:p w:rsidR="007075C8" w:rsidRDefault="007075C8" w:rsidP="0033259B">
      <w:pPr>
        <w:pStyle w:val="a6"/>
        <w:widowControl w:val="0"/>
        <w:numPr>
          <w:ilvl w:val="0"/>
          <w:numId w:val="3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Самостоятельной работы</w:t>
      </w:r>
      <w:r w:rsidR="00DC5BB4">
        <w:rPr>
          <w:rFonts w:ascii="Times New Roman" w:eastAsia="Times New Roman" w:hAnsi="Times New Roman" w:cs="Times New Roman"/>
          <w:sz w:val="28"/>
          <w:szCs w:val="28"/>
        </w:rPr>
        <w:t xml:space="preserve"> учащихся</w:t>
      </w:r>
    </w:p>
    <w:p w:rsidR="007075C8" w:rsidRDefault="007075C8" w:rsidP="0033259B">
      <w:pPr>
        <w:pStyle w:val="a6"/>
        <w:widowControl w:val="0"/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5631C3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Формы работы:</w:t>
      </w:r>
    </w:p>
    <w:p w:rsidR="005631C3" w:rsidRDefault="005631C3" w:rsidP="0033259B">
      <w:pPr>
        <w:pStyle w:val="a6"/>
        <w:widowControl w:val="0"/>
        <w:numPr>
          <w:ilvl w:val="0"/>
          <w:numId w:val="4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Фронтальная</w:t>
      </w:r>
    </w:p>
    <w:p w:rsidR="005631C3" w:rsidRDefault="005631C3" w:rsidP="0033259B">
      <w:pPr>
        <w:pStyle w:val="a6"/>
        <w:widowControl w:val="0"/>
        <w:numPr>
          <w:ilvl w:val="0"/>
          <w:numId w:val="4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парах</w:t>
      </w:r>
    </w:p>
    <w:p w:rsidR="005631C3" w:rsidRDefault="005631C3" w:rsidP="0033259B">
      <w:pPr>
        <w:pStyle w:val="a6"/>
        <w:widowControl w:val="0"/>
        <w:numPr>
          <w:ilvl w:val="0"/>
          <w:numId w:val="4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группах</w:t>
      </w:r>
    </w:p>
    <w:p w:rsidR="005631C3" w:rsidRDefault="005631C3" w:rsidP="0033259B">
      <w:pPr>
        <w:pStyle w:val="a6"/>
        <w:widowControl w:val="0"/>
        <w:numPr>
          <w:ilvl w:val="0"/>
          <w:numId w:val="4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Индивидуальная</w:t>
      </w:r>
    </w:p>
    <w:p w:rsidR="001E35E4" w:rsidRDefault="005631C3" w:rsidP="0033259B">
      <w:pPr>
        <w:widowControl w:val="0"/>
        <w:autoSpaceDE w:val="0"/>
        <w:autoSpaceDN w:val="0"/>
        <w:spacing w:before="201" w:after="0" w:line="240" w:lineRule="auto"/>
        <w:ind w:left="709" w:right="113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Виды деятельности:</w:t>
      </w:r>
    </w:p>
    <w:p w:rsidR="005631C3" w:rsidRDefault="005631C3" w:rsidP="0033259B">
      <w:pPr>
        <w:pStyle w:val="a6"/>
        <w:widowControl w:val="0"/>
        <w:numPr>
          <w:ilvl w:val="0"/>
          <w:numId w:val="5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Дискуссии</w:t>
      </w:r>
    </w:p>
    <w:p w:rsidR="005631C3" w:rsidRDefault="00216756" w:rsidP="0033259B">
      <w:pPr>
        <w:pStyle w:val="a6"/>
        <w:widowControl w:val="0"/>
        <w:numPr>
          <w:ilvl w:val="0"/>
          <w:numId w:val="5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Проектные  работы</w:t>
      </w:r>
    </w:p>
    <w:p w:rsidR="001E35E4" w:rsidRDefault="005631C3" w:rsidP="0033259B">
      <w:pPr>
        <w:pStyle w:val="a6"/>
        <w:widowControl w:val="0"/>
        <w:numPr>
          <w:ilvl w:val="0"/>
          <w:numId w:val="5"/>
        </w:numPr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Кейс-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задания</w:t>
      </w:r>
    </w:p>
    <w:p w:rsidR="005631C3" w:rsidRDefault="005631C3" w:rsidP="0033259B">
      <w:pPr>
        <w:pStyle w:val="a6"/>
        <w:widowControl w:val="0"/>
        <w:autoSpaceDE w:val="0"/>
        <w:autoSpaceDN w:val="0"/>
        <w:spacing w:before="201"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25F8" w:rsidRDefault="001B25F8" w:rsidP="0033259B">
      <w:pPr>
        <w:pStyle w:val="a6"/>
        <w:widowControl w:val="0"/>
        <w:autoSpaceDE w:val="0"/>
        <w:autoSpaceDN w:val="0"/>
        <w:spacing w:before="201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2E0F63" w:rsidRPr="00A64368" w:rsidRDefault="002E1CAE" w:rsidP="0033259B">
      <w:pPr>
        <w:pStyle w:val="a6"/>
        <w:widowControl w:val="0"/>
        <w:autoSpaceDE w:val="0"/>
        <w:autoSpaceDN w:val="0"/>
        <w:spacing w:before="201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VII</w:t>
      </w:r>
      <w:r w:rsidR="005631C3" w:rsidRPr="005631C3">
        <w:rPr>
          <w:rFonts w:ascii="Times New Roman" w:eastAsia="Times New Roman" w:hAnsi="Times New Roman" w:cs="Times New Roman"/>
          <w:b/>
          <w:sz w:val="36"/>
          <w:szCs w:val="36"/>
        </w:rPr>
        <w:t xml:space="preserve">. </w:t>
      </w:r>
      <w:r w:rsidR="005631C3">
        <w:rPr>
          <w:rFonts w:ascii="Times New Roman" w:eastAsia="Times New Roman" w:hAnsi="Times New Roman" w:cs="Times New Roman"/>
          <w:b/>
          <w:sz w:val="36"/>
          <w:szCs w:val="36"/>
        </w:rPr>
        <w:t>ФОРМЫ И ВИДЫ КОНТРОЛЯ</w:t>
      </w: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95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Стартовая диагностика</w:t>
      </w:r>
      <w:r w:rsidRPr="003E77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F2D18">
        <w:rPr>
          <w:rFonts w:ascii="Times New Roman" w:eastAsia="Times New Roman" w:hAnsi="Times New Roman" w:cs="Times New Roman"/>
          <w:sz w:val="28"/>
          <w:szCs w:val="28"/>
        </w:rPr>
        <w:t xml:space="preserve"> включает в себя тестирование</w:t>
      </w:r>
      <w:r w:rsidR="003E77F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3E77FF">
        <w:rPr>
          <w:rFonts w:ascii="Times New Roman" w:eastAsia="Times New Roman" w:hAnsi="Times New Roman" w:cs="Times New Roman"/>
          <w:sz w:val="28"/>
          <w:szCs w:val="28"/>
          <w:lang w:val="en-US"/>
        </w:rPr>
        <w:t>Placement</w:t>
      </w:r>
      <w:r w:rsidR="003E77FF" w:rsidRPr="003E77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77FF">
        <w:rPr>
          <w:rFonts w:ascii="Times New Roman" w:eastAsia="Times New Roman" w:hAnsi="Times New Roman" w:cs="Times New Roman"/>
          <w:sz w:val="28"/>
          <w:szCs w:val="28"/>
          <w:lang w:val="en-US"/>
        </w:rPr>
        <w:t>Test</w:t>
      </w:r>
      <w:r w:rsidR="003E77FF" w:rsidRPr="003E77FF">
        <w:rPr>
          <w:rFonts w:ascii="Times New Roman" w:eastAsia="Times New Roman" w:hAnsi="Times New Roman" w:cs="Times New Roman"/>
          <w:sz w:val="28"/>
          <w:szCs w:val="28"/>
        </w:rPr>
        <w:t>)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>, направленное на о</w:t>
      </w:r>
      <w:r w:rsidR="003E77FF" w:rsidRPr="003E77FF">
        <w:rPr>
          <w:rFonts w:ascii="Times New Roman" w:eastAsia="Times New Roman" w:hAnsi="Times New Roman" w:cs="Times New Roman"/>
          <w:sz w:val="28"/>
          <w:szCs w:val="28"/>
        </w:rPr>
        <w:t>пределение уровня владения языком</w:t>
      </w:r>
      <w:r w:rsidR="003E77FF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E77FF" w:rsidRPr="003E77FF">
        <w:rPr>
          <w:rFonts w:ascii="Times New Roman" w:eastAsia="Times New Roman" w:hAnsi="Times New Roman" w:cs="Times New Roman"/>
          <w:sz w:val="28"/>
          <w:szCs w:val="28"/>
        </w:rPr>
        <w:t xml:space="preserve">ценку 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 xml:space="preserve">языковых </w:t>
      </w:r>
      <w:r w:rsidR="003E77FF" w:rsidRPr="003E77FF">
        <w:rPr>
          <w:rFonts w:ascii="Times New Roman" w:eastAsia="Times New Roman" w:hAnsi="Times New Roman" w:cs="Times New Roman"/>
          <w:sz w:val="28"/>
          <w:szCs w:val="28"/>
        </w:rPr>
        <w:t xml:space="preserve">навыков перед 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 xml:space="preserve"> началом прохождения курса. </w:t>
      </w:r>
    </w:p>
    <w:p w:rsidR="00F03D47" w:rsidRPr="008F2D18" w:rsidRDefault="00F03D4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hAnsi="Times New Roman" w:cs="Times New Roman"/>
          <w:sz w:val="28"/>
          <w:szCs w:val="28"/>
        </w:rPr>
      </w:pPr>
      <w:r w:rsidRPr="000B395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Текущий контроль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>осуществляе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на каждом уроке с целью определения эффективности выполнения текущих заданий и выявления общего уровня успеваемости.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ходе текущего 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контроля используются разные формы проверки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>в том числе интерактивные и цифровые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</w:t>
      </w:r>
      <w:r w:rsidR="004C62C2">
        <w:rPr>
          <w:rFonts w:ascii="Times New Roman" w:eastAsia="Times New Roman" w:hAnsi="Times New Roman" w:cs="Times New Roman"/>
          <w:sz w:val="28"/>
          <w:szCs w:val="28"/>
          <w:lang w:val="en-US"/>
        </w:rPr>
        <w:t>QR</w:t>
      </w:r>
      <w:r w:rsidR="004C62C2" w:rsidRPr="004C62C2">
        <w:rPr>
          <w:rFonts w:ascii="Times New Roman" w:eastAsia="Times New Roman" w:hAnsi="Times New Roman" w:cs="Times New Roman"/>
          <w:sz w:val="28"/>
          <w:szCs w:val="28"/>
        </w:rPr>
        <w:t>-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частности это терминологические диктанты, 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>проектные работы</w:t>
      </w:r>
      <w:r w:rsidR="00C97BF4">
        <w:rPr>
          <w:rFonts w:ascii="Times New Roman" w:eastAsia="Times New Roman" w:hAnsi="Times New Roman" w:cs="Times New Roman"/>
          <w:sz w:val="28"/>
          <w:szCs w:val="28"/>
        </w:rPr>
        <w:t xml:space="preserve"> и презентации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задания, используемые при организации работы над чтением, говорением, письмом,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68E">
        <w:rPr>
          <w:rFonts w:ascii="Times New Roman" w:eastAsia="Times New Roman" w:hAnsi="Times New Roman" w:cs="Times New Roman"/>
          <w:sz w:val="28"/>
          <w:szCs w:val="28"/>
        </w:rPr>
        <w:t>аудированием</w:t>
      </w:r>
      <w:proofErr w:type="spellEnd"/>
      <w:r w:rsidR="002646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языковыми средствами (лексикой, грамматикой, фонетикой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и навыками перевода</w:t>
      </w:r>
      <w:r>
        <w:rPr>
          <w:rFonts w:ascii="Times New Roman" w:eastAsia="Times New Roman" w:hAnsi="Times New Roman" w:cs="Times New Roman"/>
          <w:sz w:val="28"/>
          <w:szCs w:val="28"/>
        </w:rPr>
        <w:t>), многие из которых составлены в формате Единого государ</w:t>
      </w:r>
      <w:r w:rsidR="0026468E">
        <w:rPr>
          <w:rFonts w:ascii="Times New Roman" w:eastAsia="Times New Roman" w:hAnsi="Times New Roman" w:cs="Times New Roman"/>
          <w:sz w:val="28"/>
          <w:szCs w:val="28"/>
        </w:rPr>
        <w:t xml:space="preserve">ственного экзамена и </w:t>
      </w:r>
      <w:r w:rsidR="000715B0">
        <w:rPr>
          <w:rFonts w:ascii="Times New Roman" w:eastAsia="Times New Roman" w:hAnsi="Times New Roman" w:cs="Times New Roman"/>
          <w:sz w:val="28"/>
          <w:szCs w:val="28"/>
        </w:rPr>
        <w:t xml:space="preserve">направлены на проверку </w:t>
      </w:r>
      <w:proofErr w:type="spellStart"/>
      <w:r w:rsidR="000715B0">
        <w:rPr>
          <w:rFonts w:ascii="Times New Roman" w:eastAsia="Times New Roman" w:hAnsi="Times New Roman" w:cs="Times New Roman"/>
          <w:sz w:val="28"/>
          <w:szCs w:val="28"/>
        </w:rPr>
        <w:t>уровеня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экономических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знаний.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0D7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95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Промежуточный контроль (после прохождения каждого модуля)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включает в себя такие интерактивные </w:t>
      </w:r>
      <w:r w:rsidR="00F03D47">
        <w:rPr>
          <w:rFonts w:ascii="Times New Roman" w:eastAsia="Times New Roman" w:hAnsi="Times New Roman" w:cs="Times New Roman"/>
          <w:sz w:val="28"/>
          <w:szCs w:val="28"/>
        </w:rPr>
        <w:t>и цифровые формы как: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00D7" w:rsidRDefault="00F000D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="002E0F63">
        <w:rPr>
          <w:rFonts w:ascii="Times New Roman" w:eastAsia="Times New Roman" w:hAnsi="Times New Roman" w:cs="Times New Roman"/>
          <w:sz w:val="28"/>
          <w:szCs w:val="28"/>
        </w:rPr>
        <w:t>кроссворды (для проверки знаний  терминолог</w:t>
      </w:r>
      <w:r w:rsidR="00C97BF4">
        <w:rPr>
          <w:rFonts w:ascii="Times New Roman" w:eastAsia="Times New Roman" w:hAnsi="Times New Roman" w:cs="Times New Roman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данного модуля);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00D7" w:rsidRDefault="00F000D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комбинированное задание на проверку умений </w:t>
      </w:r>
      <w:proofErr w:type="spellStart"/>
      <w:r w:rsidR="004C62C2">
        <w:rPr>
          <w:rFonts w:ascii="Times New Roman" w:eastAsia="Times New Roman" w:hAnsi="Times New Roman" w:cs="Times New Roman"/>
          <w:sz w:val="28"/>
          <w:szCs w:val="28"/>
        </w:rPr>
        <w:t>аудирования</w:t>
      </w:r>
      <w:proofErr w:type="spellEnd"/>
      <w:r w:rsidR="004C62C2">
        <w:rPr>
          <w:rFonts w:ascii="Times New Roman" w:eastAsia="Times New Roman" w:hAnsi="Times New Roman" w:cs="Times New Roman"/>
          <w:sz w:val="28"/>
          <w:szCs w:val="28"/>
        </w:rPr>
        <w:t xml:space="preserve"> и говорения</w:t>
      </w:r>
      <w:r w:rsidR="00EC7CA4">
        <w:rPr>
          <w:rFonts w:ascii="Times New Roman" w:eastAsia="Times New Roman" w:hAnsi="Times New Roman" w:cs="Times New Roman"/>
          <w:sz w:val="28"/>
          <w:szCs w:val="28"/>
        </w:rPr>
        <w:t xml:space="preserve"> (с испол</w:t>
      </w:r>
      <w:r w:rsidR="00F57297">
        <w:rPr>
          <w:rFonts w:ascii="Times New Roman" w:eastAsia="Times New Roman" w:hAnsi="Times New Roman" w:cs="Times New Roman"/>
          <w:sz w:val="28"/>
          <w:szCs w:val="28"/>
        </w:rPr>
        <w:t xml:space="preserve">ьзованием </w:t>
      </w:r>
      <w:r w:rsidR="00F57297">
        <w:rPr>
          <w:rFonts w:ascii="Times New Roman" w:eastAsia="Times New Roman" w:hAnsi="Times New Roman" w:cs="Times New Roman"/>
          <w:sz w:val="28"/>
          <w:szCs w:val="28"/>
          <w:lang w:val="en-US"/>
        </w:rPr>
        <w:t>QR</w:t>
      </w:r>
      <w:r w:rsidR="00F57297" w:rsidRPr="00F57297">
        <w:rPr>
          <w:rFonts w:ascii="Times New Roman" w:eastAsia="Times New Roman" w:hAnsi="Times New Roman" w:cs="Times New Roman"/>
          <w:sz w:val="28"/>
          <w:szCs w:val="28"/>
        </w:rPr>
        <w:t>-</w:t>
      </w:r>
      <w:r w:rsidR="00F57297">
        <w:rPr>
          <w:rFonts w:ascii="Times New Roman" w:eastAsia="Times New Roman" w:hAnsi="Times New Roman" w:cs="Times New Roman"/>
          <w:sz w:val="28"/>
          <w:szCs w:val="28"/>
        </w:rPr>
        <w:t>кода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F000D7" w:rsidRDefault="00F000D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491D">
        <w:rPr>
          <w:rFonts w:ascii="Times New Roman" w:eastAsia="Times New Roman" w:hAnsi="Times New Roman" w:cs="Times New Roman"/>
          <w:sz w:val="28"/>
          <w:szCs w:val="28"/>
        </w:rPr>
        <w:t xml:space="preserve">тест </w:t>
      </w:r>
      <w:r w:rsidR="004C62C2" w:rsidRPr="004C62C2">
        <w:rPr>
          <w:rFonts w:ascii="Times New Roman" w:eastAsia="Times New Roman" w:hAnsi="Times New Roman" w:cs="Times New Roman"/>
          <w:sz w:val="28"/>
          <w:szCs w:val="28"/>
        </w:rPr>
        <w:t xml:space="preserve"> на множественный выбор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0F63" w:rsidRDefault="00F000D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62C2" w:rsidRPr="004C62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BF4">
        <w:rPr>
          <w:rFonts w:ascii="Times New Roman" w:eastAsia="Times New Roman" w:hAnsi="Times New Roman" w:cs="Times New Roman"/>
          <w:sz w:val="28"/>
          <w:szCs w:val="28"/>
        </w:rPr>
        <w:t>задания формата кейс-</w:t>
      </w:r>
      <w:proofErr w:type="spellStart"/>
      <w:r w:rsidR="00C97BF4">
        <w:rPr>
          <w:rFonts w:ascii="Times New Roman" w:eastAsia="Times New Roman" w:hAnsi="Times New Roman" w:cs="Times New Roman"/>
          <w:sz w:val="28"/>
          <w:szCs w:val="28"/>
        </w:rPr>
        <w:t>стади</w:t>
      </w:r>
      <w:proofErr w:type="spellEnd"/>
      <w:r w:rsidR="00C97BF4">
        <w:rPr>
          <w:rFonts w:ascii="Times New Roman" w:eastAsia="Times New Roman" w:hAnsi="Times New Roman" w:cs="Times New Roman"/>
          <w:sz w:val="28"/>
          <w:szCs w:val="28"/>
        </w:rPr>
        <w:t>, в которых учащиеся анализируют п</w:t>
      </w:r>
      <w:r w:rsidR="004C62C2">
        <w:rPr>
          <w:rFonts w:ascii="Times New Roman" w:eastAsia="Times New Roman" w:hAnsi="Times New Roman" w:cs="Times New Roman"/>
          <w:sz w:val="28"/>
          <w:szCs w:val="28"/>
        </w:rPr>
        <w:t>роблему и предлагают способ ее решения.</w:t>
      </w: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15B0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95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Итоговый контроль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включает в себя</w:t>
      </w:r>
      <w:r w:rsidR="00F000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0D7" w:rsidRPr="00F000D7">
        <w:rPr>
          <w:rFonts w:ascii="Times New Roman" w:eastAsia="Times New Roman" w:hAnsi="Times New Roman" w:cs="Times New Roman"/>
          <w:sz w:val="28"/>
          <w:szCs w:val="28"/>
        </w:rPr>
        <w:t>такие интерактивные и цифровые формы как:</w:t>
      </w:r>
    </w:p>
    <w:p w:rsidR="002E0F63" w:rsidRDefault="00A6436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E0F63">
        <w:rPr>
          <w:rFonts w:ascii="Times New Roman" w:eastAsia="Times New Roman" w:hAnsi="Times New Roman" w:cs="Times New Roman"/>
          <w:sz w:val="28"/>
          <w:szCs w:val="28"/>
        </w:rPr>
        <w:t>заключительный тест (</w:t>
      </w:r>
      <w:r w:rsidR="002E0F63">
        <w:rPr>
          <w:rFonts w:ascii="Times New Roman" w:eastAsia="Times New Roman" w:hAnsi="Times New Roman" w:cs="Times New Roman"/>
          <w:sz w:val="28"/>
          <w:szCs w:val="28"/>
          <w:lang w:val="en-US"/>
        </w:rPr>
        <w:t>Final</w:t>
      </w:r>
      <w:r w:rsidR="002E0F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0F63">
        <w:rPr>
          <w:rFonts w:ascii="Times New Roman" w:eastAsia="Times New Roman" w:hAnsi="Times New Roman" w:cs="Times New Roman"/>
          <w:sz w:val="28"/>
          <w:szCs w:val="28"/>
          <w:lang w:val="en-US"/>
        </w:rPr>
        <w:t>Test</w:t>
      </w:r>
      <w:r w:rsidR="002E0F63">
        <w:rPr>
          <w:rFonts w:ascii="Times New Roman" w:eastAsia="Times New Roman" w:hAnsi="Times New Roman" w:cs="Times New Roman"/>
          <w:sz w:val="28"/>
          <w:szCs w:val="28"/>
        </w:rPr>
        <w:t xml:space="preserve">), выявляющий уровень освоения </w:t>
      </w:r>
      <w:proofErr w:type="gramStart"/>
      <w:r w:rsidR="002E0F63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2E0F63">
        <w:rPr>
          <w:rFonts w:ascii="Times New Roman" w:eastAsia="Times New Roman" w:hAnsi="Times New Roman" w:cs="Times New Roman"/>
          <w:sz w:val="28"/>
          <w:szCs w:val="28"/>
        </w:rPr>
        <w:t xml:space="preserve"> основ экономики</w:t>
      </w:r>
      <w:r w:rsidR="000715B0">
        <w:rPr>
          <w:rFonts w:ascii="Times New Roman" w:eastAsia="Times New Roman" w:hAnsi="Times New Roman" w:cs="Times New Roman"/>
          <w:sz w:val="28"/>
          <w:szCs w:val="28"/>
        </w:rPr>
        <w:t xml:space="preserve"> в рамках тематики курса</w:t>
      </w:r>
      <w:r w:rsidR="00B471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C7CA4" w:rsidRDefault="00F000D7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C7CA4" w:rsidRPr="00EC7CA4">
        <w:rPr>
          <w:rFonts w:ascii="Times New Roman" w:eastAsia="Times New Roman" w:hAnsi="Times New Roman" w:cs="Times New Roman"/>
          <w:sz w:val="28"/>
          <w:szCs w:val="28"/>
        </w:rPr>
        <w:t xml:space="preserve">комбинированное задание на проверку умений </w:t>
      </w:r>
      <w:proofErr w:type="spellStart"/>
      <w:r w:rsidR="00EC7CA4" w:rsidRPr="00EC7CA4">
        <w:rPr>
          <w:rFonts w:ascii="Times New Roman" w:eastAsia="Times New Roman" w:hAnsi="Times New Roman" w:cs="Times New Roman"/>
          <w:sz w:val="28"/>
          <w:szCs w:val="28"/>
        </w:rPr>
        <w:t>аудирования</w:t>
      </w:r>
      <w:proofErr w:type="spellEnd"/>
      <w:r w:rsidR="00EC7CA4" w:rsidRPr="00EC7CA4">
        <w:rPr>
          <w:rFonts w:ascii="Times New Roman" w:eastAsia="Times New Roman" w:hAnsi="Times New Roman" w:cs="Times New Roman"/>
          <w:sz w:val="28"/>
          <w:szCs w:val="28"/>
        </w:rPr>
        <w:t xml:space="preserve"> и говорения</w:t>
      </w:r>
      <w:r w:rsidR="00B4715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EC7CA4">
        <w:rPr>
          <w:rFonts w:ascii="Times New Roman" w:eastAsia="Times New Roman" w:hAnsi="Times New Roman" w:cs="Times New Roman"/>
          <w:sz w:val="28"/>
          <w:szCs w:val="28"/>
        </w:rPr>
        <w:t>с испол</w:t>
      </w:r>
      <w:r w:rsidR="00EC7CA4" w:rsidRPr="00EC7CA4">
        <w:rPr>
          <w:rFonts w:ascii="Times New Roman" w:eastAsia="Times New Roman" w:hAnsi="Times New Roman" w:cs="Times New Roman"/>
          <w:sz w:val="28"/>
          <w:szCs w:val="28"/>
        </w:rPr>
        <w:t xml:space="preserve">ьзованием </w:t>
      </w:r>
      <w:r w:rsidR="00EC7CA4" w:rsidRPr="00EC7CA4">
        <w:rPr>
          <w:rFonts w:ascii="Times New Roman" w:eastAsia="Times New Roman" w:hAnsi="Times New Roman" w:cs="Times New Roman"/>
          <w:sz w:val="28"/>
          <w:szCs w:val="28"/>
          <w:lang w:val="en-US"/>
        </w:rPr>
        <w:t>QR</w:t>
      </w:r>
      <w:r w:rsidR="00EC7CA4" w:rsidRPr="00EC7CA4">
        <w:rPr>
          <w:rFonts w:ascii="Times New Roman" w:eastAsia="Times New Roman" w:hAnsi="Times New Roman" w:cs="Times New Roman"/>
          <w:sz w:val="28"/>
          <w:szCs w:val="28"/>
        </w:rPr>
        <w:t>-кода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C97BF4" w:rsidRPr="00C97BF4" w:rsidRDefault="00A6436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0B395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защиту</w:t>
      </w:r>
      <w:r w:rsidR="00C97BF4" w:rsidRPr="00A64368">
        <w:rPr>
          <w:rFonts w:ascii="Times New Roman" w:eastAsia="Times New Roman" w:hAnsi="Times New Roman" w:cs="Times New Roman"/>
          <w:sz w:val="28"/>
          <w:szCs w:val="28"/>
        </w:rPr>
        <w:t xml:space="preserve"> проекта по </w:t>
      </w:r>
      <w:r>
        <w:rPr>
          <w:rFonts w:ascii="Times New Roman" w:eastAsia="Times New Roman" w:hAnsi="Times New Roman" w:cs="Times New Roman"/>
          <w:sz w:val="28"/>
          <w:szCs w:val="28"/>
        </w:rPr>
        <w:t>одной из тем</w:t>
      </w:r>
      <w:r w:rsidR="00C97BF4" w:rsidRPr="00A64368">
        <w:rPr>
          <w:rFonts w:ascii="Times New Roman" w:eastAsia="Times New Roman" w:hAnsi="Times New Roman" w:cs="Times New Roman"/>
          <w:sz w:val="28"/>
          <w:szCs w:val="28"/>
        </w:rPr>
        <w:t xml:space="preserve"> курса</w:t>
      </w: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F63" w:rsidRDefault="002E0F63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F63" w:rsidRPr="005631C3" w:rsidRDefault="002E0F63" w:rsidP="0033259B">
      <w:pPr>
        <w:pStyle w:val="a6"/>
        <w:widowControl w:val="0"/>
        <w:autoSpaceDE w:val="0"/>
        <w:autoSpaceDN w:val="0"/>
        <w:spacing w:before="201"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B25F8" w:rsidP="0033259B">
      <w:pPr>
        <w:spacing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VIII</w:t>
      </w:r>
      <w:r w:rsidRPr="001B25F8">
        <w:rPr>
          <w:rFonts w:ascii="Times New Roman" w:eastAsia="Times New Roman" w:hAnsi="Times New Roman" w:cs="Times New Roman"/>
          <w:b/>
          <w:sz w:val="36"/>
          <w:szCs w:val="36"/>
        </w:rPr>
        <w:t xml:space="preserve">.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МЕТОДИЧЕСКИЕ РЕКОМЕНДАЦИИ ПО ВЫПОЛНЕНИЮ ЗАДАНИЙ КУРСА И ОЦЕНКА РЕЗУЛЬТАТОВ ОБУЧЕНИЯ</w:t>
      </w:r>
    </w:p>
    <w:p w:rsidR="001846A6" w:rsidRDefault="001846A6" w:rsidP="0033259B">
      <w:pPr>
        <w:spacing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64368" w:rsidRDefault="00A6436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. </w:t>
      </w:r>
      <w:r w:rsidRPr="00A64368">
        <w:rPr>
          <w:rFonts w:ascii="Times New Roman" w:eastAsia="Times New Roman" w:hAnsi="Times New Roman" w:cs="Times New Roman"/>
          <w:b/>
          <w:sz w:val="32"/>
          <w:szCs w:val="32"/>
        </w:rPr>
        <w:t>Критерии оценки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входного тестирования</w:t>
      </w:r>
      <w:r w:rsidR="00ED16AC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proofErr w:type="gramEnd"/>
    </w:p>
    <w:p w:rsidR="001846A6" w:rsidRPr="00666527" w:rsidRDefault="00ED16AC" w:rsidP="0033259B">
      <w:pPr>
        <w:widowControl w:val="0"/>
        <w:autoSpaceDE w:val="0"/>
        <w:autoSpaceDN w:val="0"/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Scoring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</w:rPr>
        <w:t xml:space="preserve"> &amp; 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Level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Estimation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</w:rPr>
        <w:t xml:space="preserve"> (Подсчет баллов и </w:t>
      </w:r>
      <w:r w:rsidR="001846A6" w:rsidRPr="001846A6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определение уровня владения языком)</w:t>
      </w:r>
    </w:p>
    <w:p w:rsidR="001846A6" w:rsidRDefault="001846A6" w:rsidP="0033259B">
      <w:pPr>
        <w:widowControl w:val="0"/>
        <w:autoSpaceDE w:val="0"/>
        <w:autoSpaceDN w:val="0"/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46A6" w:rsidRPr="00666527" w:rsidRDefault="001846A6" w:rsidP="0033259B">
      <w:pPr>
        <w:widowControl w:val="0"/>
        <w:autoSpaceDE w:val="0"/>
        <w:autoSpaceDN w:val="0"/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66527">
        <w:rPr>
          <w:rFonts w:ascii="Times New Roman" w:eastAsia="Times New Roman" w:hAnsi="Times New Roman" w:cs="Times New Roman"/>
          <w:sz w:val="28"/>
          <w:szCs w:val="28"/>
          <w:lang w:val="en-US"/>
        </w:rPr>
        <w:t>0-10 correct = A1 (Beginner)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– </w:t>
      </w:r>
      <w:r w:rsidR="00734763">
        <w:rPr>
          <w:rFonts w:ascii="Times New Roman" w:eastAsia="Times New Roman" w:hAnsi="Times New Roman" w:cs="Times New Roman"/>
          <w:sz w:val="28"/>
          <w:szCs w:val="28"/>
        </w:rPr>
        <w:t>Начальный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66652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846A6" w:rsidRPr="00734763" w:rsidRDefault="001846A6" w:rsidP="0033259B">
      <w:pPr>
        <w:widowControl w:val="0"/>
        <w:autoSpaceDE w:val="0"/>
        <w:autoSpaceDN w:val="0"/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66527">
        <w:rPr>
          <w:rFonts w:ascii="Times New Roman" w:eastAsia="Times New Roman" w:hAnsi="Times New Roman" w:cs="Times New Roman"/>
          <w:sz w:val="28"/>
          <w:szCs w:val="28"/>
          <w:lang w:val="en-US"/>
        </w:rPr>
        <w:t>11-20 correct = A2 (Elementary)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- </w:t>
      </w:r>
      <w:r w:rsidR="00734763">
        <w:rPr>
          <w:rFonts w:ascii="Times New Roman" w:eastAsia="Times New Roman" w:hAnsi="Times New Roman" w:cs="Times New Roman"/>
          <w:sz w:val="28"/>
          <w:szCs w:val="28"/>
        </w:rPr>
        <w:t>Элементарный</w:t>
      </w:r>
    </w:p>
    <w:p w:rsidR="001846A6" w:rsidRPr="00734763" w:rsidRDefault="001846A6" w:rsidP="0033259B">
      <w:pPr>
        <w:widowControl w:val="0"/>
        <w:autoSpaceDE w:val="0"/>
        <w:autoSpaceDN w:val="0"/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66527">
        <w:rPr>
          <w:rFonts w:ascii="Times New Roman" w:eastAsia="Times New Roman" w:hAnsi="Times New Roman" w:cs="Times New Roman"/>
          <w:sz w:val="28"/>
          <w:szCs w:val="28"/>
          <w:lang w:val="en-US"/>
        </w:rPr>
        <w:t>21-25 correct = B1 (Intermediate)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- </w:t>
      </w:r>
      <w:r w:rsidR="00734763">
        <w:rPr>
          <w:rFonts w:ascii="Times New Roman" w:eastAsia="Times New Roman" w:hAnsi="Times New Roman" w:cs="Times New Roman"/>
          <w:sz w:val="28"/>
          <w:szCs w:val="28"/>
        </w:rPr>
        <w:t>Пороговый</w:t>
      </w:r>
    </w:p>
    <w:p w:rsidR="001846A6" w:rsidRPr="0019288C" w:rsidRDefault="001846A6" w:rsidP="0033259B">
      <w:pPr>
        <w:ind w:left="709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66527">
        <w:rPr>
          <w:rFonts w:ascii="Times New Roman" w:eastAsia="Times New Roman" w:hAnsi="Times New Roman" w:cs="Times New Roman"/>
          <w:sz w:val="28"/>
          <w:szCs w:val="28"/>
          <w:lang w:val="en-US"/>
        </w:rPr>
        <w:t>26-30 correct = B2 (Upper-Intermediate)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34763">
        <w:rPr>
          <w:rFonts w:ascii="Times New Roman" w:eastAsia="Times New Roman" w:hAnsi="Times New Roman" w:cs="Times New Roman"/>
          <w:sz w:val="28"/>
          <w:szCs w:val="28"/>
          <w:lang w:val="en-US"/>
        </w:rPr>
        <w:t>–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34763">
        <w:rPr>
          <w:rFonts w:ascii="Times New Roman" w:eastAsia="Times New Roman" w:hAnsi="Times New Roman" w:cs="Times New Roman"/>
          <w:sz w:val="28"/>
          <w:szCs w:val="28"/>
        </w:rPr>
        <w:t>Продвинутый</w:t>
      </w:r>
      <w:r w:rsidR="00734763" w:rsidRPr="0073476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34763">
        <w:rPr>
          <w:rFonts w:ascii="Times New Roman" w:eastAsia="Times New Roman" w:hAnsi="Times New Roman" w:cs="Times New Roman"/>
          <w:sz w:val="28"/>
          <w:szCs w:val="28"/>
        </w:rPr>
        <w:t>Пороговый</w:t>
      </w:r>
    </w:p>
    <w:p w:rsidR="00734763" w:rsidRPr="00734763" w:rsidRDefault="00734763" w:rsidP="0033259B">
      <w:pPr>
        <w:ind w:left="709" w:right="1134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Данный курс предназначен для  уровней 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В2 </w:t>
      </w:r>
      <w:r w:rsidR="00872D38">
        <w:rPr>
          <w:rFonts w:ascii="Times New Roman" w:eastAsia="Times New Roman" w:hAnsi="Times New Roman" w:cs="Times New Roman"/>
          <w:sz w:val="28"/>
          <w:szCs w:val="28"/>
        </w:rPr>
        <w:t>(</w:t>
      </w:r>
      <w:r w:rsidR="00313AAD">
        <w:rPr>
          <w:rFonts w:ascii="Times New Roman" w:eastAsia="Times New Roman" w:hAnsi="Times New Roman" w:cs="Times New Roman"/>
          <w:sz w:val="28"/>
          <w:szCs w:val="28"/>
        </w:rPr>
        <w:t>по О</w:t>
      </w:r>
      <w:r w:rsidR="005F1A16">
        <w:rPr>
          <w:rFonts w:ascii="Times New Roman" w:eastAsia="Times New Roman" w:hAnsi="Times New Roman" w:cs="Times New Roman"/>
          <w:sz w:val="28"/>
          <w:szCs w:val="28"/>
        </w:rPr>
        <w:t>бщеевропейской шкале оценки)</w:t>
      </w:r>
      <w:r>
        <w:rPr>
          <w:rFonts w:ascii="Times New Roman" w:eastAsia="Times New Roman" w:hAnsi="Times New Roman" w:cs="Times New Roman"/>
          <w:sz w:val="28"/>
          <w:szCs w:val="28"/>
        </w:rPr>
        <w:t>– Пороговый и Продвинутый Пороговый</w:t>
      </w:r>
    </w:p>
    <w:p w:rsidR="00ED16AC" w:rsidRPr="00734763" w:rsidRDefault="00ED16A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BF4" w:rsidRPr="00A112C7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112C7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I</w:t>
      </w:r>
      <w:r w:rsidR="00A64368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I</w:t>
      </w:r>
      <w:r w:rsidRPr="00A112C7">
        <w:rPr>
          <w:rFonts w:ascii="Times New Roman" w:eastAsia="Times New Roman" w:hAnsi="Times New Roman" w:cs="Times New Roman"/>
          <w:b/>
          <w:sz w:val="32"/>
          <w:szCs w:val="32"/>
        </w:rPr>
        <w:t>. Критерии оценивания предметных достижений</w:t>
      </w:r>
      <w:r w:rsidR="005F1A16">
        <w:rPr>
          <w:rFonts w:ascii="Times New Roman" w:eastAsia="Times New Roman" w:hAnsi="Times New Roman" w:cs="Times New Roman"/>
          <w:b/>
          <w:sz w:val="32"/>
          <w:szCs w:val="32"/>
        </w:rPr>
        <w:t xml:space="preserve"> в ходе текущего </w:t>
      </w:r>
      <w:proofErr w:type="gramStart"/>
      <w:r w:rsidR="005F1A16">
        <w:rPr>
          <w:rFonts w:ascii="Times New Roman" w:eastAsia="Times New Roman" w:hAnsi="Times New Roman" w:cs="Times New Roman"/>
          <w:b/>
          <w:sz w:val="32"/>
          <w:szCs w:val="32"/>
        </w:rPr>
        <w:t xml:space="preserve">контроля </w:t>
      </w:r>
      <w:r w:rsidRPr="00A112C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proofErr w:type="gramEnd"/>
      <w:r w:rsidRPr="00A112C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A112C7" w:rsidRDefault="00A112C7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E35E4" w:rsidRDefault="00C97BF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1B25F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ГОВОРЕНИЕ</w:t>
      </w:r>
      <w:r w:rsidR="00897BB8" w:rsidRPr="001B25F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A64368" w:rsidRDefault="00A6436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контроля уровня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навыков и умений говорения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высказаться в форме диалога или монолога по тематике курса, передать в устной форме содержание прочитанного текста. Контроль монологического высказывания осуществляется посредством  связного монолога с опорой на картинки и выражения собственного мнения, сообщения, презентации, представления рекламы. Контроль диалогической речи осуществляется в ходе диалога-расспроса (умение задавать вопросы) и диалога </w:t>
      </w:r>
      <w:r w:rsidR="005F1A16">
        <w:rPr>
          <w:rFonts w:ascii="Times New Roman" w:eastAsia="Times New Roman" w:hAnsi="Times New Roman" w:cs="Times New Roman"/>
          <w:sz w:val="28"/>
          <w:szCs w:val="28"/>
        </w:rPr>
        <w:t>- о</w:t>
      </w:r>
      <w:r>
        <w:rPr>
          <w:rFonts w:ascii="Times New Roman" w:eastAsia="Times New Roman" w:hAnsi="Times New Roman" w:cs="Times New Roman"/>
          <w:sz w:val="28"/>
          <w:szCs w:val="28"/>
        </w:rPr>
        <w:t>бмена мнениями.</w:t>
      </w:r>
    </w:p>
    <w:p w:rsidR="00A64368" w:rsidRDefault="00A6436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4368" w:rsidRPr="001B25F8" w:rsidRDefault="00A6436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Краткий ответ на вопрос или краткое высказывание.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«5» - Высказывание полностью корректно с языковой и содержательной точек зрения.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«4» - Содержание высказывания корректно, имеются 2–3 языковые ошибки, которые могут быть исправлены самим обучающимся.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«3» -  Высказывание содержательно понятно, но имеется значительное количество языковых ошибок.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«2» Высказывание некорректно или непонятно с содержательной точки зрения; имеется значительное количество грубых языковых ошибок.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Развернутое устное высказывание. За основу шкалы оценивания предлагается взять аспекты беглости и точности.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5» - Говорит бегло – почти нет ошибок. Мысль выражена достаточно ясно.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«4» -  Говорит достаточно бегло – имеются 2-3 ошибки. Выражает мысль понятно, но в каком-то случае может потребоваться уточнение.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«3» - Испытывает некоторое затруднение в говорении – много ошибок. Требуется неоднократное уточнение (переспрос), чтобы точно понять мысль.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«2» - Затрудняется говорить – почти ничего не понятно. </w:t>
      </w:r>
    </w:p>
    <w:p w:rsidR="00A64368" w:rsidRDefault="00A6436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5E4" w:rsidRPr="001B25F8" w:rsidRDefault="001B25F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 w:rsidRPr="001B25F8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ЧТЕНИЕ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контроле навыков и умений чтения следует исходить из вида чтения, который используется в ходе контроля. Основными объектами контроля на всем протяжении курса обучения являются:</w:t>
      </w:r>
    </w:p>
    <w:p w:rsidR="001E35E4" w:rsidRDefault="00A6436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техника</w:t>
      </w:r>
      <w:r w:rsidR="000B395D">
        <w:rPr>
          <w:rFonts w:ascii="Times New Roman" w:eastAsia="Times New Roman" w:hAnsi="Times New Roman" w:cs="Times New Roman"/>
          <w:sz w:val="28"/>
          <w:szCs w:val="28"/>
        </w:rPr>
        <w:t xml:space="preserve"> чтения: умение прочитать те</w:t>
      </w:r>
      <w:proofErr w:type="gramStart"/>
      <w:r w:rsidR="000B395D">
        <w:rPr>
          <w:rFonts w:ascii="Times New Roman" w:eastAsia="Times New Roman" w:hAnsi="Times New Roman" w:cs="Times New Roman"/>
          <w:sz w:val="28"/>
          <w:szCs w:val="28"/>
        </w:rPr>
        <w:t xml:space="preserve">кст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всл</w:t>
      </w:r>
      <w:proofErr w:type="gramEnd"/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ух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соблюдением фонетической нормы, синтагматического членения текста</w:t>
      </w:r>
      <w:r w:rsidR="00897BB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и интонирования речи.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Оценивается с опорой на критерии оценивания задания 1 устной части ЕГЭ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«5» -0-1 ошибки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«4» - 2-3 ошибки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«3» - 4-5 ошибок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«2» - более 5 ошибок</w:t>
      </w:r>
    </w:p>
    <w:p w:rsidR="001E35E4" w:rsidRDefault="00897BB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владение языковыми знаниями и умениями узнавать лексико-грамматические единицы в процессе чтения;</w:t>
      </w:r>
    </w:p>
    <w:p w:rsidR="001E35E4" w:rsidRDefault="00897BB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умение пользоваться словарем;</w:t>
      </w:r>
    </w:p>
    <w:p w:rsidR="001E35E4" w:rsidRDefault="00897BB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умение использовать различные стратегии чтения; </w:t>
      </w:r>
    </w:p>
    <w:p w:rsidR="001E35E4" w:rsidRDefault="00897BB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умение извлекать из текста основную и дополнительную информацию</w:t>
      </w:r>
    </w:p>
    <w:p w:rsidR="001E35E4" w:rsidRDefault="00897BB8" w:rsidP="0033259B">
      <w:pPr>
        <w:numPr>
          <w:ilvl w:val="0"/>
          <w:numId w:val="1"/>
        </w:num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понимание содержащейся в тексте авторской позиции 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качестве приемов контроля применяются: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ответы на вопросы по прочитанному тексту;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выбор верного и неверного утверждения;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 изложение основной проблемы, содержащейся в тексте  - чтение с  пониманием основного содержания;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задания на множественный выбор и подстановку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тение с полным пониманием и  с выборочным пониманием нужной и интересующей информации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134" w:type="dxa"/>
        <w:tblLook w:val="04A0" w:firstRow="1" w:lastRow="0" w:firstColumn="1" w:lastColumn="0" w:noHBand="0" w:noVBand="1"/>
      </w:tblPr>
      <w:tblGrid>
        <w:gridCol w:w="3618"/>
        <w:gridCol w:w="4819"/>
      </w:tblGrid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Критерии</w:t>
            </w:r>
          </w:p>
        </w:tc>
      </w:tr>
      <w:tr w:rsidR="001E35E4">
        <w:tc>
          <w:tcPr>
            <w:tcW w:w="4785" w:type="dxa"/>
          </w:tcPr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897BB8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верно отвечает на вопросы (демонстрирует понимание основного содержания, полное понимание текста или понимание запрашиваемой информации); допускает 1-2 ошибки, умеет догадываться о значении незнакомых слов из контекста либо по словообразовательным элементам, либо по сходству с родным языком</w:t>
            </w:r>
          </w:p>
        </w:tc>
      </w:tr>
      <w:tr w:rsidR="001E35E4">
        <w:tc>
          <w:tcPr>
            <w:tcW w:w="4785" w:type="dxa"/>
          </w:tcPr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верно отвечает на вопросы общего характера, допуская 2–3 ошибки в ответах на вопросы с пониманием основного содержания текста, с полным пониманием текста или пониманием запрашиваемой информации; демонстрирует недостаточно развитую языковую догадку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(делает 2–3 ошибки в понимании предложений с незнакомыми</w:t>
            </w:r>
            <w:proofErr w:type="gramEnd"/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словами, значение которых можно вывести с помощью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языковой догадки);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испытывает затруднения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понимании некоторых незнакомых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слов</w:t>
            </w:r>
          </w:p>
        </w:tc>
      </w:tr>
      <w:tr w:rsidR="001E35E4">
        <w:tc>
          <w:tcPr>
            <w:tcW w:w="4785" w:type="dxa"/>
          </w:tcPr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 допускает 2–3 ошибки в ответах на вопросы общего характера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3–4 ошибки в ответах на вопросы с пониманием основного содержания текста, с полным пониманием текста или пониманием запрашиваемой информации; 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демонстрирует неразвитую языковую догадку (делает 4–6</w:t>
            </w:r>
            <w:proofErr w:type="gramEnd"/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ошибок в понимании предложений с незнакомыми словами,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которых можно вывести с помощью смысловой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догадки); испытывает затруднения в понимании практически всех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незнакомых слов</w:t>
            </w:r>
          </w:p>
        </w:tc>
      </w:tr>
      <w:tr w:rsidR="001E35E4">
        <w:tc>
          <w:tcPr>
            <w:tcW w:w="4785" w:type="dxa"/>
          </w:tcPr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 не понял текст (допускает 4 и более ошибок в ответах</w:t>
            </w:r>
            <w:proofErr w:type="gramEnd"/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вопросы общего характера и 5 и более ошибок в ответах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вопросы с пониманием основного содержания, с полным пониманием текста или пониманием запрашиваемой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информации; демонстрирует отсутствие языковой догадки (делает 7</w:t>
            </w:r>
            <w:proofErr w:type="gramEnd"/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более ошибок в понимании предложений 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незнакомыми</w:t>
            </w:r>
            <w:proofErr w:type="gramEnd"/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словами, значение которых можно вывести с помощью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смысловой догадки)</w:t>
            </w:r>
          </w:p>
        </w:tc>
      </w:tr>
    </w:tbl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25F8" w:rsidRPr="001B25F8" w:rsidRDefault="001B25F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1B25F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ПИСЬМО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 приемом контроля является электронное письмо другу, которое проверяется согласно критериям проверки электронного письма  ЕГЭ. Объём высказывания: 100-140 слов.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35E4">
        <w:tc>
          <w:tcPr>
            <w:tcW w:w="9571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Решение коммуникативной задачи (Содержание)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Аспект 1,2,3 Ответы на вопросы друга даны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Аспект 4. Три вопроса заданы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Аспект 5. Нормы вежливости соблюдены: благодарность за полученное письмо или/и выражение положительных эмоций от его получения, надежда на последующие контакты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Аспект 6. Стилевое оформление выбрано правильно: обращение, завершающая фраза, подпись автора в соответствии с неофициальным стилем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БАЛЛ (максимальный балл – 2)</w:t>
            </w: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E35E4">
        <w:tc>
          <w:tcPr>
            <w:tcW w:w="9571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 Организация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Логичность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на абзацы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 логической связи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Обращение на отдельной строке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Завершающая фраза на отдельной строке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Подпись на отдельной строке</w:t>
            </w:r>
          </w:p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БАЛЛ (максимальный балл – 2)</w:t>
            </w:r>
          </w:p>
          <w:p w:rsidR="001E35E4" w:rsidRDefault="001E35E4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E35E4">
        <w:tc>
          <w:tcPr>
            <w:tcW w:w="9571" w:type="dxa"/>
          </w:tcPr>
          <w:p w:rsidR="001E35E4" w:rsidRDefault="00897BB8" w:rsidP="00313AAD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 Языковое оформление текста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аксимальный балл – 2)</w:t>
            </w:r>
          </w:p>
        </w:tc>
      </w:tr>
      <w:tr w:rsidR="00313AAD">
        <w:tc>
          <w:tcPr>
            <w:tcW w:w="9571" w:type="dxa"/>
          </w:tcPr>
          <w:p w:rsidR="00313AAD" w:rsidRDefault="00313AAD" w:rsidP="00313AAD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</w:tc>
      </w:tr>
    </w:tbl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</w:t>
      </w:r>
      <w:r w:rsidR="001B25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6 баллов  -    «5»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1B25F8">
        <w:rPr>
          <w:rFonts w:ascii="Times New Roman" w:eastAsia="Times New Roman" w:hAnsi="Times New Roman" w:cs="Times New Roman"/>
          <w:sz w:val="28"/>
          <w:szCs w:val="28"/>
        </w:rPr>
        <w:t xml:space="preserve">                    5 баллов 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62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«4»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4 балла </w:t>
      </w:r>
      <w:r w:rsidR="001B25F8">
        <w:rPr>
          <w:rFonts w:ascii="Times New Roman" w:eastAsia="Times New Roman" w:hAnsi="Times New Roman" w:cs="Times New Roman"/>
          <w:sz w:val="28"/>
          <w:szCs w:val="28"/>
        </w:rPr>
        <w:t xml:space="preserve">   -    </w:t>
      </w:r>
      <w:r>
        <w:rPr>
          <w:rFonts w:ascii="Times New Roman" w:eastAsia="Times New Roman" w:hAnsi="Times New Roman" w:cs="Times New Roman"/>
          <w:sz w:val="28"/>
          <w:szCs w:val="28"/>
        </w:rPr>
        <w:t>«3»</w:t>
      </w:r>
    </w:p>
    <w:p w:rsidR="001E35E4" w:rsidRDefault="001B25F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3-0 баллов  - «2»</w:t>
      </w:r>
    </w:p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78718C" w:rsidRPr="001B25F8" w:rsidRDefault="001B25F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1B25F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АУДИРОВАНИЕ</w:t>
      </w:r>
      <w:r w:rsidR="00E1629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+ ГОВОРЕНИЕ</w:t>
      </w:r>
    </w:p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134" w:type="dxa"/>
        <w:tblLook w:val="04A0" w:firstRow="1" w:lastRow="0" w:firstColumn="1" w:lastColumn="0" w:noHBand="0" w:noVBand="1"/>
      </w:tblPr>
      <w:tblGrid>
        <w:gridCol w:w="2388"/>
        <w:gridCol w:w="3057"/>
        <w:gridCol w:w="2992"/>
      </w:tblGrid>
      <w:tr w:rsidR="00F70F68" w:rsidTr="00F70F68">
        <w:tc>
          <w:tcPr>
            <w:tcW w:w="2192" w:type="dxa"/>
          </w:tcPr>
          <w:p w:rsidR="00F70F68" w:rsidRPr="00F70F68" w:rsidRDefault="00F70F68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3086" w:type="dxa"/>
          </w:tcPr>
          <w:p w:rsidR="00F70F68" w:rsidRPr="00F70F68" w:rsidRDefault="00F70F68" w:rsidP="0033259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9" w:type="dxa"/>
          </w:tcPr>
          <w:p w:rsidR="00F70F68" w:rsidRPr="00F70F68" w:rsidRDefault="00F70F68" w:rsidP="0033259B">
            <w:pPr>
              <w:spacing w:after="0" w:line="240" w:lineRule="auto"/>
              <w:ind w:left="709" w:right="11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70F68" w:rsidTr="00F70F68">
        <w:tc>
          <w:tcPr>
            <w:tcW w:w="2192" w:type="dxa"/>
          </w:tcPr>
          <w:p w:rsid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1-10</w:t>
            </w:r>
          </w:p>
        </w:tc>
        <w:tc>
          <w:tcPr>
            <w:tcW w:w="3086" w:type="dxa"/>
          </w:tcPr>
          <w:p w:rsidR="00F70F68" w:rsidRP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 полный и точный ответ </w:t>
            </w:r>
            <w:proofErr w:type="gramStart"/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F70F68" w:rsidRP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 информации: 2–3 коммуникативно обусловленные фразы, в которых отсутствуют элементарные лексико-грамматические и/или фонетиче</w:t>
            </w: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ские</w:t>
            </w:r>
          </w:p>
          <w:p w:rsidR="00F70F68" w:rsidRP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ошибки </w:t>
            </w:r>
          </w:p>
          <w:p w:rsidR="00F70F68" w:rsidRP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9" w:type="dxa"/>
          </w:tcPr>
          <w:p w:rsidR="00F70F68" w:rsidRPr="00F70F68" w:rsidRDefault="00F70F6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Ответ на вопрос не дан, ИЛИ содержание ответа не соответствует запросу информации, ИЛИ ответ содержит менее 2 фраз, ИЛИ в ответе имеются элемента</w:t>
            </w:r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рные лексико-грамматические</w:t>
            </w:r>
            <w:proofErr w:type="gramStart"/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F70F68">
              <w:rPr>
                <w:rFonts w:ascii="Times New Roman" w:eastAsia="Times New Roman" w:hAnsi="Times New Roman" w:cs="Times New Roman"/>
                <w:sz w:val="24"/>
                <w:szCs w:val="24"/>
              </w:rPr>
              <w:t>/ИЛИ фонетические ошибки (в том числе, когда ответ носит характер набора слов)</w:t>
            </w:r>
          </w:p>
        </w:tc>
      </w:tr>
    </w:tbl>
    <w:p w:rsidR="0078718C" w:rsidRDefault="0078718C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6CAD" w:rsidRPr="00D76CAD" w:rsidRDefault="00D76CAD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10-9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 xml:space="preserve"> баллов  -    «5»</w:t>
      </w:r>
    </w:p>
    <w:p w:rsidR="00D76CAD" w:rsidRPr="00D76CAD" w:rsidRDefault="00D76CAD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8-7 баллов   -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 xml:space="preserve">    «4»</w:t>
      </w:r>
    </w:p>
    <w:p w:rsidR="00D76CAD" w:rsidRPr="00D76CAD" w:rsidRDefault="00D76CAD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6 баллов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-     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>«3»</w:t>
      </w:r>
    </w:p>
    <w:p w:rsidR="00D76CAD" w:rsidRPr="00D76CAD" w:rsidRDefault="00D76CAD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5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 xml:space="preserve">-0 баллов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76CAD">
        <w:rPr>
          <w:rFonts w:ascii="Times New Roman" w:eastAsia="Times New Roman" w:hAnsi="Times New Roman" w:cs="Times New Roman"/>
          <w:sz w:val="28"/>
          <w:szCs w:val="28"/>
        </w:rPr>
        <w:t>«2»</w:t>
      </w:r>
    </w:p>
    <w:p w:rsidR="00D76CAD" w:rsidRDefault="00D76CAD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Pr="00F674FE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674FE">
        <w:rPr>
          <w:rFonts w:ascii="Times New Roman" w:eastAsia="Times New Roman" w:hAnsi="Times New Roman" w:cs="Times New Roman"/>
          <w:b/>
          <w:sz w:val="40"/>
          <w:szCs w:val="40"/>
        </w:rPr>
        <w:t>Продуктивные и рецептивные виды речевой деятельности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Языковая сторона 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Произношение: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контроль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слухопроизносительных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ритмикоинтонационных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навыков осуществляется  на основе чтения текста вслух и других заданий на говорение. 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Лексика: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словарный диктант, выборочный перевод, тесты на соотнесение/ перекрестный выбор (слово и дефиниция). Грамматика: преобразование слов  так, чтобы они грамматически </w:t>
      </w:r>
      <w:r w:rsidR="00F674FE">
        <w:rPr>
          <w:rFonts w:ascii="Times New Roman" w:eastAsia="Times New Roman" w:hAnsi="Times New Roman" w:cs="Times New Roman"/>
          <w:sz w:val="28"/>
          <w:szCs w:val="28"/>
        </w:rPr>
        <w:t>соответствовали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содержанию текста (формат ЕГЭ). 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Лексика и грамматика</w:t>
      </w:r>
      <w:r>
        <w:rPr>
          <w:rFonts w:ascii="Times New Roman" w:eastAsia="Times New Roman" w:hAnsi="Times New Roman" w:cs="Times New Roman"/>
          <w:sz w:val="28"/>
          <w:szCs w:val="28"/>
        </w:rPr>
        <w:t>: заполнение пропусков в тексте однокоренными словами и задание на множественный выбор. Слова должны   лексически и грамматически соответствовать  содержанию текста (формат ЕГЭ).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Оценка лексической и грамматической стороны речи входит в комплексную оценку продуктивных видов речевой деятельности.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8E8" w:rsidRDefault="00897BB8" w:rsidP="0033259B">
      <w:pPr>
        <w:spacing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C48E8">
        <w:rPr>
          <w:rFonts w:ascii="Times New Roman" w:eastAsia="Times New Roman" w:hAnsi="Times New Roman" w:cs="Times New Roman"/>
          <w:b/>
          <w:bCs/>
          <w:sz w:val="36"/>
          <w:szCs w:val="36"/>
        </w:rPr>
        <w:t>Система оценивания</w:t>
      </w:r>
      <w:r w:rsidR="009C48E8" w:rsidRPr="009C48E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заданий промежуточных и финального тестирования</w:t>
      </w:r>
    </w:p>
    <w:p w:rsidR="000B395D" w:rsidRDefault="000B395D" w:rsidP="0033259B">
      <w:pPr>
        <w:spacing w:after="0" w:line="240" w:lineRule="auto"/>
        <w:ind w:left="709" w:right="113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9C48E8" w:rsidRDefault="009C48E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1. </w:t>
      </w: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Интерактивное задание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>разгадывание кроссворда (проверка з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н</w:t>
      </w: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>аний терминологии курса)</w:t>
      </w:r>
    </w:p>
    <w:p w:rsidR="009C48E8" w:rsidRDefault="009C48E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B395D" w:rsidRDefault="009C48E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Правильно </w:t>
      </w:r>
      <w:r w:rsidR="00872D38">
        <w:rPr>
          <w:rFonts w:ascii="Times New Roman" w:eastAsia="Times New Roman" w:hAnsi="Times New Roman" w:cs="Times New Roman"/>
          <w:bCs/>
          <w:sz w:val="32"/>
          <w:szCs w:val="32"/>
        </w:rPr>
        <w:t xml:space="preserve">отгаданы и </w:t>
      </w:r>
      <w:r w:rsidR="000B395D">
        <w:rPr>
          <w:rFonts w:ascii="Times New Roman" w:eastAsia="Times New Roman" w:hAnsi="Times New Roman" w:cs="Times New Roman"/>
          <w:bCs/>
          <w:sz w:val="32"/>
          <w:szCs w:val="32"/>
        </w:rPr>
        <w:t>написаны:</w:t>
      </w:r>
    </w:p>
    <w:p w:rsidR="009C48E8" w:rsidRDefault="009C48E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9C48E8">
        <w:rPr>
          <w:rFonts w:ascii="Times New Roman" w:eastAsia="Times New Roman" w:hAnsi="Times New Roman" w:cs="Times New Roman"/>
          <w:bCs/>
          <w:sz w:val="32"/>
          <w:szCs w:val="32"/>
        </w:rPr>
        <w:t>11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-10</w:t>
      </w:r>
      <w:r w:rsidRPr="009C48E8">
        <w:rPr>
          <w:rFonts w:ascii="Times New Roman" w:eastAsia="Times New Roman" w:hAnsi="Times New Roman" w:cs="Times New Roman"/>
          <w:bCs/>
          <w:sz w:val="32"/>
          <w:szCs w:val="32"/>
        </w:rPr>
        <w:t xml:space="preserve"> слов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– «5»</w:t>
      </w:r>
    </w:p>
    <w:p w:rsidR="009C48E8" w:rsidRDefault="000B395D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9C48E8">
        <w:rPr>
          <w:rFonts w:ascii="Times New Roman" w:eastAsia="Times New Roman" w:hAnsi="Times New Roman" w:cs="Times New Roman"/>
          <w:bCs/>
          <w:sz w:val="32"/>
          <w:szCs w:val="32"/>
        </w:rPr>
        <w:t>9-8 слов –    «4»</w:t>
      </w:r>
    </w:p>
    <w:p w:rsidR="009C48E8" w:rsidRDefault="000B395D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9C48E8">
        <w:rPr>
          <w:rFonts w:ascii="Times New Roman" w:eastAsia="Times New Roman" w:hAnsi="Times New Roman" w:cs="Times New Roman"/>
          <w:bCs/>
          <w:sz w:val="32"/>
          <w:szCs w:val="32"/>
        </w:rPr>
        <w:t>7-6 слов –    «3»</w:t>
      </w:r>
    </w:p>
    <w:p w:rsidR="009C48E8" w:rsidRDefault="000B395D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 </w:t>
      </w:r>
      <w:r w:rsidR="009C48E8">
        <w:rPr>
          <w:rFonts w:ascii="Times New Roman" w:eastAsia="Times New Roman" w:hAnsi="Times New Roman" w:cs="Times New Roman"/>
          <w:bCs/>
          <w:sz w:val="32"/>
          <w:szCs w:val="32"/>
        </w:rPr>
        <w:t>5 слов   -      «2»</w:t>
      </w:r>
    </w:p>
    <w:p w:rsidR="009C48E8" w:rsidRDefault="009C48E8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>2.Тестирование</w:t>
      </w:r>
      <w:r w:rsidR="00711C3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9C48E8">
        <w:rPr>
          <w:rFonts w:ascii="Times New Roman" w:eastAsia="Times New Roman" w:hAnsi="Times New Roman" w:cs="Times New Roman"/>
          <w:b/>
          <w:bCs/>
          <w:sz w:val="32"/>
          <w:szCs w:val="32"/>
        </w:rPr>
        <w:t>– тест на множественный выбор</w:t>
      </w:r>
      <w:r w:rsidR="008E399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(20 заданий)</w:t>
      </w:r>
    </w:p>
    <w:p w:rsidR="008E3992" w:rsidRDefault="008E39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«5» -1-3 ошибки</w:t>
      </w:r>
    </w:p>
    <w:p w:rsidR="008E3992" w:rsidRDefault="008E39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«4» - 4-6 ошибок</w:t>
      </w:r>
    </w:p>
    <w:p w:rsidR="008E3992" w:rsidRDefault="008E39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«3» - 7-9 ошибок</w:t>
      </w:r>
    </w:p>
    <w:p w:rsidR="008E3992" w:rsidRDefault="008E39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«2» - 10 и более ошибок</w:t>
      </w:r>
    </w:p>
    <w:p w:rsidR="00E16295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47156" w:rsidRDefault="00711C3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11C38">
        <w:rPr>
          <w:rFonts w:ascii="Times New Roman" w:eastAsia="Times New Roman" w:hAnsi="Times New Roman" w:cs="Times New Roman"/>
          <w:b/>
          <w:sz w:val="32"/>
          <w:szCs w:val="32"/>
        </w:rPr>
        <w:t xml:space="preserve">3. Ответы на вопросы электронного ассистента </w:t>
      </w:r>
      <w:r w:rsidRPr="00711C3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 использованием цифровой формы </w:t>
      </w:r>
      <w:r w:rsidR="00E16295">
        <w:rPr>
          <w:rFonts w:ascii="Times New Roman" w:eastAsia="Times New Roman" w:hAnsi="Times New Roman" w:cs="Times New Roman"/>
          <w:b/>
          <w:bCs/>
          <w:sz w:val="32"/>
          <w:szCs w:val="32"/>
        </w:rPr>
        <w:t>контроля</w:t>
      </w:r>
    </w:p>
    <w:p w:rsidR="00711C38" w:rsidRPr="00E16295" w:rsidRDefault="00711C3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E16295">
        <w:rPr>
          <w:rFonts w:ascii="Times New Roman" w:eastAsia="Times New Roman" w:hAnsi="Times New Roman" w:cs="Times New Roman"/>
          <w:bCs/>
          <w:sz w:val="32"/>
          <w:szCs w:val="32"/>
        </w:rPr>
        <w:t xml:space="preserve">«5» - </w:t>
      </w:r>
      <w:r w:rsidR="0062245A" w:rsidRPr="00E16295">
        <w:rPr>
          <w:rFonts w:ascii="Times New Roman" w:eastAsia="Times New Roman" w:hAnsi="Times New Roman" w:cs="Times New Roman"/>
          <w:bCs/>
          <w:sz w:val="32"/>
          <w:szCs w:val="32"/>
        </w:rPr>
        <w:t>даны ответы на 9-10 вопросов</w:t>
      </w:r>
    </w:p>
    <w:p w:rsidR="0062245A" w:rsidRPr="00E16295" w:rsidRDefault="0062245A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E16295">
        <w:rPr>
          <w:rFonts w:ascii="Times New Roman" w:eastAsia="Times New Roman" w:hAnsi="Times New Roman" w:cs="Times New Roman"/>
          <w:bCs/>
          <w:sz w:val="32"/>
          <w:szCs w:val="32"/>
        </w:rPr>
        <w:t>«4» - даны ответы на 7-8 вопросов</w:t>
      </w:r>
    </w:p>
    <w:p w:rsidR="009C48E8" w:rsidRPr="009C48E8" w:rsidRDefault="00E16295" w:rsidP="0033259B">
      <w:pPr>
        <w:spacing w:after="0" w:line="240" w:lineRule="auto"/>
        <w:ind w:left="709" w:right="113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«3» - даны ответы на 5-6  вопросов</w:t>
      </w:r>
    </w:p>
    <w:p w:rsidR="00E16295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1E35E4" w:rsidRPr="009B534C" w:rsidRDefault="00E16295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  <w:r w:rsidR="009B534C" w:rsidRPr="009B534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. </w:t>
      </w:r>
      <w:r w:rsidR="00D41D36">
        <w:rPr>
          <w:rFonts w:ascii="Times New Roman" w:eastAsia="Times New Roman" w:hAnsi="Times New Roman" w:cs="Times New Roman"/>
          <w:b/>
          <w:bCs/>
          <w:sz w:val="32"/>
          <w:szCs w:val="32"/>
        </w:rPr>
        <w:t>Проект и задания</w:t>
      </w:r>
      <w:r w:rsidR="000715B0" w:rsidRPr="009B534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формата кейс-</w:t>
      </w:r>
      <w:proofErr w:type="spellStart"/>
      <w:r w:rsidR="000715B0" w:rsidRPr="009B534C">
        <w:rPr>
          <w:rFonts w:ascii="Times New Roman" w:eastAsia="Times New Roman" w:hAnsi="Times New Roman" w:cs="Times New Roman"/>
          <w:b/>
          <w:bCs/>
          <w:sz w:val="32"/>
          <w:szCs w:val="32"/>
        </w:rPr>
        <w:t>стади</w:t>
      </w:r>
      <w:proofErr w:type="spellEnd"/>
      <w:r w:rsidR="000715B0" w:rsidRPr="009B534C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0715B0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оценивания данных заданий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 xml:space="preserve"> необходимо учитывать содержание работы и ее соответствие теме, оформление работы, качество презентации, качество выступления, взаимодействие со слушателями. </w:t>
      </w: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134" w:type="dxa"/>
        <w:tblLook w:val="04A0" w:firstRow="1" w:lastRow="0" w:firstColumn="1" w:lastColumn="0" w:noHBand="0" w:noVBand="1"/>
      </w:tblPr>
      <w:tblGrid>
        <w:gridCol w:w="4731"/>
        <w:gridCol w:w="3706"/>
      </w:tblGrid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Учитываемые факторы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Полнота раскрытия темы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Содержательная насыщенность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Связность высказывания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Выразительность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высказывания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 Структурированность высказывания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Лексико-грамматическая корректность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 Произносительная корректность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 Разнообразие языковых структур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 Учет слушателей и реакция на вопросы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1E35E4">
        <w:tc>
          <w:tcPr>
            <w:tcW w:w="4785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 Использование технических средств</w:t>
            </w:r>
          </w:p>
        </w:tc>
        <w:tc>
          <w:tcPr>
            <w:tcW w:w="4786" w:type="dxa"/>
          </w:tcPr>
          <w:p w:rsidR="001E35E4" w:rsidRDefault="00897BB8" w:rsidP="0033259B">
            <w:pPr>
              <w:spacing w:after="0" w:line="240" w:lineRule="auto"/>
              <w:ind w:left="709" w:righ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0-1</w:t>
            </w:r>
          </w:p>
        </w:tc>
      </w:tr>
    </w:tbl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Итого: 22</w:t>
      </w:r>
      <w:r w:rsidR="00ED5F51">
        <w:rPr>
          <w:rFonts w:ascii="Times New Roman" w:eastAsia="Times New Roman" w:hAnsi="Times New Roman" w:cs="Times New Roman"/>
          <w:sz w:val="28"/>
          <w:szCs w:val="28"/>
        </w:rPr>
        <w:t xml:space="preserve"> балла</w:t>
      </w:r>
    </w:p>
    <w:p w:rsidR="001E35E4" w:rsidRDefault="00897BB8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этом:</w:t>
      </w:r>
    </w:p>
    <w:p w:rsidR="001E35E4" w:rsidRDefault="00D41D36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«5» 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18–22 балла;</w:t>
      </w:r>
    </w:p>
    <w:p w:rsidR="001E35E4" w:rsidRDefault="00ED5F51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D36">
        <w:rPr>
          <w:rFonts w:ascii="Times New Roman" w:eastAsia="Times New Roman" w:hAnsi="Times New Roman" w:cs="Times New Roman"/>
          <w:sz w:val="28"/>
          <w:szCs w:val="28"/>
        </w:rPr>
        <w:t xml:space="preserve">«4» 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15–21 балл;</w:t>
      </w:r>
    </w:p>
    <w:p w:rsidR="001E35E4" w:rsidRDefault="00D41D36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«3»  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12–14 баллов;</w:t>
      </w:r>
    </w:p>
    <w:p w:rsidR="001E35E4" w:rsidRDefault="00D41D36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«2»  - </w:t>
      </w:r>
      <w:r w:rsidR="00897BB8">
        <w:rPr>
          <w:rFonts w:ascii="Times New Roman" w:eastAsia="Times New Roman" w:hAnsi="Times New Roman" w:cs="Times New Roman"/>
          <w:sz w:val="28"/>
          <w:szCs w:val="28"/>
        </w:rPr>
        <w:t>менее 12 баллов.</w:t>
      </w:r>
    </w:p>
    <w:p w:rsidR="008F7111" w:rsidRDefault="008F7111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7111" w:rsidRDefault="008F7111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Общая оценка за промежуточное и итоговое тестирование  – это среднее арифметическое оценок по каждому заданию теста.</w:t>
      </w:r>
    </w:p>
    <w:p w:rsidR="00CD1E92" w:rsidRDefault="00CD1E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1E92" w:rsidRDefault="00CD1E92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after="0" w:line="240" w:lineRule="auto"/>
        <w:ind w:left="709" w:righ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35E4" w:rsidRDefault="001E35E4" w:rsidP="0033259B">
      <w:pPr>
        <w:spacing w:line="240" w:lineRule="auto"/>
        <w:ind w:left="709" w:right="1134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E35E4" w:rsidRDefault="001E35E4" w:rsidP="0033259B">
      <w:pPr>
        <w:spacing w:line="240" w:lineRule="auto"/>
        <w:ind w:left="709" w:right="1134"/>
        <w:jc w:val="both"/>
        <w:rPr>
          <w:color w:val="FF0000"/>
          <w:sz w:val="28"/>
          <w:szCs w:val="28"/>
        </w:rPr>
      </w:pPr>
    </w:p>
    <w:sectPr w:rsidR="001E35E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4C4" w:rsidRDefault="004D24C4">
      <w:pPr>
        <w:spacing w:line="240" w:lineRule="auto"/>
      </w:pPr>
      <w:r>
        <w:separator/>
      </w:r>
    </w:p>
  </w:endnote>
  <w:endnote w:type="continuationSeparator" w:id="0">
    <w:p w:rsidR="004D24C4" w:rsidRDefault="004D24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Neue-Medium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302894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33259B" w:rsidRPr="0033259B" w:rsidRDefault="0033259B">
        <w:pPr>
          <w:pStyle w:val="aa"/>
          <w:jc w:val="center"/>
          <w:rPr>
            <w:sz w:val="28"/>
            <w:szCs w:val="28"/>
          </w:rPr>
        </w:pPr>
        <w:r w:rsidRPr="0033259B">
          <w:rPr>
            <w:sz w:val="28"/>
            <w:szCs w:val="28"/>
          </w:rPr>
          <w:fldChar w:fldCharType="begin"/>
        </w:r>
        <w:r w:rsidRPr="0033259B">
          <w:rPr>
            <w:sz w:val="28"/>
            <w:szCs w:val="28"/>
          </w:rPr>
          <w:instrText>PAGE   \* MERGEFORMAT</w:instrText>
        </w:r>
        <w:r w:rsidRPr="0033259B">
          <w:rPr>
            <w:sz w:val="28"/>
            <w:szCs w:val="28"/>
          </w:rPr>
          <w:fldChar w:fldCharType="separate"/>
        </w:r>
        <w:r w:rsidR="00F0734A">
          <w:rPr>
            <w:noProof/>
            <w:sz w:val="28"/>
            <w:szCs w:val="28"/>
          </w:rPr>
          <w:t>16</w:t>
        </w:r>
        <w:r w:rsidRPr="0033259B">
          <w:rPr>
            <w:sz w:val="28"/>
            <w:szCs w:val="28"/>
          </w:rPr>
          <w:fldChar w:fldCharType="end"/>
        </w:r>
      </w:p>
    </w:sdtContent>
  </w:sdt>
  <w:p w:rsidR="0033259B" w:rsidRDefault="0033259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4C4" w:rsidRDefault="004D24C4">
      <w:pPr>
        <w:spacing w:after="0"/>
      </w:pPr>
      <w:r>
        <w:separator/>
      </w:r>
    </w:p>
  </w:footnote>
  <w:footnote w:type="continuationSeparator" w:id="0">
    <w:p w:rsidR="004D24C4" w:rsidRDefault="004D24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50CAF"/>
    <w:multiLevelType w:val="hybridMultilevel"/>
    <w:tmpl w:val="A0F20846"/>
    <w:lvl w:ilvl="0" w:tplc="0419000B">
      <w:start w:val="1"/>
      <w:numFmt w:val="bullet"/>
      <w:lvlText w:val="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">
    <w:nsid w:val="2AA3668E"/>
    <w:multiLevelType w:val="hybridMultilevel"/>
    <w:tmpl w:val="65BE848C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">
    <w:nsid w:val="2AEE1F3A"/>
    <w:multiLevelType w:val="hybridMultilevel"/>
    <w:tmpl w:val="41EC5452"/>
    <w:lvl w:ilvl="0" w:tplc="0419000B">
      <w:start w:val="1"/>
      <w:numFmt w:val="bullet"/>
      <w:lvlText w:val="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">
    <w:nsid w:val="30887ED1"/>
    <w:multiLevelType w:val="hybridMultilevel"/>
    <w:tmpl w:val="96026FFE"/>
    <w:lvl w:ilvl="0" w:tplc="0419000B">
      <w:start w:val="1"/>
      <w:numFmt w:val="bullet"/>
      <w:lvlText w:val=""/>
      <w:lvlJc w:val="left"/>
      <w:pPr>
        <w:ind w:left="3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54" w:hanging="360"/>
      </w:pPr>
      <w:rPr>
        <w:rFonts w:ascii="Wingdings" w:hAnsi="Wingdings" w:hint="default"/>
      </w:rPr>
    </w:lvl>
  </w:abstractNum>
  <w:abstractNum w:abstractNumId="4">
    <w:nsid w:val="31CF102E"/>
    <w:multiLevelType w:val="hybridMultilevel"/>
    <w:tmpl w:val="CA12A3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7A1E04"/>
    <w:multiLevelType w:val="multilevel"/>
    <w:tmpl w:val="367A1E0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AB45330"/>
    <w:multiLevelType w:val="hybridMultilevel"/>
    <w:tmpl w:val="3DB805E8"/>
    <w:lvl w:ilvl="0" w:tplc="04190009">
      <w:start w:val="1"/>
      <w:numFmt w:val="bullet"/>
      <w:lvlText w:val=""/>
      <w:lvlJc w:val="left"/>
      <w:pPr>
        <w:ind w:left="24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C5E"/>
    <w:rsid w:val="00022E74"/>
    <w:rsid w:val="00023B08"/>
    <w:rsid w:val="000263BD"/>
    <w:rsid w:val="00030D39"/>
    <w:rsid w:val="00040E09"/>
    <w:rsid w:val="00042534"/>
    <w:rsid w:val="000715B0"/>
    <w:rsid w:val="00071A72"/>
    <w:rsid w:val="000851A5"/>
    <w:rsid w:val="000941C3"/>
    <w:rsid w:val="0009608A"/>
    <w:rsid w:val="000B1C5E"/>
    <w:rsid w:val="000B395D"/>
    <w:rsid w:val="000C7F02"/>
    <w:rsid w:val="00104164"/>
    <w:rsid w:val="00106D30"/>
    <w:rsid w:val="00106FDA"/>
    <w:rsid w:val="00116272"/>
    <w:rsid w:val="00133F2B"/>
    <w:rsid w:val="001846A6"/>
    <w:rsid w:val="00187582"/>
    <w:rsid w:val="001904F9"/>
    <w:rsid w:val="00191060"/>
    <w:rsid w:val="0019288C"/>
    <w:rsid w:val="001A272E"/>
    <w:rsid w:val="001A2903"/>
    <w:rsid w:val="001B25F8"/>
    <w:rsid w:val="001E31F3"/>
    <w:rsid w:val="001E35E4"/>
    <w:rsid w:val="001E4AD6"/>
    <w:rsid w:val="00216756"/>
    <w:rsid w:val="00230998"/>
    <w:rsid w:val="00243763"/>
    <w:rsid w:val="00250FD4"/>
    <w:rsid w:val="002601A9"/>
    <w:rsid w:val="0026468E"/>
    <w:rsid w:val="002E0F63"/>
    <w:rsid w:val="002E1CAE"/>
    <w:rsid w:val="002E481F"/>
    <w:rsid w:val="00303F4D"/>
    <w:rsid w:val="003136F8"/>
    <w:rsid w:val="00313AAD"/>
    <w:rsid w:val="0031610D"/>
    <w:rsid w:val="0033259B"/>
    <w:rsid w:val="00340134"/>
    <w:rsid w:val="00340BF2"/>
    <w:rsid w:val="00341347"/>
    <w:rsid w:val="00354D63"/>
    <w:rsid w:val="00371725"/>
    <w:rsid w:val="00371E02"/>
    <w:rsid w:val="003C4732"/>
    <w:rsid w:val="003E77FF"/>
    <w:rsid w:val="003F12B3"/>
    <w:rsid w:val="003F6E38"/>
    <w:rsid w:val="0041176D"/>
    <w:rsid w:val="004152D9"/>
    <w:rsid w:val="0042367F"/>
    <w:rsid w:val="0045588B"/>
    <w:rsid w:val="00457B71"/>
    <w:rsid w:val="00474F2B"/>
    <w:rsid w:val="004A784B"/>
    <w:rsid w:val="004B43C9"/>
    <w:rsid w:val="004C62C2"/>
    <w:rsid w:val="004C69BD"/>
    <w:rsid w:val="004D1931"/>
    <w:rsid w:val="004D24C4"/>
    <w:rsid w:val="004D4ADC"/>
    <w:rsid w:val="004F17FD"/>
    <w:rsid w:val="004F44AF"/>
    <w:rsid w:val="004F78A8"/>
    <w:rsid w:val="00533DE9"/>
    <w:rsid w:val="005372A7"/>
    <w:rsid w:val="0055359B"/>
    <w:rsid w:val="0055730A"/>
    <w:rsid w:val="005631C3"/>
    <w:rsid w:val="00581104"/>
    <w:rsid w:val="00583FD5"/>
    <w:rsid w:val="005D08A6"/>
    <w:rsid w:val="005D2765"/>
    <w:rsid w:val="005E1F9B"/>
    <w:rsid w:val="005F1A16"/>
    <w:rsid w:val="00610AC4"/>
    <w:rsid w:val="00611BF2"/>
    <w:rsid w:val="0062245A"/>
    <w:rsid w:val="0064067E"/>
    <w:rsid w:val="00653166"/>
    <w:rsid w:val="0067022A"/>
    <w:rsid w:val="00670CB9"/>
    <w:rsid w:val="00682E8F"/>
    <w:rsid w:val="00683B57"/>
    <w:rsid w:val="00685196"/>
    <w:rsid w:val="00696D8B"/>
    <w:rsid w:val="00697CD3"/>
    <w:rsid w:val="006A1E0D"/>
    <w:rsid w:val="006B3121"/>
    <w:rsid w:val="006F1ED7"/>
    <w:rsid w:val="007075C8"/>
    <w:rsid w:val="00711C38"/>
    <w:rsid w:val="00715C20"/>
    <w:rsid w:val="00726530"/>
    <w:rsid w:val="007265F6"/>
    <w:rsid w:val="00734763"/>
    <w:rsid w:val="007509F4"/>
    <w:rsid w:val="00762928"/>
    <w:rsid w:val="0078718C"/>
    <w:rsid w:val="007A1328"/>
    <w:rsid w:val="007D6B9B"/>
    <w:rsid w:val="007E0F54"/>
    <w:rsid w:val="007E192D"/>
    <w:rsid w:val="007E7E89"/>
    <w:rsid w:val="00814207"/>
    <w:rsid w:val="00814986"/>
    <w:rsid w:val="008170C8"/>
    <w:rsid w:val="00822F80"/>
    <w:rsid w:val="00836315"/>
    <w:rsid w:val="008376FD"/>
    <w:rsid w:val="00837EBC"/>
    <w:rsid w:val="00845CAF"/>
    <w:rsid w:val="00847987"/>
    <w:rsid w:val="00863347"/>
    <w:rsid w:val="0087268D"/>
    <w:rsid w:val="00872D38"/>
    <w:rsid w:val="008751B9"/>
    <w:rsid w:val="00882143"/>
    <w:rsid w:val="00897BB8"/>
    <w:rsid w:val="008B6F86"/>
    <w:rsid w:val="008E3992"/>
    <w:rsid w:val="008F2D18"/>
    <w:rsid w:val="008F7111"/>
    <w:rsid w:val="00903D2E"/>
    <w:rsid w:val="00905B8F"/>
    <w:rsid w:val="00916BC1"/>
    <w:rsid w:val="00947F42"/>
    <w:rsid w:val="00951B59"/>
    <w:rsid w:val="009566C7"/>
    <w:rsid w:val="009653AE"/>
    <w:rsid w:val="00967DB4"/>
    <w:rsid w:val="00973181"/>
    <w:rsid w:val="00976507"/>
    <w:rsid w:val="00980883"/>
    <w:rsid w:val="00995A83"/>
    <w:rsid w:val="009B534C"/>
    <w:rsid w:val="009C48E8"/>
    <w:rsid w:val="009C5095"/>
    <w:rsid w:val="009F5D32"/>
    <w:rsid w:val="00A019B5"/>
    <w:rsid w:val="00A112C7"/>
    <w:rsid w:val="00A3021B"/>
    <w:rsid w:val="00A44669"/>
    <w:rsid w:val="00A46461"/>
    <w:rsid w:val="00A56066"/>
    <w:rsid w:val="00A64368"/>
    <w:rsid w:val="00A9592F"/>
    <w:rsid w:val="00AB07F8"/>
    <w:rsid w:val="00AD37A1"/>
    <w:rsid w:val="00AE6FA2"/>
    <w:rsid w:val="00AF5E07"/>
    <w:rsid w:val="00AF78CD"/>
    <w:rsid w:val="00B02E72"/>
    <w:rsid w:val="00B15CE1"/>
    <w:rsid w:val="00B21376"/>
    <w:rsid w:val="00B440ED"/>
    <w:rsid w:val="00B47156"/>
    <w:rsid w:val="00B6444C"/>
    <w:rsid w:val="00B65833"/>
    <w:rsid w:val="00B719D8"/>
    <w:rsid w:val="00B76F63"/>
    <w:rsid w:val="00B8635E"/>
    <w:rsid w:val="00BA0608"/>
    <w:rsid w:val="00BA672C"/>
    <w:rsid w:val="00BE6E82"/>
    <w:rsid w:val="00BE7F8D"/>
    <w:rsid w:val="00BF0104"/>
    <w:rsid w:val="00C039C1"/>
    <w:rsid w:val="00C059DE"/>
    <w:rsid w:val="00C17965"/>
    <w:rsid w:val="00C267A4"/>
    <w:rsid w:val="00C65EFF"/>
    <w:rsid w:val="00C71BB5"/>
    <w:rsid w:val="00C97BF4"/>
    <w:rsid w:val="00CD1E92"/>
    <w:rsid w:val="00CD591A"/>
    <w:rsid w:val="00CE1AA8"/>
    <w:rsid w:val="00CE3067"/>
    <w:rsid w:val="00CF2318"/>
    <w:rsid w:val="00D06D06"/>
    <w:rsid w:val="00D209DC"/>
    <w:rsid w:val="00D3480F"/>
    <w:rsid w:val="00D41D36"/>
    <w:rsid w:val="00D45F57"/>
    <w:rsid w:val="00D62BAE"/>
    <w:rsid w:val="00D76CAD"/>
    <w:rsid w:val="00D87F86"/>
    <w:rsid w:val="00D92CD3"/>
    <w:rsid w:val="00DA6D01"/>
    <w:rsid w:val="00DC5BB4"/>
    <w:rsid w:val="00DE266E"/>
    <w:rsid w:val="00DE2E63"/>
    <w:rsid w:val="00DE7311"/>
    <w:rsid w:val="00DF34A4"/>
    <w:rsid w:val="00DF5C3B"/>
    <w:rsid w:val="00E106EE"/>
    <w:rsid w:val="00E16295"/>
    <w:rsid w:val="00E32C28"/>
    <w:rsid w:val="00E41C56"/>
    <w:rsid w:val="00E450CA"/>
    <w:rsid w:val="00E55BF8"/>
    <w:rsid w:val="00E60B0D"/>
    <w:rsid w:val="00E723C1"/>
    <w:rsid w:val="00E82784"/>
    <w:rsid w:val="00E9491D"/>
    <w:rsid w:val="00EB00E4"/>
    <w:rsid w:val="00EC601F"/>
    <w:rsid w:val="00EC7CA4"/>
    <w:rsid w:val="00ED16AC"/>
    <w:rsid w:val="00ED3D81"/>
    <w:rsid w:val="00ED5F51"/>
    <w:rsid w:val="00EE06C5"/>
    <w:rsid w:val="00F000D7"/>
    <w:rsid w:val="00F03D47"/>
    <w:rsid w:val="00F0734A"/>
    <w:rsid w:val="00F129ED"/>
    <w:rsid w:val="00F40FEE"/>
    <w:rsid w:val="00F446B7"/>
    <w:rsid w:val="00F57297"/>
    <w:rsid w:val="00F5784F"/>
    <w:rsid w:val="00F674FE"/>
    <w:rsid w:val="00F70F68"/>
    <w:rsid w:val="00FA09B9"/>
    <w:rsid w:val="00FB3761"/>
    <w:rsid w:val="00FB4927"/>
    <w:rsid w:val="00FE1E5B"/>
    <w:rsid w:val="00FE3B37"/>
    <w:rsid w:val="00FE4BC6"/>
    <w:rsid w:val="00FF1141"/>
    <w:rsid w:val="02172D6C"/>
    <w:rsid w:val="024031F6"/>
    <w:rsid w:val="3A480081"/>
    <w:rsid w:val="3D7E7133"/>
    <w:rsid w:val="460433BF"/>
    <w:rsid w:val="78AE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6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unhideWhenUsed/>
    <w:rsid w:val="007075C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E1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32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59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32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59B"/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5"/>
    <w:uiPriority w:val="59"/>
    <w:rsid w:val="00E32C2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6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unhideWhenUsed/>
    <w:rsid w:val="007075C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E1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32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59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32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59B"/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5"/>
    <w:uiPriority w:val="59"/>
    <w:rsid w:val="00E32C2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AB53E-7913-4251-8EE4-DD0C1D2A3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23</Pages>
  <Words>3639</Words>
  <Characters>20748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Столба</dc:creator>
  <cp:lastModifiedBy>Марина Столба</cp:lastModifiedBy>
  <cp:revision>182</cp:revision>
  <dcterms:created xsi:type="dcterms:W3CDTF">2025-03-25T06:37:00Z</dcterms:created>
  <dcterms:modified xsi:type="dcterms:W3CDTF">2026-07-13T13:11:00Z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7BD304DAE00C43589AFBC7CA87F59864_12</vt:lpwstr>
  </property>
</Properties>
</file>