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E04" w:rsidRDefault="00DD7E04" w:rsidP="009216F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216FB" w:rsidRDefault="009216FB" w:rsidP="00DD7E04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Сборник методических материалов, </w:t>
      </w:r>
    </w:p>
    <w:p w:rsidR="009216FB" w:rsidRDefault="009216FB" w:rsidP="00DD7E04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победителей и призёров окружного этапа областного конкурса</w:t>
      </w:r>
    </w:p>
    <w:p w:rsidR="009216FB" w:rsidRDefault="009216FB" w:rsidP="00DD7E04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программ и методических разработок</w:t>
      </w:r>
    </w:p>
    <w:p w:rsidR="009216FB" w:rsidRDefault="009216FB" w:rsidP="00DD7E04">
      <w:pPr>
        <w:spacing w:after="0" w:line="276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«</w:t>
      </w:r>
      <w:proofErr w:type="gramStart"/>
      <w:r>
        <w:rPr>
          <w:rFonts w:ascii="Times New Roman" w:hAnsi="Times New Roman" w:cs="Times New Roman"/>
          <w:sz w:val="32"/>
          <w:szCs w:val="32"/>
        </w:rPr>
        <w:t>Лучшая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программа организации отдыха детей и их оздоровления - 2024» </w:t>
      </w:r>
    </w:p>
    <w:p w:rsidR="009216FB" w:rsidRDefault="009216FB" w:rsidP="00DD7E04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«Лето-2024. Лучшие программы»</w:t>
      </w:r>
    </w:p>
    <w:p w:rsidR="009216FB" w:rsidRDefault="009216FB" w:rsidP="009216F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216FB" w:rsidRDefault="009216FB" w:rsidP="004546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216FB" w:rsidRDefault="009216FB" w:rsidP="004546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216FB" w:rsidRDefault="009216FB" w:rsidP="004546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54612" w:rsidRDefault="009216FB" w:rsidP="0045461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6753860" cy="4599098"/>
            <wp:effectExtent l="19050" t="0" r="889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860" cy="4599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612" w:rsidRDefault="00454612" w:rsidP="004546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54612" w:rsidRDefault="00454612" w:rsidP="004546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54612" w:rsidRDefault="00454612" w:rsidP="004546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54612" w:rsidRDefault="00DD7E04" w:rsidP="0045461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Борисоглебск 2024</w:t>
      </w:r>
    </w:p>
    <w:p w:rsidR="00454612" w:rsidRDefault="00454612" w:rsidP="004546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B2308" w:rsidRDefault="007B2308" w:rsidP="007B2308">
      <w:pPr>
        <w:rPr>
          <w:rFonts w:ascii="Times New Roman" w:hAnsi="Times New Roman" w:cs="Times New Roman"/>
          <w:sz w:val="32"/>
          <w:szCs w:val="32"/>
        </w:rPr>
      </w:pPr>
    </w:p>
    <w:p w:rsidR="00C14A67" w:rsidRDefault="007B2308" w:rsidP="007B230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Борисоглебск</w:t>
      </w:r>
      <w:r w:rsidR="00C14A67">
        <w:rPr>
          <w:rFonts w:ascii="Times New Roman" w:hAnsi="Times New Roman" w:cs="Times New Roman"/>
          <w:sz w:val="32"/>
          <w:szCs w:val="32"/>
        </w:rPr>
        <w:t xml:space="preserve"> 2025</w:t>
      </w:r>
    </w:p>
    <w:p w:rsidR="006A0676" w:rsidRDefault="00C14A67" w:rsidP="00C14A6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Сборник методических материалов </w:t>
      </w:r>
      <w:r w:rsidR="0014155F">
        <w:rPr>
          <w:rFonts w:ascii="Times New Roman" w:hAnsi="Times New Roman" w:cs="Times New Roman"/>
          <w:sz w:val="32"/>
          <w:szCs w:val="32"/>
        </w:rPr>
        <w:t>(программы организации отдыха и оздоровления детей), реализуемых в рамках летней оздоровительной кампании 2024 года в Борисоглебском городском округе на базе образовательных</w:t>
      </w:r>
      <w:r w:rsidR="006A0676">
        <w:rPr>
          <w:rFonts w:ascii="Times New Roman" w:hAnsi="Times New Roman" w:cs="Times New Roman"/>
          <w:sz w:val="32"/>
          <w:szCs w:val="32"/>
        </w:rPr>
        <w:t xml:space="preserve"> организаций различных типов…</w:t>
      </w: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E6A87" w:rsidRDefault="001E6A87" w:rsidP="001E6A87">
      <w:pPr>
        <w:rPr>
          <w:rFonts w:ascii="Times New Roman" w:hAnsi="Times New Roman" w:cs="Times New Roman"/>
          <w:sz w:val="32"/>
          <w:szCs w:val="32"/>
        </w:rPr>
      </w:pPr>
    </w:p>
    <w:p w:rsidR="00AB6089" w:rsidRPr="00524223" w:rsidRDefault="00A26671" w:rsidP="00524223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A26671">
        <w:rPr>
          <w:rFonts w:ascii="Times New Roman" w:hAnsi="Times New Roman" w:cs="Times New Roman"/>
          <w:sz w:val="24"/>
          <w:szCs w:val="24"/>
        </w:rPr>
        <w:lastRenderedPageBreak/>
        <w:t>Уважаемые коллеги!</w:t>
      </w:r>
    </w:p>
    <w:p w:rsidR="00524223" w:rsidRPr="00524223" w:rsidRDefault="00524223" w:rsidP="00524223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 xml:space="preserve">Мы с радостью представляем вам методические рекомендации для организаторов </w:t>
      </w:r>
      <w:proofErr w:type="gramStart"/>
      <w:r w:rsidRPr="00524223">
        <w:rPr>
          <w:rFonts w:ascii="Yandex Sans Text" w:hAnsi="Yandex Sans Text"/>
          <w:color w:val="000000"/>
          <w:sz w:val="26"/>
          <w:szCs w:val="26"/>
        </w:rPr>
        <w:t>летнего</w:t>
      </w:r>
      <w:proofErr w:type="gramEnd"/>
      <w:r w:rsidRPr="00524223">
        <w:rPr>
          <w:rFonts w:ascii="Yandex Sans Text" w:hAnsi="Yandex Sans Text"/>
          <w:color w:val="000000"/>
          <w:sz w:val="26"/>
          <w:szCs w:val="26"/>
        </w:rPr>
        <w:t xml:space="preserve"> отдыха детей и подростков. В сборнике собраны лучшие проекты, представленные на конкурсе муниципальных программ по организации летнего отдыха, оздоровления и занятости несовершеннолетних в каникулярный период.</w:t>
      </w:r>
    </w:p>
    <w:p w:rsidR="00524223" w:rsidRPr="00524223" w:rsidRDefault="00524223" w:rsidP="00524223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>Летние каникулы могут стать временем для полезного отдыха или, наоборот, превратиться в период безделья. Важно, чтобы дети провели лето с пользой. Летний отдых помогает им отвлечься от учебы и повседневных забот, а полученные в школе знания усваиваются на практике. В лагере дети учатся общаться и находить общий язык с разными людьми, что особенно важно для тех, кто испытывает трудности в общении в школе.</w:t>
      </w:r>
    </w:p>
    <w:p w:rsidR="00524223" w:rsidRPr="00524223" w:rsidRDefault="00524223" w:rsidP="00524223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 xml:space="preserve">Создание программы </w:t>
      </w:r>
      <w:proofErr w:type="gramStart"/>
      <w:r w:rsidRPr="00524223">
        <w:rPr>
          <w:rFonts w:ascii="Yandex Sans Text" w:hAnsi="Yandex Sans Text"/>
          <w:color w:val="000000"/>
          <w:sz w:val="26"/>
          <w:szCs w:val="26"/>
        </w:rPr>
        <w:t>летнего</w:t>
      </w:r>
      <w:proofErr w:type="gramEnd"/>
      <w:r w:rsidRPr="00524223">
        <w:rPr>
          <w:rFonts w:ascii="Yandex Sans Text" w:hAnsi="Yandex Sans Text"/>
          <w:color w:val="000000"/>
          <w:sz w:val="26"/>
          <w:szCs w:val="26"/>
        </w:rPr>
        <w:t xml:space="preserve"> отдыха — это творческий процесс. Часто для достижения цели требуется найти нестандартные решения. Этот сборник можно сравнить с конструктором, который поможет разработать и реализовать программы </w:t>
      </w:r>
      <w:proofErr w:type="gramStart"/>
      <w:r w:rsidRPr="00524223">
        <w:rPr>
          <w:rFonts w:ascii="Yandex Sans Text" w:hAnsi="Yandex Sans Text"/>
          <w:color w:val="000000"/>
          <w:sz w:val="26"/>
          <w:szCs w:val="26"/>
        </w:rPr>
        <w:t>летнего</w:t>
      </w:r>
      <w:proofErr w:type="gramEnd"/>
      <w:r w:rsidRPr="00524223">
        <w:rPr>
          <w:rFonts w:ascii="Yandex Sans Text" w:hAnsi="Yandex Sans Text"/>
          <w:color w:val="000000"/>
          <w:sz w:val="26"/>
          <w:szCs w:val="26"/>
        </w:rPr>
        <w:t xml:space="preserve"> отдыха. Авторы рассматривают летние программы как систему модулей, которые создают уникальные педагогические эффекты благодаря своей событийности и открытости.</w:t>
      </w:r>
    </w:p>
    <w:p w:rsidR="00524223" w:rsidRPr="00524223" w:rsidRDefault="00524223" w:rsidP="00524223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>Сборник предназначен для руководителей, специалистов летних лагерей, педагогов и администраторов основного и дополнительного образования. Он также будет полезен родителям, которые хотят узнать, какие возможности для отдыха, оздоровления и образования доступны их детям.</w:t>
      </w:r>
    </w:p>
    <w:p w:rsidR="00524223" w:rsidRPr="00524223" w:rsidRDefault="00524223" w:rsidP="00524223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 xml:space="preserve">Авторы предлагают сбалансированную и вариативную модель </w:t>
      </w:r>
      <w:proofErr w:type="gramStart"/>
      <w:r w:rsidRPr="00524223">
        <w:rPr>
          <w:rFonts w:ascii="Yandex Sans Text" w:hAnsi="Yandex Sans Text"/>
          <w:color w:val="000000"/>
          <w:sz w:val="26"/>
          <w:szCs w:val="26"/>
        </w:rPr>
        <w:t>летней</w:t>
      </w:r>
      <w:proofErr w:type="gramEnd"/>
      <w:r w:rsidRPr="00524223">
        <w:rPr>
          <w:rFonts w:ascii="Yandex Sans Text" w:hAnsi="Yandex Sans Text"/>
          <w:color w:val="000000"/>
          <w:sz w:val="26"/>
          <w:szCs w:val="26"/>
        </w:rPr>
        <w:t xml:space="preserve"> программы, включающую образовательные, спортивные, рекреационные и культурно-творческие элементы.</w:t>
      </w:r>
    </w:p>
    <w:p w:rsidR="00524223" w:rsidRPr="00524223" w:rsidRDefault="00524223" w:rsidP="00524223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>Сборник может использоваться как:</w:t>
      </w:r>
    </w:p>
    <w:p w:rsidR="00524223" w:rsidRPr="00524223" w:rsidRDefault="00524223" w:rsidP="00524223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567" w:firstLine="0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 xml:space="preserve">Рекомендации по проектированию программ </w:t>
      </w:r>
      <w:proofErr w:type="gramStart"/>
      <w:r w:rsidRPr="00524223">
        <w:rPr>
          <w:rFonts w:ascii="Yandex Sans Text" w:hAnsi="Yandex Sans Text"/>
          <w:color w:val="000000"/>
          <w:sz w:val="26"/>
          <w:szCs w:val="26"/>
        </w:rPr>
        <w:t>летнего</w:t>
      </w:r>
      <w:proofErr w:type="gramEnd"/>
      <w:r w:rsidRPr="00524223">
        <w:rPr>
          <w:rFonts w:ascii="Yandex Sans Text" w:hAnsi="Yandex Sans Text"/>
          <w:color w:val="000000"/>
          <w:sz w:val="26"/>
          <w:szCs w:val="26"/>
        </w:rPr>
        <w:t xml:space="preserve"> отдыха.</w:t>
      </w:r>
    </w:p>
    <w:p w:rsidR="00524223" w:rsidRPr="00524223" w:rsidRDefault="00524223" w:rsidP="00524223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567" w:firstLine="0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>Обобщение опыта реализации летних программ.</w:t>
      </w:r>
    </w:p>
    <w:p w:rsidR="00524223" w:rsidRPr="00524223" w:rsidRDefault="00524223" w:rsidP="00524223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567" w:firstLine="0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 xml:space="preserve">Описание </w:t>
      </w:r>
      <w:proofErr w:type="spellStart"/>
      <w:r w:rsidRPr="00524223">
        <w:rPr>
          <w:rFonts w:ascii="Yandex Sans Text" w:hAnsi="Yandex Sans Text"/>
          <w:color w:val="000000"/>
          <w:sz w:val="26"/>
          <w:szCs w:val="26"/>
        </w:rPr>
        <w:t>компетентностного</w:t>
      </w:r>
      <w:proofErr w:type="spellEnd"/>
      <w:r w:rsidRPr="00524223">
        <w:rPr>
          <w:rFonts w:ascii="Yandex Sans Text" w:hAnsi="Yandex Sans Text"/>
          <w:color w:val="000000"/>
          <w:sz w:val="26"/>
          <w:szCs w:val="26"/>
        </w:rPr>
        <w:t xml:space="preserve"> подхода в системе дополнительного образования.</w:t>
      </w:r>
    </w:p>
    <w:p w:rsidR="00524223" w:rsidRPr="00524223" w:rsidRDefault="00524223" w:rsidP="00524223">
      <w:pPr>
        <w:pStyle w:val="ab"/>
        <w:shd w:val="clear" w:color="auto" w:fill="FFFFFF"/>
        <w:spacing w:before="230" w:beforeAutospacing="0" w:after="0" w:afterAutospacing="0"/>
        <w:ind w:left="567"/>
        <w:jc w:val="both"/>
        <w:rPr>
          <w:rFonts w:ascii="Yandex Sans Text" w:hAnsi="Yandex Sans Text" w:hint="eastAsia"/>
          <w:color w:val="000000"/>
          <w:sz w:val="26"/>
          <w:szCs w:val="26"/>
        </w:rPr>
      </w:pPr>
      <w:r w:rsidRPr="00524223">
        <w:rPr>
          <w:rFonts w:ascii="Yandex Sans Text" w:hAnsi="Yandex Sans Text"/>
          <w:color w:val="000000"/>
          <w:sz w:val="26"/>
          <w:szCs w:val="26"/>
        </w:rPr>
        <w:t xml:space="preserve">Надеемся, что эти рекомендации помогут вам создать интересные и безопасные программы </w:t>
      </w:r>
      <w:proofErr w:type="gramStart"/>
      <w:r w:rsidRPr="00524223">
        <w:rPr>
          <w:rFonts w:ascii="Yandex Sans Text" w:hAnsi="Yandex Sans Text"/>
          <w:color w:val="000000"/>
          <w:sz w:val="26"/>
          <w:szCs w:val="26"/>
        </w:rPr>
        <w:t>летнего</w:t>
      </w:r>
      <w:proofErr w:type="gramEnd"/>
      <w:r w:rsidRPr="00524223">
        <w:rPr>
          <w:rFonts w:ascii="Yandex Sans Text" w:hAnsi="Yandex Sans Text"/>
          <w:color w:val="000000"/>
          <w:sz w:val="26"/>
          <w:szCs w:val="26"/>
        </w:rPr>
        <w:t xml:space="preserve"> отдыха для детей и подростков.</w:t>
      </w:r>
    </w:p>
    <w:p w:rsidR="00AB6089" w:rsidRPr="00524223" w:rsidRDefault="00AB6089" w:rsidP="00524223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6089" w:rsidRDefault="00AB6089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Pr="006B0F3F" w:rsidRDefault="006A0676" w:rsidP="00C14A67">
      <w:pPr>
        <w:jc w:val="both"/>
        <w:rPr>
          <w:rFonts w:ascii="Times New Roman" w:hAnsi="Times New Roman" w:cs="Times New Roman"/>
          <w:sz w:val="28"/>
          <w:szCs w:val="28"/>
        </w:rPr>
      </w:pPr>
      <w:r w:rsidRPr="006B0F3F">
        <w:rPr>
          <w:rFonts w:ascii="Times New Roman" w:hAnsi="Times New Roman" w:cs="Times New Roman"/>
          <w:sz w:val="28"/>
          <w:szCs w:val="28"/>
        </w:rPr>
        <w:t>СОДЕРЖАНИЕ</w:t>
      </w:r>
    </w:p>
    <w:p w:rsidR="006A0676" w:rsidRPr="006B0F3F" w:rsidRDefault="006A0676" w:rsidP="00A2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F3F">
        <w:rPr>
          <w:rFonts w:ascii="Times New Roman" w:hAnsi="Times New Roman" w:cs="Times New Roman"/>
          <w:sz w:val="24"/>
          <w:szCs w:val="24"/>
        </w:rPr>
        <w:t>1.</w:t>
      </w:r>
      <w:r w:rsidR="006B0F3F" w:rsidRPr="006B0F3F">
        <w:rPr>
          <w:rFonts w:ascii="Times New Roman" w:hAnsi="Times New Roman" w:cs="Times New Roman"/>
          <w:sz w:val="24"/>
          <w:szCs w:val="24"/>
        </w:rPr>
        <w:t>Вступительная статья</w:t>
      </w:r>
    </w:p>
    <w:p w:rsidR="006A0676" w:rsidRPr="006B0F3F" w:rsidRDefault="006A0676" w:rsidP="00A2667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F3F">
        <w:rPr>
          <w:rFonts w:ascii="Times New Roman" w:hAnsi="Times New Roman" w:cs="Times New Roman"/>
          <w:sz w:val="24"/>
          <w:szCs w:val="24"/>
        </w:rPr>
        <w:t>2.</w:t>
      </w:r>
      <w:r w:rsidR="006B0F3F" w:rsidRPr="006B0F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>Программа лагеря с дневной формой пребывания «Содружество Орлят»</w:t>
      </w:r>
    </w:p>
    <w:p w:rsidR="006A0676" w:rsidRPr="006B0F3F" w:rsidRDefault="006A0676" w:rsidP="00A2667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B0F3F">
        <w:rPr>
          <w:rFonts w:ascii="Times New Roman" w:hAnsi="Times New Roman" w:cs="Times New Roman"/>
          <w:sz w:val="24"/>
          <w:szCs w:val="24"/>
        </w:rPr>
        <w:t>3.</w:t>
      </w:r>
      <w:r w:rsidR="006B0F3F" w:rsidRPr="006B0F3F">
        <w:rPr>
          <w:rFonts w:ascii="Times New Roman" w:hAnsi="Times New Roman" w:cs="Times New Roman"/>
          <w:spacing w:val="-2"/>
          <w:sz w:val="24"/>
          <w:szCs w:val="24"/>
        </w:rPr>
        <w:t xml:space="preserve"> Программа лагеря с дневной формой пребывания</w:t>
      </w:r>
      <w:r w:rsidR="006B0F3F" w:rsidRPr="006B0F3F">
        <w:rPr>
          <w:rFonts w:ascii="Times New Roman" w:hAnsi="Times New Roman" w:cs="Times New Roman"/>
          <w:sz w:val="24"/>
          <w:szCs w:val="24"/>
        </w:rPr>
        <w:t xml:space="preserve"> «Я</w:t>
      </w:r>
      <w:r w:rsidR="006B0F3F" w:rsidRPr="006B0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>бы</w:t>
      </w:r>
      <w:r w:rsidR="006B0F3F" w:rsidRPr="006B0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>в</w:t>
      </w:r>
      <w:r w:rsidR="006B0F3F" w:rsidRPr="006B0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>парикмахеры</w:t>
      </w:r>
      <w:r w:rsidR="006B0F3F" w:rsidRPr="006B0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>пошел,</w:t>
      </w:r>
      <w:r w:rsidR="006B0F3F" w:rsidRPr="006B0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>пусть</w:t>
      </w:r>
      <w:r w:rsidR="006B0F3F" w:rsidRPr="006B0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>меня</w:t>
      </w:r>
      <w:r w:rsidR="006B0F3F" w:rsidRPr="006B0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>научат» (первая профессиональная проба)</w:t>
      </w:r>
    </w:p>
    <w:p w:rsidR="006A0676" w:rsidRPr="006B0F3F" w:rsidRDefault="006A0676" w:rsidP="00A2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F3F">
        <w:rPr>
          <w:rFonts w:ascii="Times New Roman" w:hAnsi="Times New Roman" w:cs="Times New Roman"/>
          <w:sz w:val="24"/>
          <w:szCs w:val="24"/>
        </w:rPr>
        <w:t>4.</w:t>
      </w:r>
      <w:r w:rsidR="006B0F3F" w:rsidRPr="006B0F3F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pacing w:val="-2"/>
          <w:sz w:val="24"/>
          <w:szCs w:val="24"/>
        </w:rPr>
        <w:t>Программа лагеря с дневной формой пребывания</w:t>
      </w:r>
      <w:r w:rsidR="006B0F3F" w:rsidRPr="006B0F3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6B0F3F" w:rsidRPr="006B0F3F">
        <w:rPr>
          <w:rFonts w:ascii="Times New Roman" w:hAnsi="Times New Roman" w:cs="Times New Roman"/>
          <w:sz w:val="24"/>
          <w:szCs w:val="24"/>
        </w:rPr>
        <w:t xml:space="preserve"> «ПрофГрад»</w:t>
      </w:r>
    </w:p>
    <w:p w:rsidR="006A0676" w:rsidRPr="006B0F3F" w:rsidRDefault="006A0676" w:rsidP="00A2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F3F">
        <w:rPr>
          <w:rFonts w:ascii="Times New Roman" w:hAnsi="Times New Roman" w:cs="Times New Roman"/>
          <w:sz w:val="24"/>
          <w:szCs w:val="24"/>
        </w:rPr>
        <w:t>5.</w:t>
      </w:r>
      <w:r w:rsidR="00EB1E34" w:rsidRPr="00EB1E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EB1E34" w:rsidRPr="00EB1E34">
        <w:rPr>
          <w:rFonts w:ascii="Times New Roman" w:hAnsi="Times New Roman" w:cs="Times New Roman"/>
          <w:spacing w:val="-2"/>
          <w:sz w:val="24"/>
          <w:szCs w:val="24"/>
        </w:rPr>
        <w:t>Программа лагеря с дневной формой пребывания</w:t>
      </w:r>
      <w:r w:rsidR="00EB1E34" w:rsidRPr="00EB1E3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EB1E34" w:rsidRPr="00EB1E34">
        <w:rPr>
          <w:rFonts w:ascii="Times New Roman" w:hAnsi="Times New Roman" w:cs="Times New Roman"/>
          <w:sz w:val="24"/>
          <w:szCs w:val="24"/>
        </w:rPr>
        <w:t xml:space="preserve"> «Профессиональные приключения с Бодо </w:t>
      </w:r>
      <w:proofErr w:type="spellStart"/>
      <w:r w:rsidR="00EB1E34" w:rsidRPr="00EB1E34">
        <w:rPr>
          <w:rFonts w:ascii="Times New Roman" w:hAnsi="Times New Roman" w:cs="Times New Roman"/>
          <w:sz w:val="24"/>
          <w:szCs w:val="24"/>
        </w:rPr>
        <w:t>Бородо</w:t>
      </w:r>
      <w:proofErr w:type="spellEnd"/>
      <w:r w:rsidR="00EB1E34" w:rsidRPr="00EB1E34">
        <w:rPr>
          <w:rFonts w:ascii="Times New Roman" w:hAnsi="Times New Roman" w:cs="Times New Roman"/>
          <w:sz w:val="24"/>
          <w:szCs w:val="24"/>
        </w:rPr>
        <w:t>»</w:t>
      </w:r>
    </w:p>
    <w:p w:rsidR="006A0676" w:rsidRPr="00EB1E34" w:rsidRDefault="00EB1E34" w:rsidP="00A2667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</w:t>
      </w:r>
      <w:r w:rsidRPr="00EB1E34">
        <w:rPr>
          <w:rFonts w:ascii="Times New Roman" w:hAnsi="Times New Roman" w:cs="Times New Roman"/>
          <w:spacing w:val="-2"/>
          <w:sz w:val="24"/>
          <w:szCs w:val="24"/>
        </w:rPr>
        <w:t>Программа профильного стационарного лагеря «</w:t>
      </w:r>
      <w:proofErr w:type="spellStart"/>
      <w:r w:rsidRPr="00EB1E34">
        <w:rPr>
          <w:rFonts w:ascii="Times New Roman" w:hAnsi="Times New Roman" w:cs="Times New Roman"/>
          <w:spacing w:val="-2"/>
          <w:sz w:val="24"/>
          <w:szCs w:val="24"/>
        </w:rPr>
        <w:t>ТУРинструктор</w:t>
      </w:r>
      <w:proofErr w:type="spellEnd"/>
      <w:r w:rsidRPr="00EB1E34">
        <w:rPr>
          <w:rFonts w:ascii="Times New Roman" w:hAnsi="Times New Roman" w:cs="Times New Roman"/>
          <w:spacing w:val="-2"/>
          <w:sz w:val="24"/>
          <w:szCs w:val="24"/>
        </w:rPr>
        <w:t>»</w:t>
      </w:r>
    </w:p>
    <w:p w:rsidR="006A0676" w:rsidRPr="00EB1E34" w:rsidRDefault="006A0676" w:rsidP="00A2667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B0F3F">
        <w:rPr>
          <w:rFonts w:ascii="Times New Roman" w:hAnsi="Times New Roman" w:cs="Times New Roman"/>
          <w:sz w:val="24"/>
          <w:szCs w:val="24"/>
        </w:rPr>
        <w:t>7.</w:t>
      </w:r>
      <w:r w:rsidR="00EB1E34" w:rsidRPr="00EB1E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EB1E34" w:rsidRPr="00EB1E34">
        <w:rPr>
          <w:rFonts w:ascii="Times New Roman" w:hAnsi="Times New Roman" w:cs="Times New Roman"/>
          <w:spacing w:val="-2"/>
          <w:sz w:val="24"/>
          <w:szCs w:val="24"/>
        </w:rPr>
        <w:t>Программа профильного стационарного лагеря «Техноград КЭП»</w:t>
      </w:r>
    </w:p>
    <w:p w:rsidR="007E4659" w:rsidRDefault="006A0676" w:rsidP="00A26671">
      <w:pPr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B0F3F">
        <w:rPr>
          <w:rFonts w:ascii="Times New Roman" w:hAnsi="Times New Roman" w:cs="Times New Roman"/>
          <w:sz w:val="24"/>
          <w:szCs w:val="24"/>
        </w:rPr>
        <w:t>8.</w:t>
      </w:r>
      <w:r w:rsidR="007E4659" w:rsidRPr="007E46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7E4659" w:rsidRPr="007E4659">
        <w:rPr>
          <w:rFonts w:ascii="Times New Roman" w:hAnsi="Times New Roman" w:cs="Times New Roman"/>
          <w:spacing w:val="-2"/>
          <w:sz w:val="24"/>
          <w:szCs w:val="24"/>
        </w:rPr>
        <w:t xml:space="preserve">Программа профильного стационарного лагеря «Навигатор профессий </w:t>
      </w:r>
      <w:proofErr w:type="spellStart"/>
      <w:r w:rsidR="007E4659" w:rsidRPr="007E4659">
        <w:rPr>
          <w:rFonts w:ascii="Times New Roman" w:hAnsi="Times New Roman" w:cs="Times New Roman"/>
          <w:spacing w:val="-2"/>
          <w:sz w:val="24"/>
          <w:szCs w:val="24"/>
        </w:rPr>
        <w:t>НИКа</w:t>
      </w:r>
      <w:proofErr w:type="spellEnd"/>
      <w:r w:rsidR="007E4659" w:rsidRPr="007E4659">
        <w:rPr>
          <w:rFonts w:ascii="Times New Roman" w:hAnsi="Times New Roman" w:cs="Times New Roman"/>
          <w:spacing w:val="-2"/>
          <w:sz w:val="24"/>
          <w:szCs w:val="24"/>
        </w:rPr>
        <w:t>»</w:t>
      </w:r>
    </w:p>
    <w:p w:rsidR="009C79C2" w:rsidRPr="00221280" w:rsidRDefault="007E4659" w:rsidP="00A2667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9.</w:t>
      </w:r>
      <w:r w:rsidR="009C79C2" w:rsidRPr="009C79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9C2" w:rsidRPr="009C79C2">
        <w:rPr>
          <w:rFonts w:ascii="Times New Roman" w:hAnsi="Times New Roman" w:cs="Times New Roman"/>
          <w:sz w:val="24"/>
          <w:szCs w:val="24"/>
        </w:rPr>
        <w:t>Программа лагеря труда и отдыха «Лаборатория кадров»</w:t>
      </w:r>
    </w:p>
    <w:p w:rsidR="00221280" w:rsidRDefault="009C79C2" w:rsidP="00A2667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21280">
        <w:rPr>
          <w:rFonts w:ascii="Times New Roman" w:hAnsi="Times New Roman" w:cs="Times New Roman"/>
          <w:sz w:val="24"/>
          <w:szCs w:val="24"/>
        </w:rPr>
        <w:t>10.</w:t>
      </w:r>
      <w:r w:rsidR="00221280" w:rsidRPr="002212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1280" w:rsidRPr="00221280">
        <w:rPr>
          <w:rFonts w:ascii="Times New Roman" w:hAnsi="Times New Roman" w:cs="Times New Roman"/>
          <w:sz w:val="24"/>
          <w:szCs w:val="24"/>
        </w:rPr>
        <w:t>Программа оборонно-спортивного лагеря</w:t>
      </w:r>
    </w:p>
    <w:p w:rsidR="00A26671" w:rsidRPr="00A26671" w:rsidRDefault="00A26671" w:rsidP="00A2667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A266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6671">
        <w:rPr>
          <w:rFonts w:ascii="Times New Roman" w:hAnsi="Times New Roman" w:cs="Times New Roman"/>
          <w:bCs/>
          <w:sz w:val="24"/>
          <w:szCs w:val="24"/>
        </w:rPr>
        <w:t xml:space="preserve">Методическая разработка </w:t>
      </w:r>
      <w:proofErr w:type="gramStart"/>
      <w:r w:rsidRPr="00A26671">
        <w:rPr>
          <w:rFonts w:ascii="Times New Roman" w:hAnsi="Times New Roman" w:cs="Times New Roman"/>
          <w:bCs/>
          <w:sz w:val="24"/>
          <w:szCs w:val="24"/>
        </w:rPr>
        <w:t>воспитательного</w:t>
      </w:r>
      <w:proofErr w:type="gramEnd"/>
      <w:r w:rsidRPr="00A26671">
        <w:rPr>
          <w:rFonts w:ascii="Times New Roman" w:hAnsi="Times New Roman" w:cs="Times New Roman"/>
          <w:bCs/>
          <w:sz w:val="24"/>
          <w:szCs w:val="24"/>
        </w:rPr>
        <w:t xml:space="preserve"> мероприятия игра по станциям «Книга природы»</w:t>
      </w:r>
      <w:r w:rsidRPr="00A26671">
        <w:t xml:space="preserve"> </w:t>
      </w:r>
    </w:p>
    <w:p w:rsidR="00A26671" w:rsidRPr="00221280" w:rsidRDefault="00A26671" w:rsidP="00A2667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9C79C2" w:rsidRPr="00221280" w:rsidRDefault="009C79C2" w:rsidP="00221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4659" w:rsidRPr="007E4659" w:rsidRDefault="007E4659" w:rsidP="007E4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4659" w:rsidRPr="007E4659" w:rsidRDefault="007E4659" w:rsidP="007E4659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A0676" w:rsidRPr="006B0F3F" w:rsidRDefault="006A0676" w:rsidP="006B0F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676" w:rsidRDefault="006A0676" w:rsidP="006B0F3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0676" w:rsidRDefault="006A0676" w:rsidP="00C14A6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B0F3F" w:rsidRDefault="006B0F3F" w:rsidP="00C14A6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A87" w:rsidRDefault="001E6A87" w:rsidP="00524223">
      <w:pPr>
        <w:rPr>
          <w:rFonts w:ascii="Times New Roman" w:hAnsi="Times New Roman" w:cs="Times New Roman"/>
          <w:b/>
          <w:sz w:val="24"/>
          <w:szCs w:val="24"/>
        </w:rPr>
      </w:pPr>
    </w:p>
    <w:p w:rsidR="001E6A87" w:rsidRDefault="001E6A87" w:rsidP="003D7A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0676" w:rsidRPr="00EB1E34" w:rsidRDefault="006A0676" w:rsidP="003D7A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E34">
        <w:rPr>
          <w:rFonts w:ascii="Times New Roman" w:hAnsi="Times New Roman" w:cs="Times New Roman"/>
          <w:b/>
          <w:sz w:val="24"/>
          <w:szCs w:val="24"/>
        </w:rPr>
        <w:lastRenderedPageBreak/>
        <w:t>Программа лагеря с дневной формой пребывания</w:t>
      </w:r>
      <w:r w:rsidR="00F90035" w:rsidRPr="00EB1E34">
        <w:rPr>
          <w:rFonts w:ascii="Times New Roman" w:hAnsi="Times New Roman" w:cs="Times New Roman"/>
          <w:b/>
          <w:sz w:val="24"/>
          <w:szCs w:val="24"/>
        </w:rPr>
        <w:t xml:space="preserve"> «Содружество Орлят»</w:t>
      </w:r>
    </w:p>
    <w:p w:rsidR="00F90035" w:rsidRPr="00DC450C" w:rsidRDefault="00F90035" w:rsidP="00C14A6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C450C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CF1308" w:rsidRPr="001A5AB5" w:rsidRDefault="00F90035" w:rsidP="00C14A67">
      <w:pPr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sz w:val="24"/>
          <w:szCs w:val="24"/>
        </w:rPr>
        <w:t>Денисова Наталия Анатольевна – старший методист МБОУ БГО СОШ №6 Борисоглебского</w:t>
      </w:r>
      <w:r w:rsidR="00CF1308" w:rsidRPr="00DC450C">
        <w:rPr>
          <w:rFonts w:ascii="Times New Roman" w:hAnsi="Times New Roman" w:cs="Times New Roman"/>
          <w:sz w:val="24"/>
          <w:szCs w:val="24"/>
        </w:rPr>
        <w:t xml:space="preserve"> городского округа Воронежской области.</w:t>
      </w:r>
    </w:p>
    <w:p w:rsidR="00CF1308" w:rsidRPr="00DC450C" w:rsidRDefault="00CF1308" w:rsidP="00C14A6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C450C">
        <w:rPr>
          <w:rFonts w:ascii="Times New Roman" w:hAnsi="Times New Roman" w:cs="Times New Roman"/>
          <w:i/>
          <w:sz w:val="24"/>
          <w:szCs w:val="24"/>
        </w:rPr>
        <w:t>Аннотация:</w:t>
      </w:r>
    </w:p>
    <w:p w:rsidR="00CF1308" w:rsidRPr="00DC450C" w:rsidRDefault="00CF1308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sz w:val="24"/>
          <w:szCs w:val="24"/>
        </w:rPr>
        <w:t>Программа «Содружество Орлят» является логическим завершением участия младших школьников в годовом цикле Программы развития социальной активности «Орлята России» и реализуется в условиях лагеря с дневной формой пребывания детей. В рамках смены происходит обобщение социального опыта ребят по итогам их участия в годовом цикле Программы «Орлята России». Игровая модель и основные события смены направлены на закрепление социальных навыков и дальнейшее формирование социально значимых ценностей, укрепление смыслового и эмоционального взаимодействия между взрослыми и детьми, подведение итогов и выстраивание перспектив дальнейшего участия в Программе «Орлята России» и проектах Российского движения школьников на следующий учебный год.</w:t>
      </w:r>
    </w:p>
    <w:p w:rsidR="00CF1308" w:rsidRPr="00DC450C" w:rsidRDefault="00CF1308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sz w:val="24"/>
          <w:szCs w:val="24"/>
        </w:rPr>
        <w:t>Программа лагеря с дневной формой пребывания детей МБОУ БГО СОШ №6 «Содружество Орлят» рассчитана на обучающихся в возрасте 7-11 лет, в том числе детей в трудной жизненной ситуации, детей «группы риска», детей, состоящих на разных формах учета.</w:t>
      </w:r>
    </w:p>
    <w:p w:rsidR="00CF1308" w:rsidRPr="00DC450C" w:rsidRDefault="00CF1308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</w:p>
    <w:p w:rsidR="00CF1308" w:rsidRPr="00DC450C" w:rsidRDefault="00CF1308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DC450C">
        <w:rPr>
          <w:rFonts w:ascii="Times New Roman" w:hAnsi="Times New Roman" w:cs="Times New Roman"/>
          <w:sz w:val="24"/>
          <w:szCs w:val="24"/>
        </w:rPr>
        <w:t xml:space="preserve"> – развитие социально-активной личности ребёнка на основе духовно-нравственных ценностей и культурных традиций многонационального народа Российской Федерации посредством включения в коллективно-творческую деятельность.</w:t>
      </w:r>
    </w:p>
    <w:p w:rsidR="00DC450C" w:rsidRPr="00DC450C" w:rsidRDefault="00DC450C" w:rsidP="00CF1308">
      <w:pPr>
        <w:spacing w:after="0"/>
        <w:ind w:firstLine="708"/>
        <w:jc w:val="both"/>
        <w:rPr>
          <w:sz w:val="24"/>
          <w:szCs w:val="24"/>
        </w:rPr>
      </w:pPr>
      <w:r w:rsidRPr="00DC450C">
        <w:rPr>
          <w:rFonts w:ascii="Times New Roman" w:hAnsi="Times New Roman" w:cs="Times New Roman"/>
          <w:sz w:val="24"/>
          <w:szCs w:val="24"/>
        </w:rPr>
        <w:t>Программа «Содружество Орлят» содержит инвариантную и вариативную составляющие. Инвариантной составляющей содержания программы является работа с Государственными символами Российской Федерации и ценностными ориентирами – Родина, семья, команда, природа, познание, здоровье. Данная работа происходит за счет реализации ключевых дел смены, режимных моментов, игрового сюжета, разговора с детьми и собственного примера педагогического коллектива лагеря. Вариативность программы заключается в возможности включения в нее дополнительной общеразвивающей программы «Футбол в школе» и мероприятий, посвященных Году семьи.</w:t>
      </w:r>
      <w:r w:rsidRPr="00DC450C">
        <w:rPr>
          <w:sz w:val="24"/>
          <w:szCs w:val="24"/>
        </w:rPr>
        <w:t xml:space="preserve"> </w:t>
      </w:r>
    </w:p>
    <w:p w:rsidR="00CF1308" w:rsidRDefault="00CF1308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sz w:val="24"/>
          <w:szCs w:val="24"/>
        </w:rPr>
        <w:t>В основе игровой модели смены лежит путешествие ребят в неизвестную Страну Маленьких и Великих Открытий (далее – Страна Открытий, Страна). Путешествовать по неизвестным местам возможно только сплоённой командой, поскольку жителям этой Страны требуется помощь. Поэтому задача ребят – создать так</w:t>
      </w:r>
      <w:r w:rsidR="00DC450C">
        <w:rPr>
          <w:rFonts w:ascii="Times New Roman" w:hAnsi="Times New Roman" w:cs="Times New Roman"/>
          <w:sz w:val="24"/>
          <w:szCs w:val="24"/>
        </w:rPr>
        <w:t>ую команду, успешно пройти все</w:t>
      </w:r>
      <w:r w:rsidRPr="00DC450C">
        <w:rPr>
          <w:rFonts w:ascii="Times New Roman" w:hAnsi="Times New Roman" w:cs="Times New Roman"/>
          <w:sz w:val="24"/>
          <w:szCs w:val="24"/>
        </w:rPr>
        <w:t xml:space="preserve"> испытания, составить карту Страны и таким образом помочь жителям сохранить их главные сокровища.</w:t>
      </w:r>
    </w:p>
    <w:p w:rsidR="000D1E20" w:rsidRDefault="000D1E20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построена с учетом возрастных, индивидуальных и психологических особенностей обучающихся, с использованием индивидуальной и коллективной деятельности в обучении и воспитании.</w:t>
      </w:r>
    </w:p>
    <w:p w:rsidR="000D1E20" w:rsidRDefault="000D1E20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D1E20" w:rsidRDefault="000D1E20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1E20" w:rsidRDefault="000D1E20" w:rsidP="00CF13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1E20" w:rsidRDefault="000D1E20" w:rsidP="000D1E20">
      <w:pPr>
        <w:spacing w:after="0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17A57" w:rsidRDefault="00A17A57" w:rsidP="000D1E20">
      <w:pPr>
        <w:spacing w:after="0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17A57" w:rsidRDefault="00A17A57" w:rsidP="000D1E20">
      <w:pPr>
        <w:spacing w:after="0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B6089" w:rsidRDefault="00AB6089" w:rsidP="00A17A57">
      <w:pPr>
        <w:spacing w:after="0" w:line="24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B6089" w:rsidRDefault="00AB6089" w:rsidP="00A17A57">
      <w:pPr>
        <w:spacing w:after="0" w:line="24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B6089" w:rsidRDefault="00AB6089" w:rsidP="00A17A57">
      <w:pPr>
        <w:spacing w:after="0" w:line="24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B6089" w:rsidRDefault="00AB6089" w:rsidP="00A17A57">
      <w:pPr>
        <w:spacing w:after="0" w:line="24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B6089" w:rsidRDefault="00AB6089" w:rsidP="00A17A57">
      <w:pPr>
        <w:spacing w:after="0" w:line="24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A5AB5" w:rsidRDefault="001A5AB5" w:rsidP="00A17A57">
      <w:pPr>
        <w:spacing w:after="0" w:line="24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7B2308" w:rsidRDefault="007B2308" w:rsidP="003D7AF0">
      <w:pPr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7B2308" w:rsidRDefault="007B2308" w:rsidP="003D7AF0">
      <w:pPr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3D7AF0" w:rsidRDefault="006B0F3F" w:rsidP="003D7A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>П</w:t>
      </w:r>
      <w:r w:rsidR="00A17A57" w:rsidRPr="00A17A57">
        <w:rPr>
          <w:rFonts w:ascii="Times New Roman" w:hAnsi="Times New Roman" w:cs="Times New Roman"/>
          <w:b/>
          <w:spacing w:val="-2"/>
          <w:sz w:val="24"/>
          <w:szCs w:val="24"/>
        </w:rPr>
        <w:t>рограмма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 лагеря с дневной формой пребывания</w:t>
      </w:r>
    </w:p>
    <w:p w:rsidR="00A17A57" w:rsidRPr="00A17A57" w:rsidRDefault="00A17A57" w:rsidP="003D7A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A57">
        <w:rPr>
          <w:rFonts w:ascii="Times New Roman" w:hAnsi="Times New Roman" w:cs="Times New Roman"/>
          <w:b/>
          <w:sz w:val="24"/>
          <w:szCs w:val="24"/>
        </w:rPr>
        <w:t>«Я</w:t>
      </w:r>
      <w:r w:rsidRPr="00A17A57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b/>
          <w:sz w:val="24"/>
          <w:szCs w:val="24"/>
        </w:rPr>
        <w:t>бы</w:t>
      </w:r>
      <w:r w:rsidRPr="00A17A57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b/>
          <w:sz w:val="24"/>
          <w:szCs w:val="24"/>
        </w:rPr>
        <w:t>в</w:t>
      </w:r>
      <w:r w:rsidRPr="00A17A57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b/>
          <w:sz w:val="24"/>
          <w:szCs w:val="24"/>
        </w:rPr>
        <w:t>парикмахеры</w:t>
      </w:r>
      <w:r w:rsidRPr="00A17A57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b/>
          <w:sz w:val="24"/>
          <w:szCs w:val="24"/>
        </w:rPr>
        <w:t>пошел,</w:t>
      </w:r>
      <w:r w:rsidRPr="00A17A57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b/>
          <w:sz w:val="24"/>
          <w:szCs w:val="24"/>
        </w:rPr>
        <w:t>пусть</w:t>
      </w:r>
      <w:r w:rsidRPr="00A17A57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b/>
          <w:sz w:val="24"/>
          <w:szCs w:val="24"/>
        </w:rPr>
        <w:t>меня</w:t>
      </w:r>
      <w:r w:rsidRPr="00A17A57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b/>
          <w:sz w:val="24"/>
          <w:szCs w:val="24"/>
        </w:rPr>
        <w:t>научат» (первая профессиональная проба)</w:t>
      </w:r>
    </w:p>
    <w:p w:rsidR="00A17A57" w:rsidRPr="00A17A57" w:rsidRDefault="00A17A57" w:rsidP="00A17A5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17A57" w:rsidRPr="00A17A57" w:rsidRDefault="00A17A57" w:rsidP="00A17A5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A17A57" w:rsidRPr="00A17A57" w:rsidRDefault="00A17A57" w:rsidP="00A17A57">
      <w:pPr>
        <w:spacing w:after="0" w:line="240" w:lineRule="auto"/>
        <w:ind w:right="1386"/>
        <w:rPr>
          <w:rFonts w:ascii="Times New Roman" w:hAnsi="Times New Roman" w:cs="Times New Roman"/>
          <w:sz w:val="24"/>
          <w:szCs w:val="24"/>
        </w:rPr>
      </w:pPr>
      <w:r w:rsidRPr="00A17A57">
        <w:rPr>
          <w:rFonts w:ascii="Times New Roman" w:hAnsi="Times New Roman" w:cs="Times New Roman"/>
          <w:sz w:val="24"/>
          <w:szCs w:val="24"/>
        </w:rPr>
        <w:t>Переладова</w:t>
      </w:r>
      <w:r w:rsidRPr="00A17A5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Ирина</w:t>
      </w:r>
      <w:r w:rsidRPr="00A17A5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Михайловна - методист МБУДО БЦВР БГО</w:t>
      </w:r>
    </w:p>
    <w:p w:rsidR="00A17A57" w:rsidRPr="00A17A57" w:rsidRDefault="00A17A57" w:rsidP="00A17A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A57">
        <w:rPr>
          <w:rFonts w:ascii="Times New Roman" w:hAnsi="Times New Roman" w:cs="Times New Roman"/>
          <w:sz w:val="24"/>
          <w:szCs w:val="24"/>
        </w:rPr>
        <w:t>Брехова</w:t>
      </w:r>
      <w:r w:rsidRPr="00A17A5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Надежда</w:t>
      </w:r>
      <w:r w:rsidRPr="00A17A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pacing w:val="-2"/>
          <w:sz w:val="24"/>
          <w:szCs w:val="24"/>
        </w:rPr>
        <w:t>Валентиновна</w:t>
      </w:r>
      <w:r w:rsidRPr="00A17A57">
        <w:rPr>
          <w:rFonts w:ascii="Times New Roman" w:hAnsi="Times New Roman" w:cs="Times New Roman"/>
          <w:sz w:val="24"/>
          <w:szCs w:val="24"/>
        </w:rPr>
        <w:t xml:space="preserve"> - педагог</w:t>
      </w:r>
      <w:r w:rsidRPr="00A17A5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дополнительного</w:t>
      </w:r>
      <w:r w:rsidRPr="00A17A5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образования МБУДО БЦВР БГО</w:t>
      </w:r>
    </w:p>
    <w:p w:rsidR="00A17A57" w:rsidRPr="00DC450C" w:rsidRDefault="00A17A57" w:rsidP="00A17A5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17A57" w:rsidRPr="00DC450C" w:rsidRDefault="00A17A57" w:rsidP="00A17A5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C450C">
        <w:rPr>
          <w:rFonts w:ascii="Times New Roman" w:hAnsi="Times New Roman" w:cs="Times New Roman"/>
          <w:i/>
          <w:sz w:val="24"/>
          <w:szCs w:val="24"/>
        </w:rPr>
        <w:t>Аннотация:</w:t>
      </w:r>
    </w:p>
    <w:p w:rsidR="00A17A57" w:rsidRPr="008F15C9" w:rsidRDefault="008F15C9" w:rsidP="008F1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15C9">
        <w:rPr>
          <w:rFonts w:ascii="Times New Roman" w:hAnsi="Times New Roman" w:cs="Times New Roman"/>
          <w:sz w:val="24"/>
          <w:szCs w:val="24"/>
        </w:rPr>
        <w:t>Дополнительная общеразвивающая программа (краткосрочная) ««Я бы в парикмахеры пошел, пусть меня научат» реализуется в рамках образовательного модуля программы лагеря</w:t>
      </w:r>
      <w:r w:rsidRPr="008F15C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F15C9">
        <w:rPr>
          <w:rFonts w:ascii="Times New Roman" w:hAnsi="Times New Roman" w:cs="Times New Roman"/>
          <w:sz w:val="24"/>
          <w:szCs w:val="24"/>
        </w:rPr>
        <w:t>с</w:t>
      </w:r>
      <w:r w:rsidRPr="008F15C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F15C9">
        <w:rPr>
          <w:rFonts w:ascii="Times New Roman" w:hAnsi="Times New Roman" w:cs="Times New Roman"/>
          <w:sz w:val="24"/>
          <w:szCs w:val="24"/>
        </w:rPr>
        <w:t>дневной</w:t>
      </w:r>
      <w:r w:rsidRPr="008F15C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F15C9">
        <w:rPr>
          <w:rFonts w:ascii="Times New Roman" w:hAnsi="Times New Roman" w:cs="Times New Roman"/>
          <w:sz w:val="24"/>
          <w:szCs w:val="24"/>
        </w:rPr>
        <w:t>формой</w:t>
      </w:r>
      <w:r w:rsidRPr="008F15C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F15C9">
        <w:rPr>
          <w:rFonts w:ascii="Times New Roman" w:hAnsi="Times New Roman" w:cs="Times New Roman"/>
          <w:sz w:val="24"/>
          <w:szCs w:val="24"/>
        </w:rPr>
        <w:t>пребывания «Профессиональные</w:t>
      </w:r>
      <w:r w:rsidRPr="008F15C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F15C9">
        <w:rPr>
          <w:rFonts w:ascii="Times New Roman" w:hAnsi="Times New Roman" w:cs="Times New Roman"/>
          <w:sz w:val="24"/>
          <w:szCs w:val="24"/>
        </w:rPr>
        <w:t>приключения</w:t>
      </w:r>
      <w:r w:rsidRPr="008F15C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F15C9">
        <w:rPr>
          <w:rFonts w:ascii="Times New Roman" w:hAnsi="Times New Roman" w:cs="Times New Roman"/>
          <w:sz w:val="24"/>
          <w:szCs w:val="24"/>
        </w:rPr>
        <w:t>с</w:t>
      </w:r>
      <w:r w:rsidRPr="008F15C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8F15C9">
        <w:rPr>
          <w:rFonts w:ascii="Times New Roman" w:hAnsi="Times New Roman" w:cs="Times New Roman"/>
          <w:sz w:val="24"/>
          <w:szCs w:val="24"/>
        </w:rPr>
        <w:t>Бродо</w:t>
      </w:r>
      <w:proofErr w:type="spellEnd"/>
      <w:r w:rsidRPr="008F15C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8F15C9">
        <w:rPr>
          <w:rFonts w:ascii="Times New Roman" w:hAnsi="Times New Roman" w:cs="Times New Roman"/>
          <w:sz w:val="24"/>
          <w:szCs w:val="24"/>
        </w:rPr>
        <w:t>Бородо</w:t>
      </w:r>
      <w:proofErr w:type="spellEnd"/>
      <w:r w:rsidRPr="008F15C9">
        <w:rPr>
          <w:rFonts w:ascii="Times New Roman" w:hAnsi="Times New Roman" w:cs="Times New Roman"/>
          <w:sz w:val="24"/>
          <w:szCs w:val="24"/>
        </w:rPr>
        <w:t xml:space="preserve">». Программа реализуется на базе муниципального бюджетного учреждения дополнительного образования Борисоглебский центр внешкольной работы Борисоглебского городского округ. </w:t>
      </w:r>
    </w:p>
    <w:p w:rsidR="00A17A57" w:rsidRPr="008F15C9" w:rsidRDefault="008F15C9" w:rsidP="008F1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5C9">
        <w:rPr>
          <w:rFonts w:ascii="Times New Roman" w:hAnsi="Times New Roman" w:cs="Times New Roman"/>
          <w:sz w:val="24"/>
          <w:szCs w:val="24"/>
        </w:rPr>
        <w:t>В настоящее</w:t>
      </w:r>
      <w:r>
        <w:rPr>
          <w:rFonts w:ascii="Times New Roman" w:hAnsi="Times New Roman" w:cs="Times New Roman"/>
          <w:sz w:val="24"/>
          <w:szCs w:val="24"/>
        </w:rPr>
        <w:t xml:space="preserve"> время</w:t>
      </w:r>
      <w:r w:rsidRPr="008F15C9">
        <w:rPr>
          <w:rFonts w:ascii="Times New Roman" w:hAnsi="Times New Roman" w:cs="Times New Roman"/>
          <w:sz w:val="24"/>
          <w:szCs w:val="24"/>
        </w:rPr>
        <w:t xml:space="preserve"> большинство программ, ориентированных на профориентацию в начальной школе, предусматривает лишь ознакомление, сбор информации по профессиональному направлению. Данная программа, в силу имеющихся кадровых и материально-технических ресурсов</w:t>
      </w:r>
      <w:r w:rsidRPr="008F15C9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8F15C9">
        <w:rPr>
          <w:rFonts w:ascii="Times New Roman" w:hAnsi="Times New Roman" w:cs="Times New Roman"/>
          <w:sz w:val="24"/>
          <w:szCs w:val="24"/>
        </w:rPr>
        <w:t>Центра внешкольной работы в условиях лагеря с дневной формой пребывания, предполагает элементарную профессиональную пробу по профессии «парикмахер» для детей младшего школьного возр</w:t>
      </w:r>
      <w:r>
        <w:rPr>
          <w:rFonts w:ascii="Times New Roman" w:hAnsi="Times New Roman" w:cs="Times New Roman"/>
          <w:sz w:val="24"/>
          <w:szCs w:val="24"/>
        </w:rPr>
        <w:t>аста</w:t>
      </w:r>
    </w:p>
    <w:p w:rsidR="008F15C9" w:rsidRDefault="00A17A57" w:rsidP="008F1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  <w:r w:rsidR="008F15C9" w:rsidRPr="008F15C9">
        <w:rPr>
          <w:rFonts w:ascii="Times New Roman" w:hAnsi="Times New Roman" w:cs="Times New Roman"/>
          <w:sz w:val="24"/>
          <w:szCs w:val="24"/>
        </w:rPr>
        <w:t>10 дней</w:t>
      </w:r>
    </w:p>
    <w:p w:rsidR="008F15C9" w:rsidRPr="00AB6089" w:rsidRDefault="00A17A57" w:rsidP="008F1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DC450C">
        <w:rPr>
          <w:rFonts w:ascii="Times New Roman" w:hAnsi="Times New Roman" w:cs="Times New Roman"/>
          <w:sz w:val="24"/>
          <w:szCs w:val="24"/>
        </w:rPr>
        <w:t xml:space="preserve"> – </w:t>
      </w:r>
      <w:r w:rsidR="008F15C9" w:rsidRPr="00AB6089">
        <w:rPr>
          <w:rFonts w:ascii="Times New Roman" w:hAnsi="Times New Roman" w:cs="Times New Roman"/>
          <w:sz w:val="24"/>
          <w:szCs w:val="24"/>
        </w:rPr>
        <w:t>обеспечение ранней профессиональной ориентации, личностного развития учащихся, трудового воспитания, позитивной социализации через освоение начальных знаний и навыков в области парикмахерского искусства на основе профессиональной пробы.</w:t>
      </w:r>
    </w:p>
    <w:p w:rsidR="00A17A57" w:rsidRPr="00AB6089" w:rsidRDefault="00AB6089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6089">
        <w:rPr>
          <w:rFonts w:ascii="Times New Roman" w:hAnsi="Times New Roman" w:cs="Times New Roman"/>
          <w:sz w:val="24"/>
          <w:szCs w:val="24"/>
        </w:rPr>
        <w:t>Большинство программ, ориентированных на профориентацию в начальной школе, предусматривает лишь ознакомление, сбор информации по профессиональному направлению,</w:t>
      </w:r>
      <w:r w:rsidRPr="00AB6089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B6089">
        <w:rPr>
          <w:rFonts w:ascii="Times New Roman" w:hAnsi="Times New Roman" w:cs="Times New Roman"/>
          <w:sz w:val="24"/>
          <w:szCs w:val="24"/>
        </w:rPr>
        <w:t>исследование себя возможно на уровне отношения «нравится»/</w:t>
      </w:r>
      <w:proofErr w:type="gramStart"/>
      <w:r w:rsidRPr="00AB6089">
        <w:rPr>
          <w:rFonts w:ascii="Times New Roman" w:hAnsi="Times New Roman" w:cs="Times New Roman"/>
          <w:sz w:val="24"/>
          <w:szCs w:val="24"/>
        </w:rPr>
        <w:t>«-</w:t>
      </w:r>
      <w:proofErr w:type="gramEnd"/>
      <w:r w:rsidRPr="00AB6089">
        <w:rPr>
          <w:rFonts w:ascii="Times New Roman" w:hAnsi="Times New Roman" w:cs="Times New Roman"/>
          <w:sz w:val="24"/>
          <w:szCs w:val="24"/>
        </w:rPr>
        <w:t>не нравится», хочется продолжить или прекратить деятельность. Данная программа, в силу имеющихся кадровых и материально-технических ресурсов в условиях лагеря с дневной формой пребывания, предполагает профессиональную пробу по профессии «парикмахер»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6089" w:rsidRPr="00AB6089" w:rsidRDefault="00AB6089" w:rsidP="00AB6089">
      <w:pPr>
        <w:pStyle w:val="a3"/>
        <w:ind w:left="0" w:right="278" w:firstLine="0"/>
        <w:jc w:val="both"/>
      </w:pPr>
      <w:r w:rsidRPr="00AB6089">
        <w:t xml:space="preserve">Отличительная особенность данной программы заключается в усилении воспитательной составляющей </w:t>
      </w:r>
      <w:r w:rsidRPr="00AB6089">
        <w:rPr>
          <w:position w:val="1"/>
        </w:rPr>
        <w:t xml:space="preserve">на </w:t>
      </w:r>
      <w:r w:rsidRPr="00AB6089">
        <w:t xml:space="preserve">основе традиционных российских духовно- нравственных ценностей. </w:t>
      </w:r>
      <w:proofErr w:type="gramStart"/>
      <w:r w:rsidRPr="00AB6089">
        <w:t>Педагогическая целесообразность программы состоит в формирования устойчивого интереса учащихся не только к парикмахерскому ремеслу, но и к личностному самосовершенствованию, художественно-творческой и коммуникативной деятельности, и помогают приобрести первоначальный социальный опыт, дают необходимые знания, развивают определенные навыки и умения, создают условия для творческого самовыражения личности ребенка, осуществляют психологическую и практическую подготовку к труду.</w:t>
      </w:r>
      <w:proofErr w:type="gramEnd"/>
      <w:r w:rsidRPr="00AB6089">
        <w:t xml:space="preserve"> Результаты труда можно ощутить непосредственно. Сама работа и получаемый продукт</w:t>
      </w:r>
      <w:r w:rsidR="003D7E67">
        <w:t xml:space="preserve"> </w:t>
      </w:r>
      <w:r w:rsidRPr="00AB6089">
        <w:t>- готовую прическу, укладку, постижерное издели</w:t>
      </w:r>
      <w:proofErr w:type="gramStart"/>
      <w:r w:rsidRPr="00AB6089">
        <w:t>е-</w:t>
      </w:r>
      <w:proofErr w:type="gramEnd"/>
      <w:r w:rsidRPr="00AB6089">
        <w:t xml:space="preserve"> заколка из волос вызывают у учащегося живой интерес и побуждают его к активной и целенаправленной</w:t>
      </w:r>
      <w:r w:rsidRPr="00AB6089">
        <w:rPr>
          <w:spacing w:val="69"/>
        </w:rPr>
        <w:t xml:space="preserve">  </w:t>
      </w:r>
      <w:r w:rsidRPr="00AB6089">
        <w:t>деятельности.</w:t>
      </w:r>
      <w:r w:rsidRPr="00AB6089">
        <w:rPr>
          <w:spacing w:val="72"/>
        </w:rPr>
        <w:t xml:space="preserve">  </w:t>
      </w:r>
      <w:r w:rsidRPr="00AB6089">
        <w:t>Содержание</w:t>
      </w:r>
      <w:r w:rsidRPr="00AB6089">
        <w:rPr>
          <w:spacing w:val="70"/>
        </w:rPr>
        <w:t xml:space="preserve">  </w:t>
      </w:r>
      <w:r w:rsidRPr="00AB6089">
        <w:t>программы</w:t>
      </w:r>
      <w:r w:rsidRPr="00AB6089">
        <w:rPr>
          <w:spacing w:val="70"/>
        </w:rPr>
        <w:t xml:space="preserve">  </w:t>
      </w:r>
      <w:r w:rsidRPr="00AB6089">
        <w:t>обеспечивает</w:t>
      </w:r>
      <w:r w:rsidRPr="00AB6089">
        <w:rPr>
          <w:spacing w:val="71"/>
        </w:rPr>
        <w:t xml:space="preserve">  </w:t>
      </w:r>
      <w:r w:rsidRPr="00AB6089">
        <w:rPr>
          <w:spacing w:val="-2"/>
        </w:rPr>
        <w:t>развитие</w:t>
      </w:r>
    </w:p>
    <w:p w:rsidR="00FC0D71" w:rsidRDefault="00AB6089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B6089">
        <w:rPr>
          <w:rFonts w:ascii="Times New Roman" w:hAnsi="Times New Roman" w:cs="Times New Roman"/>
          <w:sz w:val="24"/>
          <w:szCs w:val="24"/>
        </w:rPr>
        <w:t>художественного мышления, творческих способностей личности, формирование навыков</w:t>
      </w:r>
      <w:r>
        <w:rPr>
          <w:rFonts w:ascii="Times New Roman" w:hAnsi="Times New Roman" w:cs="Times New Roman"/>
          <w:sz w:val="24"/>
          <w:szCs w:val="24"/>
        </w:rPr>
        <w:t>.</w:t>
      </w:r>
      <w:r w:rsidR="00FC0D71" w:rsidRPr="00FC0D7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C0D71" w:rsidRDefault="00FC0D71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0D71" w:rsidRDefault="00FC0D71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0D71" w:rsidRDefault="00FC0D71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0D71" w:rsidRDefault="00FC0D71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0D71" w:rsidRDefault="00FC0D71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0D71" w:rsidRDefault="00FC0D71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0D71" w:rsidRDefault="00FC0D71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0D71" w:rsidRDefault="00FC0D71" w:rsidP="00FC0D7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AB6089" w:rsidRDefault="00AB6089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D71" w:rsidRDefault="00FC0D71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D71" w:rsidRDefault="00FC0D71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D71" w:rsidRDefault="00FC0D71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F3F" w:rsidRDefault="006B0F3F" w:rsidP="008D0E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1491" w:rsidRDefault="006B1491" w:rsidP="003D7AF0">
      <w:pPr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8D0EB3" w:rsidRPr="00A17A57" w:rsidRDefault="006B0F3F" w:rsidP="003D7A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>Программа лагеря с дневной формой пребывания</w:t>
      </w:r>
      <w:r w:rsidR="008D0EB3" w:rsidRPr="00A17A57">
        <w:rPr>
          <w:rFonts w:ascii="Times New Roman" w:hAnsi="Times New Roman" w:cs="Times New Roman"/>
          <w:b/>
          <w:spacing w:val="7"/>
          <w:sz w:val="24"/>
          <w:szCs w:val="24"/>
        </w:rPr>
        <w:t xml:space="preserve"> </w:t>
      </w:r>
      <w:r w:rsidR="008D0EB3" w:rsidRPr="00A17A57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8D0EB3">
        <w:rPr>
          <w:rFonts w:ascii="Times New Roman" w:hAnsi="Times New Roman" w:cs="Times New Roman"/>
          <w:b/>
          <w:sz w:val="24"/>
          <w:szCs w:val="24"/>
        </w:rPr>
        <w:t>ПрофГрад»</w:t>
      </w:r>
    </w:p>
    <w:p w:rsidR="008D0EB3" w:rsidRPr="00A17A57" w:rsidRDefault="008D0EB3" w:rsidP="008D0EB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D0EB3" w:rsidRPr="00A17A57" w:rsidRDefault="008D0EB3" w:rsidP="008D0EB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8D0EB3" w:rsidRPr="008D0EB3" w:rsidRDefault="008D0EB3" w:rsidP="008D0E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0EB3">
        <w:rPr>
          <w:rFonts w:ascii="Times New Roman" w:hAnsi="Times New Roman" w:cs="Times New Roman"/>
          <w:sz w:val="24"/>
          <w:szCs w:val="24"/>
        </w:rPr>
        <w:t>Святодух Надежда Юрьевна – педагог дополнительного образования МБУДО БЦВР БГО</w:t>
      </w:r>
    </w:p>
    <w:p w:rsidR="008D0EB3" w:rsidRPr="00DC450C" w:rsidRDefault="008D0EB3" w:rsidP="008D0EB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0EB3">
        <w:rPr>
          <w:rFonts w:ascii="Times New Roman" w:hAnsi="Times New Roman" w:cs="Times New Roman"/>
          <w:sz w:val="24"/>
          <w:szCs w:val="24"/>
        </w:rPr>
        <w:t>Иванова Юлия Евгеньевна - педагог дополнительного образования МБУДО БЦВР БГО</w:t>
      </w:r>
    </w:p>
    <w:p w:rsidR="008D0EB3" w:rsidRDefault="008D0EB3" w:rsidP="008D0EB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D0EB3" w:rsidRDefault="008D0EB3" w:rsidP="008D0EB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C450C">
        <w:rPr>
          <w:rFonts w:ascii="Times New Roman" w:hAnsi="Times New Roman" w:cs="Times New Roman"/>
          <w:i/>
          <w:sz w:val="24"/>
          <w:szCs w:val="24"/>
        </w:rPr>
        <w:t>Аннотация:</w:t>
      </w:r>
    </w:p>
    <w:p w:rsidR="008D0EB3" w:rsidRPr="00FD2D46" w:rsidRDefault="008D0EB3" w:rsidP="00FD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D46">
        <w:rPr>
          <w:rFonts w:ascii="Times New Roman" w:hAnsi="Times New Roman" w:cs="Times New Roman"/>
          <w:sz w:val="24"/>
          <w:szCs w:val="24"/>
        </w:rPr>
        <w:t>Программа «ПрофГрад» носит научно-познавательный характер. В рамках программы участники будут включены в мир профессий естественнонаучной направленности.</w:t>
      </w:r>
    </w:p>
    <w:p w:rsidR="008D0EB3" w:rsidRPr="00FD2D46" w:rsidRDefault="008D0EB3" w:rsidP="00FD2D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2D46">
        <w:rPr>
          <w:rFonts w:ascii="Times New Roman" w:hAnsi="Times New Roman" w:cs="Times New Roman"/>
          <w:sz w:val="24"/>
          <w:szCs w:val="24"/>
        </w:rPr>
        <w:t xml:space="preserve">Программа является краткосрочной и представляет естественнонаучное направление </w:t>
      </w:r>
      <w:r w:rsidRPr="00FD2D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Pr="00FD2D46">
        <w:rPr>
          <w:rFonts w:ascii="Times New Roman" w:hAnsi="Times New Roman" w:cs="Times New Roman"/>
          <w:sz w:val="24"/>
          <w:szCs w:val="24"/>
        </w:rPr>
        <w:t xml:space="preserve">рамках программы лагеря с дневной формой пребывания «Профессиональные приключения с Бодо </w:t>
      </w:r>
      <w:proofErr w:type="spellStart"/>
      <w:r w:rsidRPr="00FD2D46">
        <w:rPr>
          <w:rFonts w:ascii="Times New Roman" w:hAnsi="Times New Roman" w:cs="Times New Roman"/>
          <w:sz w:val="24"/>
          <w:szCs w:val="24"/>
        </w:rPr>
        <w:t>Бородо</w:t>
      </w:r>
      <w:proofErr w:type="spellEnd"/>
      <w:r w:rsidRPr="00FD2D46">
        <w:rPr>
          <w:rFonts w:ascii="Times New Roman" w:hAnsi="Times New Roman" w:cs="Times New Roman"/>
          <w:sz w:val="24"/>
          <w:szCs w:val="24"/>
        </w:rPr>
        <w:t>» на базе структурного подразделения «Учебно-исследовательский экологический центр им. Е.Н. Павловского» МБУДО БЦВР БГО в период летней оздоровительной кампании 2024 года</w:t>
      </w:r>
      <w:proofErr w:type="gramStart"/>
      <w:r w:rsidRPr="00FD2D4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D2D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D2D46" w:rsidRPr="00FD2D4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proofErr w:type="gramEnd"/>
      <w:r w:rsidR="00FD2D46" w:rsidRPr="00FD2D4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настоящее время </w:t>
      </w:r>
      <w:r w:rsidR="00FD2D46" w:rsidRPr="00FD2D46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Министерство просвещения Российской Федерации реализует профориентационные проекты, в том числе в рамках федерального проекта «Успех каждого ребенка» национального проекта «Образование»</w:t>
      </w:r>
      <w:r w:rsidR="00FD2D46" w:rsidRPr="00FD2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Формирование готовности к осознанному выбору профессии необходимо начинать уже в 7-8 лет. Такую работу можно проводить </w:t>
      </w:r>
      <w:r w:rsidR="00FD2D46" w:rsidRPr="00FD2D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FD2D46" w:rsidRPr="00FD2D46">
        <w:rPr>
          <w:rFonts w:ascii="Times New Roman" w:hAnsi="Times New Roman" w:cs="Times New Roman"/>
          <w:sz w:val="24"/>
          <w:szCs w:val="24"/>
        </w:rPr>
        <w:t>рамках программы лагеря с дневной формой пребывания.</w:t>
      </w:r>
    </w:p>
    <w:p w:rsidR="008D0EB3" w:rsidRDefault="008D0EB3" w:rsidP="008D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  <w:r w:rsidRPr="008F15C9">
        <w:rPr>
          <w:rFonts w:ascii="Times New Roman" w:hAnsi="Times New Roman" w:cs="Times New Roman"/>
          <w:sz w:val="24"/>
          <w:szCs w:val="24"/>
        </w:rPr>
        <w:t>10 дней</w:t>
      </w:r>
    </w:p>
    <w:p w:rsidR="00FD2D46" w:rsidRDefault="008D0EB3" w:rsidP="00EB1E3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DC450C">
        <w:rPr>
          <w:rFonts w:ascii="Times New Roman" w:hAnsi="Times New Roman" w:cs="Times New Roman"/>
          <w:sz w:val="24"/>
          <w:szCs w:val="24"/>
        </w:rPr>
        <w:t xml:space="preserve"> –</w:t>
      </w:r>
      <w:r w:rsidR="00FD2D46">
        <w:rPr>
          <w:rFonts w:ascii="Times New Roman" w:hAnsi="Times New Roman" w:cs="Times New Roman"/>
          <w:sz w:val="24"/>
          <w:szCs w:val="24"/>
        </w:rPr>
        <w:t xml:space="preserve"> </w:t>
      </w:r>
      <w:r w:rsidR="00FD2D46" w:rsidRPr="00463F06">
        <w:rPr>
          <w:rFonts w:ascii="Times New Roman" w:hAnsi="Times New Roman" w:cs="Times New Roman"/>
          <w:sz w:val="24"/>
          <w:szCs w:val="24"/>
        </w:rPr>
        <w:t>расширение знаний о мире профессий естественнонаучной направленности и создание интереса к миру труда.</w:t>
      </w:r>
    </w:p>
    <w:p w:rsidR="00FD2D46" w:rsidRPr="00FD2D46" w:rsidRDefault="00FD2D46" w:rsidP="00EB1E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2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D2D4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настоящее время </w:t>
      </w:r>
      <w:r w:rsidRPr="00FD2D46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Министерство просвещения Российской Федерации реализует профориентационные проекты, в том числе в рамках федерального проекта «Успех каждого ребенка» национального проекта «Образование»</w:t>
      </w:r>
      <w:r w:rsidRPr="00FD2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Формирование готовности к осознанному выбору профессии необходимо начинать уже в 7-8 лет. Такую работу можно проводить </w:t>
      </w:r>
      <w:r w:rsidRPr="00FD2D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Pr="00FD2D46">
        <w:rPr>
          <w:rFonts w:ascii="Times New Roman" w:hAnsi="Times New Roman" w:cs="Times New Roman"/>
          <w:sz w:val="24"/>
          <w:szCs w:val="24"/>
        </w:rPr>
        <w:t>рамках программы лагеря с дневной формой пребывания.</w:t>
      </w:r>
    </w:p>
    <w:p w:rsidR="00FD2D46" w:rsidRPr="00463F06" w:rsidRDefault="00FD2D46" w:rsidP="00EB1E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D4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Педагогическая целесообразность </w:t>
      </w:r>
      <w:r w:rsidRPr="00FD2D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заключаются в ведение детей в мир профессий естественнонаучной направленности</w:t>
      </w:r>
      <w:r w:rsidRPr="00463F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2D46" w:rsidRPr="00FD2D46" w:rsidRDefault="00FD2D46" w:rsidP="00EB1E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463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данной программы </w:t>
      </w:r>
      <w:r w:rsidRPr="00463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лежит сбалансированное сочетание теоретических и практических занятий.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Реализация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общеразвивающей программы «ПрофГрад»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63F0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дает возможность детям получить элементарные представления об основных профессиях во время практических занятий, мастер-классов, экскурсий на предприятия, где дети смогут ознакомиться с различными видами труда, во время встреч с представителями разных профессий, посредством создания игровых ситуаций различных профессий.</w:t>
      </w:r>
    </w:p>
    <w:p w:rsidR="008D0EB3" w:rsidRDefault="008D0EB3" w:rsidP="00EB1E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D46" w:rsidRDefault="00FD2D46" w:rsidP="00EB1E3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D0EB3" w:rsidRDefault="008D0EB3" w:rsidP="00EB1E34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8D0EB3" w:rsidRDefault="008D0EB3" w:rsidP="008D0EB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8D0EB3" w:rsidRDefault="008D0EB3" w:rsidP="008D0EB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8D0EB3" w:rsidRDefault="008D0EB3" w:rsidP="008D0EB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8D0EB3" w:rsidRDefault="008D0EB3" w:rsidP="008D0EB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8D0EB3" w:rsidRDefault="008D0EB3" w:rsidP="008D0EB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0D71" w:rsidRDefault="00FC0D71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D71" w:rsidRDefault="00FC0D71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D71" w:rsidRDefault="00FC0D71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D71" w:rsidRPr="00AB6089" w:rsidRDefault="00FC0D71" w:rsidP="00AB6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C0D71" w:rsidRPr="00AB6089">
          <w:pgSz w:w="11910" w:h="16840"/>
          <w:pgMar w:top="1040" w:right="566" w:bottom="280" w:left="708" w:header="720" w:footer="720" w:gutter="0"/>
          <w:cols w:space="720"/>
        </w:sectPr>
      </w:pPr>
    </w:p>
    <w:p w:rsidR="003D7AF0" w:rsidRDefault="00BC4B57" w:rsidP="003D7AF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>Программа лагеря с дневной формой пребывания</w:t>
      </w:r>
    </w:p>
    <w:p w:rsidR="00BC4B57" w:rsidRPr="00014BBF" w:rsidRDefault="00BC4B57" w:rsidP="003D7AF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BBF">
        <w:rPr>
          <w:rFonts w:ascii="Times New Roman" w:hAnsi="Times New Roman" w:cs="Times New Roman"/>
          <w:b/>
          <w:sz w:val="24"/>
          <w:szCs w:val="24"/>
        </w:rPr>
        <w:t xml:space="preserve">«Профессиональные приключения с Бодо </w:t>
      </w:r>
      <w:proofErr w:type="spellStart"/>
      <w:r w:rsidRPr="00014BBF">
        <w:rPr>
          <w:rFonts w:ascii="Times New Roman" w:hAnsi="Times New Roman" w:cs="Times New Roman"/>
          <w:b/>
          <w:sz w:val="24"/>
          <w:szCs w:val="24"/>
        </w:rPr>
        <w:t>Бородо</w:t>
      </w:r>
      <w:proofErr w:type="spellEnd"/>
      <w:r w:rsidRPr="00014BBF">
        <w:rPr>
          <w:rFonts w:ascii="Times New Roman" w:hAnsi="Times New Roman" w:cs="Times New Roman"/>
          <w:b/>
          <w:sz w:val="24"/>
          <w:szCs w:val="24"/>
        </w:rPr>
        <w:t>»</w:t>
      </w:r>
    </w:p>
    <w:p w:rsidR="00A17A57" w:rsidRDefault="00A17A57" w:rsidP="00BC4B57">
      <w:pPr>
        <w:spacing w:after="0"/>
        <w:ind w:left="-851"/>
        <w:rPr>
          <w:rFonts w:ascii="Times New Roman" w:hAnsi="Times New Roman" w:cs="Times New Roman"/>
          <w:i/>
          <w:sz w:val="24"/>
          <w:szCs w:val="24"/>
        </w:rPr>
      </w:pPr>
    </w:p>
    <w:p w:rsidR="00BC4B57" w:rsidRPr="00A17A57" w:rsidRDefault="00BC4B57" w:rsidP="00BC4B57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BC4B57" w:rsidRPr="00A17A57" w:rsidRDefault="00BC4B57" w:rsidP="00BC4B57">
      <w:pPr>
        <w:spacing w:after="0" w:line="240" w:lineRule="auto"/>
        <w:ind w:right="1386"/>
        <w:rPr>
          <w:rFonts w:ascii="Times New Roman" w:hAnsi="Times New Roman" w:cs="Times New Roman"/>
          <w:sz w:val="24"/>
          <w:szCs w:val="24"/>
        </w:rPr>
      </w:pPr>
      <w:r w:rsidRPr="00A17A57">
        <w:rPr>
          <w:rFonts w:ascii="Times New Roman" w:hAnsi="Times New Roman" w:cs="Times New Roman"/>
          <w:sz w:val="24"/>
          <w:szCs w:val="24"/>
        </w:rPr>
        <w:t>Переладова</w:t>
      </w:r>
      <w:r w:rsidRPr="00A17A5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Ирина</w:t>
      </w:r>
      <w:r w:rsidRPr="00A17A5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Михайловна - методист МБУДО БЦВР БГО</w:t>
      </w:r>
    </w:p>
    <w:p w:rsidR="00BC4B57" w:rsidRPr="00A17A57" w:rsidRDefault="00BC4B57" w:rsidP="00BC4B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Сафронова Дарья Юрьевна </w:t>
      </w:r>
      <w:r w:rsidRPr="00A17A57">
        <w:rPr>
          <w:rFonts w:ascii="Times New Roman" w:hAnsi="Times New Roman" w:cs="Times New Roman"/>
          <w:sz w:val="24"/>
          <w:szCs w:val="24"/>
        </w:rPr>
        <w:t xml:space="preserve"> - педагог</w:t>
      </w:r>
      <w:r w:rsidRPr="00A17A5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дополнительного</w:t>
      </w:r>
      <w:r w:rsidRPr="00A17A5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A17A57">
        <w:rPr>
          <w:rFonts w:ascii="Times New Roman" w:hAnsi="Times New Roman" w:cs="Times New Roman"/>
          <w:sz w:val="24"/>
          <w:szCs w:val="24"/>
        </w:rPr>
        <w:t>образования МБУДО БЦВР БГО</w:t>
      </w:r>
    </w:p>
    <w:p w:rsidR="00BC4B57" w:rsidRDefault="00BC4B57" w:rsidP="00BC4B57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C4B57" w:rsidRDefault="00BC4B57" w:rsidP="00BC4B57">
      <w:pPr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450C">
        <w:rPr>
          <w:rFonts w:ascii="Times New Roman" w:hAnsi="Times New Roman" w:cs="Times New Roman"/>
          <w:i/>
          <w:sz w:val="24"/>
          <w:szCs w:val="24"/>
        </w:rPr>
        <w:t>Аннотация:</w:t>
      </w:r>
    </w:p>
    <w:p w:rsidR="00BC4B57" w:rsidRPr="00BC4B57" w:rsidRDefault="00BC4B57" w:rsidP="00BC4B57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6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программы реализуется 12 краткосрочных дополнительных общеразвивающих программ 4 направленностей: </w:t>
      </w:r>
      <w:proofErr w:type="gramStart"/>
      <w:r w:rsidRPr="007962AE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художественная</w:t>
      </w:r>
      <w:proofErr w:type="gramEnd"/>
      <w:r w:rsidRPr="00796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(7), техническая (3) социально-гуманитарная (1), естественнонаучная (1). Программы реализуют педагоги дополнительного образования Центра как самостоятельно, так и с привлечением специалистов соответствующего профиля. В 2024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</w:t>
      </w:r>
      <w:r w:rsidRPr="00796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упор делался на  вовлечении родителей воспитанников, посещающих лагер</w:t>
      </w:r>
      <w:r w:rsidRPr="00AF729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реализацию программы лагеря. </w:t>
      </w:r>
      <w:r w:rsidRPr="00AF7294">
        <w:rPr>
          <w:rFonts w:ascii="Times New Roman" w:hAnsi="Times New Roman" w:cs="Times New Roman"/>
          <w:sz w:val="24"/>
          <w:szCs w:val="24"/>
          <w:lang w:eastAsia="ru-RU"/>
        </w:rPr>
        <w:t>Программа направлена на решение проблемы снижения интереса к труду 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младших </w:t>
      </w:r>
      <w:r w:rsidRPr="00AF7294">
        <w:rPr>
          <w:rFonts w:ascii="Times New Roman" w:hAnsi="Times New Roman" w:cs="Times New Roman"/>
          <w:sz w:val="24"/>
          <w:szCs w:val="24"/>
          <w:lang w:eastAsia="ru-RU"/>
        </w:rPr>
        <w:t xml:space="preserve"> школьников, а также отсутствие у </w:t>
      </w:r>
      <w:r>
        <w:rPr>
          <w:rFonts w:ascii="Times New Roman" w:hAnsi="Times New Roman" w:cs="Times New Roman"/>
          <w:sz w:val="24"/>
          <w:szCs w:val="24"/>
          <w:lang w:eastAsia="ru-RU"/>
        </w:rPr>
        <w:t>них</w:t>
      </w:r>
      <w:r w:rsidRPr="00AF7294">
        <w:rPr>
          <w:rFonts w:ascii="Times New Roman" w:hAnsi="Times New Roman" w:cs="Times New Roman"/>
          <w:sz w:val="24"/>
          <w:szCs w:val="24"/>
          <w:lang w:eastAsia="ru-RU"/>
        </w:rPr>
        <w:t xml:space="preserve"> школьников желания участв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овать в повседневной трудовой деятельности. </w:t>
      </w:r>
      <w:r w:rsidRPr="007B7747">
        <w:rPr>
          <w:rFonts w:ascii="Times New Roman" w:hAnsi="Times New Roman" w:cs="Times New Roman"/>
          <w:sz w:val="24"/>
          <w:szCs w:val="24"/>
          <w:lang w:eastAsia="ru-RU"/>
        </w:rPr>
        <w:t xml:space="preserve">И решить эту проблему в условиях лагеря с дневной формой пребывания авторский коллектив предлагает через привлечение членов семей наших воспитанников, которые знакомят детей со своими профессиями. Программа также направлена на </w:t>
      </w:r>
      <w:r w:rsidRPr="007B7747">
        <w:rPr>
          <w:rFonts w:ascii="Times New Roman" w:hAnsi="Times New Roman" w:cs="Times New Roman"/>
          <w:sz w:val="24"/>
          <w:szCs w:val="24"/>
        </w:rPr>
        <w:t>удовлетворение  интереса детей (</w:t>
      </w:r>
      <w:r>
        <w:rPr>
          <w:rFonts w:ascii="Times New Roman" w:hAnsi="Times New Roman" w:cs="Times New Roman"/>
          <w:sz w:val="24"/>
          <w:szCs w:val="24"/>
        </w:rPr>
        <w:t>младшего школьного возраста</w:t>
      </w:r>
      <w:r w:rsidRPr="007B7747">
        <w:rPr>
          <w:rFonts w:ascii="Times New Roman" w:hAnsi="Times New Roman" w:cs="Times New Roman"/>
          <w:sz w:val="24"/>
          <w:szCs w:val="24"/>
        </w:rPr>
        <w:t>) к профессиям родителей и людей ближайшего окружения.</w:t>
      </w:r>
    </w:p>
    <w:p w:rsidR="00BC4B57" w:rsidRDefault="00BC4B57" w:rsidP="00BC4B57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8F15C9">
        <w:rPr>
          <w:rFonts w:ascii="Times New Roman" w:hAnsi="Times New Roman" w:cs="Times New Roman"/>
          <w:sz w:val="24"/>
          <w:szCs w:val="24"/>
        </w:rPr>
        <w:t xml:space="preserve"> дней</w:t>
      </w:r>
    </w:p>
    <w:p w:rsidR="00BC4B57" w:rsidRPr="006B66E4" w:rsidRDefault="00BC4B57" w:rsidP="00BC4B57">
      <w:pPr>
        <w:tabs>
          <w:tab w:val="left" w:pos="3374"/>
        </w:tabs>
        <w:spacing w:after="0" w:line="240" w:lineRule="auto"/>
        <w:ind w:left="-851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DC450C">
        <w:rPr>
          <w:rFonts w:ascii="Times New Roman" w:hAnsi="Times New Roman" w:cs="Times New Roman"/>
          <w:sz w:val="24"/>
          <w:szCs w:val="24"/>
        </w:rPr>
        <w:t xml:space="preserve"> –</w:t>
      </w:r>
      <w:r w:rsidRPr="00BC4B5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Pr="006B66E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обеспеч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ение</w:t>
      </w:r>
      <w:r w:rsidRPr="006B66E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формировани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я</w:t>
      </w:r>
      <w:r w:rsidRPr="006B66E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у подрастающего поколения ценностного отношения к труду, понимание его роли в жизни человека и общества путем раннего профориентирования.</w:t>
      </w:r>
    </w:p>
    <w:p w:rsidR="00537AEF" w:rsidRPr="00742889" w:rsidRDefault="00537AEF" w:rsidP="00537AEF">
      <w:pPr>
        <w:spacing w:after="0" w:line="240" w:lineRule="auto"/>
        <w:ind w:left="-851"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889">
        <w:rPr>
          <w:rFonts w:ascii="Times New Roman" w:hAnsi="Times New Roman" w:cs="Times New Roman"/>
          <w:sz w:val="24"/>
          <w:szCs w:val="24"/>
          <w:lang w:eastAsia="ru-RU"/>
        </w:rPr>
        <w:t>Основу модели лагеря с дневной формой пребывания «</w:t>
      </w:r>
      <w:r w:rsidRPr="00742889">
        <w:rPr>
          <w:rFonts w:ascii="Times New Roman" w:hAnsi="Times New Roman" w:cs="Times New Roman"/>
          <w:sz w:val="24"/>
          <w:szCs w:val="24"/>
        </w:rPr>
        <w:t>Профессиональные приключения с Бодо</w:t>
      </w:r>
      <w:r w:rsidR="00DE0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89">
        <w:rPr>
          <w:rFonts w:ascii="Times New Roman" w:hAnsi="Times New Roman" w:cs="Times New Roman"/>
          <w:sz w:val="24"/>
          <w:szCs w:val="24"/>
        </w:rPr>
        <w:t>Бородо</w:t>
      </w:r>
      <w:proofErr w:type="spellEnd"/>
      <w:r w:rsidRPr="00742889">
        <w:rPr>
          <w:rFonts w:ascii="Times New Roman" w:hAnsi="Times New Roman" w:cs="Times New Roman"/>
          <w:sz w:val="24"/>
          <w:szCs w:val="24"/>
          <w:lang w:eastAsia="ru-RU"/>
        </w:rPr>
        <w:t xml:space="preserve">» составляет сюжетно-ролевая игра, приключение по </w:t>
      </w:r>
      <w:proofErr w:type="gramStart"/>
      <w:r w:rsidRPr="00742889">
        <w:rPr>
          <w:rFonts w:ascii="Times New Roman" w:hAnsi="Times New Roman" w:cs="Times New Roman"/>
          <w:sz w:val="24"/>
          <w:szCs w:val="24"/>
          <w:lang w:eastAsia="ru-RU"/>
        </w:rPr>
        <w:t>профессиям</w:t>
      </w:r>
      <w:proofErr w:type="gramEnd"/>
      <w:r w:rsidRPr="00742889">
        <w:rPr>
          <w:rFonts w:ascii="Times New Roman" w:hAnsi="Times New Roman" w:cs="Times New Roman"/>
          <w:sz w:val="24"/>
          <w:szCs w:val="24"/>
          <w:lang w:eastAsia="ru-RU"/>
        </w:rPr>
        <w:t xml:space="preserve"> которая обеспечивает реализацию </w:t>
      </w:r>
      <w:r>
        <w:rPr>
          <w:rFonts w:ascii="Times New Roman" w:hAnsi="Times New Roman" w:cs="Times New Roman"/>
          <w:sz w:val="24"/>
          <w:szCs w:val="24"/>
        </w:rPr>
        <w:t>идеи</w:t>
      </w:r>
      <w:r w:rsidRPr="00742889">
        <w:rPr>
          <w:rFonts w:ascii="Times New Roman" w:hAnsi="Times New Roman" w:cs="Times New Roman"/>
          <w:sz w:val="24"/>
          <w:szCs w:val="24"/>
        </w:rPr>
        <w:t xml:space="preserve"> профориентации смены через </w:t>
      </w:r>
      <w:r w:rsidRPr="00782469">
        <w:rPr>
          <w:rFonts w:ascii="Times New Roman" w:hAnsi="Times New Roman" w:cs="Times New Roman"/>
          <w:sz w:val="24"/>
          <w:szCs w:val="24"/>
        </w:rPr>
        <w:t>технологию</w:t>
      </w:r>
      <w:r w:rsidRPr="00742889">
        <w:rPr>
          <w:rFonts w:ascii="Times New Roman" w:hAnsi="Times New Roman" w:cs="Times New Roman"/>
          <w:sz w:val="24"/>
          <w:szCs w:val="24"/>
        </w:rPr>
        <w:t xml:space="preserve"> геймофикации. Согласно легенде, дети находят </w:t>
      </w:r>
      <w:proofErr w:type="gramStart"/>
      <w:r w:rsidRPr="00742889">
        <w:rPr>
          <w:rFonts w:ascii="Times New Roman" w:hAnsi="Times New Roman" w:cs="Times New Roman"/>
          <w:sz w:val="24"/>
          <w:szCs w:val="24"/>
        </w:rPr>
        <w:t>настольную</w:t>
      </w:r>
      <w:proofErr w:type="gramEnd"/>
      <w:r w:rsidRPr="00742889">
        <w:rPr>
          <w:rFonts w:ascii="Times New Roman" w:hAnsi="Times New Roman" w:cs="Times New Roman"/>
          <w:sz w:val="24"/>
          <w:szCs w:val="24"/>
        </w:rPr>
        <w:t xml:space="preserve"> игру-ходилку, которая оказывается профориентационной игрой «Профессиональные приключения с Бодо </w:t>
      </w:r>
      <w:proofErr w:type="spellStart"/>
      <w:r w:rsidRPr="00742889">
        <w:rPr>
          <w:rFonts w:ascii="Times New Roman" w:hAnsi="Times New Roman" w:cs="Times New Roman"/>
          <w:sz w:val="24"/>
          <w:szCs w:val="24"/>
        </w:rPr>
        <w:t>Бородо</w:t>
      </w:r>
      <w:proofErr w:type="spellEnd"/>
      <w:r w:rsidRPr="00742889">
        <w:rPr>
          <w:rFonts w:ascii="Times New Roman" w:hAnsi="Times New Roman" w:cs="Times New Roman"/>
          <w:sz w:val="24"/>
          <w:szCs w:val="24"/>
        </w:rPr>
        <w:t>».</w:t>
      </w:r>
      <w:r w:rsidRPr="00537AEF">
        <w:rPr>
          <w:rFonts w:ascii="Times New Roman" w:hAnsi="Times New Roman" w:cs="Times New Roman"/>
          <w:sz w:val="24"/>
          <w:szCs w:val="24"/>
        </w:rPr>
        <w:t xml:space="preserve"> </w:t>
      </w:r>
      <w:r w:rsidRPr="00742889">
        <w:rPr>
          <w:rFonts w:ascii="Times New Roman" w:hAnsi="Times New Roman" w:cs="Times New Roman"/>
          <w:sz w:val="24"/>
          <w:szCs w:val="24"/>
        </w:rPr>
        <w:t xml:space="preserve">Действие сюжетной игры происходит на четырех площадках, на каждой из которых события лагерной жизни выстраиваются в соответствии с режимом дня, общими правилами игры, традициями и законами лагеря. В первый день смены каждый отряд создает свой «профиль» (отрядный уголок с названием и девизом отряда). </w:t>
      </w:r>
    </w:p>
    <w:p w:rsidR="00537AEF" w:rsidRPr="00742889" w:rsidRDefault="00537AEF" w:rsidP="00537AEF">
      <w:pPr>
        <w:spacing w:after="0" w:line="240" w:lineRule="auto"/>
        <w:ind w:left="-851"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889">
        <w:rPr>
          <w:rFonts w:ascii="Times New Roman" w:hAnsi="Times New Roman" w:cs="Times New Roman"/>
          <w:sz w:val="24"/>
          <w:szCs w:val="24"/>
        </w:rPr>
        <w:t>По итогам каждого дня отряды могут получить «Артефакта значения» (бонусы за прохождение игры), которые располагаются в рейтинге отряда. По итогам рейтинга выявляется лучший отряд. В течение дня дети принимают участие в отрядных и общелагерных мероприятиях.</w:t>
      </w:r>
    </w:p>
    <w:p w:rsidR="00537AEF" w:rsidRPr="00742889" w:rsidRDefault="00537AEF" w:rsidP="00537AEF">
      <w:pPr>
        <w:spacing w:after="0" w:line="240" w:lineRule="auto"/>
        <w:ind w:left="-851"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889">
        <w:rPr>
          <w:rFonts w:ascii="Times New Roman" w:hAnsi="Times New Roman" w:cs="Times New Roman"/>
          <w:sz w:val="24"/>
          <w:szCs w:val="24"/>
        </w:rPr>
        <w:t xml:space="preserve">Образовательный модуль программы </w:t>
      </w:r>
      <w:proofErr w:type="gramStart"/>
      <w:r w:rsidRPr="00742889">
        <w:rPr>
          <w:rFonts w:ascii="Times New Roman" w:hAnsi="Times New Roman" w:cs="Times New Roman"/>
          <w:sz w:val="24"/>
          <w:szCs w:val="24"/>
        </w:rPr>
        <w:t>летнего</w:t>
      </w:r>
      <w:proofErr w:type="gramEnd"/>
      <w:r w:rsidRPr="00742889">
        <w:rPr>
          <w:rFonts w:ascii="Times New Roman" w:hAnsi="Times New Roman" w:cs="Times New Roman"/>
          <w:sz w:val="24"/>
          <w:szCs w:val="24"/>
        </w:rPr>
        <w:t xml:space="preserve"> отдыха представлен краткосрочными дополнительными общеобразовательными программами, приоритетными направлениями которых являются естественнонаучная, техническая и художественная деятельность, осуществляемая посредством проектной работы в малых и больших группах.</w:t>
      </w:r>
    </w:p>
    <w:p w:rsidR="00537AEF" w:rsidRPr="00742889" w:rsidRDefault="00537AEF" w:rsidP="00537AEF">
      <w:pPr>
        <w:spacing w:after="0" w:line="240" w:lineRule="auto"/>
        <w:ind w:left="-851"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889">
        <w:rPr>
          <w:rFonts w:ascii="Times New Roman" w:hAnsi="Times New Roman" w:cs="Times New Roman"/>
          <w:sz w:val="24"/>
          <w:szCs w:val="24"/>
        </w:rPr>
        <w:t xml:space="preserve">Все краткосрочные образовательные программы содержат элемент интегративности, что способствует развитию потенциала детей, побуждению их к активному ознакомлению с различными профессиями, познанию окружающей действительности, к осмыслению и нахождению причинно-следственных связей, к развитию логики, мышления, коммуникативных способностей. </w:t>
      </w:r>
    </w:p>
    <w:p w:rsidR="00537AEF" w:rsidRPr="00742889" w:rsidRDefault="00537AEF" w:rsidP="00537AEF">
      <w:pPr>
        <w:spacing w:after="0" w:line="240" w:lineRule="auto"/>
        <w:ind w:left="-851"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889">
        <w:rPr>
          <w:rFonts w:ascii="Times New Roman" w:hAnsi="Times New Roman" w:cs="Times New Roman"/>
          <w:sz w:val="24"/>
          <w:szCs w:val="24"/>
        </w:rPr>
        <w:t xml:space="preserve">В результате прохождения игры, когда отряды дойдут до финиша </w:t>
      </w:r>
      <w:proofErr w:type="gramStart"/>
      <w:r w:rsidRPr="00742889">
        <w:rPr>
          <w:rFonts w:ascii="Times New Roman" w:hAnsi="Times New Roman" w:cs="Times New Roman"/>
          <w:sz w:val="24"/>
          <w:szCs w:val="24"/>
        </w:rPr>
        <w:t>настольной</w:t>
      </w:r>
      <w:proofErr w:type="gramEnd"/>
      <w:r w:rsidRPr="00742889">
        <w:rPr>
          <w:rFonts w:ascii="Times New Roman" w:hAnsi="Times New Roman" w:cs="Times New Roman"/>
          <w:sz w:val="24"/>
          <w:szCs w:val="24"/>
        </w:rPr>
        <w:t xml:space="preserve"> игры, игроки получат звания мастера игры. Они познали профессий настоящего, прошлого и будущего. Помогли Бодо Борода расставить все его знания на правильные места. В реальной же жизни дети, </w:t>
      </w:r>
      <w:proofErr w:type="gramStart"/>
      <w:r w:rsidRPr="00742889">
        <w:rPr>
          <w:rFonts w:ascii="Times New Roman" w:hAnsi="Times New Roman" w:cs="Times New Roman"/>
          <w:sz w:val="24"/>
          <w:szCs w:val="24"/>
        </w:rPr>
        <w:t>пройдя обучение по краткосрочным программам будут</w:t>
      </w:r>
      <w:proofErr w:type="gramEnd"/>
      <w:r w:rsidRPr="00742889">
        <w:rPr>
          <w:rFonts w:ascii="Times New Roman" w:hAnsi="Times New Roman" w:cs="Times New Roman"/>
          <w:sz w:val="24"/>
          <w:szCs w:val="24"/>
        </w:rPr>
        <w:t xml:space="preserve"> профроориентироваными, приобретут новые для себя компетенции и навыки командной работы. </w:t>
      </w:r>
    </w:p>
    <w:p w:rsidR="00BC4B57" w:rsidRDefault="00BC4B57" w:rsidP="00BC4B57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C4B57" w:rsidRDefault="00BC4B57" w:rsidP="00BC4B57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BC4B57" w:rsidRDefault="00BC4B57" w:rsidP="00BC4B57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BC4B57" w:rsidRDefault="00BC4B57" w:rsidP="00BC4B57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6B1491" w:rsidRDefault="006B1491" w:rsidP="003D7AF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825068" w:rsidRPr="00014BBF" w:rsidRDefault="00825068" w:rsidP="003D7AF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>Программа профильного стационарного лагеря «</w:t>
      </w:r>
      <w:proofErr w:type="spellStart"/>
      <w:r>
        <w:rPr>
          <w:rFonts w:ascii="Times New Roman" w:hAnsi="Times New Roman" w:cs="Times New Roman"/>
          <w:b/>
          <w:spacing w:val="-2"/>
          <w:sz w:val="24"/>
          <w:szCs w:val="24"/>
        </w:rPr>
        <w:t>ТУРинструктор</w:t>
      </w:r>
      <w:proofErr w:type="spellEnd"/>
      <w:r>
        <w:rPr>
          <w:rFonts w:ascii="Times New Roman" w:hAnsi="Times New Roman" w:cs="Times New Roman"/>
          <w:b/>
          <w:spacing w:val="-2"/>
          <w:sz w:val="24"/>
          <w:szCs w:val="24"/>
        </w:rPr>
        <w:t>»</w:t>
      </w:r>
    </w:p>
    <w:p w:rsidR="00825068" w:rsidRDefault="00825068" w:rsidP="00422A99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25068" w:rsidRPr="00A17A57" w:rsidRDefault="00825068" w:rsidP="00422A99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825068" w:rsidRDefault="00825068" w:rsidP="00422A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Шачина Елена Анатольевна – методист МБУДО БЦВР БГО</w:t>
      </w:r>
    </w:p>
    <w:p w:rsidR="00825068" w:rsidRPr="00825068" w:rsidRDefault="00825068" w:rsidP="00422A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1C5" w:rsidRDefault="00825068" w:rsidP="00422A99">
      <w:pPr>
        <w:pStyle w:val="a3"/>
        <w:ind w:left="-851" w:right="704" w:firstLine="0"/>
        <w:jc w:val="both"/>
        <w:rPr>
          <w:i/>
        </w:rPr>
      </w:pPr>
      <w:r w:rsidRPr="00DC450C">
        <w:rPr>
          <w:i/>
        </w:rPr>
        <w:t>Аннотация:</w:t>
      </w:r>
    </w:p>
    <w:p w:rsidR="00825068" w:rsidRPr="002B61C5" w:rsidRDefault="002B61C5" w:rsidP="00422A99">
      <w:pPr>
        <w:pStyle w:val="a3"/>
        <w:spacing w:before="273"/>
        <w:ind w:left="-851" w:right="707" w:firstLine="0"/>
        <w:jc w:val="both"/>
      </w:pPr>
      <w:r>
        <w:t xml:space="preserve">В современной политике нашего государства </w:t>
      </w:r>
      <w:proofErr w:type="gramStart"/>
      <w:r>
        <w:t>большое</w:t>
      </w:r>
      <w:proofErr w:type="gramEnd"/>
      <w:r>
        <w:t xml:space="preserve"> внимание уделяется развитию туризма, в частности развитию детско-юношеского туризма как основополагающего фактора воспитания туристской культуры. Детский туризм – важный способ передачи новому поколению накопленного человечеством жизненного опыта и материально-культурного наследия, формирования ценностных ориентаций, нравственного оздоровления и культурного развития, один из путей социализации личности обучающихся.</w:t>
      </w:r>
      <w:r w:rsidRPr="002B61C5">
        <w:t xml:space="preserve"> </w:t>
      </w:r>
      <w:r>
        <w:t xml:space="preserve">Поэтому </w:t>
      </w:r>
      <w:proofErr w:type="gramStart"/>
      <w:r>
        <w:t>дополнительная</w:t>
      </w:r>
      <w:proofErr w:type="gramEnd"/>
      <w:r>
        <w:t xml:space="preserve"> общеразвивающая программа «</w:t>
      </w:r>
      <w:proofErr w:type="spellStart"/>
      <w:r>
        <w:t>ТУРинструктор</w:t>
      </w:r>
      <w:proofErr w:type="spellEnd"/>
      <w:r>
        <w:t>» ориентирована на создание необходимых условий для личностного развития учащихся, удовлетворение их индивидуальных потребностей, позитивную социализацию и профессиональное самоопределение.</w:t>
      </w:r>
      <w:r w:rsidRPr="002B61C5">
        <w:t xml:space="preserve"> </w:t>
      </w:r>
      <w:r>
        <w:t>Программа является краткосрочной и реализуется в рамках образовательного модуля программы летнего отдыха в профильном лагере «Школа инструкторов по туризму «Компас».</w:t>
      </w:r>
    </w:p>
    <w:p w:rsidR="00825068" w:rsidRDefault="00825068" w:rsidP="00422A99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  <w:r w:rsidR="002B61C5">
        <w:rPr>
          <w:rFonts w:ascii="Times New Roman" w:hAnsi="Times New Roman" w:cs="Times New Roman"/>
          <w:sz w:val="24"/>
          <w:szCs w:val="24"/>
        </w:rPr>
        <w:t>5</w:t>
      </w:r>
      <w:r w:rsidRPr="008F15C9">
        <w:rPr>
          <w:rFonts w:ascii="Times New Roman" w:hAnsi="Times New Roman" w:cs="Times New Roman"/>
          <w:sz w:val="24"/>
          <w:szCs w:val="24"/>
        </w:rPr>
        <w:t xml:space="preserve"> дней</w:t>
      </w:r>
    </w:p>
    <w:p w:rsidR="002B61C5" w:rsidRDefault="00825068" w:rsidP="00422A99">
      <w:pPr>
        <w:pStyle w:val="a3"/>
        <w:ind w:left="-851" w:right="707" w:firstLine="0"/>
        <w:jc w:val="both"/>
      </w:pPr>
      <w:r w:rsidRPr="00DC450C">
        <w:rPr>
          <w:b/>
        </w:rPr>
        <w:t>Цель программы</w:t>
      </w:r>
      <w:r w:rsidRPr="00DC450C">
        <w:t xml:space="preserve"> –</w:t>
      </w:r>
      <w:r w:rsidR="002B61C5" w:rsidRPr="002B61C5">
        <w:t xml:space="preserve"> </w:t>
      </w:r>
      <w:r w:rsidR="002B61C5">
        <w:t>формирование у учащихся интереса к туристской деятельности, стимулирующего дальнейшее совершенствование мастерства в области спортивного туризма и определяющего выбор будущей профессии.</w:t>
      </w:r>
    </w:p>
    <w:p w:rsidR="00635B6E" w:rsidRPr="00635B6E" w:rsidRDefault="00635B6E" w:rsidP="00422A99">
      <w:pPr>
        <w:pStyle w:val="a3"/>
        <w:ind w:left="-851" w:right="706" w:firstLine="0"/>
        <w:jc w:val="both"/>
      </w:pPr>
      <w:r w:rsidRPr="00635B6E">
        <w:t xml:space="preserve">Воспитательный потенциал программы состоит в том, что применяемые формы и методы обучения помогают увлечь детей, замотивировать их на активное участие, достижение результатов, коллективную работу и побудить их к осознанному овладению практическими </w:t>
      </w:r>
      <w:proofErr w:type="gramStart"/>
      <w:r w:rsidRPr="00635B6E">
        <w:t>приѐмами</w:t>
      </w:r>
      <w:proofErr w:type="gramEnd"/>
      <w:r w:rsidRPr="00635B6E">
        <w:t xml:space="preserve"> работы в области туризма.</w:t>
      </w:r>
    </w:p>
    <w:p w:rsidR="00825068" w:rsidRPr="00635B6E" w:rsidRDefault="00635B6E" w:rsidP="00422A99">
      <w:pPr>
        <w:pStyle w:val="a3"/>
        <w:ind w:left="-851" w:right="707" w:firstLine="0"/>
        <w:jc w:val="both"/>
      </w:pPr>
      <w:r w:rsidRPr="00635B6E">
        <w:t xml:space="preserve">Важным аспектом воспитательного потенциала программы является то, что обучающиеся активно овладевают коммуникативной культурой, учатся коллективизму, взаимопомощи и ответственности. Сотрудничество и </w:t>
      </w:r>
      <w:proofErr w:type="spellStart"/>
      <w:r w:rsidRPr="00635B6E">
        <w:t>сопричастие</w:t>
      </w:r>
      <w:proofErr w:type="spellEnd"/>
      <w:r w:rsidRPr="00635B6E">
        <w:t xml:space="preserve"> общему делу становятся необходимостью, ведь на обучение принимаются дети с разным уровнем подготовки и общего развития.</w:t>
      </w:r>
    </w:p>
    <w:p w:rsidR="00635B6E" w:rsidRDefault="00635B6E" w:rsidP="00422A99">
      <w:pPr>
        <w:pStyle w:val="a3"/>
        <w:spacing w:before="64"/>
        <w:ind w:left="-851" w:right="698" w:firstLine="0"/>
        <w:jc w:val="both"/>
      </w:pPr>
      <w:r>
        <w:t>Включение в образовательный процесс возможно на любой возрастной ступени и независимо от уровня туристской</w:t>
      </w:r>
      <w:r>
        <w:rPr>
          <w:spacing w:val="40"/>
        </w:rPr>
        <w:t xml:space="preserve">  </w:t>
      </w:r>
      <w:r>
        <w:t>подготовленности,</w:t>
      </w:r>
      <w:r>
        <w:rPr>
          <w:spacing w:val="40"/>
        </w:rPr>
        <w:t xml:space="preserve">  </w:t>
      </w:r>
      <w:r>
        <w:t>так</w:t>
      </w:r>
      <w:r>
        <w:rPr>
          <w:spacing w:val="40"/>
        </w:rPr>
        <w:t xml:space="preserve">  </w:t>
      </w:r>
      <w:r>
        <w:t>как</w:t>
      </w:r>
      <w:r>
        <w:rPr>
          <w:spacing w:val="40"/>
        </w:rPr>
        <w:t xml:space="preserve">  </w:t>
      </w:r>
      <w:r>
        <w:t>программный</w:t>
      </w:r>
      <w:r>
        <w:rPr>
          <w:spacing w:val="40"/>
        </w:rPr>
        <w:t xml:space="preserve">  </w:t>
      </w:r>
      <w:r>
        <w:t>материал</w:t>
      </w:r>
      <w:r>
        <w:rPr>
          <w:spacing w:val="40"/>
        </w:rPr>
        <w:t xml:space="preserve">  </w:t>
      </w:r>
      <w:r>
        <w:t>достаточно</w:t>
      </w:r>
      <w:r>
        <w:rPr>
          <w:spacing w:val="40"/>
        </w:rPr>
        <w:t xml:space="preserve">  </w:t>
      </w:r>
      <w:r>
        <w:t>гибкий,</w:t>
      </w:r>
      <w:r>
        <w:rPr>
          <w:spacing w:val="40"/>
        </w:rPr>
        <w:t xml:space="preserve">  </w:t>
      </w:r>
      <w:r>
        <w:t>имеет</w:t>
      </w:r>
      <w:r w:rsidRPr="00635B6E">
        <w:t xml:space="preserve"> </w:t>
      </w:r>
      <w:r>
        <w:t>возможность трансформации, учитывает индивидуальные особенности детей и применение индивидуальных образовательных маршрутов.</w:t>
      </w:r>
      <w:r w:rsidRPr="00635B6E">
        <w:t xml:space="preserve"> </w:t>
      </w:r>
      <w:r>
        <w:t>Дополнительная общеразвивающая программа «</w:t>
      </w:r>
      <w:proofErr w:type="spellStart"/>
      <w:r>
        <w:t>ТУРинструктор</w:t>
      </w:r>
      <w:proofErr w:type="spellEnd"/>
      <w:r>
        <w:t xml:space="preserve">»  является  практико-ориентированной, </w:t>
      </w:r>
      <w:proofErr w:type="spellStart"/>
      <w:r>
        <w:t>предпрофильной</w:t>
      </w:r>
      <w:proofErr w:type="spellEnd"/>
      <w:r>
        <w:t>, она даѐт представление учащимся о специфике спортивного туризма, об использовании специального оборудования, о применении приобретаемых навыков в жизненных ситуациях и в будущих профессиях.</w:t>
      </w:r>
    </w:p>
    <w:p w:rsidR="00635B6E" w:rsidRDefault="00635B6E" w:rsidP="00635B6E">
      <w:pPr>
        <w:pStyle w:val="a3"/>
        <w:ind w:left="-851" w:right="713" w:firstLine="0"/>
      </w:pPr>
    </w:p>
    <w:p w:rsidR="00825068" w:rsidRDefault="00825068" w:rsidP="00635B6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25068" w:rsidRDefault="00825068" w:rsidP="00825068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635B6E" w:rsidRDefault="00635B6E" w:rsidP="0082506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5B6E" w:rsidRDefault="00635B6E" w:rsidP="0082506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5B6E" w:rsidRDefault="00635B6E" w:rsidP="0082506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17A57" w:rsidRDefault="00A17A57" w:rsidP="000D1E20">
      <w:pPr>
        <w:spacing w:after="0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E5005" w:rsidRDefault="004E5005" w:rsidP="000D1E20">
      <w:pPr>
        <w:spacing w:after="0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E5005" w:rsidRDefault="004E5005" w:rsidP="000D1E20">
      <w:pPr>
        <w:spacing w:after="0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E5005" w:rsidRDefault="004E5005" w:rsidP="000D1E20">
      <w:pPr>
        <w:spacing w:after="0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E5005" w:rsidRDefault="004E5005" w:rsidP="004E500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E5005" w:rsidRDefault="004E5005" w:rsidP="004E500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B1491" w:rsidRDefault="006B1491" w:rsidP="003D7AF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6B1491" w:rsidRDefault="006B1491" w:rsidP="003D7AF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422A99" w:rsidRPr="00014BBF" w:rsidRDefault="00422A99" w:rsidP="003D7AF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>Программа профильного стационарного лагеря «Техноград КЭП»</w:t>
      </w:r>
    </w:p>
    <w:p w:rsidR="00422A99" w:rsidRDefault="00422A99" w:rsidP="00422A99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22A99" w:rsidRPr="00A17A57" w:rsidRDefault="00422A99" w:rsidP="00422A99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422A99" w:rsidRDefault="00422A99" w:rsidP="00422A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Черногорская Наталья Николаевна – учитель информатики, педагог дополнительного образования МБОУ БГО СОШ № 6</w:t>
      </w:r>
    </w:p>
    <w:p w:rsidR="002C0DAB" w:rsidRPr="00825068" w:rsidRDefault="002C0DAB" w:rsidP="00422A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2A99" w:rsidRDefault="00422A99" w:rsidP="00422A99">
      <w:pPr>
        <w:pStyle w:val="a3"/>
        <w:ind w:left="-851" w:right="704" w:firstLine="0"/>
        <w:jc w:val="both"/>
        <w:rPr>
          <w:i/>
        </w:rPr>
      </w:pPr>
      <w:r w:rsidRPr="00DC450C">
        <w:rPr>
          <w:i/>
        </w:rPr>
        <w:t>Аннотация:</w:t>
      </w:r>
    </w:p>
    <w:p w:rsidR="002C0DAB" w:rsidRDefault="002C0DAB" w:rsidP="00422A99">
      <w:pPr>
        <w:pStyle w:val="a3"/>
        <w:ind w:left="-851" w:right="704" w:firstLine="0"/>
        <w:jc w:val="both"/>
        <w:rPr>
          <w:i/>
        </w:rPr>
      </w:pPr>
    </w:p>
    <w:p w:rsidR="00422A99" w:rsidRDefault="00422A99" w:rsidP="00422A99">
      <w:pPr>
        <w:pStyle w:val="a3"/>
        <w:ind w:left="-851" w:right="704" w:firstLine="0"/>
        <w:jc w:val="both"/>
        <w:rPr>
          <w:i/>
        </w:rPr>
      </w:pPr>
      <w:r>
        <w:rPr>
          <w:color w:val="000000"/>
          <w:szCs w:val="11"/>
          <w:shd w:val="clear" w:color="auto" w:fill="FFFFFF"/>
        </w:rPr>
        <w:t>Материально-технические, кадровые и информационные ресурсы школы позволили педагогическому коллективу МБОУ БГО СОШ № 6 разработать программу профильного стационарного лагеря «Техноград КЭП», гармонично сочетающую в себе игровую модель с использованием современных педагогических технологий, таких как кейс-технология, проектная технология, технология наставничества. Программа направлена на развитие междисциплинарных знаний и умений, так как решение проблемной ситуации может быть на «стыке» нескольких предметов: информатики, технологии, изобразительного искусства. Установление междисциплинарных связей происходит в процессе работы обучающихся над проектом. Дети работают в командах, анализируют материал, находят решения.</w:t>
      </w:r>
    </w:p>
    <w:p w:rsidR="00422A99" w:rsidRDefault="00422A99" w:rsidP="00422A99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F15C9">
        <w:rPr>
          <w:rFonts w:ascii="Times New Roman" w:hAnsi="Times New Roman" w:cs="Times New Roman"/>
          <w:sz w:val="24"/>
          <w:szCs w:val="24"/>
        </w:rPr>
        <w:t xml:space="preserve"> дней</w:t>
      </w:r>
    </w:p>
    <w:p w:rsidR="00422A99" w:rsidRPr="00422A99" w:rsidRDefault="00422A99" w:rsidP="00422A99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450C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DC450C">
        <w:rPr>
          <w:rFonts w:ascii="Times New Roman" w:hAnsi="Times New Roman" w:cs="Times New Roman"/>
          <w:sz w:val="24"/>
          <w:szCs w:val="24"/>
        </w:rPr>
        <w:t xml:space="preserve"> –</w:t>
      </w:r>
      <w:r w:rsidRPr="002B61C5"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развитие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интеллектуального и творческого потенциала детей, </w:t>
      </w:r>
      <w:r>
        <w:rPr>
          <w:rFonts w:ascii="Times New Roman" w:hAnsi="Times New Roman" w:cs="Times New Roman"/>
          <w:sz w:val="24"/>
        </w:rPr>
        <w:t>технологической грамотности, инженерного мышления посредством организации проектной деятельности в области промышленного дизайна в рамка профильного лагеря.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End"/>
    </w:p>
    <w:p w:rsidR="00422A99" w:rsidRDefault="00422A99" w:rsidP="00422A99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профильного лагеря </w:t>
      </w:r>
      <w:r>
        <w:rPr>
          <w:rFonts w:ascii="Times New Roman" w:hAnsi="Times New Roman" w:cs="Times New Roman"/>
          <w:color w:val="000000"/>
          <w:sz w:val="24"/>
          <w:szCs w:val="11"/>
          <w:shd w:val="clear" w:color="auto" w:fill="FFFFFF"/>
        </w:rPr>
        <w:t xml:space="preserve">«Техноград КЭП»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дает возможность модельного «погружения» в профессию промышленный дизайнер, способствует формированию у школьника активной жизненной позиции по отношению к будущей профессиональной деятельности. </w:t>
      </w: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Программа профильного стационарного лагеря предусматривает также развитие творческих способностей детей и реализует научно-техническую направленность. 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Творческая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деятельность на занятиях позволяет ребенку приобрести чувство уверенности и успешности, социально-психологическое благополучие.</w:t>
      </w:r>
    </w:p>
    <w:p w:rsidR="00422A99" w:rsidRDefault="00422A99" w:rsidP="00422A99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В содержание программы усилена воспитательная составляющая, которая способствует формированию у детей общероссийской гражданской идентичности, патриотизма и гражданской ответственности. </w:t>
      </w:r>
      <w:r>
        <w:rPr>
          <w:rFonts w:ascii="Times New Roman" w:hAnsi="Times New Roman" w:cs="Times New Roman"/>
          <w:sz w:val="24"/>
        </w:rPr>
        <w:t xml:space="preserve">На основном этапе </w:t>
      </w:r>
      <w:r>
        <w:rPr>
          <w:rFonts w:ascii="Times New Roman" w:hAnsi="Times New Roman" w:cs="Times New Roman"/>
          <w:b/>
          <w:sz w:val="24"/>
        </w:rPr>
        <w:t>наставниками</w:t>
      </w:r>
      <w:r>
        <w:rPr>
          <w:rFonts w:ascii="Times New Roman" w:hAnsi="Times New Roman" w:cs="Times New Roman"/>
          <w:sz w:val="24"/>
        </w:rPr>
        <w:t xml:space="preserve"> становятся </w:t>
      </w:r>
      <w:r>
        <w:rPr>
          <w:rFonts w:ascii="Times New Roman" w:hAnsi="Times New Roman" w:cs="Times New Roman"/>
          <w:b/>
          <w:sz w:val="24"/>
        </w:rPr>
        <w:t>ДЕТИ</w:t>
      </w:r>
      <w:r>
        <w:rPr>
          <w:rFonts w:ascii="Times New Roman" w:hAnsi="Times New Roman" w:cs="Times New Roman"/>
          <w:sz w:val="24"/>
        </w:rPr>
        <w:t xml:space="preserve">. Наставническая детская деятельность является ценностной особенностью программы. Дети – лидеры (в данном случае, победители и призеры конкурсов разных уровней по инженерному и промышленному дизайну) помогают другим детям освоить образовательную программу по 3Д-моделированию, а также поддерживают, оказывают помощь ребятам, попавшим в трудную жизненную ситуацию. </w:t>
      </w:r>
      <w:r>
        <w:rPr>
          <w:rFonts w:ascii="Times New Roman" w:hAnsi="Times New Roman" w:cs="Times New Roman"/>
          <w:sz w:val="24"/>
          <w:shd w:val="clear" w:color="auto" w:fill="FFFFFF"/>
        </w:rPr>
        <w:t xml:space="preserve">Осуществляется </w:t>
      </w:r>
      <w:r>
        <w:rPr>
          <w:rFonts w:ascii="Times New Roman" w:hAnsi="Times New Roman" w:cs="Times New Roman"/>
          <w:sz w:val="24"/>
        </w:rPr>
        <w:t>самореализация, саморазвитие и самосовершенствование детей и подростков.</w:t>
      </w:r>
    </w:p>
    <w:p w:rsidR="00422A99" w:rsidRDefault="00422A99" w:rsidP="00422A99">
      <w:pPr>
        <w:spacing w:after="0" w:line="240" w:lineRule="auto"/>
        <w:ind w:left="-851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:rsidR="00422A99" w:rsidRDefault="00422A99" w:rsidP="00422A99">
      <w:pPr>
        <w:spacing w:after="0" w:line="240" w:lineRule="auto"/>
        <w:ind w:left="-851"/>
        <w:jc w:val="both"/>
      </w:pPr>
    </w:p>
    <w:p w:rsidR="00422A99" w:rsidRDefault="00422A99" w:rsidP="00422A9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422A9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422A9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422A9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1491" w:rsidRDefault="006B1491" w:rsidP="002C0DAB">
      <w:pPr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2C0DAB" w:rsidRPr="00014BBF" w:rsidRDefault="002C0DAB" w:rsidP="002C0D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 xml:space="preserve">Программа профильного стационарного лагеря «Навигатор профессий </w:t>
      </w:r>
      <w:proofErr w:type="spellStart"/>
      <w:r>
        <w:rPr>
          <w:rFonts w:ascii="Times New Roman" w:hAnsi="Times New Roman" w:cs="Times New Roman"/>
          <w:b/>
          <w:spacing w:val="-2"/>
          <w:sz w:val="24"/>
          <w:szCs w:val="24"/>
        </w:rPr>
        <w:t>НИКа</w:t>
      </w:r>
      <w:proofErr w:type="spellEnd"/>
      <w:r>
        <w:rPr>
          <w:rFonts w:ascii="Times New Roman" w:hAnsi="Times New Roman" w:cs="Times New Roman"/>
          <w:b/>
          <w:spacing w:val="-2"/>
          <w:sz w:val="24"/>
          <w:szCs w:val="24"/>
        </w:rPr>
        <w:t>»</w:t>
      </w:r>
    </w:p>
    <w:p w:rsidR="002C0DAB" w:rsidRDefault="002C0DAB" w:rsidP="002C0DAB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2C0DAB" w:rsidRPr="007A3CBD" w:rsidRDefault="002C0DAB" w:rsidP="002C0DAB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7A3CBD">
        <w:rPr>
          <w:rFonts w:ascii="Times New Roman" w:hAnsi="Times New Roman" w:cs="Times New Roman"/>
          <w:sz w:val="24"/>
          <w:szCs w:val="24"/>
        </w:rPr>
        <w:t>Логвина Лариса Анатольевна – методист МБУДО БЦВР БГО</w:t>
      </w:r>
    </w:p>
    <w:p w:rsidR="007A3CBD" w:rsidRPr="007A3CBD" w:rsidRDefault="007A3CBD" w:rsidP="007A3CBD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7A3CBD">
        <w:rPr>
          <w:rFonts w:ascii="Times New Roman" w:hAnsi="Times New Roman" w:cs="Times New Roman"/>
          <w:sz w:val="24"/>
          <w:szCs w:val="24"/>
        </w:rPr>
        <w:t>Недорезова Ольга Ивановна - методист МБУДО БЦВР БГО</w:t>
      </w:r>
    </w:p>
    <w:p w:rsidR="007A3CBD" w:rsidRPr="00A17A57" w:rsidRDefault="007A3CBD" w:rsidP="002C0DAB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pStyle w:val="a3"/>
        <w:ind w:left="-851" w:right="704" w:firstLine="0"/>
        <w:jc w:val="both"/>
        <w:rPr>
          <w:i/>
        </w:rPr>
      </w:pPr>
      <w:r w:rsidRPr="00DC450C">
        <w:rPr>
          <w:i/>
        </w:rPr>
        <w:t>Аннотация:</w:t>
      </w:r>
    </w:p>
    <w:p w:rsidR="007A3CBD" w:rsidRDefault="007A3CBD" w:rsidP="002C0DAB">
      <w:pPr>
        <w:pStyle w:val="a3"/>
        <w:ind w:left="-851" w:right="704" w:firstLine="0"/>
        <w:jc w:val="both"/>
        <w:rPr>
          <w:color w:val="000000"/>
          <w:szCs w:val="11"/>
          <w:shd w:val="clear" w:color="auto" w:fill="FFFFFF"/>
        </w:rPr>
      </w:pPr>
    </w:p>
    <w:p w:rsidR="002C0DAB" w:rsidRPr="007A3CBD" w:rsidRDefault="002C0DAB" w:rsidP="004A78E5">
      <w:pPr>
        <w:pStyle w:val="a3"/>
        <w:ind w:left="-851" w:right="422" w:firstLine="0"/>
        <w:jc w:val="both"/>
      </w:pPr>
      <w:r>
        <w:rPr>
          <w:color w:val="000000"/>
          <w:szCs w:val="11"/>
          <w:shd w:val="clear" w:color="auto" w:fill="FFFFFF"/>
        </w:rPr>
        <w:t>.</w:t>
      </w:r>
      <w:r w:rsidR="007A3CBD" w:rsidRPr="007A3CBD">
        <w:t xml:space="preserve"> </w:t>
      </w:r>
      <w:r w:rsidR="007A3CBD">
        <w:t xml:space="preserve">Программа способствует формированию представления о ряде профессий, получению первичных практических умений, которые в будущем могут оказать влияние на </w:t>
      </w:r>
      <w:proofErr w:type="spellStart"/>
      <w:r w:rsidR="007A3CBD">
        <w:t>предпрофильное</w:t>
      </w:r>
      <w:proofErr w:type="spellEnd"/>
      <w:r w:rsidR="007A3CBD">
        <w:t xml:space="preserve"> обучение и профессиональное самоопределение личности. </w:t>
      </w:r>
      <w:proofErr w:type="gramStart"/>
      <w:r w:rsidR="007A3CBD">
        <w:rPr>
          <w:color w:val="1A1A1A"/>
        </w:rPr>
        <w:t>Образовательная</w:t>
      </w:r>
      <w:proofErr w:type="gramEnd"/>
      <w:r w:rsidR="007A3CBD">
        <w:rPr>
          <w:color w:val="1A1A1A"/>
        </w:rPr>
        <w:t xml:space="preserve"> программа расширяет кругозор подростков в сфере профессий и способствует формированию ценностного отношения к труду, первичной мотивации к самопознанию</w:t>
      </w:r>
      <w:r w:rsidR="007A3CBD">
        <w:rPr>
          <w:color w:val="1A1A1A"/>
          <w:spacing w:val="-9"/>
        </w:rPr>
        <w:t xml:space="preserve"> </w:t>
      </w:r>
      <w:r w:rsidR="007A3CBD">
        <w:rPr>
          <w:color w:val="1A1A1A"/>
        </w:rPr>
        <w:t>и</w:t>
      </w:r>
      <w:r w:rsidR="007A3CBD">
        <w:rPr>
          <w:color w:val="1A1A1A"/>
          <w:spacing w:val="-8"/>
        </w:rPr>
        <w:t xml:space="preserve"> </w:t>
      </w:r>
      <w:r w:rsidR="007A3CBD">
        <w:rPr>
          <w:color w:val="1A1A1A"/>
        </w:rPr>
        <w:t>профессиональному</w:t>
      </w:r>
      <w:r w:rsidR="007A3CBD">
        <w:rPr>
          <w:color w:val="1A1A1A"/>
          <w:spacing w:val="-7"/>
        </w:rPr>
        <w:t xml:space="preserve"> </w:t>
      </w:r>
      <w:r w:rsidR="007A3CBD">
        <w:rPr>
          <w:color w:val="1A1A1A"/>
        </w:rPr>
        <w:t>самоопределению.</w:t>
      </w:r>
      <w:r w:rsidR="007A3CBD">
        <w:rPr>
          <w:color w:val="1A1A1A"/>
          <w:spacing w:val="-5"/>
        </w:rPr>
        <w:t xml:space="preserve"> </w:t>
      </w:r>
      <w:r w:rsidR="007A3CBD">
        <w:rPr>
          <w:color w:val="1A1A1A"/>
        </w:rPr>
        <w:t>Известно,</w:t>
      </w:r>
      <w:r w:rsidR="007A3CBD">
        <w:rPr>
          <w:color w:val="1A1A1A"/>
          <w:spacing w:val="-7"/>
        </w:rPr>
        <w:t xml:space="preserve"> </w:t>
      </w:r>
      <w:r w:rsidR="007A3CBD">
        <w:rPr>
          <w:color w:val="1A1A1A"/>
        </w:rPr>
        <w:t>что</w:t>
      </w:r>
      <w:r w:rsidR="007A3CBD">
        <w:rPr>
          <w:color w:val="1A1A1A"/>
          <w:spacing w:val="-7"/>
        </w:rPr>
        <w:t xml:space="preserve"> </w:t>
      </w:r>
      <w:r w:rsidR="007A3CBD">
        <w:rPr>
          <w:color w:val="1A1A1A"/>
        </w:rPr>
        <w:t>в</w:t>
      </w:r>
      <w:r w:rsidR="007A3CBD">
        <w:rPr>
          <w:color w:val="1A1A1A"/>
          <w:spacing w:val="-7"/>
        </w:rPr>
        <w:t xml:space="preserve"> </w:t>
      </w:r>
      <w:r w:rsidR="007A3CBD">
        <w:rPr>
          <w:color w:val="1A1A1A"/>
        </w:rPr>
        <w:t>возрасте</w:t>
      </w:r>
      <w:r w:rsidR="007A3CBD">
        <w:rPr>
          <w:color w:val="1A1A1A"/>
          <w:spacing w:val="-6"/>
        </w:rPr>
        <w:t xml:space="preserve"> </w:t>
      </w:r>
      <w:r w:rsidR="007A3CBD">
        <w:rPr>
          <w:color w:val="1A1A1A"/>
        </w:rPr>
        <w:t>12-15</w:t>
      </w:r>
      <w:r w:rsidR="007A3CBD">
        <w:rPr>
          <w:color w:val="1A1A1A"/>
          <w:spacing w:val="-7"/>
        </w:rPr>
        <w:t xml:space="preserve"> </w:t>
      </w:r>
      <w:r w:rsidR="007A3CBD">
        <w:rPr>
          <w:color w:val="1A1A1A"/>
        </w:rPr>
        <w:t xml:space="preserve">лет закладывается основа интереса к будущей профессии. </w:t>
      </w:r>
      <w:r w:rsidR="007A3CBD">
        <w:t xml:space="preserve">Осознанный выбор профессии требует от учащегося раннего осознания своих способностей, интересов, профессиональных предпочтений, стремления к выбору профессии. </w:t>
      </w:r>
      <w:r w:rsidR="007A3CBD">
        <w:rPr>
          <w:color w:val="1A1A1A"/>
        </w:rPr>
        <w:t>В связи с этим в программе делается акцент на выявление и раскрытие личностных особенностей и способностей учащегося. Таким образом, опыт, приобретенный учащимися во время занятий</w:t>
      </w:r>
      <w:r w:rsidR="007A3CBD">
        <w:rPr>
          <w:color w:val="1A1A1A"/>
          <w:spacing w:val="-3"/>
        </w:rPr>
        <w:t xml:space="preserve"> </w:t>
      </w:r>
      <w:r w:rsidR="007A3CBD">
        <w:rPr>
          <w:color w:val="1A1A1A"/>
        </w:rPr>
        <w:t>по</w:t>
      </w:r>
      <w:r w:rsidR="007A3CBD">
        <w:rPr>
          <w:color w:val="1A1A1A"/>
          <w:spacing w:val="-3"/>
        </w:rPr>
        <w:t xml:space="preserve"> </w:t>
      </w:r>
      <w:r w:rsidR="007A3CBD">
        <w:rPr>
          <w:color w:val="1A1A1A"/>
        </w:rPr>
        <w:t>образовательной</w:t>
      </w:r>
      <w:r w:rsidR="007A3CBD">
        <w:rPr>
          <w:color w:val="1A1A1A"/>
          <w:spacing w:val="-3"/>
        </w:rPr>
        <w:t xml:space="preserve"> </w:t>
      </w:r>
      <w:r w:rsidR="007A3CBD">
        <w:rPr>
          <w:color w:val="1A1A1A"/>
        </w:rPr>
        <w:t>программе</w:t>
      </w:r>
      <w:r w:rsidR="007A3CBD">
        <w:rPr>
          <w:color w:val="1A1A1A"/>
          <w:spacing w:val="-4"/>
        </w:rPr>
        <w:t xml:space="preserve"> </w:t>
      </w:r>
      <w:r w:rsidR="007A3CBD">
        <w:rPr>
          <w:color w:val="1A1A1A"/>
        </w:rPr>
        <w:t>«</w:t>
      </w:r>
      <w:r w:rsidR="007A3CBD">
        <w:t>Навигатор</w:t>
      </w:r>
      <w:r w:rsidR="007A3CBD">
        <w:rPr>
          <w:spacing w:val="-3"/>
        </w:rPr>
        <w:t xml:space="preserve"> </w:t>
      </w:r>
      <w:r w:rsidR="007A3CBD">
        <w:t>профессий</w:t>
      </w:r>
      <w:r w:rsidR="007A3CBD">
        <w:rPr>
          <w:spacing w:val="-3"/>
        </w:rPr>
        <w:t xml:space="preserve"> </w:t>
      </w:r>
      <w:proofErr w:type="spellStart"/>
      <w:r w:rsidR="007A3CBD">
        <w:t>НИКа</w:t>
      </w:r>
      <w:proofErr w:type="spellEnd"/>
      <w:r w:rsidR="007A3CBD">
        <w:rPr>
          <w:color w:val="1A1A1A"/>
        </w:rPr>
        <w:t>»,</w:t>
      </w:r>
      <w:r w:rsidR="007A3CBD">
        <w:rPr>
          <w:color w:val="1A1A1A"/>
          <w:spacing w:val="-3"/>
        </w:rPr>
        <w:t xml:space="preserve"> </w:t>
      </w:r>
      <w:r w:rsidR="007A3CBD">
        <w:rPr>
          <w:color w:val="1A1A1A"/>
        </w:rPr>
        <w:t>может</w:t>
      </w:r>
      <w:r w:rsidR="007A3CBD">
        <w:rPr>
          <w:color w:val="1A1A1A"/>
          <w:spacing w:val="-1"/>
        </w:rPr>
        <w:t xml:space="preserve"> </w:t>
      </w:r>
      <w:r w:rsidR="007A3CBD">
        <w:rPr>
          <w:color w:val="1A1A1A"/>
        </w:rPr>
        <w:t>сказаться</w:t>
      </w:r>
      <w:r w:rsidR="007A3CBD">
        <w:rPr>
          <w:color w:val="1A1A1A"/>
          <w:spacing w:val="-3"/>
        </w:rPr>
        <w:t xml:space="preserve"> </w:t>
      </w:r>
      <w:r w:rsidR="007A3CBD">
        <w:rPr>
          <w:color w:val="1A1A1A"/>
        </w:rPr>
        <w:t xml:space="preserve">на определении ими жизненного пути в дальнейшем. </w:t>
      </w:r>
    </w:p>
    <w:p w:rsidR="002C0DAB" w:rsidRDefault="002C0DAB" w:rsidP="002C0DAB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F15C9">
        <w:rPr>
          <w:rFonts w:ascii="Times New Roman" w:hAnsi="Times New Roman" w:cs="Times New Roman"/>
          <w:sz w:val="24"/>
          <w:szCs w:val="24"/>
        </w:rPr>
        <w:t xml:space="preserve"> дней</w:t>
      </w:r>
    </w:p>
    <w:p w:rsidR="007A3CBD" w:rsidRDefault="002C0DAB" w:rsidP="004A78E5">
      <w:pPr>
        <w:pStyle w:val="a3"/>
        <w:ind w:left="-851" w:right="418" w:firstLine="0"/>
        <w:jc w:val="both"/>
      </w:pPr>
      <w:r w:rsidRPr="00DC450C">
        <w:rPr>
          <w:b/>
        </w:rPr>
        <w:t>Цель программы</w:t>
      </w:r>
      <w:r w:rsidRPr="00DC450C">
        <w:t xml:space="preserve"> –</w:t>
      </w:r>
      <w:r w:rsidR="007A3CBD" w:rsidRPr="007A3CBD">
        <w:t xml:space="preserve"> </w:t>
      </w:r>
      <w:r w:rsidR="007A3CBD">
        <w:t>формирование у участников смены ценностного отношения к труду, готовности к профессиональному самоопределению и самореализации через знакомство с профессиями естественнонаучного, технического профилей, а также с профессиями,</w:t>
      </w:r>
      <w:r w:rsidR="007A3CBD">
        <w:rPr>
          <w:spacing w:val="72"/>
          <w:w w:val="150"/>
        </w:rPr>
        <w:t xml:space="preserve"> </w:t>
      </w:r>
      <w:r w:rsidR="007A3CBD">
        <w:t>связанными</w:t>
      </w:r>
      <w:r w:rsidR="007A3CBD">
        <w:rPr>
          <w:spacing w:val="75"/>
          <w:w w:val="150"/>
        </w:rPr>
        <w:t xml:space="preserve"> </w:t>
      </w:r>
      <w:r w:rsidR="007A3CBD">
        <w:t>с</w:t>
      </w:r>
      <w:r w:rsidR="007A3CBD">
        <w:rPr>
          <w:spacing w:val="76"/>
          <w:w w:val="150"/>
        </w:rPr>
        <w:t xml:space="preserve"> </w:t>
      </w:r>
      <w:r w:rsidR="007A3CBD">
        <w:t>краеведческой</w:t>
      </w:r>
      <w:r w:rsidR="007A3CBD">
        <w:rPr>
          <w:spacing w:val="76"/>
          <w:w w:val="150"/>
        </w:rPr>
        <w:t xml:space="preserve"> </w:t>
      </w:r>
      <w:r w:rsidR="007A3CBD">
        <w:t>деятельностью</w:t>
      </w:r>
      <w:r w:rsidR="007A3CBD">
        <w:rPr>
          <w:spacing w:val="75"/>
          <w:w w:val="150"/>
        </w:rPr>
        <w:t xml:space="preserve"> </w:t>
      </w:r>
      <w:r w:rsidR="007A3CBD">
        <w:t>в</w:t>
      </w:r>
      <w:r w:rsidR="007A3CBD">
        <w:rPr>
          <w:spacing w:val="76"/>
          <w:w w:val="150"/>
        </w:rPr>
        <w:t xml:space="preserve"> </w:t>
      </w:r>
      <w:r w:rsidR="007A3CBD">
        <w:t>рамках</w:t>
      </w:r>
      <w:r w:rsidR="007A3CBD">
        <w:rPr>
          <w:spacing w:val="75"/>
          <w:w w:val="150"/>
        </w:rPr>
        <w:t xml:space="preserve"> </w:t>
      </w:r>
      <w:r w:rsidR="007A3CBD">
        <w:t>работы</w:t>
      </w:r>
      <w:r w:rsidR="007A3CBD">
        <w:rPr>
          <w:spacing w:val="75"/>
          <w:w w:val="150"/>
        </w:rPr>
        <w:t xml:space="preserve"> </w:t>
      </w:r>
      <w:r w:rsidR="007A3CBD">
        <w:rPr>
          <w:spacing w:val="-2"/>
        </w:rPr>
        <w:t>лагеря</w:t>
      </w:r>
    </w:p>
    <w:p w:rsidR="002C0DAB" w:rsidRPr="0092091A" w:rsidRDefault="007A3CBD" w:rsidP="004A78E5">
      <w:pPr>
        <w:pStyle w:val="a3"/>
        <w:ind w:left="-851" w:firstLine="0"/>
        <w:jc w:val="both"/>
      </w:pPr>
      <w:r>
        <w:t>«Научно-инженерные</w:t>
      </w:r>
      <w:r>
        <w:rPr>
          <w:spacing w:val="-10"/>
        </w:rPr>
        <w:t xml:space="preserve"> </w:t>
      </w:r>
      <w:r>
        <w:rPr>
          <w:spacing w:val="-2"/>
        </w:rPr>
        <w:t>каникулы».</w:t>
      </w:r>
    </w:p>
    <w:p w:rsidR="007A3CBD" w:rsidRPr="0092091A" w:rsidRDefault="007A3CBD" w:rsidP="004A78E5">
      <w:pPr>
        <w:spacing w:after="0"/>
        <w:ind w:left="-851" w:right="419"/>
        <w:jc w:val="both"/>
        <w:rPr>
          <w:rFonts w:ascii="Times New Roman" w:hAnsi="Times New Roman" w:cs="Times New Roman"/>
          <w:sz w:val="24"/>
        </w:rPr>
      </w:pPr>
      <w:r w:rsidRPr="0092091A">
        <w:rPr>
          <w:rFonts w:ascii="Times New Roman" w:hAnsi="Times New Roman" w:cs="Times New Roman"/>
          <w:sz w:val="24"/>
        </w:rPr>
        <w:t xml:space="preserve">Включенность </w:t>
      </w:r>
      <w:proofErr w:type="gramStart"/>
      <w:r w:rsidRPr="0092091A">
        <w:rPr>
          <w:rFonts w:ascii="Times New Roman" w:hAnsi="Times New Roman" w:cs="Times New Roman"/>
          <w:sz w:val="24"/>
        </w:rPr>
        <w:t>образовательной</w:t>
      </w:r>
      <w:proofErr w:type="gramEnd"/>
      <w:r w:rsidRPr="0092091A">
        <w:rPr>
          <w:rFonts w:ascii="Times New Roman" w:hAnsi="Times New Roman" w:cs="Times New Roman"/>
          <w:sz w:val="24"/>
        </w:rPr>
        <w:t xml:space="preserve"> программы в межмуниципальную сетевую образовательную инфраструктуру подготовки кадров «Школа – техникум (вуз) – предприятие». Программа является продолжением работы по профориентации школьников Борисоглебского городского округа, которую ведет Центр внешкольной работы в течение всего учебного года с учащимися 6 классов общеобразовательных организаций. В связи с этим в каждом блоке имеются профессии, с которыми школьники знакомятся в рамках профпроб (эколог (специалист по охране окружающей среды), экскурсовод, техник-программист).</w:t>
      </w:r>
    </w:p>
    <w:p w:rsidR="002C0DAB" w:rsidRPr="0092091A" w:rsidRDefault="007A3CBD" w:rsidP="004A78E5">
      <w:pPr>
        <w:spacing w:after="0" w:line="240" w:lineRule="auto"/>
        <w:ind w:left="-851"/>
        <w:jc w:val="both"/>
        <w:rPr>
          <w:rFonts w:ascii="Times New Roman" w:hAnsi="Times New Roman" w:cs="Times New Roman"/>
        </w:rPr>
      </w:pPr>
      <w:r w:rsidRPr="0092091A">
        <w:rPr>
          <w:rFonts w:ascii="Times New Roman" w:hAnsi="Times New Roman" w:cs="Times New Roman"/>
          <w:sz w:val="24"/>
        </w:rPr>
        <w:t>Реализация</w:t>
      </w:r>
      <w:r w:rsidRPr="0092091A">
        <w:rPr>
          <w:rFonts w:ascii="Times New Roman" w:hAnsi="Times New Roman" w:cs="Times New Roman"/>
          <w:spacing w:val="-10"/>
          <w:sz w:val="24"/>
        </w:rPr>
        <w:t xml:space="preserve"> </w:t>
      </w:r>
      <w:r w:rsidRPr="0092091A">
        <w:rPr>
          <w:rFonts w:ascii="Times New Roman" w:hAnsi="Times New Roman" w:cs="Times New Roman"/>
          <w:sz w:val="24"/>
        </w:rPr>
        <w:t>программы</w:t>
      </w:r>
      <w:r w:rsidRPr="0092091A">
        <w:rPr>
          <w:rFonts w:ascii="Times New Roman" w:hAnsi="Times New Roman" w:cs="Times New Roman"/>
          <w:spacing w:val="-11"/>
          <w:sz w:val="24"/>
        </w:rPr>
        <w:t xml:space="preserve"> </w:t>
      </w:r>
      <w:r w:rsidRPr="0092091A">
        <w:rPr>
          <w:rFonts w:ascii="Times New Roman" w:hAnsi="Times New Roman" w:cs="Times New Roman"/>
          <w:sz w:val="24"/>
        </w:rPr>
        <w:t>предусматривает</w:t>
      </w:r>
      <w:r w:rsidRPr="0092091A">
        <w:rPr>
          <w:rFonts w:ascii="Times New Roman" w:hAnsi="Times New Roman" w:cs="Times New Roman"/>
          <w:spacing w:val="-10"/>
          <w:sz w:val="24"/>
        </w:rPr>
        <w:t xml:space="preserve"> </w:t>
      </w:r>
      <w:r w:rsidRPr="0092091A">
        <w:rPr>
          <w:rFonts w:ascii="Times New Roman" w:hAnsi="Times New Roman" w:cs="Times New Roman"/>
          <w:sz w:val="24"/>
        </w:rPr>
        <w:t>использование</w:t>
      </w:r>
      <w:r w:rsidRPr="0092091A">
        <w:rPr>
          <w:rFonts w:ascii="Times New Roman" w:hAnsi="Times New Roman" w:cs="Times New Roman"/>
          <w:spacing w:val="-11"/>
          <w:sz w:val="24"/>
        </w:rPr>
        <w:t xml:space="preserve"> </w:t>
      </w:r>
      <w:r w:rsidRPr="0092091A">
        <w:rPr>
          <w:rFonts w:ascii="Times New Roman" w:hAnsi="Times New Roman" w:cs="Times New Roman"/>
          <w:sz w:val="24"/>
        </w:rPr>
        <w:t>регионального</w:t>
      </w:r>
      <w:r w:rsidRPr="0092091A">
        <w:rPr>
          <w:rFonts w:ascii="Times New Roman" w:hAnsi="Times New Roman" w:cs="Times New Roman"/>
          <w:spacing w:val="-10"/>
          <w:sz w:val="24"/>
        </w:rPr>
        <w:t xml:space="preserve"> </w:t>
      </w:r>
      <w:r w:rsidRPr="0092091A">
        <w:rPr>
          <w:rFonts w:ascii="Times New Roman" w:hAnsi="Times New Roman" w:cs="Times New Roman"/>
          <w:sz w:val="24"/>
        </w:rPr>
        <w:t>компонента. В содержание программы включены те профессии, которые можно получить в нашем городе и регионе, а также трудоустроиться по ним также можно в Борисоглебском городском округе и Воронежской области. Такой подход имеет большое воспитательное значение и способствует привлечению внимания подрастающего поколения к вопросам и проблемам малой родины</w:t>
      </w:r>
    </w:p>
    <w:p w:rsidR="002C0DAB" w:rsidRPr="0092091A" w:rsidRDefault="002C0DAB" w:rsidP="004A78E5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92091A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A78E5" w:rsidRDefault="004A78E5" w:rsidP="002C0DA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21280" w:rsidRDefault="00221280" w:rsidP="0022128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B1491" w:rsidRDefault="006B1491" w:rsidP="0022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8E5" w:rsidRPr="004A78E5" w:rsidRDefault="004A78E5" w:rsidP="0022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8E5">
        <w:rPr>
          <w:rFonts w:ascii="Times New Roman" w:hAnsi="Times New Roman" w:cs="Times New Roman"/>
          <w:b/>
          <w:sz w:val="24"/>
          <w:szCs w:val="24"/>
        </w:rPr>
        <w:lastRenderedPageBreak/>
        <w:t>Программа лагеря труда и отдыха «Лаборатория кадров»</w:t>
      </w:r>
    </w:p>
    <w:p w:rsidR="002C0DAB" w:rsidRDefault="002C0DAB" w:rsidP="002C0DA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0DAB" w:rsidRDefault="002C0DAB" w:rsidP="002C0DA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A78E5" w:rsidRDefault="004A78E5" w:rsidP="004A78E5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4A78E5" w:rsidRDefault="004A78E5" w:rsidP="004A78E5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78E5" w:rsidRDefault="004A78E5" w:rsidP="004A78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4A78E5">
        <w:rPr>
          <w:rFonts w:ascii="Times New Roman" w:hAnsi="Times New Roman" w:cs="Times New Roman"/>
          <w:sz w:val="24"/>
          <w:szCs w:val="24"/>
        </w:rPr>
        <w:t xml:space="preserve">Новокрещёнова Ирина Викторовна – методист МБУДО БГО </w:t>
      </w:r>
      <w:proofErr w:type="gramStart"/>
      <w:r w:rsidRPr="004A78E5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4A78E5">
        <w:rPr>
          <w:rFonts w:ascii="Times New Roman" w:hAnsi="Times New Roman" w:cs="Times New Roman"/>
          <w:sz w:val="24"/>
          <w:szCs w:val="24"/>
        </w:rPr>
        <w:t xml:space="preserve"> «САМ»</w:t>
      </w:r>
    </w:p>
    <w:p w:rsidR="004A78E5" w:rsidRPr="004A78E5" w:rsidRDefault="004A78E5" w:rsidP="004A78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4A78E5" w:rsidRDefault="004A78E5" w:rsidP="004A78E5">
      <w:pPr>
        <w:pStyle w:val="a3"/>
        <w:ind w:left="-851" w:right="704" w:firstLine="0"/>
        <w:jc w:val="both"/>
        <w:rPr>
          <w:i/>
        </w:rPr>
      </w:pPr>
      <w:r w:rsidRPr="00DC450C">
        <w:rPr>
          <w:i/>
        </w:rPr>
        <w:t>Аннотация:</w:t>
      </w:r>
    </w:p>
    <w:p w:rsidR="004A78E5" w:rsidRPr="004A78E5" w:rsidRDefault="004A78E5" w:rsidP="004A78E5">
      <w:pPr>
        <w:tabs>
          <w:tab w:val="left" w:pos="70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4A78E5">
        <w:rPr>
          <w:rFonts w:ascii="Times New Roman" w:hAnsi="Times New Roman" w:cs="Times New Roman"/>
          <w:sz w:val="24"/>
          <w:szCs w:val="24"/>
        </w:rPr>
        <w:t xml:space="preserve">В условиях </w:t>
      </w:r>
      <w:proofErr w:type="gramStart"/>
      <w:r w:rsidRPr="004A78E5">
        <w:rPr>
          <w:rFonts w:ascii="Times New Roman" w:hAnsi="Times New Roman" w:cs="Times New Roman"/>
          <w:sz w:val="24"/>
          <w:szCs w:val="24"/>
        </w:rPr>
        <w:t>модернизации страны роль трудового воспитания молодежи</w:t>
      </w:r>
      <w:proofErr w:type="gramEnd"/>
      <w:r w:rsidRPr="004A78E5">
        <w:rPr>
          <w:rFonts w:ascii="Times New Roman" w:hAnsi="Times New Roman" w:cs="Times New Roman"/>
          <w:sz w:val="24"/>
          <w:szCs w:val="24"/>
        </w:rPr>
        <w:t xml:space="preserve"> существенно возрастает. Человеческий фактор в производстве играет решающую роль. В этой связи актуальна проблема подготовки подростков к труду, важной частью которой является овладение трудовыми умениями и навыками и профессиональное самоопределение школьников.</w:t>
      </w:r>
    </w:p>
    <w:p w:rsidR="004A78E5" w:rsidRPr="004A78E5" w:rsidRDefault="004A78E5" w:rsidP="004A78E5">
      <w:pPr>
        <w:tabs>
          <w:tab w:val="left" w:pos="70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4A78E5">
        <w:rPr>
          <w:rFonts w:ascii="Times New Roman" w:hAnsi="Times New Roman" w:cs="Times New Roman"/>
          <w:sz w:val="24"/>
          <w:szCs w:val="24"/>
        </w:rPr>
        <w:t>В последние годы президент РФ отмечает важность профориентационной деятельности в системе образования в целях обеспечения потребности различных отраслей экономики в квалифицированных кадрах.</w:t>
      </w:r>
    </w:p>
    <w:p w:rsidR="004A78E5" w:rsidRPr="004A78E5" w:rsidRDefault="004A78E5" w:rsidP="004A78E5">
      <w:pPr>
        <w:pStyle w:val="a3"/>
        <w:ind w:left="-851" w:right="704" w:firstLine="0"/>
        <w:jc w:val="both"/>
        <w:rPr>
          <w:color w:val="000000"/>
          <w:shd w:val="clear" w:color="auto" w:fill="FFFFFF"/>
        </w:rPr>
      </w:pPr>
      <w:r w:rsidRPr="004A78E5">
        <w:t xml:space="preserve">МБУДО БГО </w:t>
      </w:r>
      <w:proofErr w:type="gramStart"/>
      <w:r w:rsidRPr="004A78E5">
        <w:t>Ц</w:t>
      </w:r>
      <w:proofErr w:type="gramEnd"/>
      <w:r w:rsidRPr="004A78E5">
        <w:t xml:space="preserve"> «САМ» имеет большой опыт в профориентационной деятельности, в течение многих лет ведет систематическую </w:t>
      </w:r>
      <w:proofErr w:type="spellStart"/>
      <w:r w:rsidRPr="004A78E5">
        <w:t>профориентационную</w:t>
      </w:r>
      <w:proofErr w:type="spellEnd"/>
      <w:r w:rsidRPr="004A78E5">
        <w:t xml:space="preserve"> работу с молодежью Борисоглебского городского округа, является координатором проекта межмуниципальной сетевой образовательной инфраструктуры подготовки кадров  «Школа-техникум (вуз)-предприятие»,  организует временное трудоустройство несовершеннолетних. Продолжением профориентационной работы в летний период времени являются лагеря труда и отдыха, где школьники знакомятся с профессиями, посещают предприятия, участвуют в профессиональных пробах, осуществляют трудовую деятельность, благоустраивают территорию Борисоглебского городского округа и др.</w:t>
      </w:r>
    </w:p>
    <w:p w:rsidR="004A78E5" w:rsidRDefault="004A78E5" w:rsidP="004A78E5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8F15C9">
        <w:rPr>
          <w:rFonts w:ascii="Times New Roman" w:hAnsi="Times New Roman" w:cs="Times New Roman"/>
          <w:sz w:val="24"/>
          <w:szCs w:val="24"/>
        </w:rPr>
        <w:t xml:space="preserve"> дней</w:t>
      </w:r>
    </w:p>
    <w:p w:rsidR="004A78E5" w:rsidRDefault="004A78E5" w:rsidP="004A78E5">
      <w:pPr>
        <w:pStyle w:val="a3"/>
        <w:ind w:left="-851" w:right="418" w:firstLine="0"/>
        <w:jc w:val="both"/>
        <w:rPr>
          <w:i/>
        </w:rPr>
      </w:pPr>
      <w:r w:rsidRPr="00DC450C">
        <w:rPr>
          <w:b/>
        </w:rPr>
        <w:t>Цель программы</w:t>
      </w:r>
      <w:r w:rsidRPr="00DC450C">
        <w:t xml:space="preserve"> –</w:t>
      </w:r>
      <w:r>
        <w:t xml:space="preserve"> </w:t>
      </w:r>
      <w:r w:rsidRPr="003B17FC">
        <w:rPr>
          <w:rFonts w:eastAsia="SimSun"/>
        </w:rPr>
        <w:t>оказание содействия подросткам в формировании индивидуальной профессиональной траектории с помощью эффективных форм</w:t>
      </w:r>
      <w:r w:rsidRPr="003B17FC">
        <w:t xml:space="preserve"> </w:t>
      </w:r>
      <w:r w:rsidRPr="003B17FC">
        <w:rPr>
          <w:rFonts w:eastAsia="SimSun"/>
        </w:rPr>
        <w:t>профориентационной работы</w:t>
      </w:r>
    </w:p>
    <w:p w:rsidR="004A78E5" w:rsidRPr="004A78E5" w:rsidRDefault="004A78E5" w:rsidP="004A78E5">
      <w:pPr>
        <w:tabs>
          <w:tab w:val="left" w:pos="70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4A78E5">
        <w:rPr>
          <w:rFonts w:ascii="Times New Roman" w:hAnsi="Times New Roman" w:cs="Times New Roman"/>
          <w:sz w:val="24"/>
          <w:szCs w:val="24"/>
        </w:rPr>
        <w:t xml:space="preserve">Педагогическая идея программы лагеря труда и отдыха «Лаборатория кадров» заключается в том, чтобы помочь подросткам разработать образовательную и профессиональную траекторию необходимую для успешного будущего. Участники смены выстроят жизненную траекторию своего персонажа через самопознание, знакомство с разнообразием профессий и условиями труда, прокачку своих мягких навыков и профессиональных умений, необходимых для жизни и карьеры, а также с возможностями развития и изменениями профессии в будущем. </w:t>
      </w:r>
    </w:p>
    <w:p w:rsidR="004A78E5" w:rsidRPr="004A78E5" w:rsidRDefault="004A78E5" w:rsidP="004A78E5">
      <w:pPr>
        <w:tabs>
          <w:tab w:val="left" w:pos="70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4A78E5">
        <w:rPr>
          <w:rFonts w:ascii="Times New Roman" w:hAnsi="Times New Roman" w:cs="Times New Roman"/>
          <w:sz w:val="24"/>
          <w:szCs w:val="24"/>
        </w:rPr>
        <w:t>По окончании смены каждый подросток самостоятельно сконструирует свой жизненный путь, следуя своим желаниям, способностям и интересам, что поможет ему стать квалифицированным специалистом в выбранной профессиональной сфере.</w:t>
      </w:r>
    </w:p>
    <w:p w:rsidR="004A78E5" w:rsidRPr="003B17FC" w:rsidRDefault="004A78E5" w:rsidP="004A78E5">
      <w:pPr>
        <w:pStyle w:val="ab"/>
        <w:shd w:val="clear" w:color="auto" w:fill="FFFFFF"/>
        <w:tabs>
          <w:tab w:val="left" w:pos="709"/>
        </w:tabs>
        <w:spacing w:before="0" w:beforeAutospacing="0" w:after="0" w:afterAutospacing="0"/>
        <w:ind w:left="-851"/>
        <w:jc w:val="both"/>
      </w:pPr>
      <w:r w:rsidRPr="003B17FC">
        <w:t>Каждый участник лагерной смены выстроит для себя образовательно-профессиональную траекторию и сделает выбор будущей профессии, от которого будет зависеть его будущая жизнь. По итогам смены подростков могут ждать как ситуации успеха, так и риски, связанные с выбором неправильного маршрута, что направит их на выбор другой траектории в пользу будущей профессии.</w:t>
      </w:r>
    </w:p>
    <w:p w:rsidR="004A78E5" w:rsidRPr="003B17FC" w:rsidRDefault="004A78E5" w:rsidP="004A78E5">
      <w:pPr>
        <w:pStyle w:val="ab"/>
        <w:shd w:val="clear" w:color="auto" w:fill="FFFFFF"/>
        <w:tabs>
          <w:tab w:val="left" w:pos="709"/>
        </w:tabs>
        <w:spacing w:before="0" w:beforeAutospacing="0" w:after="0" w:afterAutospacing="0"/>
        <w:ind w:left="-851"/>
        <w:jc w:val="both"/>
      </w:pPr>
      <w:r w:rsidRPr="003B17FC">
        <w:t>Кроме того в рамках реализации программы лагеря труда и отдыха будут организованы воспитательные мероприятия, направленные на повышение гражданской активности, экологической культуры и пропаганду здорового образа жизни.</w:t>
      </w:r>
    </w:p>
    <w:p w:rsidR="004A78E5" w:rsidRPr="003B17FC" w:rsidRDefault="004A78E5" w:rsidP="004A78E5">
      <w:pPr>
        <w:tabs>
          <w:tab w:val="left" w:pos="709"/>
          <w:tab w:val="left" w:pos="1418"/>
        </w:tabs>
        <w:spacing w:after="0" w:line="240" w:lineRule="auto"/>
        <w:ind w:left="-851"/>
        <w:jc w:val="both"/>
        <w:rPr>
          <w:highlight w:val="cyan"/>
        </w:rPr>
      </w:pPr>
    </w:p>
    <w:p w:rsidR="004A78E5" w:rsidRDefault="004A78E5" w:rsidP="004A78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17645" w:rsidRDefault="00A17645" w:rsidP="004A78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17645" w:rsidRDefault="00A17645" w:rsidP="004A78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17645" w:rsidRDefault="00A17645" w:rsidP="004A78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A78E5" w:rsidRDefault="004A78E5" w:rsidP="004A78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D1E20">
        <w:rPr>
          <w:rFonts w:ascii="Times New Roman" w:hAnsi="Times New Roman" w:cs="Times New Roman"/>
          <w:i/>
          <w:sz w:val="24"/>
          <w:szCs w:val="24"/>
        </w:rPr>
        <w:t>Ссылка на программу:</w:t>
      </w:r>
    </w:p>
    <w:p w:rsidR="004A78E5" w:rsidRDefault="004A78E5" w:rsidP="004A78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22A99" w:rsidRDefault="00422A99" w:rsidP="00422A99">
      <w:pPr>
        <w:spacing w:after="0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E4659" w:rsidRDefault="007E4659" w:rsidP="004E500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7E4659" w:rsidRDefault="007E4659" w:rsidP="007E4659">
      <w:pPr>
        <w:spacing w:after="0"/>
        <w:ind w:left="-85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4659">
        <w:rPr>
          <w:rFonts w:ascii="Times New Roman" w:hAnsi="Times New Roman" w:cs="Times New Roman"/>
          <w:b/>
          <w:sz w:val="24"/>
          <w:szCs w:val="24"/>
        </w:rPr>
        <w:lastRenderedPageBreak/>
        <w:t>Программа оборонно-спортивного лагеря</w:t>
      </w:r>
    </w:p>
    <w:p w:rsidR="007E4659" w:rsidRDefault="007E4659" w:rsidP="007E4659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E4659" w:rsidRDefault="007E4659" w:rsidP="007E4659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7E4659" w:rsidRDefault="007E4659" w:rsidP="007E4659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E4659" w:rsidRPr="007E4659" w:rsidRDefault="007E4659" w:rsidP="007E4659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Косьянова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Виктория Андреевна - </w:t>
      </w:r>
      <w:r>
        <w:rPr>
          <w:rFonts w:ascii="Times New Roman" w:hAnsi="Times New Roman" w:cs="Times New Roman"/>
          <w:sz w:val="24"/>
          <w:szCs w:val="24"/>
        </w:rPr>
        <w:t>педагог-организатор</w:t>
      </w:r>
      <w:r w:rsidRPr="004A78E5">
        <w:rPr>
          <w:rFonts w:ascii="Times New Roman" w:hAnsi="Times New Roman" w:cs="Times New Roman"/>
          <w:sz w:val="24"/>
          <w:szCs w:val="24"/>
        </w:rPr>
        <w:t xml:space="preserve"> МБУДО БГО </w:t>
      </w:r>
      <w:proofErr w:type="gramStart"/>
      <w:r w:rsidRPr="004A78E5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4A78E5">
        <w:rPr>
          <w:rFonts w:ascii="Times New Roman" w:hAnsi="Times New Roman" w:cs="Times New Roman"/>
          <w:sz w:val="24"/>
          <w:szCs w:val="24"/>
        </w:rPr>
        <w:t xml:space="preserve"> «САМ»</w:t>
      </w:r>
    </w:p>
    <w:p w:rsidR="007E4659" w:rsidRDefault="007E4659" w:rsidP="007E4659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Шатилова  Ангелина Дмитриевна – педагог-организатор</w:t>
      </w:r>
      <w:r w:rsidRPr="004A78E5">
        <w:rPr>
          <w:rFonts w:ascii="Times New Roman" w:hAnsi="Times New Roman" w:cs="Times New Roman"/>
          <w:sz w:val="24"/>
          <w:szCs w:val="24"/>
        </w:rPr>
        <w:t xml:space="preserve"> МБУДО БГО </w:t>
      </w:r>
      <w:proofErr w:type="gramStart"/>
      <w:r w:rsidRPr="004A78E5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4A78E5">
        <w:rPr>
          <w:rFonts w:ascii="Times New Roman" w:hAnsi="Times New Roman" w:cs="Times New Roman"/>
          <w:sz w:val="24"/>
          <w:szCs w:val="24"/>
        </w:rPr>
        <w:t xml:space="preserve"> «САМ»</w:t>
      </w:r>
    </w:p>
    <w:p w:rsidR="007E4659" w:rsidRPr="004A78E5" w:rsidRDefault="007E4659" w:rsidP="007E4659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7E4659" w:rsidRDefault="007E4659" w:rsidP="007E4659">
      <w:pPr>
        <w:pStyle w:val="a3"/>
        <w:ind w:left="-851" w:right="704" w:firstLine="0"/>
        <w:jc w:val="both"/>
        <w:rPr>
          <w:i/>
        </w:rPr>
      </w:pPr>
      <w:r w:rsidRPr="00DC450C">
        <w:rPr>
          <w:i/>
        </w:rPr>
        <w:t>Аннотация:</w:t>
      </w:r>
    </w:p>
    <w:p w:rsidR="007E4659" w:rsidRDefault="007E4659" w:rsidP="007E4659">
      <w:pPr>
        <w:pStyle w:val="a3"/>
        <w:ind w:left="-851" w:right="704" w:firstLine="0"/>
        <w:jc w:val="both"/>
        <w:rPr>
          <w:i/>
        </w:rPr>
      </w:pPr>
    </w:p>
    <w:p w:rsidR="007E4659" w:rsidRDefault="007E4659" w:rsidP="007E4659">
      <w:pPr>
        <w:pStyle w:val="a3"/>
        <w:ind w:left="-709" w:right="412" w:firstLine="0"/>
        <w:jc w:val="both"/>
      </w:pPr>
      <w:r>
        <w:t>Военно-патриотическое воспитание молодежи и подготовка граждан Российской Федерации к военной службе является одной из ключевых задач органов государственной власти, органов военного управления и структур гражданского общества.</w:t>
      </w:r>
      <w:r w:rsidRPr="007E4659">
        <w:t xml:space="preserve"> </w:t>
      </w:r>
      <w:r>
        <w:t xml:space="preserve">Оборонно-спортивный лагерь позволяет обеспечить непрерывность </w:t>
      </w:r>
      <w:proofErr w:type="spellStart"/>
      <w:r>
        <w:t>военн</w:t>
      </w:r>
      <w:proofErr w:type="gramStart"/>
      <w:r>
        <w:t>о</w:t>
      </w:r>
      <w:proofErr w:type="spellEnd"/>
      <w:r>
        <w:t>-</w:t>
      </w:r>
      <w:proofErr w:type="gramEnd"/>
      <w:r>
        <w:t xml:space="preserve"> патриотического воспитания и допризывной подготовки молодежи в летний период.</w:t>
      </w:r>
      <w:r w:rsidRPr="007E4659">
        <w:t xml:space="preserve"> </w:t>
      </w:r>
      <w:r>
        <w:t xml:space="preserve">Смена проводится в канун </w:t>
      </w:r>
      <w:proofErr w:type="gramStart"/>
      <w:r>
        <w:t>юбилейного</w:t>
      </w:r>
      <w:proofErr w:type="gramEnd"/>
      <w:r>
        <w:t xml:space="preserve"> года, когда наша страна отметит 80-летие Победы</w:t>
      </w:r>
      <w:r>
        <w:rPr>
          <w:spacing w:val="40"/>
        </w:rPr>
        <w:t xml:space="preserve"> </w:t>
      </w:r>
      <w:r>
        <w:t xml:space="preserve">в Великой Отечественной войне 1941-1945 годов, и будет посвящена этому событию. </w:t>
      </w:r>
      <w:proofErr w:type="gramStart"/>
      <w:r>
        <w:t>Актуальность содержания смены определена Указом Президента России № 314 от 08.05.2024 «Об утверждении Основ государственной политики страны в области исторического просвещения»,</w:t>
      </w:r>
      <w:r>
        <w:rPr>
          <w:spacing w:val="40"/>
        </w:rPr>
        <w:t xml:space="preserve"> </w:t>
      </w:r>
      <w:r>
        <w:t>в котором отмечено, что донесение значимости подвига героев</w:t>
      </w:r>
      <w:r>
        <w:rPr>
          <w:spacing w:val="-4"/>
        </w:rPr>
        <w:t xml:space="preserve"> </w:t>
      </w:r>
      <w:r>
        <w:t>Великой</w:t>
      </w:r>
      <w:r>
        <w:rPr>
          <w:spacing w:val="-3"/>
        </w:rPr>
        <w:t xml:space="preserve"> </w:t>
      </w:r>
      <w:r>
        <w:t>Отечественной</w:t>
      </w:r>
      <w:r>
        <w:rPr>
          <w:spacing w:val="-3"/>
        </w:rPr>
        <w:t xml:space="preserve"> </w:t>
      </w:r>
      <w:r>
        <w:t>войны</w:t>
      </w:r>
      <w:r>
        <w:rPr>
          <w:spacing w:val="-2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одно</w:t>
      </w:r>
      <w:r>
        <w:rPr>
          <w:spacing w:val="-6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важнейших</w:t>
      </w:r>
      <w:r>
        <w:rPr>
          <w:spacing w:val="-6"/>
        </w:rPr>
        <w:t xml:space="preserve"> </w:t>
      </w:r>
      <w:r>
        <w:t>направлений</w:t>
      </w:r>
      <w:r>
        <w:rPr>
          <w:spacing w:val="-3"/>
        </w:rPr>
        <w:t xml:space="preserve"> </w:t>
      </w:r>
      <w:r>
        <w:t>воспитательной работы, а также Комплексным планом противодействия идеологии терроризма в Российской Федерации на 2024–2028 годы, в котором</w:t>
      </w:r>
      <w:r>
        <w:rPr>
          <w:spacing w:val="40"/>
        </w:rPr>
        <w:t xml:space="preserve"> </w:t>
      </w:r>
      <w:r>
        <w:t>обозначена необходимость проведения профилактической работы, направленной на разъяснение</w:t>
      </w:r>
      <w:proofErr w:type="gramEnd"/>
      <w:r>
        <w:t xml:space="preserve"> преступной сущности террористических, украинских националистических и неонацистских организаций</w:t>
      </w:r>
      <w:r>
        <w:rPr>
          <w:sz w:val="32"/>
        </w:rPr>
        <w:t xml:space="preserve">. </w:t>
      </w:r>
      <w:r>
        <w:t xml:space="preserve">Эффективным способом при проведении данной работы является погружение в изучение истории Великой Отечественной войны, причин распространения идеологии нацизма в фашистской Германии, изувечение примеров героизма советского </w:t>
      </w:r>
      <w:r>
        <w:rPr>
          <w:spacing w:val="-2"/>
        </w:rPr>
        <w:t>народа.</w:t>
      </w:r>
    </w:p>
    <w:p w:rsidR="007E4659" w:rsidRPr="008962AB" w:rsidRDefault="007E4659" w:rsidP="008962AB">
      <w:pPr>
        <w:pStyle w:val="a3"/>
        <w:ind w:left="-709" w:right="412" w:firstLine="0"/>
        <w:jc w:val="both"/>
      </w:pPr>
      <w:r>
        <w:t>В рамках смены будет подчеркнута роль недопустимости переписывания истории во имя сохранения мира, красной нитью пройдет связь происходящего сейчас на Украине</w:t>
      </w:r>
      <w:r>
        <w:rPr>
          <w:spacing w:val="40"/>
        </w:rPr>
        <w:t xml:space="preserve"> </w:t>
      </w:r>
      <w:r>
        <w:t xml:space="preserve">с возрождением фашистских идей, безответственным отношением к историческому </w:t>
      </w:r>
      <w:r>
        <w:rPr>
          <w:spacing w:val="-2"/>
        </w:rPr>
        <w:t>прошлому</w:t>
      </w:r>
    </w:p>
    <w:p w:rsidR="007E4659" w:rsidRDefault="007E4659" w:rsidP="008962AB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DC450C">
        <w:rPr>
          <w:rFonts w:ascii="Times New Roman" w:hAnsi="Times New Roman" w:cs="Times New Roman"/>
          <w:b/>
          <w:sz w:val="24"/>
          <w:szCs w:val="24"/>
        </w:rPr>
        <w:t xml:space="preserve">Срок реализации программы: </w:t>
      </w:r>
      <w:r w:rsidR="008962AB">
        <w:rPr>
          <w:rFonts w:ascii="Times New Roman" w:hAnsi="Times New Roman" w:cs="Times New Roman"/>
          <w:sz w:val="24"/>
          <w:szCs w:val="24"/>
        </w:rPr>
        <w:t>5</w:t>
      </w:r>
      <w:r w:rsidRPr="008F15C9">
        <w:rPr>
          <w:rFonts w:ascii="Times New Roman" w:hAnsi="Times New Roman" w:cs="Times New Roman"/>
          <w:sz w:val="24"/>
          <w:szCs w:val="24"/>
        </w:rPr>
        <w:t xml:space="preserve"> дней</w:t>
      </w:r>
    </w:p>
    <w:p w:rsidR="00221280" w:rsidRDefault="007E4659" w:rsidP="00221280">
      <w:pPr>
        <w:pStyle w:val="a3"/>
        <w:ind w:left="-709" w:right="418" w:firstLine="0"/>
        <w:jc w:val="both"/>
      </w:pPr>
      <w:r w:rsidRPr="00DC450C">
        <w:rPr>
          <w:b/>
        </w:rPr>
        <w:t>Цель программы</w:t>
      </w:r>
      <w:r w:rsidRPr="00DC450C">
        <w:t xml:space="preserve"> </w:t>
      </w:r>
      <w:r w:rsidR="00221280">
        <w:t xml:space="preserve"> - сформировать у участников смены негативное отношение к любым проявлениям национализма, нацизма и фашизма через обращение к ключевым событиям Великой Отечественной войны, пропаганду героизма советского народа, подвигам и боевым заслугам военнослужащих.</w:t>
      </w:r>
    </w:p>
    <w:p w:rsidR="00221280" w:rsidRDefault="00221280" w:rsidP="00221280">
      <w:pPr>
        <w:pStyle w:val="a3"/>
        <w:ind w:left="-709" w:right="418" w:firstLine="0"/>
        <w:jc w:val="both"/>
      </w:pPr>
      <w:r>
        <w:t>По итогам реализации программы профильного оборонно-спортивного лагеря для участников педагогическим коллективом созданы условия для воспитания у подростков гордости за свою страну, уважения к Вооруженным Силам, их боевым традициям,</w:t>
      </w:r>
      <w:r>
        <w:rPr>
          <w:spacing w:val="40"/>
        </w:rPr>
        <w:t xml:space="preserve"> </w:t>
      </w:r>
      <w:r>
        <w:t>военной профессии; произойдет формирование морально-волевых качеств личности участников смены, в том числе устойчивого неприятия идеологии</w:t>
      </w:r>
      <w:r>
        <w:rPr>
          <w:spacing w:val="40"/>
        </w:rPr>
        <w:t xml:space="preserve"> </w:t>
      </w:r>
      <w:r>
        <w:t>нацизма и фашизма.</w:t>
      </w:r>
      <w:r w:rsidRPr="00221280">
        <w:t xml:space="preserve"> </w:t>
      </w:r>
      <w:r>
        <w:t xml:space="preserve">Важным в условиях организации </w:t>
      </w:r>
      <w:proofErr w:type="gramStart"/>
      <w:r>
        <w:t>летнего</w:t>
      </w:r>
      <w:proofErr w:type="gramEnd"/>
      <w:r>
        <w:t xml:space="preserve"> отдыха ожидаемым результатом будет укрепление здоровья участников смены и формирование у них установки на здоровый образ жизни. Планируемый оздоровительный эффект составит не менее 85%.</w:t>
      </w:r>
    </w:p>
    <w:p w:rsidR="00221280" w:rsidRPr="003B17FC" w:rsidRDefault="00221280" w:rsidP="00221280">
      <w:pPr>
        <w:pStyle w:val="a3"/>
        <w:ind w:left="-709" w:right="418" w:firstLine="0"/>
        <w:jc w:val="both"/>
        <w:rPr>
          <w:highlight w:val="cyan"/>
        </w:rPr>
      </w:pPr>
    </w:p>
    <w:p w:rsidR="007E4659" w:rsidRDefault="007E4659" w:rsidP="007E465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E4659" w:rsidRDefault="007E4659" w:rsidP="007E465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E4659" w:rsidRDefault="007E4659" w:rsidP="007E465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E4659" w:rsidRDefault="007E4659" w:rsidP="007E465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E4659" w:rsidRDefault="007E4659" w:rsidP="0022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E20">
        <w:rPr>
          <w:rFonts w:ascii="Times New Roman" w:hAnsi="Times New Roman" w:cs="Times New Roman"/>
          <w:i/>
          <w:sz w:val="24"/>
          <w:szCs w:val="24"/>
        </w:rPr>
        <w:t>Ссылка на программу:</w:t>
      </w:r>
    </w:p>
    <w:p w:rsidR="007E4659" w:rsidRDefault="007E4659" w:rsidP="004E50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659" w:rsidRDefault="007E4659" w:rsidP="004E50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D58E0" w:rsidRDefault="00FD58E0" w:rsidP="004E50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6671" w:rsidRDefault="003D7AF0" w:rsidP="00BB12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Методическая разработка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воспитательного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мероприятия</w:t>
      </w:r>
      <w:r w:rsidR="00FD58E0" w:rsidRPr="00FD58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D58E0" w:rsidRPr="000E44B5" w:rsidRDefault="00A26671" w:rsidP="00A26671">
      <w:pPr>
        <w:spacing w:after="0" w:line="240" w:lineRule="auto"/>
        <w:jc w:val="center"/>
        <w:rPr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игра по станциям «Книга природы»</w:t>
      </w:r>
      <w:r w:rsidRPr="000E44B5">
        <w:rPr>
          <w:b/>
        </w:rPr>
        <w:t xml:space="preserve"> </w:t>
      </w:r>
    </w:p>
    <w:p w:rsidR="00BB12AA" w:rsidRDefault="00BB12AA" w:rsidP="00BB12AA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7A57">
        <w:rPr>
          <w:rFonts w:ascii="Times New Roman" w:hAnsi="Times New Roman" w:cs="Times New Roman"/>
          <w:i/>
          <w:sz w:val="24"/>
          <w:szCs w:val="24"/>
        </w:rPr>
        <w:t>Автор-разработчик:</w:t>
      </w:r>
    </w:p>
    <w:p w:rsidR="00BB12AA" w:rsidRDefault="00BB12AA" w:rsidP="00BB12AA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B12AA" w:rsidRDefault="00BB12AA" w:rsidP="00BB12AA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Юлия Евгеньевна – педагог дополнительного образования МБУДО БЦВР БГО</w:t>
      </w:r>
    </w:p>
    <w:p w:rsidR="00BB12AA" w:rsidRPr="004A78E5" w:rsidRDefault="00BB12AA" w:rsidP="00BB12AA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Святодух Надежда Юрьевна - педагог дополнительного образования МБУДО БЦВР БГО</w:t>
      </w:r>
    </w:p>
    <w:p w:rsidR="00BB12AA" w:rsidRDefault="00BB12AA" w:rsidP="00BB12AA">
      <w:pPr>
        <w:pStyle w:val="a3"/>
        <w:ind w:left="-851" w:right="704" w:firstLine="0"/>
        <w:jc w:val="both"/>
        <w:rPr>
          <w:i/>
        </w:rPr>
      </w:pPr>
    </w:p>
    <w:p w:rsidR="00BB12AA" w:rsidRDefault="00BB12AA" w:rsidP="00BB12AA">
      <w:pPr>
        <w:pStyle w:val="a3"/>
        <w:ind w:left="-851" w:right="704" w:firstLine="0"/>
        <w:jc w:val="both"/>
        <w:rPr>
          <w:i/>
        </w:rPr>
      </w:pPr>
      <w:r w:rsidRPr="00DC450C">
        <w:rPr>
          <w:i/>
        </w:rPr>
        <w:t>Аннотация:</w:t>
      </w:r>
    </w:p>
    <w:p w:rsidR="00BB12AA" w:rsidRPr="00BB12AA" w:rsidRDefault="00BB12AA" w:rsidP="00BB12AA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BB12AA">
        <w:rPr>
          <w:rFonts w:ascii="Times New Roman" w:hAnsi="Times New Roman" w:cs="Times New Roman"/>
          <w:sz w:val="24"/>
          <w:szCs w:val="24"/>
        </w:rPr>
        <w:t>Данное мероприятия было реализовано в профильном лагере естественнонаучной и технической направленностей под общим названием «Научно-инженерные каникулы» на базе загородного стационарного лагеря МБУДО «БДООЦ «Дружба» в период летней оздоровительной кампании 2024 года. В настоящее время остро стоит проблема экологического образования населения. Необходима система экологического просвещения, в которую входили бы не только средства массовой информации, но и непосредственное общение человека с природой. В этом случае поможет игра по станциям на свежем воздухе «Книга природы». Мероприятие направлено на формирование умений и навыков применять знания при выполнении различных заданий, анализировать, сопоставлять, обобщать данные, логически и критически мыслить. Знание экологических законов, их соблюдение и умелое использование необходимо для выживания человечества.</w:t>
      </w:r>
    </w:p>
    <w:p w:rsidR="00BB12AA" w:rsidRDefault="00BB12AA" w:rsidP="00BB12AA">
      <w:pPr>
        <w:pStyle w:val="aa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BB12AA">
        <w:rPr>
          <w:rFonts w:ascii="Times New Roman" w:hAnsi="Times New Roman" w:cs="Times New Roman"/>
          <w:sz w:val="24"/>
          <w:szCs w:val="24"/>
        </w:rPr>
        <w:t>Воспитание гуманной личности, духовно богатой, умеющей ценить прекрасное, беречь и охранять природу.</w:t>
      </w:r>
    </w:p>
    <w:p w:rsidR="002C29F1" w:rsidRDefault="002C29F1" w:rsidP="00BB12AA">
      <w:pPr>
        <w:pStyle w:val="aa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2C29F1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>
        <w:rPr>
          <w:rFonts w:ascii="Times New Roman" w:hAnsi="Times New Roman" w:cs="Times New Roman"/>
          <w:sz w:val="24"/>
          <w:szCs w:val="24"/>
        </w:rPr>
        <w:t xml:space="preserve"> 1 час</w:t>
      </w:r>
    </w:p>
    <w:p w:rsidR="00BB12AA" w:rsidRDefault="00BB12AA" w:rsidP="002C29F1">
      <w:pPr>
        <w:pStyle w:val="a3"/>
        <w:ind w:left="-851" w:right="418" w:firstLine="0"/>
        <w:jc w:val="both"/>
      </w:pPr>
      <w:r w:rsidRPr="00DC450C">
        <w:rPr>
          <w:b/>
        </w:rPr>
        <w:t xml:space="preserve">Цель </w:t>
      </w:r>
      <w:r>
        <w:rPr>
          <w:b/>
        </w:rPr>
        <w:t>мероприятия</w:t>
      </w:r>
      <w:r w:rsidRPr="00DC450C">
        <w:t xml:space="preserve"> </w:t>
      </w:r>
      <w:r>
        <w:t xml:space="preserve"> - </w:t>
      </w:r>
      <w:r w:rsidRPr="000E44B5">
        <w:rPr>
          <w:color w:val="000000"/>
        </w:rPr>
        <w:t>воспитание бережного отношения и любви к природе.</w:t>
      </w:r>
    </w:p>
    <w:p w:rsidR="002C29F1" w:rsidRPr="000E44B5" w:rsidRDefault="002C29F1" w:rsidP="002C29F1">
      <w:pPr>
        <w:pStyle w:val="ab"/>
        <w:shd w:val="clear" w:color="auto" w:fill="FFFFFF"/>
        <w:spacing w:before="0" w:beforeAutospacing="0" w:after="0" w:afterAutospacing="0"/>
        <w:ind w:left="-851"/>
        <w:jc w:val="both"/>
        <w:rPr>
          <w:color w:val="000000"/>
        </w:rPr>
      </w:pPr>
      <w:r w:rsidRPr="000E44B5">
        <w:rPr>
          <w:color w:val="000000"/>
        </w:rPr>
        <w:t xml:space="preserve">Игра по станциям. Игра по станциям – это не только командная игра, а интересная, активная форма работы, которая помогает детям укрепить свое здоровье, развить физическую активность, </w:t>
      </w:r>
      <w:proofErr w:type="gramStart"/>
      <w:r w:rsidRPr="000E44B5">
        <w:rPr>
          <w:color w:val="000000"/>
        </w:rPr>
        <w:t>научить детей взаимодействовать</w:t>
      </w:r>
      <w:proofErr w:type="gramEnd"/>
      <w:r w:rsidRPr="000E44B5">
        <w:rPr>
          <w:color w:val="000000"/>
        </w:rPr>
        <w:t xml:space="preserve"> в одной команде.</w:t>
      </w:r>
    </w:p>
    <w:p w:rsidR="002C29F1" w:rsidRPr="000E44B5" w:rsidRDefault="002C29F1" w:rsidP="002C29F1">
      <w:pPr>
        <w:pStyle w:val="ab"/>
        <w:shd w:val="clear" w:color="auto" w:fill="FFFFFF"/>
        <w:spacing w:before="0" w:beforeAutospacing="0" w:after="0" w:afterAutospacing="0"/>
        <w:ind w:left="-851"/>
        <w:jc w:val="both"/>
        <w:rPr>
          <w:color w:val="000000"/>
        </w:rPr>
      </w:pPr>
      <w:r w:rsidRPr="002C29F1">
        <w:rPr>
          <w:bCs/>
          <w:color w:val="000000"/>
          <w:shd w:val="clear" w:color="auto" w:fill="FFFFFF"/>
        </w:rPr>
        <w:t>Методы реализации:</w:t>
      </w:r>
      <w:r w:rsidRPr="000E44B5">
        <w:rPr>
          <w:b/>
          <w:bCs/>
          <w:color w:val="000000"/>
          <w:shd w:val="clear" w:color="auto" w:fill="FFFFFF"/>
        </w:rPr>
        <w:t> </w:t>
      </w:r>
      <w:r w:rsidRPr="000E44B5">
        <w:rPr>
          <w:color w:val="000000"/>
          <w:shd w:val="clear" w:color="auto" w:fill="FFFFFF"/>
        </w:rPr>
        <w:t>станции с испытаниями, которые включают в себя различные задания на развитие воображения, творчества, смекалки, быстроты реакции и др.</w:t>
      </w:r>
    </w:p>
    <w:p w:rsidR="00BB12AA" w:rsidRPr="003B17FC" w:rsidRDefault="00BB12AA" w:rsidP="00BB12AA">
      <w:pPr>
        <w:pStyle w:val="a3"/>
        <w:ind w:left="-709" w:right="418" w:firstLine="0"/>
        <w:jc w:val="both"/>
        <w:rPr>
          <w:highlight w:val="cyan"/>
        </w:rPr>
      </w:pPr>
    </w:p>
    <w:p w:rsidR="00BB12AA" w:rsidRDefault="00BB12AA" w:rsidP="00BB12A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B12AA" w:rsidRDefault="00BB12AA" w:rsidP="00BB12A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B12AA" w:rsidRDefault="00BB12AA" w:rsidP="00BB12A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B12AA" w:rsidRDefault="00BB12AA" w:rsidP="00BB12A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D58E0" w:rsidRPr="00FD58E0" w:rsidRDefault="00BB12AA" w:rsidP="002C29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E20">
        <w:rPr>
          <w:rFonts w:ascii="Times New Roman" w:hAnsi="Times New Roman" w:cs="Times New Roman"/>
          <w:i/>
          <w:sz w:val="24"/>
          <w:szCs w:val="24"/>
        </w:rPr>
        <w:t xml:space="preserve">Ссылка на </w:t>
      </w:r>
      <w:r w:rsidR="002C29F1">
        <w:rPr>
          <w:rFonts w:ascii="Times New Roman" w:hAnsi="Times New Roman" w:cs="Times New Roman"/>
          <w:i/>
          <w:sz w:val="24"/>
          <w:szCs w:val="24"/>
        </w:rPr>
        <w:t>мероприятие:</w:t>
      </w:r>
    </w:p>
    <w:sectPr w:rsidR="00FD58E0" w:rsidRPr="00FD58E0" w:rsidSect="00825736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006" w:rsidRDefault="00701006" w:rsidP="002C0DAB">
      <w:pPr>
        <w:spacing w:after="0" w:line="240" w:lineRule="auto"/>
      </w:pPr>
      <w:r>
        <w:separator/>
      </w:r>
    </w:p>
  </w:endnote>
  <w:endnote w:type="continuationSeparator" w:id="0">
    <w:p w:rsidR="00701006" w:rsidRDefault="00701006" w:rsidP="002C0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 San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006" w:rsidRDefault="00701006" w:rsidP="002C0DAB">
      <w:pPr>
        <w:spacing w:after="0" w:line="240" w:lineRule="auto"/>
      </w:pPr>
      <w:r>
        <w:separator/>
      </w:r>
    </w:p>
  </w:footnote>
  <w:footnote w:type="continuationSeparator" w:id="0">
    <w:p w:rsidR="00701006" w:rsidRDefault="00701006" w:rsidP="002C0D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E6FEF"/>
    <w:multiLevelType w:val="multilevel"/>
    <w:tmpl w:val="F8F09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DE6218"/>
    <w:multiLevelType w:val="hybridMultilevel"/>
    <w:tmpl w:val="E7B80C08"/>
    <w:lvl w:ilvl="0" w:tplc="FAC63500">
      <w:start w:val="1"/>
      <w:numFmt w:val="decimal"/>
      <w:lvlText w:val="%1."/>
      <w:lvlJc w:val="left"/>
      <w:pPr>
        <w:ind w:left="213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6B29DE8">
      <w:numFmt w:val="bullet"/>
      <w:lvlText w:val="•"/>
      <w:lvlJc w:val="left"/>
      <w:pPr>
        <w:ind w:left="3045" w:hanging="360"/>
      </w:pPr>
      <w:rPr>
        <w:rFonts w:hint="default"/>
        <w:lang w:val="ru-RU" w:eastAsia="en-US" w:bidi="ar-SA"/>
      </w:rPr>
    </w:lvl>
    <w:lvl w:ilvl="2" w:tplc="41B401EE">
      <w:numFmt w:val="bullet"/>
      <w:lvlText w:val="•"/>
      <w:lvlJc w:val="left"/>
      <w:pPr>
        <w:ind w:left="3951" w:hanging="360"/>
      </w:pPr>
      <w:rPr>
        <w:rFonts w:hint="default"/>
        <w:lang w:val="ru-RU" w:eastAsia="en-US" w:bidi="ar-SA"/>
      </w:rPr>
    </w:lvl>
    <w:lvl w:ilvl="3" w:tplc="5BF2D572">
      <w:numFmt w:val="bullet"/>
      <w:lvlText w:val="•"/>
      <w:lvlJc w:val="left"/>
      <w:pPr>
        <w:ind w:left="4857" w:hanging="360"/>
      </w:pPr>
      <w:rPr>
        <w:rFonts w:hint="default"/>
        <w:lang w:val="ru-RU" w:eastAsia="en-US" w:bidi="ar-SA"/>
      </w:rPr>
    </w:lvl>
    <w:lvl w:ilvl="4" w:tplc="1F6A718A">
      <w:numFmt w:val="bullet"/>
      <w:lvlText w:val="•"/>
      <w:lvlJc w:val="left"/>
      <w:pPr>
        <w:ind w:left="5763" w:hanging="360"/>
      </w:pPr>
      <w:rPr>
        <w:rFonts w:hint="default"/>
        <w:lang w:val="ru-RU" w:eastAsia="en-US" w:bidi="ar-SA"/>
      </w:rPr>
    </w:lvl>
    <w:lvl w:ilvl="5" w:tplc="3B92CEC4">
      <w:numFmt w:val="bullet"/>
      <w:lvlText w:val="•"/>
      <w:lvlJc w:val="left"/>
      <w:pPr>
        <w:ind w:left="6669" w:hanging="360"/>
      </w:pPr>
      <w:rPr>
        <w:rFonts w:hint="default"/>
        <w:lang w:val="ru-RU" w:eastAsia="en-US" w:bidi="ar-SA"/>
      </w:rPr>
    </w:lvl>
    <w:lvl w:ilvl="6" w:tplc="C2444E70">
      <w:numFmt w:val="bullet"/>
      <w:lvlText w:val="•"/>
      <w:lvlJc w:val="left"/>
      <w:pPr>
        <w:ind w:left="7575" w:hanging="360"/>
      </w:pPr>
      <w:rPr>
        <w:rFonts w:hint="default"/>
        <w:lang w:val="ru-RU" w:eastAsia="en-US" w:bidi="ar-SA"/>
      </w:rPr>
    </w:lvl>
    <w:lvl w:ilvl="7" w:tplc="957050FC">
      <w:numFmt w:val="bullet"/>
      <w:lvlText w:val="•"/>
      <w:lvlJc w:val="left"/>
      <w:pPr>
        <w:ind w:left="8480" w:hanging="360"/>
      </w:pPr>
      <w:rPr>
        <w:rFonts w:hint="default"/>
        <w:lang w:val="ru-RU" w:eastAsia="en-US" w:bidi="ar-SA"/>
      </w:rPr>
    </w:lvl>
    <w:lvl w:ilvl="8" w:tplc="27F2C896">
      <w:numFmt w:val="bullet"/>
      <w:lvlText w:val="•"/>
      <w:lvlJc w:val="left"/>
      <w:pPr>
        <w:ind w:left="9386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7DCB"/>
    <w:rsid w:val="000D1E20"/>
    <w:rsid w:val="00126118"/>
    <w:rsid w:val="001274FC"/>
    <w:rsid w:val="0014155F"/>
    <w:rsid w:val="00147DCB"/>
    <w:rsid w:val="001A5AB5"/>
    <w:rsid w:val="001E6A87"/>
    <w:rsid w:val="00221280"/>
    <w:rsid w:val="002B61C5"/>
    <w:rsid w:val="002C0DAB"/>
    <w:rsid w:val="002C29F1"/>
    <w:rsid w:val="0033157E"/>
    <w:rsid w:val="003D7AF0"/>
    <w:rsid w:val="003D7E67"/>
    <w:rsid w:val="00422A99"/>
    <w:rsid w:val="00454612"/>
    <w:rsid w:val="004A78E5"/>
    <w:rsid w:val="004B6775"/>
    <w:rsid w:val="004E5005"/>
    <w:rsid w:val="00524223"/>
    <w:rsid w:val="00537AEF"/>
    <w:rsid w:val="00635B6E"/>
    <w:rsid w:val="0064421C"/>
    <w:rsid w:val="006A0676"/>
    <w:rsid w:val="006A0CF3"/>
    <w:rsid w:val="006B0F3F"/>
    <w:rsid w:val="006B1491"/>
    <w:rsid w:val="00700F4B"/>
    <w:rsid w:val="00701006"/>
    <w:rsid w:val="00716F45"/>
    <w:rsid w:val="007A3CBD"/>
    <w:rsid w:val="007B2308"/>
    <w:rsid w:val="007E4659"/>
    <w:rsid w:val="00812796"/>
    <w:rsid w:val="00825068"/>
    <w:rsid w:val="00825736"/>
    <w:rsid w:val="008962AB"/>
    <w:rsid w:val="008D0EB3"/>
    <w:rsid w:val="008F15C9"/>
    <w:rsid w:val="0092091A"/>
    <w:rsid w:val="009216FB"/>
    <w:rsid w:val="00984E64"/>
    <w:rsid w:val="009C79C2"/>
    <w:rsid w:val="00A17645"/>
    <w:rsid w:val="00A17A57"/>
    <w:rsid w:val="00A26671"/>
    <w:rsid w:val="00AB6089"/>
    <w:rsid w:val="00B07D52"/>
    <w:rsid w:val="00BB12AA"/>
    <w:rsid w:val="00BC4B57"/>
    <w:rsid w:val="00C14A67"/>
    <w:rsid w:val="00C95532"/>
    <w:rsid w:val="00CF1308"/>
    <w:rsid w:val="00D43F69"/>
    <w:rsid w:val="00DA1374"/>
    <w:rsid w:val="00DA2D54"/>
    <w:rsid w:val="00DC450C"/>
    <w:rsid w:val="00DD7E04"/>
    <w:rsid w:val="00DE0B51"/>
    <w:rsid w:val="00E86A9F"/>
    <w:rsid w:val="00EB1E34"/>
    <w:rsid w:val="00F90035"/>
    <w:rsid w:val="00F95D99"/>
    <w:rsid w:val="00FC0D71"/>
    <w:rsid w:val="00FD2D46"/>
    <w:rsid w:val="00FD5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F15C9"/>
    <w:pPr>
      <w:widowControl w:val="0"/>
      <w:autoSpaceDE w:val="0"/>
      <w:autoSpaceDN w:val="0"/>
      <w:spacing w:after="0" w:line="240" w:lineRule="auto"/>
      <w:ind w:left="994" w:hanging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8F15C9"/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B61C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a0"/>
    <w:qFormat/>
    <w:rsid w:val="0033157E"/>
  </w:style>
  <w:style w:type="paragraph" w:styleId="a5">
    <w:name w:val="header"/>
    <w:basedOn w:val="a"/>
    <w:link w:val="a6"/>
    <w:uiPriority w:val="99"/>
    <w:semiHidden/>
    <w:unhideWhenUsed/>
    <w:rsid w:val="002C0D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C0DAB"/>
  </w:style>
  <w:style w:type="paragraph" w:styleId="a7">
    <w:name w:val="footer"/>
    <w:basedOn w:val="a"/>
    <w:link w:val="a8"/>
    <w:uiPriority w:val="99"/>
    <w:semiHidden/>
    <w:unhideWhenUsed/>
    <w:rsid w:val="002C0D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0DAB"/>
  </w:style>
  <w:style w:type="paragraph" w:styleId="a9">
    <w:name w:val="List Paragraph"/>
    <w:basedOn w:val="a"/>
    <w:uiPriority w:val="1"/>
    <w:qFormat/>
    <w:rsid w:val="007A3CBD"/>
    <w:pPr>
      <w:widowControl w:val="0"/>
      <w:autoSpaceDE w:val="0"/>
      <w:autoSpaceDN w:val="0"/>
      <w:spacing w:after="0" w:line="240" w:lineRule="auto"/>
      <w:ind w:left="2138" w:hanging="360"/>
    </w:pPr>
    <w:rPr>
      <w:rFonts w:ascii="Times New Roman" w:eastAsia="Times New Roman" w:hAnsi="Times New Roman" w:cs="Times New Roman"/>
    </w:rPr>
  </w:style>
  <w:style w:type="paragraph" w:styleId="aa">
    <w:name w:val="No Spacing"/>
    <w:uiPriority w:val="1"/>
    <w:qFormat/>
    <w:rsid w:val="004A78E5"/>
    <w:pPr>
      <w:spacing w:after="0" w:line="240" w:lineRule="auto"/>
    </w:pPr>
    <w:rPr>
      <w:rFonts w:ascii="Calibri" w:eastAsia="Calibri" w:hAnsi="Calibri" w:cs="Calibri"/>
    </w:rPr>
  </w:style>
  <w:style w:type="paragraph" w:styleId="ab">
    <w:name w:val="Normal (Web)"/>
    <w:basedOn w:val="a"/>
    <w:uiPriority w:val="99"/>
    <w:rsid w:val="004A78E5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21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216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4400</Words>
  <Characters>25085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RePack by SPecialiST</cp:lastModifiedBy>
  <cp:revision>3</cp:revision>
  <dcterms:created xsi:type="dcterms:W3CDTF">2026-03-04T12:07:00Z</dcterms:created>
  <dcterms:modified xsi:type="dcterms:W3CDTF">2026-06-10T05:56:00Z</dcterms:modified>
</cp:coreProperties>
</file>