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12F" w:rsidRPr="0011712F" w:rsidRDefault="0011712F" w:rsidP="00D57A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A75B7" w:rsidRPr="00624D6A" w:rsidRDefault="00D57A46" w:rsidP="00D57A4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1712F">
        <w:rPr>
          <w:rFonts w:ascii="Times New Roman" w:hAnsi="Times New Roman" w:cs="Times New Roman"/>
          <w:b/>
          <w:sz w:val="28"/>
          <w:szCs w:val="28"/>
        </w:rPr>
        <w:t xml:space="preserve">Тема урока: “О </w:t>
      </w:r>
      <w:proofErr w:type="gramStart"/>
      <w:r w:rsidRPr="0011712F">
        <w:rPr>
          <w:rFonts w:ascii="Times New Roman" w:hAnsi="Times New Roman" w:cs="Times New Roman"/>
          <w:b/>
          <w:sz w:val="28"/>
          <w:szCs w:val="28"/>
        </w:rPr>
        <w:t>п</w:t>
      </w:r>
      <w:r w:rsidR="008710F2">
        <w:rPr>
          <w:rFonts w:ascii="Times New Roman" w:hAnsi="Times New Roman" w:cs="Times New Roman"/>
          <w:b/>
          <w:sz w:val="28"/>
          <w:szCs w:val="28"/>
        </w:rPr>
        <w:t>одвигах,  о</w:t>
      </w:r>
      <w:proofErr w:type="gramEnd"/>
      <w:r w:rsidR="008710F2">
        <w:rPr>
          <w:rFonts w:ascii="Times New Roman" w:hAnsi="Times New Roman" w:cs="Times New Roman"/>
          <w:b/>
          <w:sz w:val="28"/>
          <w:szCs w:val="28"/>
        </w:rPr>
        <w:t xml:space="preserve"> доблести,  о славе…</w:t>
      </w:r>
      <w:r w:rsidR="00624D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D6A" w:rsidRPr="00016B2F">
        <w:rPr>
          <w:rFonts w:ascii="Times New Roman" w:hAnsi="Times New Roman" w:cs="Times New Roman"/>
          <w:b/>
          <w:sz w:val="28"/>
          <w:szCs w:val="28"/>
        </w:rPr>
        <w:t>“</w:t>
      </w:r>
    </w:p>
    <w:p w:rsidR="00016B2F" w:rsidRDefault="00D57A46" w:rsidP="00D57A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7A46">
        <w:rPr>
          <w:rFonts w:ascii="Times New Roman" w:hAnsi="Times New Roman" w:cs="Times New Roman"/>
          <w:sz w:val="24"/>
          <w:szCs w:val="24"/>
        </w:rPr>
        <w:t xml:space="preserve">5 класс </w:t>
      </w:r>
    </w:p>
    <w:p w:rsidR="00D57A46" w:rsidRPr="00D57A46" w:rsidRDefault="00D57A46" w:rsidP="00D57A4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7A46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D57A46">
        <w:rPr>
          <w:rFonts w:ascii="Times New Roman" w:hAnsi="Times New Roman" w:cs="Times New Roman"/>
          <w:sz w:val="24"/>
          <w:szCs w:val="24"/>
        </w:rPr>
        <w:t xml:space="preserve"> углубить представление о музыкальном жанре «реквием»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показать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в различных видах искусства воплощаются схожие темы.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proofErr w:type="gramStart"/>
      <w:r w:rsidRPr="00D57A46">
        <w:rPr>
          <w:rFonts w:ascii="Times New Roman" w:eastAsia="Times New Roman" w:hAnsi="Times New Roman" w:cs="Times New Roman"/>
          <w:b/>
        </w:rPr>
        <w:t xml:space="preserve">Образовательные: </w:t>
      </w:r>
      <w:r w:rsidRPr="00D57A46">
        <w:rPr>
          <w:rFonts w:ascii="Times New Roman" w:eastAsia="Times New Roman" w:hAnsi="Times New Roman" w:cs="Times New Roman"/>
        </w:rPr>
        <w:t xml:space="preserve"> </w:t>
      </w:r>
      <w:r w:rsidR="00D81222">
        <w:rPr>
          <w:rFonts w:ascii="Times New Roman" w:eastAsia="Times New Roman" w:hAnsi="Times New Roman" w:cs="Times New Roman"/>
        </w:rPr>
        <w:t>знакомство</w:t>
      </w:r>
      <w:proofErr w:type="gramEnd"/>
      <w:r w:rsidR="00D81222">
        <w:rPr>
          <w:rFonts w:ascii="Times New Roman" w:eastAsia="Times New Roman" w:hAnsi="Times New Roman" w:cs="Times New Roman"/>
        </w:rPr>
        <w:t xml:space="preserve">  </w:t>
      </w:r>
      <w:r w:rsidRPr="00D57A46">
        <w:rPr>
          <w:rFonts w:ascii="Times New Roman" w:eastAsia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 xml:space="preserve">творчеством «Реквиемом» </w:t>
      </w:r>
      <w:proofErr w:type="spellStart"/>
      <w:r>
        <w:rPr>
          <w:rFonts w:ascii="Times New Roman" w:hAnsi="Times New Roman" w:cs="Times New Roman"/>
        </w:rPr>
        <w:t>Д.Кабалевского</w:t>
      </w:r>
      <w:proofErr w:type="spellEnd"/>
      <w:r w:rsidR="00D81222">
        <w:rPr>
          <w:rFonts w:ascii="Times New Roman" w:hAnsi="Times New Roman" w:cs="Times New Roman"/>
        </w:rPr>
        <w:t xml:space="preserve"> и фрагментами из «Реквиема» Р.Рождественского.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Развивающие</w:t>
      </w:r>
      <w:r w:rsidRPr="00D57A46"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 расширение</w:t>
      </w:r>
      <w:proofErr w:type="gramEnd"/>
      <w:r>
        <w:rPr>
          <w:rFonts w:ascii="Times New Roman" w:hAnsi="Times New Roman" w:cs="Times New Roman"/>
        </w:rPr>
        <w:t xml:space="preserve">  </w:t>
      </w:r>
      <w:r w:rsidRPr="00D57A46">
        <w:rPr>
          <w:rFonts w:ascii="Times New Roman" w:eastAsia="Times New Roman" w:hAnsi="Times New Roman" w:cs="Times New Roman"/>
        </w:rPr>
        <w:t>кругозора учащихся,</w:t>
      </w:r>
      <w:r>
        <w:rPr>
          <w:rFonts w:ascii="Times New Roman" w:hAnsi="Times New Roman" w:cs="Times New Roman"/>
        </w:rPr>
        <w:t xml:space="preserve">  через знакомство с разными видами искусства на уроке;</w:t>
      </w:r>
      <w:r w:rsidRPr="00D57A46">
        <w:rPr>
          <w:rFonts w:ascii="Times New Roman" w:eastAsia="Times New Roman" w:hAnsi="Times New Roman" w:cs="Times New Roman"/>
        </w:rPr>
        <w:t xml:space="preserve"> развитие </w:t>
      </w:r>
      <w:r w:rsidR="002F0BC8">
        <w:rPr>
          <w:rFonts w:ascii="Times New Roman" w:eastAsia="Times New Roman" w:hAnsi="Times New Roman" w:cs="Times New Roman"/>
        </w:rPr>
        <w:t xml:space="preserve">исполнительских навыков </w:t>
      </w:r>
      <w:r w:rsidRPr="00D57A46">
        <w:rPr>
          <w:rFonts w:ascii="Times New Roman" w:eastAsia="Times New Roman" w:hAnsi="Times New Roman" w:cs="Times New Roman"/>
        </w:rPr>
        <w:t xml:space="preserve"> (</w:t>
      </w:r>
      <w:r w:rsidR="002F0BC8" w:rsidRPr="00D57A46">
        <w:rPr>
          <w:rFonts w:ascii="Times New Roman" w:eastAsia="Times New Roman" w:hAnsi="Times New Roman" w:cs="Times New Roman"/>
        </w:rPr>
        <w:t>интонационного</w:t>
      </w:r>
      <w:r w:rsidR="002F0BC8">
        <w:rPr>
          <w:rFonts w:ascii="Times New Roman" w:eastAsia="Times New Roman" w:hAnsi="Times New Roman" w:cs="Times New Roman"/>
        </w:rPr>
        <w:t xml:space="preserve"> </w:t>
      </w:r>
      <w:r w:rsidRPr="00D57A46">
        <w:rPr>
          <w:rFonts w:ascii="Times New Roman" w:eastAsia="Times New Roman" w:hAnsi="Times New Roman" w:cs="Times New Roman"/>
        </w:rPr>
        <w:t xml:space="preserve"> слуха,  чувства  ритма, музыкальной памяти), </w:t>
      </w:r>
      <w:r>
        <w:rPr>
          <w:rFonts w:ascii="Times New Roman" w:hAnsi="Times New Roman" w:cs="Times New Roman"/>
        </w:rPr>
        <w:t xml:space="preserve"> </w:t>
      </w:r>
      <w:r w:rsidRPr="00D57A46">
        <w:rPr>
          <w:rFonts w:ascii="Times New Roman" w:eastAsia="Times New Roman" w:hAnsi="Times New Roman" w:cs="Times New Roman"/>
        </w:rPr>
        <w:t xml:space="preserve">развитие коммуникативных  навыков – умения работать в группе – в хоре)     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  <w:b/>
        </w:rPr>
        <w:t>Воспитательные:</w:t>
      </w:r>
      <w:r w:rsidRPr="00D57A46"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в</w:t>
      </w:r>
      <w:r w:rsidRPr="00D57A46">
        <w:rPr>
          <w:rFonts w:ascii="Times New Roman" w:eastAsia="Times New Roman" w:hAnsi="Times New Roman" w:cs="Times New Roman"/>
        </w:rPr>
        <w:t>оспит</w:t>
      </w:r>
      <w:r>
        <w:rPr>
          <w:rFonts w:ascii="Times New Roman" w:hAnsi="Times New Roman" w:cs="Times New Roman"/>
        </w:rPr>
        <w:t xml:space="preserve">ание </w:t>
      </w:r>
      <w:r w:rsidRPr="00D57A46">
        <w:rPr>
          <w:rFonts w:ascii="Times New Roman" w:eastAsia="Times New Roman" w:hAnsi="Times New Roman" w:cs="Times New Roman"/>
        </w:rPr>
        <w:t xml:space="preserve"> эстетическ</w:t>
      </w:r>
      <w:r>
        <w:rPr>
          <w:rFonts w:ascii="Times New Roman" w:hAnsi="Times New Roman" w:cs="Times New Roman"/>
        </w:rPr>
        <w:t>ого</w:t>
      </w:r>
      <w:proofErr w:type="gramEnd"/>
      <w:r>
        <w:rPr>
          <w:rFonts w:ascii="Times New Roman" w:hAnsi="Times New Roman" w:cs="Times New Roman"/>
        </w:rPr>
        <w:t xml:space="preserve"> </w:t>
      </w:r>
      <w:r w:rsidRPr="00D57A46">
        <w:rPr>
          <w:rFonts w:ascii="Times New Roman" w:eastAsia="Times New Roman" w:hAnsi="Times New Roman" w:cs="Times New Roman"/>
        </w:rPr>
        <w:t>вкус</w:t>
      </w:r>
      <w:r>
        <w:rPr>
          <w:rFonts w:ascii="Times New Roman" w:hAnsi="Times New Roman" w:cs="Times New Roman"/>
        </w:rPr>
        <w:t xml:space="preserve">а  вдумчивого слушателя; пробуждение  </w:t>
      </w:r>
      <w:r w:rsidRPr="00D57A46">
        <w:rPr>
          <w:rFonts w:ascii="Times New Roman" w:eastAsia="Times New Roman" w:hAnsi="Times New Roman" w:cs="Times New Roman"/>
        </w:rPr>
        <w:t>интерес</w:t>
      </w:r>
      <w:r>
        <w:rPr>
          <w:rFonts w:ascii="Times New Roman" w:hAnsi="Times New Roman" w:cs="Times New Roman"/>
        </w:rPr>
        <w:t xml:space="preserve">а </w:t>
      </w:r>
      <w:r w:rsidRPr="00D57A46">
        <w:rPr>
          <w:rFonts w:ascii="Times New Roman" w:eastAsia="Times New Roman" w:hAnsi="Times New Roman" w:cs="Times New Roman"/>
        </w:rPr>
        <w:t xml:space="preserve"> к музыкальному искусству</w:t>
      </w:r>
      <w:r>
        <w:rPr>
          <w:rFonts w:ascii="Times New Roman" w:hAnsi="Times New Roman" w:cs="Times New Roman"/>
        </w:rPr>
        <w:t>.  С</w:t>
      </w:r>
      <w:r w:rsidRPr="00D57A46">
        <w:rPr>
          <w:rFonts w:ascii="Times New Roman" w:eastAsia="Times New Roman" w:hAnsi="Times New Roman" w:cs="Times New Roman"/>
        </w:rPr>
        <w:t xml:space="preserve">одействовать воспитанию личности готовой </w:t>
      </w:r>
      <w:r w:rsidR="00624D6A">
        <w:rPr>
          <w:rFonts w:ascii="Times New Roman" w:eastAsia="Times New Roman" w:hAnsi="Times New Roman" w:cs="Times New Roman"/>
        </w:rPr>
        <w:t>сострадать</w:t>
      </w:r>
      <w:r w:rsidR="002F0BC8">
        <w:rPr>
          <w:rFonts w:ascii="Times New Roman" w:eastAsia="Times New Roman" w:hAnsi="Times New Roman" w:cs="Times New Roman"/>
        </w:rPr>
        <w:t>, сопереживать ближнему</w:t>
      </w:r>
      <w:r w:rsidRPr="00D57A46">
        <w:rPr>
          <w:rFonts w:ascii="Times New Roman" w:eastAsia="Times New Roman" w:hAnsi="Times New Roman" w:cs="Times New Roman"/>
        </w:rPr>
        <w:t xml:space="preserve">. 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  <w:b/>
        </w:rPr>
        <w:t>Форма урока:</w:t>
      </w:r>
      <w:r w:rsidRPr="00D57A46">
        <w:rPr>
          <w:rFonts w:ascii="Times New Roman" w:eastAsia="Times New Roman" w:hAnsi="Times New Roman" w:cs="Times New Roman"/>
        </w:rPr>
        <w:t xml:space="preserve"> урок - лекция с элементами презентации 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  <w:b/>
        </w:rPr>
        <w:t xml:space="preserve"> Тип урока</w:t>
      </w:r>
      <w:r w:rsidRPr="00D57A46">
        <w:rPr>
          <w:rFonts w:ascii="Times New Roman" w:eastAsia="Times New Roman" w:hAnsi="Times New Roman" w:cs="Times New Roman"/>
        </w:rPr>
        <w:t xml:space="preserve"> – формирование новых знаний (развивающий).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  <w:b/>
        </w:rPr>
        <w:t xml:space="preserve"> Методы:</w:t>
      </w:r>
      <w:r w:rsidRPr="00D57A46">
        <w:rPr>
          <w:rFonts w:ascii="Times New Roman" w:eastAsia="Times New Roman" w:hAnsi="Times New Roman" w:cs="Times New Roman"/>
        </w:rPr>
        <w:t xml:space="preserve">       словесные (беседа, учебный диалог)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</w:rPr>
        <w:t xml:space="preserve">                          наглядные (раздаточный материал, слайды, учебник)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</w:rPr>
        <w:tab/>
        <w:t xml:space="preserve">            ИКТ (презентация)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  <w:b/>
        </w:rPr>
      </w:pPr>
      <w:r w:rsidRPr="00D57A46">
        <w:rPr>
          <w:rFonts w:ascii="Times New Roman" w:eastAsia="Times New Roman" w:hAnsi="Times New Roman" w:cs="Times New Roman"/>
          <w:b/>
        </w:rPr>
        <w:t xml:space="preserve"> Формы организации деятельности:</w:t>
      </w:r>
    </w:p>
    <w:p w:rsidR="00D57A46" w:rsidRDefault="00D57A46" w:rsidP="00D57A46">
      <w:pPr>
        <w:spacing w:after="0"/>
        <w:rPr>
          <w:rFonts w:ascii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</w:rPr>
        <w:t xml:space="preserve">                слушание;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анализ </w:t>
      </w:r>
      <w:r w:rsidR="000C34C8">
        <w:rPr>
          <w:rFonts w:ascii="Times New Roman" w:hAnsi="Times New Roman" w:cs="Times New Roman"/>
        </w:rPr>
        <w:t>художественных произведений;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</w:rPr>
        <w:t xml:space="preserve">                музыкально-ритмические движения;</w:t>
      </w:r>
    </w:p>
    <w:p w:rsidR="00D57A46" w:rsidRPr="00D57A46" w:rsidRDefault="00D57A46" w:rsidP="00D57A46">
      <w:pPr>
        <w:spacing w:after="0"/>
        <w:rPr>
          <w:rFonts w:ascii="Times New Roman" w:eastAsia="Times New Roman" w:hAnsi="Times New Roman" w:cs="Times New Roman"/>
        </w:rPr>
      </w:pPr>
      <w:r w:rsidRPr="00D57A46">
        <w:rPr>
          <w:rFonts w:ascii="Times New Roman" w:eastAsia="Times New Roman" w:hAnsi="Times New Roman" w:cs="Times New Roman"/>
        </w:rPr>
        <w:t xml:space="preserve">                 пение</w:t>
      </w:r>
    </w:p>
    <w:p w:rsidR="00ED6BC7" w:rsidRDefault="00D30A33" w:rsidP="00ED6BC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ED6BC7">
        <w:rPr>
          <w:rFonts w:ascii="Times New Roman" w:eastAsia="Times New Roman" w:hAnsi="Times New Roman" w:cs="Times New Roman"/>
          <w:b/>
          <w:bCs/>
        </w:rPr>
        <w:t xml:space="preserve">Оборудование: </w:t>
      </w:r>
    </w:p>
    <w:p w:rsidR="00D30A33" w:rsidRPr="00ED6BC7" w:rsidRDefault="00D30A33" w:rsidP="00ED6BC7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ED6BC7">
        <w:rPr>
          <w:rFonts w:ascii="Times New Roman" w:eastAsia="Times New Roman" w:hAnsi="Times New Roman" w:cs="Times New Roman"/>
        </w:rPr>
        <w:t xml:space="preserve">компьютер, проектор, </w:t>
      </w:r>
    </w:p>
    <w:p w:rsidR="00ED6BC7" w:rsidRPr="006E0446" w:rsidRDefault="00ED6BC7" w:rsidP="00ED6BC7">
      <w:pPr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57A46" w:rsidRPr="006E0446" w:rsidRDefault="00D57A46" w:rsidP="00ED6BC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E0446">
        <w:rPr>
          <w:rFonts w:ascii="Times New Roman" w:eastAsia="Times New Roman" w:hAnsi="Times New Roman" w:cs="Times New Roman"/>
          <w:b/>
          <w:bCs/>
        </w:rPr>
        <w:t>Музыкальный материал:</w:t>
      </w:r>
    </w:p>
    <w:p w:rsidR="00D57A46" w:rsidRPr="006E0446" w:rsidRDefault="002C3267" w:rsidP="00D57A4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6E0446">
        <w:rPr>
          <w:rFonts w:ascii="Times New Roman" w:hAnsi="Times New Roman" w:cs="Times New Roman"/>
        </w:rPr>
        <w:t>Моцарт «Реквием»</w:t>
      </w:r>
    </w:p>
    <w:p w:rsidR="00BB3E1B" w:rsidRPr="006E0446" w:rsidRDefault="00BB3E1B" w:rsidP="006E0446">
      <w:pPr>
        <w:pStyle w:val="a4"/>
        <w:numPr>
          <w:ilvl w:val="0"/>
          <w:numId w:val="1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6E0446">
        <w:rPr>
          <w:rFonts w:ascii="Times New Roman" w:hAnsi="Times New Roman" w:cs="Times New Roman"/>
        </w:rPr>
        <w:t xml:space="preserve">Кабалевский </w:t>
      </w:r>
      <w:r w:rsidR="006E0446" w:rsidRPr="006E0446">
        <w:rPr>
          <w:rFonts w:ascii="Times New Roman" w:hAnsi="Times New Roman" w:cs="Times New Roman"/>
        </w:rPr>
        <w:t xml:space="preserve"> </w:t>
      </w:r>
      <w:r w:rsidRPr="006E0446">
        <w:rPr>
          <w:rFonts w:ascii="Times New Roman" w:eastAsia="Times New Roman" w:hAnsi="Times New Roman" w:cs="Times New Roman"/>
          <w:sz w:val="24"/>
          <w:szCs w:val="24"/>
        </w:rPr>
        <w:t>хор «Наши дети», «Помните!» из Реквиема, на стихи</w:t>
      </w:r>
      <w:r w:rsidR="006E04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E0446">
        <w:rPr>
          <w:rFonts w:ascii="Times New Roman" w:eastAsia="Times New Roman" w:hAnsi="Times New Roman" w:cs="Times New Roman"/>
          <w:sz w:val="24"/>
          <w:szCs w:val="24"/>
        </w:rPr>
        <w:t xml:space="preserve"> Р. Рождественского;</w:t>
      </w:r>
    </w:p>
    <w:p w:rsidR="00D57A46" w:rsidRPr="006E0446" w:rsidRDefault="00BB3E1B" w:rsidP="00BB3E1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6E0446">
        <w:rPr>
          <w:rFonts w:ascii="Times New Roman" w:hAnsi="Times New Roman" w:cs="Times New Roman"/>
        </w:rPr>
        <w:t>Стихотворение Р.</w:t>
      </w:r>
      <w:r w:rsidR="002C3267" w:rsidRPr="006E0446">
        <w:rPr>
          <w:rFonts w:ascii="Times New Roman" w:hAnsi="Times New Roman" w:cs="Times New Roman"/>
        </w:rPr>
        <w:t>Рождественск</w:t>
      </w:r>
      <w:r w:rsidRPr="006E0446">
        <w:rPr>
          <w:rFonts w:ascii="Times New Roman" w:hAnsi="Times New Roman" w:cs="Times New Roman"/>
        </w:rPr>
        <w:t xml:space="preserve">ого  из цикла </w:t>
      </w:r>
      <w:r w:rsidR="002C3267" w:rsidRPr="006E0446">
        <w:rPr>
          <w:rFonts w:ascii="Times New Roman" w:hAnsi="Times New Roman" w:cs="Times New Roman"/>
        </w:rPr>
        <w:t>«Реквием»</w:t>
      </w:r>
    </w:p>
    <w:p w:rsidR="002C3267" w:rsidRPr="006E0446" w:rsidRDefault="00BB3E1B" w:rsidP="00D57A46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</w:rPr>
      </w:pPr>
      <w:r w:rsidRPr="006E0446">
        <w:rPr>
          <w:rFonts w:ascii="Times New Roman" w:hAnsi="Times New Roman" w:cs="Times New Roman"/>
        </w:rPr>
        <w:t xml:space="preserve">Копии гравюр </w:t>
      </w:r>
      <w:r w:rsidR="002C3267" w:rsidRPr="006E0446">
        <w:rPr>
          <w:rFonts w:ascii="Times New Roman" w:hAnsi="Times New Roman" w:cs="Times New Roman"/>
        </w:rPr>
        <w:t xml:space="preserve">С. </w:t>
      </w:r>
      <w:proofErr w:type="spellStart"/>
      <w:r w:rsidR="002C3267" w:rsidRPr="006E0446">
        <w:rPr>
          <w:rFonts w:ascii="Times New Roman" w:hAnsi="Times New Roman" w:cs="Times New Roman"/>
        </w:rPr>
        <w:t>К</w:t>
      </w:r>
      <w:r w:rsidRPr="006E0446">
        <w:rPr>
          <w:rFonts w:ascii="Times New Roman" w:hAnsi="Times New Roman" w:cs="Times New Roman"/>
        </w:rPr>
        <w:t>р</w:t>
      </w:r>
      <w:r w:rsidR="002C3267" w:rsidRPr="006E0446">
        <w:rPr>
          <w:rFonts w:ascii="Times New Roman" w:hAnsi="Times New Roman" w:cs="Times New Roman"/>
        </w:rPr>
        <w:t>асаускас</w:t>
      </w:r>
      <w:r w:rsidR="006E0446">
        <w:rPr>
          <w:rFonts w:ascii="Times New Roman" w:hAnsi="Times New Roman" w:cs="Times New Roman"/>
        </w:rPr>
        <w:t>а</w:t>
      </w:r>
      <w:proofErr w:type="spellEnd"/>
      <w:r w:rsidR="006E0446">
        <w:rPr>
          <w:rFonts w:ascii="Times New Roman" w:hAnsi="Times New Roman" w:cs="Times New Roman"/>
        </w:rPr>
        <w:t xml:space="preserve"> </w:t>
      </w:r>
      <w:r w:rsidR="002C3267" w:rsidRPr="006E0446">
        <w:rPr>
          <w:rFonts w:ascii="Times New Roman" w:hAnsi="Times New Roman" w:cs="Times New Roman"/>
        </w:rPr>
        <w:t xml:space="preserve"> «Вечно живые»</w:t>
      </w:r>
    </w:p>
    <w:p w:rsidR="008E13F2" w:rsidRPr="006E0446" w:rsidRDefault="008E13F2" w:rsidP="00D57A46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</w:rPr>
      </w:pPr>
      <w:r w:rsidRPr="006E0446">
        <w:rPr>
          <w:rFonts w:ascii="Times New Roman" w:hAnsi="Times New Roman" w:cs="Times New Roman"/>
        </w:rPr>
        <w:t>Людмила Мальцева «Помни»</w:t>
      </w:r>
    </w:p>
    <w:p w:rsidR="009576D5" w:rsidRPr="006E0446" w:rsidRDefault="009576D5" w:rsidP="00D57A46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</w:rPr>
      </w:pPr>
      <w:r w:rsidRPr="006E0446">
        <w:rPr>
          <w:rFonts w:ascii="Times New Roman" w:hAnsi="Times New Roman" w:cs="Times New Roman"/>
        </w:rPr>
        <w:t>Непоседы «Быть человеком»</w:t>
      </w:r>
    </w:p>
    <w:p w:rsidR="00D57A46" w:rsidRDefault="00D57A46" w:rsidP="00D57A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34C8" w:rsidRPr="009571ED" w:rsidRDefault="000C34C8" w:rsidP="000C34C8">
      <w:pPr>
        <w:spacing w:after="0"/>
        <w:ind w:left="3540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9571ED">
        <w:rPr>
          <w:rFonts w:ascii="Times New Roman" w:hAnsi="Times New Roman" w:cs="Times New Roman"/>
          <w:sz w:val="24"/>
          <w:szCs w:val="24"/>
          <w:u w:val="single"/>
        </w:rPr>
        <w:t>Ход урока.</w:t>
      </w:r>
    </w:p>
    <w:p w:rsidR="002C3267" w:rsidRDefault="002C3267" w:rsidP="002C32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 ребята. Сегодняшний урок мне хотелось бы начать с музыкального эпиграфа.</w:t>
      </w:r>
    </w:p>
    <w:p w:rsidR="000C34C8" w:rsidRPr="002C3267" w:rsidRDefault="000C34C8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C3267">
        <w:rPr>
          <w:rFonts w:ascii="Times New Roman" w:hAnsi="Times New Roman" w:cs="Times New Roman"/>
          <w:b/>
          <w:i/>
          <w:sz w:val="24"/>
          <w:szCs w:val="24"/>
          <w:u w:val="single"/>
        </w:rPr>
        <w:t>Звучит « Реквием» Моцарта (Лакримозе)</w:t>
      </w:r>
    </w:p>
    <w:p w:rsidR="000C34C8" w:rsidRDefault="000C34C8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Ребята, вы узнали эту музыку?</w:t>
      </w:r>
    </w:p>
    <w:p w:rsidR="000C34C8" w:rsidRDefault="000C34C8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Да, мы ее слушали несколько уроков назад </w:t>
      </w:r>
      <w:r w:rsidR="002F0BC8">
        <w:rPr>
          <w:rFonts w:ascii="Times New Roman" w:hAnsi="Times New Roman" w:cs="Times New Roman"/>
          <w:sz w:val="24"/>
          <w:szCs w:val="24"/>
        </w:rPr>
        <w:t xml:space="preserve">(во 2-й четверти). </w:t>
      </w:r>
      <w:r>
        <w:rPr>
          <w:rFonts w:ascii="Times New Roman" w:hAnsi="Times New Roman" w:cs="Times New Roman"/>
          <w:sz w:val="24"/>
          <w:szCs w:val="24"/>
        </w:rPr>
        <w:t xml:space="preserve"> Это  музыка Моцарта</w:t>
      </w:r>
      <w:r w:rsidR="002C3267">
        <w:rPr>
          <w:rFonts w:ascii="Times New Roman" w:hAnsi="Times New Roman" w:cs="Times New Roman"/>
          <w:sz w:val="24"/>
          <w:szCs w:val="24"/>
        </w:rPr>
        <w:t>.</w:t>
      </w:r>
    </w:p>
    <w:p w:rsidR="002C3267" w:rsidRDefault="002C326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кто может сказать, как называется это произведение?</w:t>
      </w:r>
    </w:p>
    <w:p w:rsidR="002C3267" w:rsidRDefault="002C326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Реквием.</w:t>
      </w:r>
    </w:p>
    <w:p w:rsidR="002C3267" w:rsidRDefault="002C326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скажите, что это за музыкальный жанр?</w:t>
      </w:r>
    </w:p>
    <w:p w:rsidR="002C3267" w:rsidRDefault="002C326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Реквием- произведение траурного характера, исполняемое в честь умершего человека.</w:t>
      </w:r>
    </w:p>
    <w:p w:rsidR="008C6EC7" w:rsidRPr="002F0BC8" w:rsidRDefault="008C6EC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F0BC8">
        <w:rPr>
          <w:rFonts w:ascii="Times New Roman" w:hAnsi="Times New Roman" w:cs="Times New Roman"/>
          <w:sz w:val="24"/>
          <w:szCs w:val="24"/>
          <w:shd w:val="clear" w:color="auto" w:fill="FFFFFF"/>
        </w:rPr>
        <w:t>Реквием – это пьеса, посвященная памяти усопших.</w:t>
      </w:r>
    </w:p>
    <w:p w:rsidR="002C3267" w:rsidRDefault="002C326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А как вы думаете, </w:t>
      </w:r>
      <w:r w:rsidR="002F0BC8">
        <w:rPr>
          <w:rFonts w:ascii="Times New Roman" w:hAnsi="Times New Roman" w:cs="Times New Roman"/>
          <w:sz w:val="24"/>
          <w:szCs w:val="24"/>
        </w:rPr>
        <w:t xml:space="preserve">почему и  </w:t>
      </w:r>
      <w:r>
        <w:rPr>
          <w:rFonts w:ascii="Times New Roman" w:hAnsi="Times New Roman" w:cs="Times New Roman"/>
          <w:sz w:val="24"/>
          <w:szCs w:val="24"/>
        </w:rPr>
        <w:t xml:space="preserve">зачем композиторы писали </w:t>
      </w:r>
      <w:r w:rsidR="002F0BC8">
        <w:rPr>
          <w:rFonts w:ascii="Times New Roman" w:hAnsi="Times New Roman" w:cs="Times New Roman"/>
          <w:sz w:val="24"/>
          <w:szCs w:val="24"/>
        </w:rPr>
        <w:t>подобную музыку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2C3267" w:rsidRDefault="002C3267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чтобы выразить свои чувства – боль утраты близких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людей;  осознать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потери найти силы жить дальше;  чтобы сохранить память об ушедших.</w:t>
      </w:r>
    </w:p>
    <w:p w:rsidR="002A61DA" w:rsidRPr="002B0F36" w:rsidRDefault="00AF18DE" w:rsidP="000C34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«О тех, кто уже не придет никогда,  - помните!» Р.Рождественских  </w:t>
      </w:r>
      <w:r w:rsidRPr="002B0F36">
        <w:rPr>
          <w:rFonts w:ascii="Times New Roman" w:hAnsi="Times New Roman" w:cs="Times New Roman"/>
          <w:b/>
          <w:sz w:val="24"/>
          <w:szCs w:val="24"/>
        </w:rPr>
        <w:t>(слайд  1)</w:t>
      </w:r>
    </w:p>
    <w:p w:rsidR="00AF18DE" w:rsidRDefault="00AF18DE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как выдумаете, ребята чему будет посвящен наш с вами урок?</w:t>
      </w:r>
    </w:p>
    <w:p w:rsidR="00AF18DE" w:rsidRDefault="00AF18DE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погибшим на войне,  о солдатах, о героях.</w:t>
      </w:r>
    </w:p>
    <w:p w:rsidR="002F0BC8" w:rsidRDefault="00AF18DE" w:rsidP="002F0B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совершенно верно. Тема сегодняшнего урока:</w:t>
      </w:r>
      <w:r w:rsidRPr="00AF18DE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Pr="00AF18DE">
        <w:rPr>
          <w:rFonts w:ascii="Times New Roman" w:hAnsi="Times New Roman" w:cs="Times New Roman"/>
          <w:i/>
          <w:sz w:val="24"/>
          <w:szCs w:val="24"/>
          <w:u w:val="single"/>
        </w:rPr>
        <w:t>О подвигах,  о доблести,  о славе…»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BC8" w:rsidRPr="002F0BC8" w:rsidRDefault="002F0BC8" w:rsidP="002F0BC8">
      <w:pPr>
        <w:spacing w:after="0"/>
        <w:ind w:left="5664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F0BC8">
        <w:rPr>
          <w:rFonts w:ascii="Times New Roman" w:hAnsi="Times New Roman" w:cs="Times New Roman"/>
          <w:sz w:val="24"/>
          <w:szCs w:val="24"/>
          <w:u w:val="single"/>
        </w:rPr>
        <w:t>«Вечно живые»</w:t>
      </w:r>
    </w:p>
    <w:p w:rsidR="00AF18DE" w:rsidRPr="002B0F36" w:rsidRDefault="00AF18DE" w:rsidP="000C34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Запишите ее в тетрадь.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B0F36">
        <w:rPr>
          <w:rFonts w:ascii="Times New Roman" w:hAnsi="Times New Roman" w:cs="Times New Roman"/>
          <w:b/>
          <w:sz w:val="24"/>
          <w:szCs w:val="24"/>
        </w:rPr>
        <w:t>(слайд 2)</w:t>
      </w:r>
    </w:p>
    <w:p w:rsidR="009571ED" w:rsidRDefault="009571ED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AF18DE">
        <w:rPr>
          <w:rFonts w:ascii="Times New Roman" w:hAnsi="Times New Roman" w:cs="Times New Roman"/>
          <w:sz w:val="24"/>
          <w:szCs w:val="24"/>
        </w:rPr>
        <w:tab/>
        <w:t>О подвигах, о доблести,  о славе  защитников Отечества создано немало произведений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571ED" w:rsidRDefault="009571ED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наших дней дошли древнейшие былины, воспевающие мужество богатырей, солдатские песни русского народа, произведения русских композиторов.</w:t>
      </w:r>
    </w:p>
    <w:p w:rsidR="009571ED" w:rsidRDefault="009571ED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с вами сейчас их вспомним</w:t>
      </w:r>
      <w:r w:rsidR="008710F2">
        <w:rPr>
          <w:rFonts w:ascii="Times New Roman" w:hAnsi="Times New Roman" w:cs="Times New Roman"/>
          <w:sz w:val="24"/>
          <w:szCs w:val="24"/>
        </w:rPr>
        <w:t>.</w:t>
      </w:r>
    </w:p>
    <w:p w:rsidR="00C14E0C" w:rsidRPr="00016B2F" w:rsidRDefault="00C14E0C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u w:val="single"/>
        </w:rPr>
      </w:pPr>
    </w:p>
    <w:p w:rsidR="008710F2" w:rsidRPr="00C14E0C" w:rsidRDefault="008710F2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Проверка знаний прошлых уроков</w:t>
      </w:r>
    </w:p>
    <w:p w:rsidR="00A02D53" w:rsidRPr="002B0F36" w:rsidRDefault="00A02D53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</w:rPr>
      </w:pPr>
      <w:r w:rsidRPr="00A02D53">
        <w:rPr>
          <w:rFonts w:ascii="Times New Roman" w:hAnsi="Times New Roman"/>
          <w:b/>
        </w:rPr>
        <w:t>Задание 1</w:t>
      </w:r>
      <w:r w:rsidRPr="00A02D53">
        <w:rPr>
          <w:rFonts w:ascii="Times New Roman" w:hAnsi="Times New Roman"/>
        </w:rPr>
        <w:t xml:space="preserve">. </w:t>
      </w:r>
      <w:r w:rsidR="008710F2">
        <w:rPr>
          <w:rFonts w:ascii="Times New Roman" w:hAnsi="Times New Roman"/>
          <w:u w:val="single"/>
        </w:rPr>
        <w:t xml:space="preserve">Заполните таблицу </w:t>
      </w:r>
      <w:r w:rsidR="008710F2" w:rsidRPr="008710F2">
        <w:rPr>
          <w:rFonts w:ascii="Times New Roman" w:hAnsi="Times New Roman"/>
          <w:i/>
        </w:rPr>
        <w:t>(каждый обучающийся заполняет самостоятель</w:t>
      </w:r>
      <w:r w:rsidR="008710F2">
        <w:rPr>
          <w:rFonts w:ascii="Times New Roman" w:hAnsi="Times New Roman"/>
          <w:i/>
        </w:rPr>
        <w:t>но</w:t>
      </w:r>
      <w:r w:rsidR="008710F2" w:rsidRPr="008710F2">
        <w:rPr>
          <w:rFonts w:ascii="Times New Roman" w:hAnsi="Times New Roman"/>
          <w:i/>
        </w:rPr>
        <w:t>)</w:t>
      </w:r>
      <w:r w:rsidR="002B0F36">
        <w:rPr>
          <w:rFonts w:ascii="Times New Roman" w:hAnsi="Times New Roman"/>
          <w:i/>
        </w:rPr>
        <w:t xml:space="preserve"> </w:t>
      </w:r>
      <w:r w:rsidR="002B0F36">
        <w:rPr>
          <w:rFonts w:ascii="Times New Roman" w:hAnsi="Times New Roman"/>
          <w:b/>
        </w:rPr>
        <w:t>(слайд 3)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43"/>
        <w:gridCol w:w="4111"/>
        <w:gridCol w:w="3260"/>
      </w:tblGrid>
      <w:tr w:rsidR="00A02D53" w:rsidRPr="00A02D53" w:rsidTr="008D14F7">
        <w:tc>
          <w:tcPr>
            <w:tcW w:w="2943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02D53">
              <w:rPr>
                <w:rFonts w:ascii="Times New Roman" w:hAnsi="Times New Roman"/>
                <w:b/>
              </w:rPr>
              <w:t>композитор</w:t>
            </w:r>
          </w:p>
        </w:tc>
        <w:tc>
          <w:tcPr>
            <w:tcW w:w="4111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02D53">
              <w:rPr>
                <w:rFonts w:ascii="Times New Roman" w:hAnsi="Times New Roman"/>
                <w:b/>
              </w:rPr>
              <w:t>музыкальное произведение</w:t>
            </w:r>
          </w:p>
        </w:tc>
        <w:tc>
          <w:tcPr>
            <w:tcW w:w="3260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A02D53">
              <w:rPr>
                <w:rFonts w:ascii="Times New Roman" w:hAnsi="Times New Roman"/>
                <w:b/>
              </w:rPr>
              <w:t>жанр</w:t>
            </w:r>
          </w:p>
        </w:tc>
      </w:tr>
      <w:tr w:rsidR="00A02D53" w:rsidRPr="00A02D53" w:rsidTr="008D14F7">
        <w:tc>
          <w:tcPr>
            <w:tcW w:w="2943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4111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  <w:r w:rsidRPr="00A02D53">
              <w:rPr>
                <w:rFonts w:ascii="Times New Roman" w:hAnsi="Times New Roman"/>
                <w:i/>
              </w:rPr>
              <w:t>«Богатырская»</w:t>
            </w:r>
          </w:p>
        </w:tc>
        <w:tc>
          <w:tcPr>
            <w:tcW w:w="3260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</w:p>
        </w:tc>
      </w:tr>
      <w:tr w:rsidR="00A02D53" w:rsidRPr="00A02D53" w:rsidTr="008D14F7">
        <w:tc>
          <w:tcPr>
            <w:tcW w:w="2943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4111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3260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  <w:r w:rsidRPr="00A02D53">
              <w:rPr>
                <w:rFonts w:ascii="Times New Roman" w:hAnsi="Times New Roman"/>
                <w:i/>
              </w:rPr>
              <w:t>кантата</w:t>
            </w:r>
          </w:p>
        </w:tc>
      </w:tr>
      <w:tr w:rsidR="00A02D53" w:rsidRPr="00A02D53" w:rsidTr="008D14F7">
        <w:tc>
          <w:tcPr>
            <w:tcW w:w="2943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  <w:r w:rsidRPr="00A02D53">
              <w:rPr>
                <w:rFonts w:ascii="Times New Roman" w:hAnsi="Times New Roman"/>
                <w:i/>
              </w:rPr>
              <w:t>М.И.Глинка</w:t>
            </w:r>
          </w:p>
        </w:tc>
        <w:tc>
          <w:tcPr>
            <w:tcW w:w="4111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3260" w:type="dxa"/>
          </w:tcPr>
          <w:p w:rsidR="00A02D53" w:rsidRPr="00A02D53" w:rsidRDefault="00A02D53" w:rsidP="008D14F7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</w:rPr>
            </w:pPr>
          </w:p>
        </w:tc>
      </w:tr>
    </w:tbl>
    <w:p w:rsidR="009571ED" w:rsidRPr="00C14E0C" w:rsidRDefault="009571ED" w:rsidP="000C34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</w:t>
      </w:r>
      <w:r w:rsidR="009B63C7">
        <w:rPr>
          <w:rFonts w:ascii="Times New Roman" w:hAnsi="Times New Roman" w:cs="Times New Roman"/>
          <w:sz w:val="24"/>
          <w:szCs w:val="24"/>
        </w:rPr>
        <w:t xml:space="preserve"> (</w:t>
      </w:r>
      <w:r w:rsidR="009B63C7" w:rsidRPr="009B63C7">
        <w:rPr>
          <w:rFonts w:ascii="Times New Roman" w:hAnsi="Times New Roman" w:cs="Times New Roman"/>
          <w:i/>
          <w:sz w:val="24"/>
          <w:szCs w:val="24"/>
        </w:rPr>
        <w:t>обучающиеся попарно обмениваются карточками и проверяют их)</w:t>
      </w:r>
      <w:r w:rsidR="002B0F3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B0F36">
        <w:rPr>
          <w:rFonts w:ascii="Times New Roman" w:hAnsi="Times New Roman" w:cs="Times New Roman"/>
          <w:b/>
          <w:sz w:val="24"/>
          <w:szCs w:val="24"/>
        </w:rPr>
        <w:t>(слайд 4)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43"/>
        <w:gridCol w:w="4111"/>
        <w:gridCol w:w="3260"/>
      </w:tblGrid>
      <w:tr w:rsidR="00C14E0C" w:rsidRPr="007F57BB" w:rsidTr="00D725E8">
        <w:tc>
          <w:tcPr>
            <w:tcW w:w="2943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14E0C">
              <w:rPr>
                <w:rFonts w:ascii="Times New Roman" w:hAnsi="Times New Roman"/>
                <w:b/>
                <w:sz w:val="24"/>
                <w:szCs w:val="24"/>
              </w:rPr>
              <w:t>композитор</w:t>
            </w:r>
          </w:p>
        </w:tc>
        <w:tc>
          <w:tcPr>
            <w:tcW w:w="4111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14E0C">
              <w:rPr>
                <w:rFonts w:ascii="Times New Roman" w:hAnsi="Times New Roman"/>
                <w:b/>
                <w:sz w:val="24"/>
                <w:szCs w:val="24"/>
              </w:rPr>
              <w:t>музыкальное произведение</w:t>
            </w:r>
          </w:p>
        </w:tc>
        <w:tc>
          <w:tcPr>
            <w:tcW w:w="3260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14E0C">
              <w:rPr>
                <w:rFonts w:ascii="Times New Roman" w:hAnsi="Times New Roman"/>
                <w:b/>
                <w:sz w:val="24"/>
                <w:szCs w:val="24"/>
              </w:rPr>
              <w:t>жанр</w:t>
            </w:r>
          </w:p>
        </w:tc>
      </w:tr>
      <w:tr w:rsidR="00C14E0C" w:rsidTr="00D725E8">
        <w:tc>
          <w:tcPr>
            <w:tcW w:w="2943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А.П.Бородин</w:t>
            </w:r>
          </w:p>
        </w:tc>
        <w:tc>
          <w:tcPr>
            <w:tcW w:w="4111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«Богатырская»</w:t>
            </w:r>
          </w:p>
        </w:tc>
        <w:tc>
          <w:tcPr>
            <w:tcW w:w="3260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симфония</w:t>
            </w:r>
          </w:p>
        </w:tc>
      </w:tr>
      <w:tr w:rsidR="00C14E0C" w:rsidRPr="007F57BB" w:rsidTr="00D725E8">
        <w:tc>
          <w:tcPr>
            <w:tcW w:w="2943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С.С.Прокофьев</w:t>
            </w:r>
          </w:p>
        </w:tc>
        <w:tc>
          <w:tcPr>
            <w:tcW w:w="4111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«Александр Невский»</w:t>
            </w:r>
          </w:p>
        </w:tc>
        <w:tc>
          <w:tcPr>
            <w:tcW w:w="3260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кантата</w:t>
            </w:r>
          </w:p>
        </w:tc>
      </w:tr>
      <w:tr w:rsidR="00C14E0C" w:rsidTr="00D725E8">
        <w:tc>
          <w:tcPr>
            <w:tcW w:w="2943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М.И.Глинка</w:t>
            </w:r>
          </w:p>
        </w:tc>
        <w:tc>
          <w:tcPr>
            <w:tcW w:w="4111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«Иван Сусанин»</w:t>
            </w:r>
          </w:p>
        </w:tc>
        <w:tc>
          <w:tcPr>
            <w:tcW w:w="3260" w:type="dxa"/>
          </w:tcPr>
          <w:p w:rsidR="00C14E0C" w:rsidRPr="00C14E0C" w:rsidRDefault="00C14E0C" w:rsidP="00D725E8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14E0C">
              <w:rPr>
                <w:rFonts w:ascii="Times New Roman" w:hAnsi="Times New Roman"/>
                <w:i/>
                <w:sz w:val="24"/>
                <w:szCs w:val="24"/>
              </w:rPr>
              <w:t>опера</w:t>
            </w:r>
          </w:p>
        </w:tc>
      </w:tr>
    </w:tbl>
    <w:p w:rsidR="00C14E0C" w:rsidRPr="00C14E0C" w:rsidRDefault="00C14E0C" w:rsidP="000C34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2D53" w:rsidRPr="00A02D53" w:rsidRDefault="00A02D53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u w:val="single"/>
        </w:rPr>
      </w:pPr>
      <w:r w:rsidRPr="00A02D53">
        <w:rPr>
          <w:rFonts w:ascii="Times New Roman" w:hAnsi="Times New Roman"/>
          <w:b/>
        </w:rPr>
        <w:t>Задание 2.</w:t>
      </w:r>
      <w:r w:rsidRPr="00A02D53">
        <w:rPr>
          <w:rFonts w:ascii="Times New Roman" w:hAnsi="Times New Roman"/>
        </w:rPr>
        <w:t xml:space="preserve"> </w:t>
      </w:r>
      <w:r w:rsidRPr="00A02D53">
        <w:rPr>
          <w:rFonts w:ascii="Times New Roman" w:hAnsi="Times New Roman"/>
          <w:u w:val="single"/>
        </w:rPr>
        <w:t>Викторина. Расположи в порядке звучания данные произведения:</w:t>
      </w:r>
      <w:r w:rsidR="002B0F36">
        <w:rPr>
          <w:rFonts w:ascii="Times New Roman" w:hAnsi="Times New Roman"/>
          <w:u w:val="single"/>
        </w:rPr>
        <w:t xml:space="preserve">    </w:t>
      </w:r>
      <w:r w:rsidR="002B0F36">
        <w:rPr>
          <w:rFonts w:ascii="Times New Roman" w:hAnsi="Times New Roman" w:cs="Times New Roman"/>
          <w:b/>
          <w:sz w:val="24"/>
          <w:szCs w:val="24"/>
        </w:rPr>
        <w:t>(слайд 5)</w:t>
      </w:r>
    </w:p>
    <w:p w:rsidR="00A02D53" w:rsidRPr="00A02D53" w:rsidRDefault="00A02D53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i/>
        </w:rPr>
      </w:pPr>
      <w:r w:rsidRPr="00A02D53">
        <w:rPr>
          <w:rFonts w:ascii="Times New Roman" w:hAnsi="Times New Roman"/>
        </w:rPr>
        <w:t xml:space="preserve"> 1. «Вставайте люди русские»  хор из </w:t>
      </w:r>
      <w:r w:rsidRPr="00A02D53">
        <w:rPr>
          <w:rFonts w:ascii="Times New Roman" w:hAnsi="Times New Roman"/>
          <w:i/>
        </w:rPr>
        <w:t>кантаты С.С.Прокофьева «Александр Невский»</w:t>
      </w:r>
    </w:p>
    <w:p w:rsidR="00A02D53" w:rsidRPr="00A02D53" w:rsidRDefault="00A02D53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i/>
        </w:rPr>
      </w:pPr>
      <w:r w:rsidRPr="00A02D53">
        <w:rPr>
          <w:rFonts w:ascii="Times New Roman" w:hAnsi="Times New Roman"/>
          <w:i/>
        </w:rPr>
        <w:t>2. «Ария Ивана Сусанина» из оперы М.И.Глинки «Иван Сусанин»</w:t>
      </w:r>
    </w:p>
    <w:p w:rsidR="00A02D53" w:rsidRPr="00A02D53" w:rsidRDefault="00A02D53" w:rsidP="00A02D5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i/>
        </w:rPr>
      </w:pPr>
      <w:r w:rsidRPr="00A02D53">
        <w:rPr>
          <w:rFonts w:ascii="Times New Roman" w:hAnsi="Times New Roman"/>
          <w:i/>
        </w:rPr>
        <w:t>3. Фрагмент из 1 части  «</w:t>
      </w:r>
      <w:proofErr w:type="spellStart"/>
      <w:r w:rsidRPr="00A02D53">
        <w:rPr>
          <w:rFonts w:ascii="Times New Roman" w:hAnsi="Times New Roman"/>
          <w:i/>
        </w:rPr>
        <w:t>Богатырскаой</w:t>
      </w:r>
      <w:proofErr w:type="spellEnd"/>
      <w:r w:rsidRPr="00A02D53">
        <w:rPr>
          <w:rFonts w:ascii="Times New Roman" w:hAnsi="Times New Roman"/>
          <w:i/>
        </w:rPr>
        <w:t xml:space="preserve">»  симфонии  </w:t>
      </w:r>
      <w:proofErr w:type="spellStart"/>
      <w:r w:rsidRPr="00A02D53">
        <w:rPr>
          <w:rFonts w:ascii="Times New Roman" w:hAnsi="Times New Roman"/>
          <w:i/>
        </w:rPr>
        <w:t>А.П.Бородина</w:t>
      </w:r>
      <w:proofErr w:type="spellEnd"/>
      <w:r w:rsidRPr="00A02D53">
        <w:rPr>
          <w:rFonts w:ascii="Times New Roman" w:hAnsi="Times New Roman"/>
          <w:i/>
        </w:rPr>
        <w:t xml:space="preserve"> </w:t>
      </w:r>
    </w:p>
    <w:p w:rsidR="00A02D53" w:rsidRPr="00016B2F" w:rsidRDefault="00A02D53" w:rsidP="00A02D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Проверка.</w:t>
      </w:r>
      <w:r w:rsidR="008710F2">
        <w:rPr>
          <w:rFonts w:ascii="Times New Roman" w:hAnsi="Times New Roman" w:cs="Times New Roman"/>
          <w:sz w:val="24"/>
          <w:szCs w:val="24"/>
        </w:rPr>
        <w:t xml:space="preserve"> Оценки.</w:t>
      </w:r>
    </w:p>
    <w:p w:rsidR="00C14E0C" w:rsidRPr="00016B2F" w:rsidRDefault="00C14E0C" w:rsidP="00A02D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2D53" w:rsidRPr="008710F2" w:rsidRDefault="008710F2" w:rsidP="00A02D53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8710F2">
        <w:rPr>
          <w:rFonts w:ascii="Times New Roman" w:hAnsi="Times New Roman" w:cs="Times New Roman"/>
          <w:u w:val="single"/>
        </w:rPr>
        <w:t xml:space="preserve">Опрос домашнего </w:t>
      </w:r>
      <w:proofErr w:type="gramStart"/>
      <w:r w:rsidRPr="008710F2">
        <w:rPr>
          <w:rFonts w:ascii="Times New Roman" w:hAnsi="Times New Roman" w:cs="Times New Roman"/>
          <w:u w:val="single"/>
        </w:rPr>
        <w:t>задания</w:t>
      </w:r>
      <w:r w:rsidR="002B0F36">
        <w:rPr>
          <w:rFonts w:ascii="Times New Roman" w:hAnsi="Times New Roman" w:cs="Times New Roman"/>
          <w:u w:val="single"/>
        </w:rPr>
        <w:t xml:space="preserve">  </w:t>
      </w:r>
      <w:r w:rsidR="002B0F36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2B0F36">
        <w:rPr>
          <w:rFonts w:ascii="Times New Roman" w:hAnsi="Times New Roman" w:cs="Times New Roman"/>
          <w:b/>
          <w:sz w:val="24"/>
          <w:szCs w:val="24"/>
        </w:rPr>
        <w:t>слайд 6)</w:t>
      </w:r>
    </w:p>
    <w:p w:rsidR="00A02D53" w:rsidRDefault="009571ED" w:rsidP="00A02D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Пока жива память о героических подвигах  наших  прадедов, есть надежда, что те ужасные моменты истории не повторятся никогда!  </w:t>
      </w:r>
      <w:r w:rsidR="00A02D53">
        <w:rPr>
          <w:rFonts w:ascii="Times New Roman" w:hAnsi="Times New Roman" w:cs="Times New Roman"/>
          <w:sz w:val="24"/>
          <w:szCs w:val="24"/>
        </w:rPr>
        <w:t xml:space="preserve">Вам на дом было задано поговорить с вашими близкими, и, выяснить есть ли среди </w:t>
      </w:r>
      <w:proofErr w:type="gramStart"/>
      <w:r w:rsidR="00A02D53">
        <w:rPr>
          <w:rFonts w:ascii="Times New Roman" w:hAnsi="Times New Roman" w:cs="Times New Roman"/>
          <w:sz w:val="24"/>
          <w:szCs w:val="24"/>
        </w:rPr>
        <w:t>них  герои</w:t>
      </w:r>
      <w:proofErr w:type="gramEnd"/>
      <w:r w:rsidR="00A02D53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войны,  участники боевых действий в Афганистане, в Чечне, а может быть есть те, кто пережил войну трудясь в тылу?</w:t>
      </w:r>
    </w:p>
    <w:p w:rsidR="00A02D53" w:rsidRDefault="00A02D53" w:rsidP="00A02D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выступают с рассказами о подвигах своих прадедов, показываю фото. </w:t>
      </w:r>
    </w:p>
    <w:p w:rsidR="00A02D53" w:rsidRDefault="00A02D53" w:rsidP="00A02D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(Фотографии можно прикрепить к доске) </w:t>
      </w:r>
    </w:p>
    <w:p w:rsidR="009571ED" w:rsidRDefault="00A02D53" w:rsidP="00A02D5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Учитель: 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сейчас, ребята, в знак того, что мы с большой благодарность будем чтить память о всех тех, кто не жалея себя сражался с врагами за мир, за свою Родину, д</w:t>
      </w:r>
      <w:r w:rsidR="009571ED">
        <w:rPr>
          <w:rFonts w:ascii="Times New Roman" w:hAnsi="Times New Roman" w:cs="Times New Roman"/>
          <w:sz w:val="24"/>
          <w:szCs w:val="24"/>
        </w:rPr>
        <w:t xml:space="preserve">авайте исполним </w:t>
      </w:r>
      <w:r w:rsidR="008E13F2">
        <w:rPr>
          <w:rFonts w:ascii="Times New Roman" w:hAnsi="Times New Roman" w:cs="Times New Roman"/>
          <w:sz w:val="24"/>
          <w:szCs w:val="24"/>
        </w:rPr>
        <w:t xml:space="preserve"> </w:t>
      </w:r>
      <w:r w:rsidR="009571ED">
        <w:rPr>
          <w:rFonts w:ascii="Times New Roman" w:hAnsi="Times New Roman" w:cs="Times New Roman"/>
          <w:sz w:val="24"/>
          <w:szCs w:val="24"/>
        </w:rPr>
        <w:t xml:space="preserve">песню </w:t>
      </w:r>
      <w:r w:rsidR="006E0446">
        <w:rPr>
          <w:rFonts w:ascii="Times New Roman" w:hAnsi="Times New Roman" w:cs="Times New Roman"/>
          <w:sz w:val="24"/>
          <w:szCs w:val="24"/>
        </w:rPr>
        <w:t xml:space="preserve">Людмилы Мальцевой </w:t>
      </w:r>
      <w:r w:rsidR="009571ED">
        <w:rPr>
          <w:rFonts w:ascii="Times New Roman" w:hAnsi="Times New Roman" w:cs="Times New Roman"/>
          <w:sz w:val="24"/>
          <w:szCs w:val="24"/>
        </w:rPr>
        <w:t>«Помни»</w:t>
      </w:r>
    </w:p>
    <w:p w:rsidR="00AF18DE" w:rsidRPr="008E13F2" w:rsidRDefault="009571ED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E13F2">
        <w:rPr>
          <w:rFonts w:ascii="Times New Roman" w:hAnsi="Times New Roman" w:cs="Times New Roman"/>
          <w:b/>
          <w:i/>
          <w:sz w:val="24"/>
          <w:szCs w:val="24"/>
          <w:u w:val="single"/>
        </w:rPr>
        <w:t>Исполнение  песни Людмилы Мальцевой «Помни</w:t>
      </w:r>
      <w:r w:rsidR="008E13F2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b/>
          <w:color w:val="464646"/>
          <w:sz w:val="20"/>
          <w:szCs w:val="20"/>
        </w:rPr>
        <w:t>Помни</w:t>
      </w:r>
      <w:proofErr w:type="gramStart"/>
      <w:r w:rsidRPr="008E13F2">
        <w:rPr>
          <w:rFonts w:ascii="Times New Roman" w:eastAsia="Times New Roman" w:hAnsi="Times New Roman" w:cs="Times New Roman"/>
          <w:b/>
          <w:color w:val="464646"/>
          <w:sz w:val="20"/>
          <w:szCs w:val="20"/>
        </w:rPr>
        <w:t xml:space="preserve"> </w:t>
      </w: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 (</w:t>
      </w:r>
      <w:proofErr w:type="gramEnd"/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сл.и муз </w:t>
      </w:r>
      <w:r w:rsidRPr="008E13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Людмила Мальцева)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Мой старый дед говорил мне - помни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Что были в жизни людей годы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Когда в атаку бежали такие, как я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Восемнадцать годков. Войны!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Их души были прочнее стали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Они в боях за Россию пали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>Их пам</w:t>
      </w:r>
      <w:r w:rsidR="00D81222">
        <w:rPr>
          <w:rFonts w:ascii="Times New Roman" w:eastAsia="Times New Roman" w:hAnsi="Times New Roman" w:cs="Times New Roman"/>
          <w:color w:val="464646"/>
          <w:sz w:val="20"/>
          <w:szCs w:val="20"/>
        </w:rPr>
        <w:t>я</w:t>
      </w: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ть </w:t>
      </w:r>
      <w:r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</w:t>
      </w: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вечно хранит 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Обелисков гранит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Припев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Сколько лет прошло с той весны, 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Когда не стало войны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В моей огромной стране.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Сколько лет промчалось с тех пор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И только вечный костер мне говорит о войне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О войне.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Мой старый дед говорил мне - помни!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С небес на землю летели бомбы.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И разрывая сердца, звенели капли свинца.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lastRenderedPageBreak/>
        <w:t xml:space="preserve">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Мой старый дед говорил мне –память!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Порою больно людей ранит.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Но помни не забывай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Тот самый радостный май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Припев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Сколько лет прошло с той весны, 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Когда не стало войны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В моей огромной стране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Сколько лет промчалось с тех пор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 xml:space="preserve">И только вечный костер мне говорит о войне </w:t>
      </w:r>
    </w:p>
    <w:p w:rsidR="008E13F2" w:rsidRPr="008E13F2" w:rsidRDefault="008E13F2" w:rsidP="008E13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464646"/>
          <w:sz w:val="20"/>
          <w:szCs w:val="20"/>
        </w:rPr>
      </w:pPr>
      <w:r w:rsidRPr="008E13F2">
        <w:rPr>
          <w:rFonts w:ascii="Times New Roman" w:eastAsia="Times New Roman" w:hAnsi="Times New Roman" w:cs="Times New Roman"/>
          <w:color w:val="464646"/>
          <w:sz w:val="20"/>
          <w:szCs w:val="20"/>
        </w:rPr>
        <w:t>О войне.</w:t>
      </w:r>
    </w:p>
    <w:p w:rsidR="008710F2" w:rsidRDefault="008710F2" w:rsidP="008710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10F2" w:rsidRPr="008710F2" w:rsidRDefault="008710F2" w:rsidP="008710F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Изложение новой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темы</w:t>
      </w:r>
      <w:r w:rsidR="00CD4F2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2B0F36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2B0F36">
        <w:rPr>
          <w:rFonts w:ascii="Times New Roman" w:hAnsi="Times New Roman" w:cs="Times New Roman"/>
          <w:b/>
          <w:sz w:val="24"/>
          <w:szCs w:val="24"/>
        </w:rPr>
        <w:t>слайд 7)</w:t>
      </w:r>
    </w:p>
    <w:p w:rsidR="008E13F2" w:rsidRDefault="00123500" w:rsidP="008710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500">
        <w:rPr>
          <w:rFonts w:ascii="Times New Roman" w:hAnsi="Times New Roman" w:cs="Times New Roman"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8E7">
        <w:rPr>
          <w:rFonts w:ascii="Times New Roman" w:hAnsi="Times New Roman" w:cs="Times New Roman"/>
          <w:sz w:val="24"/>
          <w:szCs w:val="24"/>
        </w:rPr>
        <w:t xml:space="preserve">как мы уже с вами говорили, сохранить в своей памяти и в своем сердце память о погибших героях  хотели не только композиторы, но также и поэты. И эта память помимо скорби носила порой иной окрас – яркий,  </w:t>
      </w:r>
      <w:r w:rsidR="006E0446">
        <w:rPr>
          <w:rFonts w:ascii="Times New Roman" w:hAnsi="Times New Roman" w:cs="Times New Roman"/>
          <w:sz w:val="24"/>
          <w:szCs w:val="24"/>
        </w:rPr>
        <w:t xml:space="preserve">призывный, героический, </w:t>
      </w:r>
      <w:r w:rsidR="00AA78E7">
        <w:rPr>
          <w:rFonts w:ascii="Times New Roman" w:hAnsi="Times New Roman" w:cs="Times New Roman"/>
          <w:sz w:val="24"/>
          <w:szCs w:val="24"/>
        </w:rPr>
        <w:t>торжественный, светлый. Будто бы авторы  хотели  запомнить сильных, мужественных героев,  устоявших перед всеми нечеловеческими испытаниями.</w:t>
      </w:r>
      <w:r w:rsidR="006E0446">
        <w:rPr>
          <w:rFonts w:ascii="Times New Roman" w:hAnsi="Times New Roman" w:cs="Times New Roman"/>
          <w:sz w:val="24"/>
          <w:szCs w:val="24"/>
        </w:rPr>
        <w:t xml:space="preserve"> </w:t>
      </w:r>
      <w:r w:rsidR="00B40491" w:rsidRPr="00B40491">
        <w:rPr>
          <w:rFonts w:ascii="Times New Roman" w:hAnsi="Times New Roman" w:cs="Times New Roman"/>
          <w:sz w:val="24"/>
          <w:szCs w:val="24"/>
        </w:rPr>
        <w:t>В</w:t>
      </w:r>
      <w:r w:rsidR="00B40491">
        <w:rPr>
          <w:rFonts w:ascii="Times New Roman" w:hAnsi="Times New Roman" w:cs="Times New Roman"/>
          <w:sz w:val="24"/>
          <w:szCs w:val="24"/>
        </w:rPr>
        <w:t xml:space="preserve">селить веру в светлое будущее. </w:t>
      </w:r>
      <w:r w:rsidR="002B0F36">
        <w:rPr>
          <w:rFonts w:ascii="Times New Roman" w:hAnsi="Times New Roman" w:cs="Times New Roman"/>
          <w:sz w:val="24"/>
          <w:szCs w:val="24"/>
        </w:rPr>
        <w:t xml:space="preserve">Сегодня  мы познакомимся с творчеством  выдающегося поэта Роберта Рождественского, с  </w:t>
      </w:r>
      <w:r w:rsidR="006E0446">
        <w:rPr>
          <w:rFonts w:ascii="Times New Roman" w:hAnsi="Times New Roman" w:cs="Times New Roman"/>
          <w:sz w:val="24"/>
          <w:szCs w:val="24"/>
        </w:rPr>
        <w:t xml:space="preserve">отрывками из </w:t>
      </w:r>
      <w:r w:rsidR="002B0F36">
        <w:rPr>
          <w:rFonts w:ascii="Times New Roman" w:hAnsi="Times New Roman" w:cs="Times New Roman"/>
          <w:sz w:val="24"/>
          <w:szCs w:val="24"/>
        </w:rPr>
        <w:t xml:space="preserve">его знаменитой поэмы </w:t>
      </w:r>
      <w:r w:rsidR="006E0446">
        <w:rPr>
          <w:rFonts w:ascii="Times New Roman" w:hAnsi="Times New Roman" w:cs="Times New Roman"/>
          <w:sz w:val="24"/>
          <w:szCs w:val="24"/>
        </w:rPr>
        <w:t>«Реквием».</w:t>
      </w:r>
    </w:p>
    <w:p w:rsidR="00CD4F24" w:rsidRPr="008710F2" w:rsidRDefault="002B0F36" w:rsidP="00CD4F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Поэма начинается со строк:</w:t>
      </w:r>
      <w:r w:rsidRPr="002B0F36">
        <w:rPr>
          <w:rFonts w:ascii="Arial" w:eastAsia="Times New Roman" w:hAnsi="Arial" w:cs="Arial"/>
          <w:b/>
          <w:bCs/>
          <w:color w:val="000000"/>
          <w:sz w:val="27"/>
          <w:szCs w:val="27"/>
        </w:rPr>
        <w:t xml:space="preserve"> </w:t>
      </w:r>
      <w:r w:rsidR="00CD4F24">
        <w:rPr>
          <w:rFonts w:ascii="Times New Roman" w:hAnsi="Times New Roman" w:cs="Times New Roman"/>
          <w:b/>
          <w:sz w:val="24"/>
          <w:szCs w:val="24"/>
        </w:rPr>
        <w:t>(слайд 8)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Вечная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слава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героям! 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Вечная слава! 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Вечная слава! 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Вечная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слава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героям! 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Слава героям! 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Слава!! </w:t>
      </w: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...Но зачем она им,</w:t>
      </w:r>
    </w:p>
    <w:p w:rsidR="002B0F36" w:rsidRPr="002B0F36" w:rsidRDefault="002B0F36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эта слава, - </w:t>
      </w: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мёртвым? </w:t>
      </w: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чего она им,</w:t>
      </w:r>
    </w:p>
    <w:p w:rsidR="002B0F36" w:rsidRPr="002B0F36" w:rsidRDefault="002B0F36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</w:t>
      </w:r>
      <w:r w:rsidR="00CD4F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CD4F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эта слава, - </w:t>
      </w: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павшим? </w:t>
      </w: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Всё живое - </w:t>
      </w: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спасшим. </w:t>
      </w:r>
    </w:p>
    <w:p w:rsidR="002B0F36" w:rsidRP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Себя - </w:t>
      </w:r>
    </w:p>
    <w:p w:rsidR="002B0F36" w:rsidRDefault="00CD4F24" w:rsidP="00CD4F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             </w:t>
      </w:r>
      <w:r w:rsidR="002B0F36" w:rsidRPr="002B0F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не спасшим. </w:t>
      </w:r>
    </w:p>
    <w:p w:rsid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B0F36" w:rsidRP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Учитель:</w:t>
      </w:r>
      <w:r w:rsidRPr="002B0F36">
        <w:rPr>
          <w:rFonts w:eastAsia="+mn-ea"/>
          <w:b/>
          <w:bCs/>
          <w:i/>
          <w:iCs/>
          <w:color w:val="800000"/>
          <w:sz w:val="48"/>
          <w:szCs w:val="48"/>
        </w:rPr>
        <w:t xml:space="preserve"> </w:t>
      </w:r>
      <w:r w:rsidRPr="002B0F3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Какие переживания поэта вы почувствовали, читая эти строки?</w:t>
      </w:r>
    </w:p>
    <w:p w:rsid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                </w:t>
      </w:r>
      <w:r w:rsidRPr="002B0F3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Одинаковы ли по эмоциональному настрою эти стихотворные фрагменты? </w:t>
      </w:r>
    </w:p>
    <w:p w:rsidR="002B0F36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Дети: Гордость за героев – солдат.</w:t>
      </w:r>
    </w:p>
    <w:p w:rsidR="00CD4F24" w:rsidRDefault="002B0F36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          </w:t>
      </w:r>
      <w:r w:rsidR="00CD4F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Первый отрывок – торжественный, яркий, звучит как гимн, а второй – с ноткой горечи, сожаления. </w:t>
      </w:r>
    </w:p>
    <w:p w:rsidR="002B0F36" w:rsidRDefault="00CD4F24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Эти  отрывки контрастны по настроению</w:t>
      </w:r>
    </w:p>
    <w:p w:rsidR="00CD4F24" w:rsidRPr="002B0F36" w:rsidRDefault="00CD4F24" w:rsidP="002B0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   </w:t>
      </w:r>
    </w:p>
    <w:p w:rsidR="00CD4F24" w:rsidRPr="008710F2" w:rsidRDefault="00AA78E7" w:rsidP="00CD4F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93F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Чтение </w:t>
      </w:r>
      <w:r w:rsidR="006E0446" w:rsidRPr="00893F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отрывков с выражением  </w:t>
      </w:r>
      <w:r w:rsidRPr="00893F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Р.Рождественский «Реквием» </w:t>
      </w:r>
      <w:r w:rsidR="00CD4F24">
        <w:rPr>
          <w:rFonts w:ascii="Times New Roman" w:hAnsi="Times New Roman" w:cs="Times New Roman"/>
          <w:b/>
          <w:sz w:val="24"/>
          <w:szCs w:val="24"/>
        </w:rPr>
        <w:t>(слайд 9)</w:t>
      </w:r>
    </w:p>
    <w:p w:rsidR="006E0446" w:rsidRPr="006E0446" w:rsidRDefault="006E0446" w:rsidP="006E0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446">
        <w:rPr>
          <w:rFonts w:ascii="Times New Roman" w:hAnsi="Times New Roman" w:cs="Times New Roman"/>
          <w:sz w:val="24"/>
          <w:szCs w:val="24"/>
        </w:rPr>
        <w:t>Учитель: Как вы думаете, какая идея заложена в первом стихотворном фрагменте?</w:t>
      </w:r>
    </w:p>
    <w:p w:rsidR="00AA78E7" w:rsidRDefault="00AA78E7" w:rsidP="006E044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E0446">
        <w:rPr>
          <w:rFonts w:ascii="Times New Roman" w:hAnsi="Times New Roman" w:cs="Times New Roman"/>
          <w:sz w:val="24"/>
          <w:szCs w:val="24"/>
        </w:rPr>
        <w:t xml:space="preserve"> </w:t>
      </w:r>
      <w:r w:rsidR="006E0446" w:rsidRPr="006E0446">
        <w:rPr>
          <w:rFonts w:ascii="Times New Roman" w:hAnsi="Times New Roman" w:cs="Times New Roman"/>
          <w:sz w:val="24"/>
          <w:szCs w:val="24"/>
        </w:rPr>
        <w:t>Дети:</w:t>
      </w:r>
      <w:r w:rsidR="006E0446">
        <w:rPr>
          <w:rFonts w:ascii="Times New Roman" w:hAnsi="Times New Roman" w:cs="Times New Roman"/>
          <w:sz w:val="24"/>
          <w:szCs w:val="24"/>
        </w:rPr>
        <w:t xml:space="preserve"> призыв к современным людям сохранить мир, </w:t>
      </w:r>
      <w:r w:rsidR="000B3BBE">
        <w:rPr>
          <w:rFonts w:ascii="Times New Roman" w:hAnsi="Times New Roman" w:cs="Times New Roman"/>
          <w:sz w:val="24"/>
          <w:szCs w:val="24"/>
        </w:rPr>
        <w:t>предотвратить</w:t>
      </w:r>
      <w:r w:rsidR="006E0446">
        <w:rPr>
          <w:rFonts w:ascii="Times New Roman" w:hAnsi="Times New Roman" w:cs="Times New Roman"/>
          <w:sz w:val="24"/>
          <w:szCs w:val="24"/>
        </w:rPr>
        <w:t xml:space="preserve"> войн</w:t>
      </w:r>
      <w:r w:rsidR="000B3BBE">
        <w:rPr>
          <w:rFonts w:ascii="Times New Roman" w:hAnsi="Times New Roman" w:cs="Times New Roman"/>
          <w:sz w:val="24"/>
          <w:szCs w:val="24"/>
        </w:rPr>
        <w:t>ы</w:t>
      </w:r>
      <w:r w:rsidR="006E0446">
        <w:rPr>
          <w:rFonts w:ascii="Times New Roman" w:hAnsi="Times New Roman" w:cs="Times New Roman"/>
          <w:sz w:val="24"/>
          <w:szCs w:val="24"/>
        </w:rPr>
        <w:t xml:space="preserve">  </w:t>
      </w:r>
      <w:r w:rsidR="006E0446" w:rsidRPr="006E0446">
        <w:rPr>
          <w:rFonts w:ascii="Times New Roman" w:hAnsi="Times New Roman" w:cs="Times New Roman"/>
          <w:i/>
          <w:sz w:val="24"/>
          <w:szCs w:val="24"/>
        </w:rPr>
        <w:t>(приводят примеры из текста)</w:t>
      </w:r>
    </w:p>
    <w:p w:rsidR="006E0446" w:rsidRDefault="006E0446" w:rsidP="006E0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А во втором стихотворении?</w:t>
      </w:r>
    </w:p>
    <w:p w:rsidR="006E0446" w:rsidRPr="006E0446" w:rsidRDefault="006E0446" w:rsidP="006E0446">
      <w:pPr>
        <w:pStyle w:val="a3"/>
        <w:shd w:val="clear" w:color="auto" w:fill="FFFFFF"/>
        <w:spacing w:before="0" w:beforeAutospacing="0" w:after="0" w:afterAutospacing="0"/>
      </w:pPr>
      <w:r>
        <w:t>Дети:</w:t>
      </w:r>
      <w:r w:rsidRPr="006E0446">
        <w:rPr>
          <w:rFonts w:ascii="Helvetica" w:hAnsi="Helvetica"/>
          <w:color w:val="1F497D" w:themeColor="text2"/>
          <w:sz w:val="20"/>
          <w:szCs w:val="20"/>
        </w:rPr>
        <w:t xml:space="preserve"> </w:t>
      </w:r>
      <w:r w:rsidRPr="006E0446">
        <w:t>Надежда на светлые солнечные дни, вера в будущее без войн.</w:t>
      </w:r>
    </w:p>
    <w:p w:rsidR="006E0446" w:rsidRPr="006E0446" w:rsidRDefault="006E0446" w:rsidP="006E0446">
      <w:pPr>
        <w:pStyle w:val="a3"/>
        <w:shd w:val="clear" w:color="auto" w:fill="FFFFFF"/>
        <w:spacing w:before="0" w:beforeAutospacing="0" w:after="0" w:afterAutospacing="0"/>
      </w:pPr>
      <w:r w:rsidRPr="006E0446">
        <w:lastRenderedPageBreak/>
        <w:t>– «Это песня о солнечном свете».</w:t>
      </w:r>
    </w:p>
    <w:p w:rsidR="006E0446" w:rsidRDefault="006E0446" w:rsidP="006E0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Скажите, а какой общей идее посвящены эти стихотворные строчки?</w:t>
      </w:r>
    </w:p>
    <w:p w:rsidR="006E0446" w:rsidRDefault="006E0446" w:rsidP="006E0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  <w:r w:rsidR="006211C6">
        <w:rPr>
          <w:rFonts w:ascii="Times New Roman" w:hAnsi="Times New Roman" w:cs="Times New Roman"/>
          <w:sz w:val="24"/>
          <w:szCs w:val="24"/>
        </w:rPr>
        <w:t xml:space="preserve"> Идеи мирной жизни. </w:t>
      </w:r>
    </w:p>
    <w:p w:rsidR="006211C6" w:rsidRPr="006E0446" w:rsidRDefault="006211C6" w:rsidP="006E0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Чтобы никогда не было войн.</w:t>
      </w:r>
    </w:p>
    <w:p w:rsidR="002B0F36" w:rsidRDefault="002B0F36" w:rsidP="00FE4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4522" w:rsidRPr="00CD4F24" w:rsidRDefault="008E13F2" w:rsidP="00FE45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13F2"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gramStart"/>
      <w:r w:rsidRPr="008E13F2">
        <w:rPr>
          <w:rFonts w:ascii="Times New Roman" w:hAnsi="Times New Roman" w:cs="Times New Roman"/>
          <w:sz w:val="24"/>
          <w:szCs w:val="24"/>
        </w:rPr>
        <w:t>Продолжа</w:t>
      </w:r>
      <w:r>
        <w:rPr>
          <w:rFonts w:ascii="Times New Roman" w:hAnsi="Times New Roman" w:cs="Times New Roman"/>
          <w:sz w:val="24"/>
          <w:szCs w:val="24"/>
        </w:rPr>
        <w:t>я  разговор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подвигах, о славе, о доблести предлагаю вам  познакомиться с </w:t>
      </w:r>
      <w:r w:rsidRPr="00FE4522">
        <w:rPr>
          <w:rFonts w:ascii="Times New Roman" w:hAnsi="Times New Roman" w:cs="Times New Roman"/>
          <w:sz w:val="24"/>
          <w:szCs w:val="24"/>
        </w:rPr>
        <w:t>творчеством русского, а точнее советского композитора Д.Б.Кабалевского</w:t>
      </w:r>
      <w:r w:rsidR="00123500" w:rsidRPr="00FE4522">
        <w:rPr>
          <w:rFonts w:ascii="Times New Roman" w:hAnsi="Times New Roman" w:cs="Times New Roman"/>
          <w:sz w:val="24"/>
          <w:szCs w:val="24"/>
        </w:rPr>
        <w:t xml:space="preserve"> (1904-1987)</w:t>
      </w:r>
      <w:r w:rsidR="00FE4522" w:rsidRPr="00FE4522">
        <w:rPr>
          <w:rFonts w:ascii="Times New Roman" w:hAnsi="Times New Roman" w:cs="Times New Roman"/>
          <w:sz w:val="24"/>
          <w:szCs w:val="24"/>
        </w:rPr>
        <w:t>,</w:t>
      </w:r>
      <w:r w:rsidRPr="00FE4522">
        <w:rPr>
          <w:rFonts w:ascii="Times New Roman" w:hAnsi="Times New Roman" w:cs="Times New Roman"/>
          <w:sz w:val="24"/>
          <w:szCs w:val="24"/>
        </w:rPr>
        <w:t xml:space="preserve"> </w:t>
      </w:r>
      <w:r w:rsidR="00FE4522" w:rsidRPr="00FE4522">
        <w:rPr>
          <w:rFonts w:ascii="Times New Roman" w:hAnsi="Times New Roman" w:cs="Times New Roman"/>
          <w:sz w:val="24"/>
          <w:szCs w:val="24"/>
        </w:rPr>
        <w:t>который ж</w:t>
      </w:r>
      <w:r w:rsidR="00123500" w:rsidRPr="00FE4522">
        <w:rPr>
          <w:rFonts w:ascii="Times New Roman" w:hAnsi="Times New Roman" w:cs="Times New Roman"/>
          <w:sz w:val="24"/>
          <w:szCs w:val="24"/>
        </w:rPr>
        <w:t xml:space="preserve">ил в 20 веке;  не понаслышке знает о войне: первую мировую войну он пережил, будучи ребенком 10-14 лет, а когда началась вторая мировая война, композитору было  37 лет. </w:t>
      </w:r>
      <w:r w:rsidR="00FE4522" w:rsidRPr="00CD4F24">
        <w:rPr>
          <w:rFonts w:ascii="Times New Roman" w:hAnsi="Times New Roman" w:cs="Times New Roman"/>
          <w:b/>
          <w:sz w:val="24"/>
          <w:szCs w:val="24"/>
        </w:rPr>
        <w:t xml:space="preserve">(слайд </w:t>
      </w:r>
      <w:r w:rsidR="00CD4F24">
        <w:rPr>
          <w:rFonts w:ascii="Times New Roman" w:hAnsi="Times New Roman" w:cs="Times New Roman"/>
          <w:b/>
          <w:sz w:val="24"/>
          <w:szCs w:val="24"/>
        </w:rPr>
        <w:t>10</w:t>
      </w:r>
      <w:r w:rsidR="00FE4522" w:rsidRPr="00CD4F24">
        <w:rPr>
          <w:rFonts w:ascii="Times New Roman" w:hAnsi="Times New Roman" w:cs="Times New Roman"/>
          <w:b/>
          <w:sz w:val="24"/>
          <w:szCs w:val="24"/>
        </w:rPr>
        <w:t>)</w:t>
      </w:r>
    </w:p>
    <w:p w:rsidR="00CD4F24" w:rsidRDefault="00AA78E7" w:rsidP="008E13F2">
      <w:pPr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</w:pPr>
      <w:r w:rsidRPr="00FE4522"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>В 1962 году Кабалевск</w:t>
      </w:r>
      <w:r w:rsidR="00FE4522"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 xml:space="preserve">ий написал свой «Реквием» </w:t>
      </w:r>
      <w:r w:rsidRPr="00FE4522"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 xml:space="preserve"> на стихи Роберта Рождественского, посвященный</w:t>
      </w:r>
      <w:r w:rsidRPr="00FE4522">
        <w:rPr>
          <w:rFonts w:ascii="Times New Roman" w:hAnsi="Times New Roman" w:cs="Times New Roman"/>
          <w:b/>
          <w:i/>
          <w:sz w:val="21"/>
          <w:szCs w:val="21"/>
          <w:shd w:val="clear" w:color="auto" w:fill="F8F8F8"/>
        </w:rPr>
        <w:t xml:space="preserve"> «тем, кто погиб в борьбе с фашизмом»</w:t>
      </w:r>
      <w:r w:rsidRPr="00FE4522"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>, как значится на первой странице партитуры.</w:t>
      </w:r>
      <w:r w:rsidR="00212B36" w:rsidRPr="00FE4522"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 xml:space="preserve"> </w:t>
      </w:r>
      <w:r w:rsidR="00FE4522"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 xml:space="preserve"> </w:t>
      </w:r>
    </w:p>
    <w:p w:rsidR="00893FF3" w:rsidRDefault="00893FF3" w:rsidP="008E13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 xml:space="preserve">Учитель: </w:t>
      </w:r>
      <w:r w:rsidRPr="00893FF3">
        <w:rPr>
          <w:rFonts w:ascii="Times New Roman" w:hAnsi="Times New Roman" w:cs="Times New Roman"/>
          <w:sz w:val="24"/>
          <w:szCs w:val="24"/>
        </w:rPr>
        <w:t xml:space="preserve">Теперь давайте послушаем фрагменты из Реквиема Д.Б. </w:t>
      </w:r>
      <w:proofErr w:type="spellStart"/>
      <w:r w:rsidRPr="00893FF3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893FF3">
        <w:rPr>
          <w:rFonts w:ascii="Times New Roman" w:hAnsi="Times New Roman" w:cs="Times New Roman"/>
          <w:sz w:val="24"/>
          <w:szCs w:val="24"/>
        </w:rPr>
        <w:t>, а называется он хор «Наши дети».</w:t>
      </w:r>
    </w:p>
    <w:p w:rsidR="00893FF3" w:rsidRPr="00893FF3" w:rsidRDefault="00893FF3" w:rsidP="00893FF3">
      <w:pPr>
        <w:pStyle w:val="a3"/>
        <w:shd w:val="clear" w:color="auto" w:fill="FFFFFF"/>
        <w:spacing w:before="0" w:beforeAutospacing="0" w:after="120" w:afterAutospacing="0" w:line="240" w:lineRule="atLeast"/>
        <w:rPr>
          <w:b/>
          <w:u w:val="single"/>
        </w:rPr>
      </w:pPr>
      <w:r w:rsidRPr="00893FF3">
        <w:rPr>
          <w:rStyle w:val="a6"/>
          <w:b/>
          <w:u w:val="single"/>
        </w:rPr>
        <w:t xml:space="preserve">Звучит музыка хора «Наши дети» </w:t>
      </w:r>
      <w:proofErr w:type="spellStart"/>
      <w:r w:rsidRPr="00893FF3">
        <w:rPr>
          <w:rStyle w:val="a6"/>
          <w:b/>
          <w:u w:val="single"/>
        </w:rPr>
        <w:t>Кабалевского</w:t>
      </w:r>
      <w:proofErr w:type="spellEnd"/>
      <w:r w:rsidRPr="00893FF3">
        <w:rPr>
          <w:rStyle w:val="a6"/>
          <w:b/>
          <w:u w:val="single"/>
        </w:rPr>
        <w:t>.</w:t>
      </w:r>
    </w:p>
    <w:p w:rsidR="00893FF3" w:rsidRDefault="00893FF3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Учитель: Кто является исполнителем? Как построено данное произведение? Меняется ли в нем настроение? Каков его характер?</w:t>
      </w:r>
    </w:p>
    <w:p w:rsidR="00893FF3" w:rsidRDefault="00893FF3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Дети: Исполняет детский хор.</w:t>
      </w:r>
    </w:p>
    <w:p w:rsidR="00893FF3" w:rsidRDefault="00893FF3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      Происходит чередование разных интонаций – </w:t>
      </w:r>
      <w:r w:rsidRPr="00A11141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8F8F8"/>
        </w:rPr>
        <w:t>прием контрастов</w:t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. Светлая песенная звучность    вступления словно перебивается грозными интонациями, ритмами ударных.</w:t>
      </w:r>
    </w:p>
    <w:p w:rsidR="00893FF3" w:rsidRDefault="00893FF3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      В звучании детского хора также чередуются эпизоды лирические мажорные («Это песня о солнечном свете») с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драматическими  минорными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(«Именем солнца, именем Родины клятву даем»)</w:t>
      </w:r>
    </w:p>
    <w:p w:rsidR="00893FF3" w:rsidRDefault="00893FF3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      Завершается часть у</w:t>
      </w:r>
      <w:r w:rsidR="00D8238A">
        <w:rPr>
          <w:rFonts w:ascii="Times New Roman" w:hAnsi="Times New Roman" w:cs="Times New Roman"/>
          <w:sz w:val="24"/>
          <w:szCs w:val="24"/>
          <w:shd w:val="clear" w:color="auto" w:fill="F8F8F8"/>
        </w:rPr>
        <w:t>в</w:t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еренными интонациями </w:t>
      </w:r>
      <w:r w:rsidR="00D8238A">
        <w:rPr>
          <w:rFonts w:ascii="Times New Roman" w:hAnsi="Times New Roman" w:cs="Times New Roman"/>
          <w:sz w:val="24"/>
          <w:szCs w:val="24"/>
          <w:shd w:val="clear" w:color="auto" w:fill="F8F8F8"/>
        </w:rPr>
        <w:t>и ритмами оркестра.</w:t>
      </w:r>
    </w:p>
    <w:p w:rsidR="00CD4F24" w:rsidRDefault="00CD4F24" w:rsidP="00D8238A">
      <w:pPr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</w:pPr>
    </w:p>
    <w:p w:rsidR="00CD4F24" w:rsidRPr="008710F2" w:rsidRDefault="00D8238A" w:rsidP="00CD4F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>Учитель</w:t>
      </w:r>
      <w:proofErr w:type="gramStart"/>
      <w:r>
        <w:rPr>
          <w:rFonts w:ascii="Times New Roman" w:hAnsi="Times New Roman" w:cs="Times New Roman"/>
          <w:color w:val="000000"/>
          <w:sz w:val="21"/>
          <w:szCs w:val="21"/>
          <w:shd w:val="clear" w:color="auto" w:fill="F8F8F8"/>
        </w:rPr>
        <w:t xml:space="preserve">: </w:t>
      </w:r>
      <w:r w:rsidRPr="00893FF3">
        <w:rPr>
          <w:rFonts w:ascii="Times New Roman" w:hAnsi="Times New Roman" w:cs="Times New Roman"/>
          <w:sz w:val="24"/>
          <w:szCs w:val="24"/>
        </w:rPr>
        <w:t>Теперь</w:t>
      </w:r>
      <w:proofErr w:type="gramEnd"/>
      <w:r w:rsidRPr="00893FF3">
        <w:rPr>
          <w:rFonts w:ascii="Times New Roman" w:hAnsi="Times New Roman" w:cs="Times New Roman"/>
          <w:sz w:val="24"/>
          <w:szCs w:val="24"/>
        </w:rPr>
        <w:t xml:space="preserve"> давайте послушаем </w:t>
      </w:r>
      <w:r>
        <w:rPr>
          <w:rFonts w:ascii="Times New Roman" w:hAnsi="Times New Roman" w:cs="Times New Roman"/>
          <w:sz w:val="24"/>
          <w:szCs w:val="24"/>
        </w:rPr>
        <w:t xml:space="preserve">ещё один </w:t>
      </w:r>
      <w:r w:rsidRPr="00893FF3">
        <w:rPr>
          <w:rFonts w:ascii="Times New Roman" w:hAnsi="Times New Roman" w:cs="Times New Roman"/>
          <w:sz w:val="24"/>
          <w:szCs w:val="24"/>
        </w:rPr>
        <w:t xml:space="preserve">фрагмент из Реквиема Д.Б. </w:t>
      </w:r>
      <w:proofErr w:type="spellStart"/>
      <w:r w:rsidRPr="00893FF3">
        <w:rPr>
          <w:rFonts w:ascii="Times New Roman" w:hAnsi="Times New Roman" w:cs="Times New Roman"/>
          <w:sz w:val="24"/>
          <w:szCs w:val="24"/>
        </w:rPr>
        <w:t>Кабалевского</w:t>
      </w:r>
      <w:proofErr w:type="spellEnd"/>
      <w:r w:rsidRPr="00893FF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который </w:t>
      </w:r>
      <w:r w:rsidRPr="00893FF3">
        <w:rPr>
          <w:rFonts w:ascii="Times New Roman" w:hAnsi="Times New Roman" w:cs="Times New Roman"/>
          <w:sz w:val="24"/>
          <w:szCs w:val="24"/>
        </w:rPr>
        <w:t>называется «</w:t>
      </w:r>
      <w:r>
        <w:rPr>
          <w:rFonts w:ascii="Times New Roman" w:hAnsi="Times New Roman" w:cs="Times New Roman"/>
          <w:sz w:val="24"/>
          <w:szCs w:val="24"/>
        </w:rPr>
        <w:t>Помните!</w:t>
      </w:r>
      <w:r w:rsidRPr="00893FF3">
        <w:rPr>
          <w:rFonts w:ascii="Times New Roman" w:hAnsi="Times New Roman" w:cs="Times New Roman"/>
          <w:sz w:val="24"/>
          <w:szCs w:val="24"/>
        </w:rPr>
        <w:t>».</w:t>
      </w:r>
      <w:r w:rsidR="00CD4F24">
        <w:rPr>
          <w:rFonts w:ascii="Times New Roman" w:hAnsi="Times New Roman" w:cs="Times New Roman"/>
          <w:sz w:val="24"/>
          <w:szCs w:val="24"/>
        </w:rPr>
        <w:t xml:space="preserve"> </w:t>
      </w:r>
      <w:r w:rsidR="00CD4F24">
        <w:rPr>
          <w:rFonts w:ascii="Times New Roman" w:hAnsi="Times New Roman" w:cs="Times New Roman"/>
          <w:b/>
          <w:sz w:val="24"/>
          <w:szCs w:val="24"/>
        </w:rPr>
        <w:t>(слайд 11, 12)</w:t>
      </w:r>
    </w:p>
    <w:p w:rsidR="00CD4F24" w:rsidRDefault="00CD4F24" w:rsidP="00893FF3">
      <w:pPr>
        <w:spacing w:after="0" w:line="240" w:lineRule="auto"/>
        <w:rPr>
          <w:rStyle w:val="a6"/>
          <w:rFonts w:ascii="Times New Roman" w:hAnsi="Times New Roman" w:cs="Times New Roman"/>
          <w:b/>
          <w:sz w:val="24"/>
          <w:szCs w:val="24"/>
          <w:u w:val="single"/>
        </w:rPr>
      </w:pPr>
    </w:p>
    <w:p w:rsidR="00D8238A" w:rsidRDefault="00D8238A" w:rsidP="00893FF3">
      <w:pPr>
        <w:spacing w:after="0" w:line="240" w:lineRule="auto"/>
        <w:rPr>
          <w:rStyle w:val="a6"/>
          <w:b/>
          <w:u w:val="single"/>
        </w:rPr>
      </w:pPr>
      <w:r w:rsidRPr="00893FF3">
        <w:rPr>
          <w:rStyle w:val="a6"/>
          <w:rFonts w:ascii="Times New Roman" w:hAnsi="Times New Roman" w:cs="Times New Roman"/>
          <w:b/>
          <w:sz w:val="24"/>
          <w:szCs w:val="24"/>
          <w:u w:val="single"/>
        </w:rPr>
        <w:t xml:space="preserve">Звучит </w:t>
      </w:r>
      <w:r>
        <w:rPr>
          <w:rStyle w:val="a6"/>
          <w:rFonts w:ascii="Times New Roman" w:hAnsi="Times New Roman" w:cs="Times New Roman"/>
          <w:b/>
          <w:sz w:val="24"/>
          <w:szCs w:val="24"/>
          <w:u w:val="single"/>
        </w:rPr>
        <w:t>фрагмент из пр</w:t>
      </w:r>
      <w:r w:rsidR="008D057F">
        <w:rPr>
          <w:rStyle w:val="a6"/>
          <w:rFonts w:ascii="Times New Roman" w:hAnsi="Times New Roman" w:cs="Times New Roman"/>
          <w:b/>
          <w:sz w:val="24"/>
          <w:szCs w:val="24"/>
          <w:u w:val="single"/>
        </w:rPr>
        <w:t>ои</w:t>
      </w:r>
      <w:r>
        <w:rPr>
          <w:rStyle w:val="a6"/>
          <w:rFonts w:ascii="Times New Roman" w:hAnsi="Times New Roman" w:cs="Times New Roman"/>
          <w:b/>
          <w:sz w:val="24"/>
          <w:szCs w:val="24"/>
          <w:u w:val="single"/>
        </w:rPr>
        <w:t>зведения</w:t>
      </w:r>
      <w:r w:rsidRPr="00893FF3">
        <w:rPr>
          <w:rStyle w:val="a6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893FF3">
        <w:rPr>
          <w:rStyle w:val="a6"/>
          <w:b/>
          <w:u w:val="single"/>
        </w:rPr>
        <w:t>«</w:t>
      </w:r>
      <w:r>
        <w:rPr>
          <w:rStyle w:val="a6"/>
          <w:b/>
          <w:u w:val="single"/>
        </w:rPr>
        <w:t>Помните!</w:t>
      </w:r>
      <w:r w:rsidRPr="00893FF3">
        <w:rPr>
          <w:rStyle w:val="a6"/>
          <w:b/>
          <w:u w:val="single"/>
        </w:rPr>
        <w:t xml:space="preserve">» </w:t>
      </w:r>
      <w:r>
        <w:rPr>
          <w:rStyle w:val="a6"/>
          <w:b/>
          <w:u w:val="single"/>
        </w:rPr>
        <w:t xml:space="preserve"> </w:t>
      </w:r>
      <w:proofErr w:type="spellStart"/>
      <w:r w:rsidRPr="00893FF3">
        <w:rPr>
          <w:rStyle w:val="a6"/>
          <w:b/>
          <w:u w:val="single"/>
        </w:rPr>
        <w:t>Кабалевского</w:t>
      </w:r>
      <w:proofErr w:type="spellEnd"/>
      <w:r w:rsidR="00CD4F24">
        <w:rPr>
          <w:rStyle w:val="a6"/>
          <w:b/>
          <w:u w:val="single"/>
        </w:rPr>
        <w:t xml:space="preserve"> </w:t>
      </w:r>
      <w:r w:rsidR="00CD4F24">
        <w:rPr>
          <w:rFonts w:ascii="Times New Roman" w:hAnsi="Times New Roman" w:cs="Times New Roman"/>
          <w:b/>
          <w:sz w:val="24"/>
          <w:szCs w:val="24"/>
        </w:rPr>
        <w:t>(слайд 12)</w:t>
      </w:r>
    </w:p>
    <w:p w:rsidR="00A11141" w:rsidRDefault="00D8238A" w:rsidP="00D8238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 w:rsidRPr="00D8238A">
        <w:rPr>
          <w:rStyle w:val="a6"/>
          <w:rFonts w:ascii="Times New Roman" w:hAnsi="Times New Roman" w:cs="Times New Roman"/>
          <w:i w:val="0"/>
          <w:sz w:val="24"/>
          <w:szCs w:val="24"/>
        </w:rPr>
        <w:t>Учитель:</w:t>
      </w:r>
      <w:r w:rsidRPr="00D8238A"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Кто поет вначале?</w:t>
      </w:r>
      <w:r w:rsidRPr="00D8238A"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 Каков характер музыки? Присутствует ли здесь также </w:t>
      </w:r>
      <w:r w:rsidRPr="00D8238A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8F8F8"/>
        </w:rPr>
        <w:t>принцип  контраста</w:t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? Меняется ли в нем настроение? Как звучит музыка в конце произведения</w:t>
      </w:r>
      <w:r w:rsidR="00A11141"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? </w:t>
      </w:r>
    </w:p>
    <w:p w:rsidR="00D8238A" w:rsidRDefault="00D8238A" w:rsidP="00D8238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Дети: Вначале поют солисты: мужской голос (баритон) и женский (сопрано)</w:t>
      </w:r>
    </w:p>
    <w:p w:rsidR="00D8238A" w:rsidRDefault="00D8238A" w:rsidP="00D8238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ab/>
        <w:t xml:space="preserve">Как и первое произведение  Д. </w:t>
      </w:r>
      <w:proofErr w:type="spellStart"/>
      <w:r w:rsidR="00A11141">
        <w:rPr>
          <w:rFonts w:ascii="Times New Roman" w:hAnsi="Times New Roman" w:cs="Times New Roman"/>
          <w:sz w:val="24"/>
          <w:szCs w:val="24"/>
          <w:shd w:val="clear" w:color="auto" w:fill="F8F8F8"/>
        </w:rPr>
        <w:t>Кабалевского</w:t>
      </w:r>
      <w:proofErr w:type="spellEnd"/>
      <w:r w:rsidR="00A11141">
        <w:rPr>
          <w:rFonts w:ascii="Times New Roman" w:hAnsi="Times New Roman" w:cs="Times New Roman"/>
          <w:sz w:val="24"/>
          <w:szCs w:val="24"/>
          <w:shd w:val="clear" w:color="auto" w:fill="F8F8F8"/>
        </w:rPr>
        <w:t>, это произведение построено по принципу контраста, чередования голосов солистов со звучанием темы хора «Наши дети».</w:t>
      </w:r>
    </w:p>
    <w:p w:rsidR="00A11141" w:rsidRDefault="00A11141" w:rsidP="00D8238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ab/>
        <w:t>От этого музыка приобретает ещё более драматический характер.</w:t>
      </w:r>
    </w:p>
    <w:p w:rsidR="00D8238A" w:rsidRDefault="00A11141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8F8F8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В заключении произведение звучит уверенно и победно.</w:t>
      </w:r>
    </w:p>
    <w:p w:rsidR="00A11141" w:rsidRDefault="00A11141" w:rsidP="00A1114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Как вы думаете, какова идея этих  музыкальных  произведения?</w:t>
      </w:r>
    </w:p>
    <w:p w:rsidR="00A11141" w:rsidRDefault="00A11141" w:rsidP="00A111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Идея мирной жизни. </w:t>
      </w:r>
    </w:p>
    <w:p w:rsidR="00A11141" w:rsidRPr="00A11141" w:rsidRDefault="00A11141" w:rsidP="00A11141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8238A" w:rsidRDefault="00A11141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Учитель: Правильно. Как и Р. Рождественский, 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Д.Б.Кабалевский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 проклинает войну, призывает к борьбе за мир, за светлое будущее детей.</w:t>
      </w:r>
      <w:r w:rsidR="00DC6E85"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Итак, ребята, часто реквиемом называются  отдельные небольшие вокально-симфонические или оркестровые произведения или эпизоды внутри крупных произведений – оперы или симфонии, - когда они посвящены памяти погибших героев и носят скорбно-возвышенный, сосредоточенный характер.</w:t>
      </w:r>
    </w:p>
    <w:p w:rsidR="00DC6E85" w:rsidRDefault="00DC6E85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</w:p>
    <w:p w:rsidR="00A11141" w:rsidRPr="00893FF3" w:rsidRDefault="00DC6E85" w:rsidP="00893FF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Учитель: продолжая тему памяти, я хочу предложить вам познакомиться с творчеством литовского художника,  который,  также как,  все здравомыслящие люди ненавидел  фашизм, насилие. Он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>призывает  всех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людей своим творчеством  запомнить навсегда ужасы войны; заставляет сопереживать героям, которых уже нет в живых.</w:t>
      </w:r>
      <w:r w:rsidR="00CD4F24">
        <w:rPr>
          <w:rFonts w:ascii="Times New Roman" w:hAnsi="Times New Roman" w:cs="Times New Roman"/>
          <w:sz w:val="24"/>
          <w:szCs w:val="24"/>
          <w:shd w:val="clear" w:color="auto" w:fill="F8F8F8"/>
        </w:rPr>
        <w:t xml:space="preserve">  </w:t>
      </w:r>
      <w:r w:rsidR="00CD4F24">
        <w:rPr>
          <w:rFonts w:ascii="Times New Roman" w:hAnsi="Times New Roman" w:cs="Times New Roman"/>
          <w:b/>
          <w:sz w:val="24"/>
          <w:szCs w:val="24"/>
        </w:rPr>
        <w:t>(слайд 13)</w:t>
      </w:r>
    </w:p>
    <w:p w:rsidR="002A61DA" w:rsidRPr="00BA5D79" w:rsidRDefault="00BA5D79" w:rsidP="000C34C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A5D79">
        <w:rPr>
          <w:rFonts w:ascii="Times New Roman" w:hAnsi="Times New Roman" w:cs="Times New Roman"/>
          <w:sz w:val="24"/>
          <w:szCs w:val="24"/>
          <w:u w:val="single"/>
        </w:rPr>
        <w:t>Учитель о художнике:</w:t>
      </w:r>
      <w:r w:rsidR="00CD4F2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0C34C8" w:rsidRDefault="000C34C8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Родился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Стасис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Красаускас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июня 1929 года в Каунасе. В годы второй мировой войны он был еще ребенком, но величайшая трагедия 20 века осталась незаживающей раной, шрамом на его сердце.</w:t>
      </w:r>
    </w:p>
    <w:p w:rsidR="000C34C8" w:rsidRDefault="000C34C8" w:rsidP="000C34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Всю жизнь он пытался понять причины страшных заблуждений человека, причины жестокости.</w:t>
      </w:r>
      <w:r w:rsidR="002A61DA">
        <w:rPr>
          <w:rFonts w:ascii="Times New Roman" w:hAnsi="Times New Roman" w:cs="Times New Roman"/>
          <w:sz w:val="24"/>
          <w:szCs w:val="24"/>
        </w:rPr>
        <w:t xml:space="preserve"> В 1975 году </w:t>
      </w:r>
      <w:proofErr w:type="spellStart"/>
      <w:r w:rsidR="002A61DA">
        <w:rPr>
          <w:rFonts w:ascii="Times New Roman" w:hAnsi="Times New Roman" w:cs="Times New Roman"/>
          <w:sz w:val="24"/>
          <w:szCs w:val="24"/>
        </w:rPr>
        <w:t>Стасис</w:t>
      </w:r>
      <w:proofErr w:type="spellEnd"/>
      <w:r w:rsidR="002A61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61DA">
        <w:rPr>
          <w:rFonts w:ascii="Times New Roman" w:hAnsi="Times New Roman" w:cs="Times New Roman"/>
          <w:sz w:val="24"/>
          <w:szCs w:val="24"/>
        </w:rPr>
        <w:t>Красаускас</w:t>
      </w:r>
      <w:proofErr w:type="spellEnd"/>
      <w:r w:rsidR="002A61DA">
        <w:rPr>
          <w:rFonts w:ascii="Times New Roman" w:hAnsi="Times New Roman" w:cs="Times New Roman"/>
          <w:sz w:val="24"/>
          <w:szCs w:val="24"/>
        </w:rPr>
        <w:t xml:space="preserve"> создал свое самое знаменитое произведение «Вечно живые» - </w:t>
      </w:r>
      <w:r w:rsidR="002A61DA">
        <w:rPr>
          <w:rFonts w:ascii="Times New Roman" w:hAnsi="Times New Roman" w:cs="Times New Roman"/>
          <w:sz w:val="24"/>
          <w:szCs w:val="24"/>
        </w:rPr>
        <w:lastRenderedPageBreak/>
        <w:t>потрясающий цикл гравюр. Здесь образы предельно обобщены. Погибший солдат будто бы не умер,  а просто уснул, а над ним проходя</w:t>
      </w:r>
      <w:r w:rsidR="00C5638D">
        <w:rPr>
          <w:rFonts w:ascii="Times New Roman" w:hAnsi="Times New Roman" w:cs="Times New Roman"/>
          <w:sz w:val="24"/>
          <w:szCs w:val="24"/>
        </w:rPr>
        <w:t>т</w:t>
      </w:r>
      <w:r w:rsidR="002A61DA">
        <w:rPr>
          <w:rFonts w:ascii="Times New Roman" w:hAnsi="Times New Roman" w:cs="Times New Roman"/>
          <w:sz w:val="24"/>
          <w:szCs w:val="24"/>
        </w:rPr>
        <w:t xml:space="preserve"> различные видения-сны его земная жизнь, солдаты с которыми он шел в бой, его мечты…</w:t>
      </w:r>
      <w:r w:rsidR="00BA5D79">
        <w:rPr>
          <w:rFonts w:ascii="Times New Roman" w:hAnsi="Times New Roman" w:cs="Times New Roman"/>
          <w:sz w:val="24"/>
          <w:szCs w:val="24"/>
        </w:rPr>
        <w:t xml:space="preserve"> как раз в это время художник тяжело заболел и 10 февраля 1975 года  его уже не стало.</w:t>
      </w:r>
    </w:p>
    <w:p w:rsidR="00C5638D" w:rsidRDefault="00C5638D" w:rsidP="00C5638D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C0C0D">
        <w:rPr>
          <w:rFonts w:ascii="Times New Roman" w:hAnsi="Times New Roman" w:cs="Times New Roman"/>
          <w:b/>
          <w:i/>
          <w:sz w:val="24"/>
          <w:szCs w:val="24"/>
          <w:u w:val="single"/>
        </w:rPr>
        <w:t>А сейчас давайте посмотрим работы этого художника…</w:t>
      </w:r>
      <w:r w:rsidR="00DC6E8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  <w:r w:rsidR="00CD4F24">
        <w:rPr>
          <w:rFonts w:ascii="Times New Roman" w:hAnsi="Times New Roman" w:cs="Times New Roman"/>
          <w:b/>
          <w:sz w:val="24"/>
          <w:szCs w:val="24"/>
        </w:rPr>
        <w:t>(слайд 14 - 22)</w:t>
      </w:r>
    </w:p>
    <w:p w:rsidR="00C5638D" w:rsidRPr="00FC1080" w:rsidRDefault="00FC1080" w:rsidP="00C5638D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(Звучит музыка Моцарта «Реквием»,  «Лакримозе»)</w:t>
      </w:r>
    </w:p>
    <w:p w:rsidR="008C6EC7" w:rsidRPr="005E49D2" w:rsidRDefault="005E49D2" w:rsidP="008C6EC7">
      <w:pPr>
        <w:pStyle w:val="a3"/>
        <w:shd w:val="clear" w:color="auto" w:fill="FFFFFF"/>
        <w:spacing w:before="0" w:beforeAutospacing="0" w:after="120" w:afterAutospacing="0" w:line="240" w:lineRule="atLeast"/>
      </w:pPr>
      <w:r>
        <w:t xml:space="preserve">Учитель: </w:t>
      </w:r>
      <w:r w:rsidR="008C6EC7" w:rsidRPr="005E49D2">
        <w:t>Проанализируйте композиции гравюр. Что на них изображено?</w:t>
      </w:r>
      <w:r>
        <w:t xml:space="preserve"> Что на вас произвело наибольшее впечатление? Какая из репродукций вам более запомнилась?</w:t>
      </w:r>
    </w:p>
    <w:p w:rsidR="008C6EC7" w:rsidRPr="005E49D2" w:rsidRDefault="008C6EC7" w:rsidP="008C6EC7">
      <w:pPr>
        <w:pStyle w:val="a3"/>
        <w:shd w:val="clear" w:color="auto" w:fill="FFFFFF"/>
        <w:spacing w:before="0" w:beforeAutospacing="0" w:after="120" w:afterAutospacing="0" w:line="240" w:lineRule="atLeast"/>
      </w:pPr>
      <w:r w:rsidRPr="005E49D2">
        <w:rPr>
          <w:rStyle w:val="a5"/>
          <w:b w:val="0"/>
        </w:rPr>
        <w:t>Д</w:t>
      </w:r>
      <w:r w:rsidR="005E49D2" w:rsidRPr="005E49D2">
        <w:rPr>
          <w:rStyle w:val="a5"/>
          <w:b w:val="0"/>
        </w:rPr>
        <w:t>ети:</w:t>
      </w:r>
      <w:r w:rsidRPr="005E49D2">
        <w:rPr>
          <w:rStyle w:val="apple-converted-space"/>
          <w:b/>
          <w:bCs/>
        </w:rPr>
        <w:t> </w:t>
      </w:r>
      <w:r w:rsidRPr="005E49D2">
        <w:t>Выделяются два горизонтальных плана: на «нижнем» изображен погибший солдат, на «верхнем» – эпизоды из мирной жизни. Образы природы – конь, радостно мчащийся по степи, птичья стая, взмывающая в небеса; и образы людей: человек мчащийся к солнцу, свету, небу; семья – ребенок, отец, мать на цветущем лугу.</w:t>
      </w:r>
    </w:p>
    <w:p w:rsidR="008C6EC7" w:rsidRPr="005E49D2" w:rsidRDefault="005E49D2" w:rsidP="008C6EC7">
      <w:pPr>
        <w:pStyle w:val="a3"/>
        <w:shd w:val="clear" w:color="auto" w:fill="FFFFFF"/>
        <w:spacing w:before="0" w:beforeAutospacing="0" w:after="120" w:afterAutospacing="0" w:line="240" w:lineRule="atLeast"/>
      </w:pPr>
      <w:r>
        <w:rPr>
          <w:rStyle w:val="a5"/>
          <w:b w:val="0"/>
        </w:rPr>
        <w:t>Учитель:</w:t>
      </w:r>
      <w:r w:rsidR="008C6EC7" w:rsidRPr="005E49D2">
        <w:rPr>
          <w:rStyle w:val="apple-converted-space"/>
          <w:b/>
          <w:bCs/>
        </w:rPr>
        <w:t> </w:t>
      </w:r>
      <w:r w:rsidR="008C6EC7" w:rsidRPr="005E49D2">
        <w:t> </w:t>
      </w:r>
      <w:r>
        <w:t>Как вы думаете, все эти гравюры</w:t>
      </w:r>
      <w:r w:rsidR="008C6EC7" w:rsidRPr="005E49D2">
        <w:t xml:space="preserve"> с</w:t>
      </w:r>
      <w:r>
        <w:t xml:space="preserve">вязаны между собой? Какую идею </w:t>
      </w:r>
      <w:r w:rsidR="008C6EC7" w:rsidRPr="005E49D2">
        <w:t>воплотил в них</w:t>
      </w:r>
      <w:r>
        <w:t xml:space="preserve"> художник</w:t>
      </w:r>
      <w:r w:rsidR="008C6EC7" w:rsidRPr="005E49D2">
        <w:t>?</w:t>
      </w:r>
      <w:r w:rsidR="002B2F78">
        <w:t xml:space="preserve"> </w:t>
      </w:r>
      <w:r w:rsidR="002B2F78">
        <w:rPr>
          <w:b/>
        </w:rPr>
        <w:t>(слайд 23)</w:t>
      </w:r>
    </w:p>
    <w:p w:rsidR="008C6EC7" w:rsidRPr="005E49D2" w:rsidRDefault="005E49D2" w:rsidP="005E49D2">
      <w:pPr>
        <w:pStyle w:val="a3"/>
        <w:shd w:val="clear" w:color="auto" w:fill="FFFFFF"/>
        <w:spacing w:before="0" w:beforeAutospacing="0" w:after="0" w:afterAutospacing="0"/>
      </w:pPr>
      <w:r>
        <w:rPr>
          <w:rStyle w:val="a5"/>
          <w:b w:val="0"/>
        </w:rPr>
        <w:t>Дети:</w:t>
      </w:r>
      <w:r w:rsidR="008C6EC7" w:rsidRPr="005E49D2">
        <w:rPr>
          <w:rStyle w:val="apple-converted-space"/>
          <w:b/>
          <w:bCs/>
        </w:rPr>
        <w:t> </w:t>
      </w:r>
      <w:r w:rsidR="008C6EC7" w:rsidRPr="005E49D2">
        <w:t>Идею мирной, свободной, счастливой жизни.</w:t>
      </w:r>
    </w:p>
    <w:p w:rsidR="008C6EC7" w:rsidRPr="005E49D2" w:rsidRDefault="008C6EC7" w:rsidP="005E49D2">
      <w:pPr>
        <w:pStyle w:val="a3"/>
        <w:shd w:val="clear" w:color="auto" w:fill="FFFFFF"/>
        <w:spacing w:before="0" w:beforeAutospacing="0" w:after="0" w:afterAutospacing="0"/>
      </w:pPr>
      <w:r w:rsidRPr="005E49D2">
        <w:t>– Любви к жизни.</w:t>
      </w:r>
    </w:p>
    <w:p w:rsidR="008C6EC7" w:rsidRPr="005E49D2" w:rsidRDefault="005E49D2" w:rsidP="005E49D2">
      <w:pPr>
        <w:pStyle w:val="a3"/>
        <w:shd w:val="clear" w:color="auto" w:fill="FFFFFF"/>
        <w:spacing w:before="0" w:beforeAutospacing="0" w:after="0" w:afterAutospacing="0" w:line="240" w:lineRule="atLeast"/>
      </w:pPr>
      <w:r>
        <w:rPr>
          <w:rStyle w:val="a5"/>
          <w:b w:val="0"/>
        </w:rPr>
        <w:t>Учитель:</w:t>
      </w:r>
      <w:r w:rsidR="008C6EC7" w:rsidRPr="005E49D2">
        <w:rPr>
          <w:rStyle w:val="apple-converted-space"/>
        </w:rPr>
        <w:t> </w:t>
      </w:r>
      <w:r w:rsidR="008C6EC7" w:rsidRPr="005E49D2">
        <w:t>Не обедняет ли отсутствие цвета восприятие гравюр?</w:t>
      </w:r>
    </w:p>
    <w:p w:rsidR="008C6EC7" w:rsidRPr="005E49D2" w:rsidRDefault="005E49D2" w:rsidP="008C6EC7">
      <w:pPr>
        <w:pStyle w:val="a3"/>
        <w:shd w:val="clear" w:color="auto" w:fill="FFFFFF"/>
        <w:spacing w:before="0" w:beforeAutospacing="0" w:after="120" w:afterAutospacing="0" w:line="240" w:lineRule="atLeast"/>
      </w:pPr>
      <w:r>
        <w:rPr>
          <w:rStyle w:val="a5"/>
          <w:b w:val="0"/>
        </w:rPr>
        <w:t xml:space="preserve">Дети: </w:t>
      </w:r>
      <w:r w:rsidR="008C6EC7" w:rsidRPr="005E49D2">
        <w:rPr>
          <w:rStyle w:val="apple-converted-space"/>
          <w:b/>
          <w:bCs/>
        </w:rPr>
        <w:t> </w:t>
      </w:r>
      <w:r w:rsidR="008C6EC7" w:rsidRPr="005E49D2">
        <w:t>Нет, наоборот художник обращает внимание не на красоту картин, а на глубокий смысл, который он хотел передать.</w:t>
      </w:r>
    </w:p>
    <w:p w:rsidR="005E49D2" w:rsidRDefault="005E49D2" w:rsidP="005E49D2">
      <w:pPr>
        <w:pStyle w:val="a3"/>
        <w:shd w:val="clear" w:color="auto" w:fill="FFFFFF"/>
        <w:spacing w:before="0" w:beforeAutospacing="0" w:after="0" w:afterAutospacing="0" w:line="240" w:lineRule="atLeast"/>
        <w:rPr>
          <w:rStyle w:val="a5"/>
          <w:b w:val="0"/>
          <w:u w:val="single"/>
        </w:rPr>
      </w:pPr>
    </w:p>
    <w:p w:rsidR="00C5638D" w:rsidRPr="00C0325B" w:rsidRDefault="005E49D2" w:rsidP="00C5638D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C5638D">
        <w:rPr>
          <w:rFonts w:ascii="Times New Roman" w:hAnsi="Times New Roman" w:cs="Times New Roman"/>
          <w:sz w:val="24"/>
          <w:szCs w:val="24"/>
        </w:rPr>
        <w:t xml:space="preserve">Литература, музыка, графика – каждое искусство по-своему раскрывает отношение художников к подвигу солдат.  Реквиемы написаны таким ярким языком, который можно сравнить с языком плаката. </w:t>
      </w:r>
      <w:proofErr w:type="gramStart"/>
      <w:r w:rsidR="00C5638D">
        <w:rPr>
          <w:rFonts w:ascii="Times New Roman" w:hAnsi="Times New Roman" w:cs="Times New Roman"/>
          <w:sz w:val="24"/>
          <w:szCs w:val="24"/>
        </w:rPr>
        <w:t>Идею</w:t>
      </w:r>
      <w:r w:rsidR="00C0325B">
        <w:rPr>
          <w:rFonts w:ascii="Times New Roman" w:hAnsi="Times New Roman" w:cs="Times New Roman"/>
          <w:sz w:val="24"/>
          <w:szCs w:val="24"/>
        </w:rPr>
        <w:t xml:space="preserve">, </w:t>
      </w:r>
      <w:r w:rsidR="00C5638D">
        <w:rPr>
          <w:rFonts w:ascii="Times New Roman" w:hAnsi="Times New Roman" w:cs="Times New Roman"/>
          <w:sz w:val="24"/>
          <w:szCs w:val="24"/>
        </w:rPr>
        <w:t xml:space="preserve"> которого</w:t>
      </w:r>
      <w:proofErr w:type="gramEnd"/>
      <w:r w:rsidR="00C5638D">
        <w:rPr>
          <w:rFonts w:ascii="Times New Roman" w:hAnsi="Times New Roman" w:cs="Times New Roman"/>
          <w:sz w:val="24"/>
          <w:szCs w:val="24"/>
        </w:rPr>
        <w:t xml:space="preserve"> можно выразить словами Рождественского </w:t>
      </w:r>
      <w:r w:rsidR="00C5638D" w:rsidRPr="00C0325B">
        <w:rPr>
          <w:rFonts w:ascii="Times New Roman" w:hAnsi="Times New Roman" w:cs="Times New Roman"/>
          <w:i/>
          <w:sz w:val="24"/>
          <w:szCs w:val="24"/>
          <w:u w:val="single"/>
        </w:rPr>
        <w:t>«Памяти павших</w:t>
      </w:r>
      <w:r w:rsidR="00C0325B" w:rsidRPr="00C032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5638D" w:rsidRPr="00C0325B">
        <w:rPr>
          <w:rFonts w:ascii="Times New Roman" w:hAnsi="Times New Roman" w:cs="Times New Roman"/>
          <w:i/>
          <w:sz w:val="24"/>
          <w:szCs w:val="24"/>
          <w:u w:val="single"/>
        </w:rPr>
        <w:t xml:space="preserve"> будьте достойны!»</w:t>
      </w:r>
    </w:p>
    <w:p w:rsidR="00C0325B" w:rsidRDefault="00C0325B" w:rsidP="00C563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Ребята, давайте сейчас исполним песню группы «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Непоседы»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«Быть человеком», которая,  на мой взгляд, является достойным ответом на призывные слова Рождественского.</w:t>
      </w:r>
    </w:p>
    <w:p w:rsidR="00C0325B" w:rsidRDefault="00C0325B" w:rsidP="00C5638D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C5638D" w:rsidRPr="00C0325B" w:rsidRDefault="00C5638D" w:rsidP="00C5638D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0325B">
        <w:rPr>
          <w:rFonts w:ascii="Times New Roman" w:hAnsi="Times New Roman" w:cs="Times New Roman"/>
          <w:b/>
          <w:i/>
          <w:sz w:val="24"/>
          <w:szCs w:val="24"/>
          <w:u w:val="single"/>
        </w:rPr>
        <w:t>Исполнение песни  «Быть человеком»</w:t>
      </w:r>
    </w:p>
    <w:p w:rsidR="00C5638D" w:rsidRPr="005E3086" w:rsidRDefault="00C5638D" w:rsidP="00C563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638D">
        <w:rPr>
          <w:rFonts w:ascii="Times New Roman" w:hAnsi="Times New Roman" w:cs="Times New Roman"/>
          <w:b/>
          <w:sz w:val="24"/>
          <w:szCs w:val="24"/>
        </w:rPr>
        <w:t>Быть человеком</w:t>
      </w:r>
      <w:r w:rsidRPr="005E30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Автор группа «Непоседы»</w:t>
      </w:r>
    </w:p>
    <w:p w:rsidR="00C5638D" w:rsidRPr="005E3086" w:rsidRDefault="00C5638D" w:rsidP="00C5638D">
      <w:pPr>
        <w:pStyle w:val="a4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Нам от самого порога жизнь раскинула пути.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Выбирай свою дорогу  и по ней смелей иди!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3086">
        <w:rPr>
          <w:rFonts w:ascii="Times New Roman" w:hAnsi="Times New Roman" w:cs="Times New Roman"/>
          <w:sz w:val="24"/>
          <w:szCs w:val="24"/>
          <w:u w:val="single"/>
        </w:rPr>
        <w:t>Пусть к тебе придет  удача, если честно ты прожил.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3086">
        <w:rPr>
          <w:rFonts w:ascii="Times New Roman" w:hAnsi="Times New Roman" w:cs="Times New Roman"/>
          <w:sz w:val="24"/>
          <w:szCs w:val="24"/>
          <w:u w:val="single"/>
        </w:rPr>
        <w:t>Пусть судьба тебе назначит  то, чего ты заслужил!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E308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Припев: 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Только помни, только помни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В грохоте – ритме века,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3086">
        <w:rPr>
          <w:rFonts w:ascii="Times New Roman" w:hAnsi="Times New Roman" w:cs="Times New Roman"/>
          <w:sz w:val="24"/>
          <w:szCs w:val="24"/>
          <w:u w:val="single"/>
        </w:rPr>
        <w:t xml:space="preserve">Самая главная в жизни профессия – 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3086">
        <w:rPr>
          <w:rFonts w:ascii="Times New Roman" w:hAnsi="Times New Roman" w:cs="Times New Roman"/>
          <w:sz w:val="24"/>
          <w:szCs w:val="24"/>
          <w:u w:val="single"/>
        </w:rPr>
        <w:t>Быть человеком!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5638D" w:rsidRPr="005E3086" w:rsidRDefault="00C5638D" w:rsidP="00C5638D">
      <w:pPr>
        <w:pStyle w:val="a4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В жизни прожитой дороги очень уж порой круты.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 xml:space="preserve">Мы к </w:t>
      </w:r>
      <w:proofErr w:type="gramStart"/>
      <w:r w:rsidRPr="005E3086">
        <w:rPr>
          <w:rFonts w:ascii="Times New Roman" w:hAnsi="Times New Roman" w:cs="Times New Roman"/>
          <w:sz w:val="24"/>
          <w:szCs w:val="24"/>
        </w:rPr>
        <w:t>себе  бываем</w:t>
      </w:r>
      <w:proofErr w:type="gramEnd"/>
      <w:r w:rsidRPr="005E3086">
        <w:rPr>
          <w:rFonts w:ascii="Times New Roman" w:hAnsi="Times New Roman" w:cs="Times New Roman"/>
          <w:sz w:val="24"/>
          <w:szCs w:val="24"/>
        </w:rPr>
        <w:t xml:space="preserve">  строги, за собою жжем мосты.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Ненавидим мы и любим, разрушаем и творим.</w:t>
      </w:r>
    </w:p>
    <w:p w:rsidR="00C5638D" w:rsidRPr="005E3086" w:rsidRDefault="00C5638D" w:rsidP="00C5638D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086">
        <w:rPr>
          <w:rFonts w:ascii="Times New Roman" w:hAnsi="Times New Roman" w:cs="Times New Roman"/>
          <w:sz w:val="24"/>
          <w:szCs w:val="24"/>
        </w:rPr>
        <w:t>И в жару и холод лютый мы друг другу говорим…</w:t>
      </w:r>
    </w:p>
    <w:p w:rsidR="00C0325B" w:rsidRDefault="00C0325B" w:rsidP="00C0325B">
      <w:pPr>
        <w:pStyle w:val="a3"/>
        <w:shd w:val="clear" w:color="auto" w:fill="FFFFFF"/>
        <w:spacing w:before="0" w:beforeAutospacing="0" w:after="0" w:afterAutospacing="0" w:line="240" w:lineRule="atLeast"/>
        <w:rPr>
          <w:rStyle w:val="a5"/>
          <w:b w:val="0"/>
          <w:u w:val="single"/>
        </w:rPr>
      </w:pPr>
    </w:p>
    <w:p w:rsidR="00C0325B" w:rsidRPr="00C0325B" w:rsidRDefault="00C0325B" w:rsidP="00C0325B">
      <w:pPr>
        <w:pStyle w:val="a3"/>
        <w:shd w:val="clear" w:color="auto" w:fill="FFFFFF"/>
        <w:spacing w:before="0" w:beforeAutospacing="0" w:after="0" w:afterAutospacing="0" w:line="240" w:lineRule="atLeast"/>
        <w:rPr>
          <w:rStyle w:val="a5"/>
          <w:u w:val="single"/>
        </w:rPr>
      </w:pPr>
      <w:r w:rsidRPr="00C0325B">
        <w:rPr>
          <w:rStyle w:val="a5"/>
          <w:u w:val="single"/>
        </w:rPr>
        <w:t>Рефлексия:</w:t>
      </w:r>
      <w:r w:rsidR="002B2F78">
        <w:rPr>
          <w:rStyle w:val="a5"/>
          <w:u w:val="single"/>
        </w:rPr>
        <w:t xml:space="preserve"> </w:t>
      </w:r>
      <w:r w:rsidR="002B2F78">
        <w:rPr>
          <w:b/>
        </w:rPr>
        <w:t>(слайд 24)</w:t>
      </w:r>
    </w:p>
    <w:p w:rsidR="00C0325B" w:rsidRDefault="00C0325B" w:rsidP="00C0325B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bCs/>
        </w:rPr>
      </w:pPr>
      <w:r>
        <w:rPr>
          <w:rStyle w:val="a5"/>
          <w:b w:val="0"/>
        </w:rPr>
        <w:t xml:space="preserve">Учитель: </w:t>
      </w:r>
      <w:r w:rsidRPr="005E49D2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 xml:space="preserve"> С какими произведениями искусства мы сегодня познакомились на уроке? </w:t>
      </w:r>
    </w:p>
    <w:p w:rsidR="00C0325B" w:rsidRDefault="00C0325B" w:rsidP="00C0325B">
      <w:pPr>
        <w:pStyle w:val="a3"/>
        <w:shd w:val="clear" w:color="auto" w:fill="FFFFFF"/>
        <w:spacing w:before="0" w:beforeAutospacing="0" w:after="120" w:afterAutospacing="0" w:line="240" w:lineRule="atLeast"/>
        <w:rPr>
          <w:rStyle w:val="a6"/>
          <w:i w:val="0"/>
        </w:rPr>
      </w:pPr>
      <w:r w:rsidRPr="005E49D2">
        <w:rPr>
          <w:rStyle w:val="a6"/>
          <w:i w:val="0"/>
        </w:rPr>
        <w:t xml:space="preserve">Дети: </w:t>
      </w:r>
      <w:r>
        <w:rPr>
          <w:rStyle w:val="a6"/>
          <w:i w:val="0"/>
        </w:rPr>
        <w:t xml:space="preserve"> Мы сегодня познакомились с музыкой Д.Б.Кабалевского,  с поэзией </w:t>
      </w:r>
      <w:proofErr w:type="spellStart"/>
      <w:r>
        <w:rPr>
          <w:rStyle w:val="a6"/>
          <w:i w:val="0"/>
        </w:rPr>
        <w:t>Р.Рождественского</w:t>
      </w:r>
      <w:proofErr w:type="spellEnd"/>
      <w:r>
        <w:rPr>
          <w:rStyle w:val="a6"/>
          <w:i w:val="0"/>
        </w:rPr>
        <w:t xml:space="preserve"> и гравюрами </w:t>
      </w:r>
      <w:proofErr w:type="spellStart"/>
      <w:r>
        <w:rPr>
          <w:rStyle w:val="a6"/>
          <w:i w:val="0"/>
        </w:rPr>
        <w:t>С.Краскаускаса</w:t>
      </w:r>
      <w:proofErr w:type="spellEnd"/>
      <w:r>
        <w:rPr>
          <w:rStyle w:val="a6"/>
          <w:i w:val="0"/>
        </w:rPr>
        <w:t>.</w:t>
      </w:r>
    </w:p>
    <w:p w:rsidR="00C0325B" w:rsidRPr="005E49D2" w:rsidRDefault="00C0325B" w:rsidP="00C0325B">
      <w:pPr>
        <w:pStyle w:val="a3"/>
        <w:shd w:val="clear" w:color="auto" w:fill="FFFFFF"/>
        <w:spacing w:before="0" w:beforeAutospacing="0" w:after="0" w:afterAutospacing="0"/>
      </w:pPr>
      <w:r>
        <w:t xml:space="preserve"> </w:t>
      </w:r>
      <w:r>
        <w:rPr>
          <w:rStyle w:val="a5"/>
          <w:b w:val="0"/>
        </w:rPr>
        <w:t xml:space="preserve">Учитель: </w:t>
      </w:r>
      <w:r w:rsidRPr="005E49D2">
        <w:t xml:space="preserve">Почему художник, поэт и композитор обратились к такому </w:t>
      </w:r>
      <w:r w:rsidR="0011712F">
        <w:t xml:space="preserve">траурному </w:t>
      </w:r>
      <w:r w:rsidRPr="005E49D2">
        <w:t xml:space="preserve">жанру, как </w:t>
      </w:r>
      <w:r>
        <w:t xml:space="preserve">  </w:t>
      </w:r>
      <w:r w:rsidRPr="005E49D2">
        <w:t>реквием?</w:t>
      </w:r>
    </w:p>
    <w:p w:rsidR="00C0325B" w:rsidRDefault="00C0325B" w:rsidP="00C0325B">
      <w:pPr>
        <w:pStyle w:val="a3"/>
        <w:shd w:val="clear" w:color="auto" w:fill="FFFFFF"/>
        <w:spacing w:before="0" w:beforeAutospacing="0" w:after="120" w:afterAutospacing="0" w:line="240" w:lineRule="atLeast"/>
        <w:rPr>
          <w:rStyle w:val="a6"/>
          <w:i w:val="0"/>
        </w:rPr>
      </w:pPr>
      <w:r w:rsidRPr="005E49D2">
        <w:rPr>
          <w:rStyle w:val="a6"/>
          <w:i w:val="0"/>
        </w:rPr>
        <w:lastRenderedPageBreak/>
        <w:t xml:space="preserve">Дети: </w:t>
      </w:r>
      <w:r>
        <w:rPr>
          <w:rStyle w:val="a6"/>
          <w:i w:val="0"/>
        </w:rPr>
        <w:t xml:space="preserve"> Наверно, они хотели почтить память героев, показать страшный лик войны, научить нас ценить мир.</w:t>
      </w:r>
      <w:r>
        <w:rPr>
          <w:rStyle w:val="a6"/>
          <w:i w:val="0"/>
        </w:rPr>
        <w:tab/>
      </w:r>
    </w:p>
    <w:p w:rsidR="00762F7A" w:rsidRDefault="00165270" w:rsidP="00165270">
      <w:pPr>
        <w:pStyle w:val="a3"/>
        <w:shd w:val="clear" w:color="auto" w:fill="FFFFFF"/>
        <w:spacing w:before="0" w:after="120" w:line="240" w:lineRule="atLeast"/>
        <w:rPr>
          <w:bCs/>
        </w:rPr>
      </w:pPr>
      <w:r>
        <w:rPr>
          <w:bCs/>
        </w:rPr>
        <w:t xml:space="preserve"> Учитель: </w:t>
      </w:r>
      <w:r w:rsidRPr="00165270">
        <w:rPr>
          <w:bCs/>
        </w:rPr>
        <w:t xml:space="preserve">Какое произведение искусства  на вас произвело наиболее яркое впечатление? </w:t>
      </w:r>
    </w:p>
    <w:p w:rsidR="00165270" w:rsidRPr="00165270" w:rsidRDefault="00165270" w:rsidP="00165270">
      <w:pPr>
        <w:pStyle w:val="a3"/>
        <w:shd w:val="clear" w:color="auto" w:fill="FFFFFF"/>
        <w:spacing w:before="0" w:after="120" w:line="240" w:lineRule="atLeast"/>
        <w:rPr>
          <w:i/>
        </w:rPr>
      </w:pPr>
      <w:r w:rsidRPr="00165270">
        <w:rPr>
          <w:bCs/>
          <w:i/>
        </w:rPr>
        <w:t>Ответы детей.</w:t>
      </w:r>
    </w:p>
    <w:p w:rsidR="00C5638D" w:rsidRPr="00C5638D" w:rsidRDefault="00C5638D" w:rsidP="00C5638D">
      <w:pPr>
        <w:pStyle w:val="a3"/>
        <w:shd w:val="clear" w:color="auto" w:fill="FFFFFF"/>
        <w:spacing w:before="0" w:beforeAutospacing="0" w:after="120" w:afterAutospacing="0" w:line="240" w:lineRule="atLeast"/>
        <w:rPr>
          <w:rStyle w:val="a5"/>
          <w:color w:val="1F497D" w:themeColor="text2"/>
        </w:rPr>
      </w:pPr>
    </w:p>
    <w:p w:rsidR="00C5638D" w:rsidRPr="00C0325B" w:rsidRDefault="00C5638D" w:rsidP="00C5638D">
      <w:pPr>
        <w:pStyle w:val="a3"/>
        <w:shd w:val="clear" w:color="auto" w:fill="FFFFFF"/>
        <w:spacing w:before="0" w:beforeAutospacing="0" w:after="0" w:afterAutospacing="0" w:line="240" w:lineRule="atLeast"/>
      </w:pPr>
      <w:r w:rsidRPr="00C0325B">
        <w:rPr>
          <w:rStyle w:val="a5"/>
        </w:rPr>
        <w:t>Подведение итогов урока</w:t>
      </w:r>
    </w:p>
    <w:p w:rsidR="008C6EC7" w:rsidRPr="00C0325B" w:rsidRDefault="008C6EC7" w:rsidP="00C5638D">
      <w:pPr>
        <w:pStyle w:val="a3"/>
        <w:shd w:val="clear" w:color="auto" w:fill="FFFFFF"/>
        <w:spacing w:before="0" w:beforeAutospacing="0" w:after="0" w:afterAutospacing="0" w:line="240" w:lineRule="atLeast"/>
      </w:pPr>
      <w:r w:rsidRPr="00C0325B">
        <w:t>– За урок я хотела выставить следующие оценки: …</w:t>
      </w:r>
    </w:p>
    <w:p w:rsidR="00C5638D" w:rsidRPr="00C0325B" w:rsidRDefault="00C5638D" w:rsidP="008C6EC7">
      <w:pPr>
        <w:pStyle w:val="a3"/>
        <w:shd w:val="clear" w:color="auto" w:fill="FFFFFF"/>
        <w:spacing w:before="0" w:beforeAutospacing="0" w:after="120" w:afterAutospacing="0" w:line="240" w:lineRule="atLeast"/>
        <w:rPr>
          <w:rStyle w:val="a5"/>
        </w:rPr>
      </w:pPr>
    </w:p>
    <w:p w:rsidR="008C6EC7" w:rsidRPr="00C0325B" w:rsidRDefault="008C6EC7" w:rsidP="008C6EC7">
      <w:pPr>
        <w:pStyle w:val="a3"/>
        <w:shd w:val="clear" w:color="auto" w:fill="FFFFFF"/>
        <w:spacing w:before="0" w:beforeAutospacing="0" w:after="120" w:afterAutospacing="0" w:line="240" w:lineRule="atLeast"/>
      </w:pPr>
      <w:r w:rsidRPr="00C0325B">
        <w:rPr>
          <w:rStyle w:val="a5"/>
        </w:rPr>
        <w:t>Домашнее задание</w:t>
      </w:r>
      <w:r w:rsidR="002B2F78">
        <w:rPr>
          <w:rStyle w:val="a5"/>
        </w:rPr>
        <w:t xml:space="preserve"> </w:t>
      </w:r>
      <w:r w:rsidR="002B2F78">
        <w:rPr>
          <w:b/>
        </w:rPr>
        <w:t>(слайд 24)</w:t>
      </w:r>
    </w:p>
    <w:p w:rsidR="00C5638D" w:rsidRPr="00C0325B" w:rsidRDefault="008C6EC7" w:rsidP="008C6EC7">
      <w:pPr>
        <w:pStyle w:val="a3"/>
        <w:shd w:val="clear" w:color="auto" w:fill="FFFFFF"/>
        <w:spacing w:before="0" w:beforeAutospacing="0" w:after="120" w:afterAutospacing="0" w:line="240" w:lineRule="atLeast"/>
      </w:pPr>
      <w:r w:rsidRPr="00C0325B">
        <w:t xml:space="preserve"> </w:t>
      </w:r>
      <w:r w:rsidR="00CA1CD2">
        <w:t>Сделать рисунок к музыке Д.Б.Кабалевского.</w:t>
      </w:r>
    </w:p>
    <w:p w:rsidR="008E13F2" w:rsidRDefault="00C0325B" w:rsidP="00165270">
      <w:pPr>
        <w:pStyle w:val="a3"/>
        <w:shd w:val="clear" w:color="auto" w:fill="FFFFFF"/>
        <w:spacing w:before="0" w:beforeAutospacing="0" w:after="120" w:afterAutospacing="0" w:line="240" w:lineRule="atLeast"/>
        <w:rPr>
          <w:b/>
          <w:i/>
          <w:u w:val="single"/>
        </w:rPr>
      </w:pPr>
      <w:r>
        <w:t xml:space="preserve">Учитель: </w:t>
      </w:r>
      <w:r w:rsidR="008C6EC7" w:rsidRPr="00C0325B">
        <w:t xml:space="preserve">А завершить наш урок я хочу словами Д.Б. </w:t>
      </w:r>
      <w:proofErr w:type="spellStart"/>
      <w:r w:rsidR="008C6EC7" w:rsidRPr="00C0325B">
        <w:t>Кабалевского</w:t>
      </w:r>
      <w:proofErr w:type="spellEnd"/>
      <w:r w:rsidR="008C6EC7" w:rsidRPr="00C0325B">
        <w:t xml:space="preserve"> «Духовный багаж в отличие от обычного багажа обладает удивительным свойством: чем он богаче, чем легче идти по дорогам жизни».</w:t>
      </w: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B2F78" w:rsidRDefault="002B2F78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Литература:</w:t>
      </w:r>
    </w:p>
    <w:p w:rsidR="002B2F78" w:rsidRDefault="002B2F78" w:rsidP="002B2F7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ED6BC7">
        <w:rPr>
          <w:rFonts w:ascii="Times New Roman" w:hAnsi="Times New Roman" w:cs="Times New Roman"/>
          <w:color w:val="333333"/>
          <w:sz w:val="24"/>
          <w:szCs w:val="24"/>
        </w:rPr>
        <w:t>учебники для 5 класса «Музыка»: Г.П. Сергеева, Е.Д. Критская. – М.: Просвещение, 20</w:t>
      </w:r>
      <w:r>
        <w:rPr>
          <w:rFonts w:ascii="Times New Roman" w:hAnsi="Times New Roman" w:cs="Times New Roman"/>
          <w:color w:val="333333"/>
          <w:sz w:val="24"/>
          <w:szCs w:val="24"/>
        </w:rPr>
        <w:t>12</w:t>
      </w:r>
      <w:r w:rsidRPr="00ED6BC7">
        <w:rPr>
          <w:rFonts w:ascii="Times New Roman" w:hAnsi="Times New Roman" w:cs="Times New Roman"/>
          <w:color w:val="333333"/>
          <w:sz w:val="24"/>
          <w:szCs w:val="24"/>
        </w:rPr>
        <w:t>;</w:t>
      </w:r>
    </w:p>
    <w:p w:rsidR="002B2F78" w:rsidRDefault="002B2F78" w:rsidP="002B2F7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пособие для учителя «Уроки музыки 5-6 классы»</w:t>
      </w:r>
      <w:r w:rsidRPr="002F0BC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ED6BC7">
        <w:rPr>
          <w:rFonts w:ascii="Times New Roman" w:hAnsi="Times New Roman" w:cs="Times New Roman"/>
          <w:color w:val="333333"/>
          <w:sz w:val="24"/>
          <w:szCs w:val="24"/>
        </w:rPr>
        <w:t>Г.П. Сергеева, Е.Д. Критская. – М.: Просвещение, 20</w:t>
      </w:r>
      <w:r>
        <w:rPr>
          <w:rFonts w:ascii="Times New Roman" w:hAnsi="Times New Roman" w:cs="Times New Roman"/>
          <w:color w:val="333333"/>
          <w:sz w:val="24"/>
          <w:szCs w:val="24"/>
        </w:rPr>
        <w:t>11г,  2-е издание</w:t>
      </w:r>
    </w:p>
    <w:p w:rsidR="002B2F78" w:rsidRDefault="002B2F78" w:rsidP="002B2F7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Р.Рождественский фрагменты из поэмы «Реквием.</w:t>
      </w:r>
    </w:p>
    <w:p w:rsidR="002B2F78" w:rsidRPr="002B2F78" w:rsidRDefault="002B2F78" w:rsidP="002B2F7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Справочная литература о биографических данных из жизни Д.Б.Кабалевского,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Красаускаса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Р.Рождественского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B2F78" w:rsidRDefault="002B2F78" w:rsidP="002B2F7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Фонохрестоматия к </w:t>
      </w:r>
      <w:r w:rsidRPr="00ED6BC7">
        <w:rPr>
          <w:rFonts w:ascii="Times New Roman" w:hAnsi="Times New Roman" w:cs="Times New Roman"/>
          <w:color w:val="333333"/>
          <w:sz w:val="24"/>
          <w:szCs w:val="24"/>
        </w:rPr>
        <w:t>учебник</w:t>
      </w:r>
      <w:r>
        <w:rPr>
          <w:rFonts w:ascii="Times New Roman" w:hAnsi="Times New Roman" w:cs="Times New Roman"/>
          <w:color w:val="333333"/>
          <w:sz w:val="24"/>
          <w:szCs w:val="24"/>
        </w:rPr>
        <w:t>у</w:t>
      </w:r>
      <w:r w:rsidRPr="00ED6BC7">
        <w:rPr>
          <w:rFonts w:ascii="Times New Roman" w:hAnsi="Times New Roman" w:cs="Times New Roman"/>
          <w:color w:val="333333"/>
          <w:sz w:val="24"/>
          <w:szCs w:val="24"/>
        </w:rPr>
        <w:t xml:space="preserve"> для 5 класса «Музыка»: Г.П. Сергеева, Е.Д. Критская. – М.: Просвещение, 20</w:t>
      </w:r>
      <w:r>
        <w:rPr>
          <w:rFonts w:ascii="Times New Roman" w:hAnsi="Times New Roman" w:cs="Times New Roman"/>
          <w:color w:val="333333"/>
          <w:sz w:val="24"/>
          <w:szCs w:val="24"/>
        </w:rPr>
        <w:t>12</w:t>
      </w:r>
      <w:r w:rsidRPr="00ED6BC7">
        <w:rPr>
          <w:rFonts w:ascii="Times New Roman" w:hAnsi="Times New Roman" w:cs="Times New Roman"/>
          <w:color w:val="333333"/>
          <w:sz w:val="24"/>
          <w:szCs w:val="24"/>
        </w:rPr>
        <w:t>;</w:t>
      </w:r>
    </w:p>
    <w:p w:rsidR="002B2F78" w:rsidRPr="002B2F78" w:rsidRDefault="002B2F78" w:rsidP="002B2F78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2B2F78"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</w:rPr>
        <w:t>Сайт:</w:t>
      </w:r>
      <w:hyperlink r:id="rId5" w:history="1">
        <w:r w:rsidRPr="002B2F78">
          <w:rPr>
            <w:rStyle w:val="a8"/>
            <w:rFonts w:ascii="Times New Roman" w:hAnsi="Times New Roman" w:cs="Times New Roman"/>
            <w:sz w:val="24"/>
            <w:szCs w:val="24"/>
          </w:rPr>
          <w:t xml:space="preserve"> </w:t>
        </w:r>
        <w:r w:rsidRPr="002B2F7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2B2F78">
          <w:rPr>
            <w:rStyle w:val="a8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2B2F7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henrietta</w:t>
        </w:r>
        <w:proofErr w:type="spellEnd"/>
        <w:r w:rsidRPr="002B2F78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2B2F7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ct</w:t>
        </w:r>
        <w:proofErr w:type="spellEnd"/>
        <w:r w:rsidRPr="002B2F78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2B2F7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livejournal</w:t>
        </w:r>
        <w:proofErr w:type="spellEnd"/>
        <w:r w:rsidRPr="002B2F78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Pr="002B2F7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2B2F78">
          <w:rPr>
            <w:rStyle w:val="a8"/>
            <w:rFonts w:ascii="Times New Roman" w:hAnsi="Times New Roman" w:cs="Times New Roman"/>
            <w:sz w:val="24"/>
            <w:szCs w:val="24"/>
          </w:rPr>
          <w:t>/193846.</w:t>
        </w:r>
        <w:r w:rsidRPr="002B2F7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html</w:t>
        </w:r>
      </w:hyperlink>
      <w:r w:rsidRPr="002B2F78">
        <w:rPr>
          <w:rFonts w:ascii="Times New Roman" w:hAnsi="Times New Roman" w:cs="Times New Roman"/>
          <w:color w:val="333333"/>
          <w:sz w:val="24"/>
          <w:szCs w:val="24"/>
        </w:rPr>
        <w:t xml:space="preserve"> - Репродукции гравюр </w:t>
      </w:r>
    </w:p>
    <w:p w:rsidR="002B2F78" w:rsidRDefault="002B2F78" w:rsidP="002B2F78">
      <w:pPr>
        <w:pStyle w:val="a4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2B2F78" w:rsidRPr="00ED6BC7" w:rsidRDefault="002B2F78" w:rsidP="002B2F78">
      <w:pPr>
        <w:pStyle w:val="a4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E13F2" w:rsidRDefault="008E13F2" w:rsidP="000C34C8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sectPr w:rsidR="008E13F2" w:rsidSect="00D57A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86A66"/>
    <w:multiLevelType w:val="hybridMultilevel"/>
    <w:tmpl w:val="44E80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91D30"/>
    <w:multiLevelType w:val="hybridMultilevel"/>
    <w:tmpl w:val="038C7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B5DB7"/>
    <w:multiLevelType w:val="multilevel"/>
    <w:tmpl w:val="E2CE9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A82784"/>
    <w:multiLevelType w:val="hybridMultilevel"/>
    <w:tmpl w:val="21181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7609E"/>
    <w:multiLevelType w:val="hybridMultilevel"/>
    <w:tmpl w:val="939C51BE"/>
    <w:lvl w:ilvl="0" w:tplc="483A5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7C3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72AC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06A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126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E80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26F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34C7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4438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F5633E"/>
    <w:multiLevelType w:val="hybridMultilevel"/>
    <w:tmpl w:val="F4EEE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5527E"/>
    <w:multiLevelType w:val="multilevel"/>
    <w:tmpl w:val="D4C8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6C250D6"/>
    <w:multiLevelType w:val="multilevel"/>
    <w:tmpl w:val="A17C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7A46"/>
    <w:rsid w:val="00016B2F"/>
    <w:rsid w:val="000A427C"/>
    <w:rsid w:val="000B3BBE"/>
    <w:rsid w:val="000C34C8"/>
    <w:rsid w:val="0011712F"/>
    <w:rsid w:val="00123500"/>
    <w:rsid w:val="00165270"/>
    <w:rsid w:val="00212B36"/>
    <w:rsid w:val="002A61DA"/>
    <w:rsid w:val="002B0F36"/>
    <w:rsid w:val="002B2F78"/>
    <w:rsid w:val="002C3267"/>
    <w:rsid w:val="002F0BC8"/>
    <w:rsid w:val="00473454"/>
    <w:rsid w:val="004C0C0D"/>
    <w:rsid w:val="004F0345"/>
    <w:rsid w:val="005E49D2"/>
    <w:rsid w:val="006211C6"/>
    <w:rsid w:val="00624D6A"/>
    <w:rsid w:val="006E0446"/>
    <w:rsid w:val="00762F7A"/>
    <w:rsid w:val="008710F2"/>
    <w:rsid w:val="00893FF3"/>
    <w:rsid w:val="008C6EC7"/>
    <w:rsid w:val="008D057F"/>
    <w:rsid w:val="008E13F2"/>
    <w:rsid w:val="008E1424"/>
    <w:rsid w:val="009571ED"/>
    <w:rsid w:val="009576D5"/>
    <w:rsid w:val="009B63C7"/>
    <w:rsid w:val="00A02D53"/>
    <w:rsid w:val="00A11141"/>
    <w:rsid w:val="00AA78E7"/>
    <w:rsid w:val="00AF18DE"/>
    <w:rsid w:val="00B40491"/>
    <w:rsid w:val="00BA5D79"/>
    <w:rsid w:val="00BB342B"/>
    <w:rsid w:val="00BB3E1B"/>
    <w:rsid w:val="00C0325B"/>
    <w:rsid w:val="00C14E0C"/>
    <w:rsid w:val="00C5638D"/>
    <w:rsid w:val="00CA1CD2"/>
    <w:rsid w:val="00CD4F24"/>
    <w:rsid w:val="00D30A33"/>
    <w:rsid w:val="00D57A46"/>
    <w:rsid w:val="00D81222"/>
    <w:rsid w:val="00D8238A"/>
    <w:rsid w:val="00DC6E85"/>
    <w:rsid w:val="00EA75B7"/>
    <w:rsid w:val="00ED6BC7"/>
    <w:rsid w:val="00FC1080"/>
    <w:rsid w:val="00FE4522"/>
    <w:rsid w:val="00FE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9C121"/>
  <w15:docId w15:val="{1113E9B0-3599-4743-8FBA-643D9AA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7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B3E1B"/>
    <w:pPr>
      <w:ind w:left="720"/>
      <w:contextualSpacing/>
    </w:pPr>
  </w:style>
  <w:style w:type="character" w:styleId="a5">
    <w:name w:val="Strong"/>
    <w:basedOn w:val="a0"/>
    <w:uiPriority w:val="22"/>
    <w:qFormat/>
    <w:rsid w:val="00BB3E1B"/>
    <w:rPr>
      <w:b/>
      <w:bCs/>
    </w:rPr>
  </w:style>
  <w:style w:type="character" w:styleId="a6">
    <w:name w:val="Emphasis"/>
    <w:basedOn w:val="a0"/>
    <w:uiPriority w:val="20"/>
    <w:qFormat/>
    <w:rsid w:val="008C6EC7"/>
    <w:rPr>
      <w:i/>
      <w:iCs/>
    </w:rPr>
  </w:style>
  <w:style w:type="character" w:customStyle="1" w:styleId="apple-converted-space">
    <w:name w:val="apple-converted-space"/>
    <w:basedOn w:val="a0"/>
    <w:rsid w:val="008C6EC7"/>
  </w:style>
  <w:style w:type="table" w:styleId="a7">
    <w:name w:val="Table Grid"/>
    <w:basedOn w:val="a1"/>
    <w:uiPriority w:val="59"/>
    <w:rsid w:val="00A02D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unhideWhenUsed/>
    <w:rsid w:val="002B2F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20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1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18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11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enrietta-ct.livejournal.com/193846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2083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</dc:creator>
  <cp:keywords/>
  <dc:description/>
  <cp:lastModifiedBy>User</cp:lastModifiedBy>
  <cp:revision>21</cp:revision>
  <dcterms:created xsi:type="dcterms:W3CDTF">2014-04-01T15:54:00Z</dcterms:created>
  <dcterms:modified xsi:type="dcterms:W3CDTF">2026-06-04T06:14:00Z</dcterms:modified>
</cp:coreProperties>
</file>