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B" w:rsidRDefault="00F827FB" w:rsidP="00F827FB">
      <w:pPr>
        <w:jc w:val="center"/>
        <w:rPr>
          <w:rFonts w:ascii="Times New Roman" w:hAnsi="Times New Roman" w:cs="Times New Roman"/>
          <w:b/>
          <w:sz w:val="28"/>
          <w:szCs w:val="28"/>
        </w:rPr>
      </w:pPr>
      <w:r>
        <w:rPr>
          <w:rFonts w:ascii="Times New Roman" w:hAnsi="Times New Roman" w:cs="Times New Roman"/>
          <w:b/>
          <w:sz w:val="28"/>
          <w:szCs w:val="28"/>
        </w:rPr>
        <w:t>Рабочая программа</w:t>
      </w:r>
    </w:p>
    <w:p w:rsidR="00F827FB" w:rsidRDefault="00F827FB" w:rsidP="00F827FB">
      <w:pPr>
        <w:jc w:val="center"/>
        <w:rPr>
          <w:rFonts w:ascii="Times New Roman" w:hAnsi="Times New Roman" w:cs="Times New Roman"/>
          <w:b/>
          <w:sz w:val="28"/>
          <w:szCs w:val="28"/>
        </w:rPr>
      </w:pPr>
      <w:r>
        <w:rPr>
          <w:rFonts w:ascii="Times New Roman" w:hAnsi="Times New Roman" w:cs="Times New Roman"/>
          <w:b/>
          <w:sz w:val="28"/>
          <w:szCs w:val="28"/>
        </w:rPr>
        <w:t>«Умелые ручки»</w:t>
      </w:r>
    </w:p>
    <w:p w:rsidR="00F827FB" w:rsidRDefault="00F827FB" w:rsidP="00F827FB">
      <w:pPr>
        <w:jc w:val="center"/>
        <w:rPr>
          <w:rFonts w:ascii="Times New Roman" w:hAnsi="Times New Roman" w:cs="Times New Roman"/>
          <w:b/>
          <w:sz w:val="28"/>
          <w:szCs w:val="28"/>
        </w:rPr>
      </w:pPr>
      <w:r>
        <w:rPr>
          <w:rFonts w:ascii="Times New Roman" w:hAnsi="Times New Roman" w:cs="Times New Roman"/>
          <w:b/>
          <w:sz w:val="28"/>
          <w:szCs w:val="28"/>
        </w:rPr>
        <w:t>для кружковой работы в средней группе.</w:t>
      </w:r>
    </w:p>
    <w:p w:rsidR="00F827FB" w:rsidRPr="00F827FB" w:rsidRDefault="00F827FB" w:rsidP="00F827FB">
      <w:pPr>
        <w:jc w:val="center"/>
        <w:rPr>
          <w:rFonts w:ascii="Times New Roman" w:hAnsi="Times New Roman" w:cs="Times New Roman"/>
          <w:sz w:val="28"/>
          <w:szCs w:val="28"/>
        </w:rPr>
      </w:pPr>
      <w:r w:rsidRPr="00F827FB">
        <w:rPr>
          <w:rFonts w:ascii="Times New Roman" w:hAnsi="Times New Roman" w:cs="Times New Roman"/>
          <w:sz w:val="28"/>
          <w:szCs w:val="28"/>
        </w:rPr>
        <w:t>Разработчик программы: Данилюк Ольга Васильевна.</w:t>
      </w:r>
    </w:p>
    <w:p w:rsidR="00F827FB" w:rsidRDefault="00F827FB" w:rsidP="00F827FB">
      <w:pPr>
        <w:jc w:val="center"/>
        <w:rPr>
          <w:rFonts w:ascii="Times New Roman" w:hAnsi="Times New Roman" w:cs="Times New Roman"/>
          <w:b/>
          <w:sz w:val="28"/>
          <w:szCs w:val="28"/>
        </w:rPr>
      </w:pPr>
      <w:r>
        <w:rPr>
          <w:rFonts w:ascii="Times New Roman" w:hAnsi="Times New Roman" w:cs="Times New Roman"/>
          <w:b/>
          <w:sz w:val="28"/>
          <w:szCs w:val="28"/>
        </w:rPr>
        <w:t>Содержание</w:t>
      </w:r>
    </w:p>
    <w:tbl>
      <w:tblPr>
        <w:tblStyle w:val="a5"/>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gridCol w:w="703"/>
      </w:tblGrid>
      <w:tr w:rsidR="00F827FB" w:rsidTr="00F827FB">
        <w:tc>
          <w:tcPr>
            <w:tcW w:w="8642" w:type="dxa"/>
            <w:hideMark/>
          </w:tcPr>
          <w:p w:rsidR="00F827FB" w:rsidRDefault="00F827FB" w:rsidP="00F827FB">
            <w:pPr>
              <w:pStyle w:val="a4"/>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Пояснительная записка</w:t>
            </w:r>
          </w:p>
        </w:tc>
        <w:tc>
          <w:tcPr>
            <w:tcW w:w="703" w:type="dxa"/>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3</w:t>
            </w:r>
          </w:p>
        </w:tc>
      </w:tr>
      <w:tr w:rsidR="00F827FB" w:rsidTr="00F827FB">
        <w:tc>
          <w:tcPr>
            <w:tcW w:w="8642" w:type="dxa"/>
            <w:hideMark/>
          </w:tcPr>
          <w:p w:rsidR="00F827FB" w:rsidRDefault="00F827FB" w:rsidP="00F827FB">
            <w:pPr>
              <w:pStyle w:val="a4"/>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Учебно-тематический план</w:t>
            </w:r>
          </w:p>
        </w:tc>
        <w:tc>
          <w:tcPr>
            <w:tcW w:w="703" w:type="dxa"/>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7</w:t>
            </w:r>
          </w:p>
        </w:tc>
      </w:tr>
      <w:tr w:rsidR="00F827FB" w:rsidTr="00F827FB">
        <w:tc>
          <w:tcPr>
            <w:tcW w:w="8642" w:type="dxa"/>
            <w:hideMark/>
          </w:tcPr>
          <w:p w:rsidR="00F827FB" w:rsidRDefault="00F827FB" w:rsidP="00F827FB">
            <w:pPr>
              <w:pStyle w:val="a4"/>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Содержание изучаемого курса</w:t>
            </w:r>
          </w:p>
        </w:tc>
        <w:tc>
          <w:tcPr>
            <w:tcW w:w="703" w:type="dxa"/>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8</w:t>
            </w:r>
          </w:p>
        </w:tc>
      </w:tr>
      <w:tr w:rsidR="00F827FB" w:rsidTr="00F827FB">
        <w:tc>
          <w:tcPr>
            <w:tcW w:w="8642" w:type="dxa"/>
            <w:hideMark/>
          </w:tcPr>
          <w:p w:rsidR="00F827FB" w:rsidRDefault="00F827FB" w:rsidP="00F827FB">
            <w:pPr>
              <w:pStyle w:val="a4"/>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Методическое обеспечение программы</w:t>
            </w:r>
          </w:p>
        </w:tc>
        <w:tc>
          <w:tcPr>
            <w:tcW w:w="703" w:type="dxa"/>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20</w:t>
            </w:r>
          </w:p>
        </w:tc>
      </w:tr>
      <w:tr w:rsidR="00F827FB" w:rsidTr="00F827FB">
        <w:tc>
          <w:tcPr>
            <w:tcW w:w="8642" w:type="dxa"/>
            <w:hideMark/>
          </w:tcPr>
          <w:p w:rsidR="00F827FB" w:rsidRDefault="00F827FB" w:rsidP="00F827FB">
            <w:pPr>
              <w:pStyle w:val="a4"/>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Список литературы</w:t>
            </w:r>
          </w:p>
        </w:tc>
        <w:tc>
          <w:tcPr>
            <w:tcW w:w="703" w:type="dxa"/>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22</w:t>
            </w:r>
          </w:p>
        </w:tc>
      </w:tr>
      <w:tr w:rsidR="00F827FB" w:rsidTr="00F827FB">
        <w:tc>
          <w:tcPr>
            <w:tcW w:w="8642" w:type="dxa"/>
            <w:hideMark/>
          </w:tcPr>
          <w:p w:rsidR="00F827FB" w:rsidRDefault="00F827FB" w:rsidP="00F827FB">
            <w:pPr>
              <w:pStyle w:val="a4"/>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rPr>
              <w:t>Приложения</w:t>
            </w:r>
          </w:p>
        </w:tc>
        <w:tc>
          <w:tcPr>
            <w:tcW w:w="703" w:type="dxa"/>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23</w:t>
            </w:r>
          </w:p>
        </w:tc>
      </w:tr>
    </w:tbl>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rPr>
          <w:rFonts w:ascii="Times New Roman" w:hAnsi="Times New Roman" w:cs="Times New Roman"/>
          <w:b/>
          <w:sz w:val="28"/>
          <w:szCs w:val="28"/>
        </w:rPr>
      </w:pPr>
    </w:p>
    <w:p w:rsidR="00F827FB" w:rsidRDefault="00F827FB" w:rsidP="00F827FB">
      <w:pPr>
        <w:rPr>
          <w:rFonts w:ascii="Times New Roman" w:hAnsi="Times New Roman" w:cs="Times New Roman"/>
          <w:b/>
          <w:sz w:val="28"/>
          <w:szCs w:val="28"/>
        </w:rPr>
      </w:pPr>
      <w:r>
        <w:rPr>
          <w:rFonts w:ascii="Times New Roman" w:hAnsi="Times New Roman" w:cs="Times New Roman"/>
          <w:b/>
          <w:sz w:val="28"/>
          <w:szCs w:val="28"/>
        </w:rPr>
        <w:lastRenderedPageBreak/>
        <w:t xml:space="preserve">                                    Пояснительная записка</w:t>
      </w:r>
    </w:p>
    <w:p w:rsidR="00F827FB" w:rsidRDefault="00F827FB" w:rsidP="00F827FB">
      <w:pPr>
        <w:jc w:val="center"/>
        <w:rPr>
          <w:rFonts w:ascii="Times New Roman" w:hAnsi="Times New Roman" w:cs="Times New Roman"/>
          <w:b/>
          <w:sz w:val="28"/>
          <w:szCs w:val="28"/>
        </w:rPr>
      </w:pPr>
    </w:p>
    <w:p w:rsidR="00F827FB" w:rsidRDefault="00F827FB" w:rsidP="00F827FB">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Программа «Умелые ручки» является рабочей программой по духовно-нравственному воспитанию художественно-эстетической направленности и предполагает кружковый уровень знаний и практических навыков.</w:t>
      </w:r>
    </w:p>
    <w:p w:rsidR="00F827FB" w:rsidRDefault="00F827FB" w:rsidP="00F827FB">
      <w:pPr>
        <w:jc w:val="center"/>
        <w:rPr>
          <w:rFonts w:ascii="Times New Roman" w:hAnsi="Times New Roman" w:cs="Times New Roman"/>
          <w:sz w:val="28"/>
          <w:szCs w:val="28"/>
        </w:rPr>
      </w:pPr>
    </w:p>
    <w:p w:rsidR="00F827FB" w:rsidRDefault="00F827FB" w:rsidP="00F827FB">
      <w:pPr>
        <w:jc w:val="center"/>
        <w:rPr>
          <w:rFonts w:ascii="Times New Roman" w:hAnsi="Times New Roman" w:cs="Times New Roman"/>
          <w:sz w:val="28"/>
          <w:szCs w:val="28"/>
        </w:rPr>
      </w:pPr>
      <w:r>
        <w:rPr>
          <w:rFonts w:ascii="Times New Roman" w:hAnsi="Times New Roman" w:cs="Times New Roman"/>
          <w:sz w:val="28"/>
          <w:szCs w:val="28"/>
        </w:rPr>
        <w:t>Актуальность программы</w:t>
      </w:r>
    </w:p>
    <w:p w:rsidR="00F827FB" w:rsidRDefault="00F827FB" w:rsidP="00F827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Основной целью современной системы дополнительного образования является воспитание и развитие личности. В дошкольном детстве очень важно сформировать первоначальные эстетические представления и моральные нормы поведения у детей. Духовно-нравственное воспитание поможет сформировать у ребёнка целостное отношение к жизни, а также поможет в устойчивом и гармоничном развитии личности ребёнка.</w:t>
      </w:r>
    </w:p>
    <w:p w:rsidR="00F827FB" w:rsidRDefault="00F827FB" w:rsidP="00F827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Хорошо развитые творческие способности, помогают людям находить нестандартные решения всевозможных проблем, выход из разных ситуаций и добиваться поставленных целей. В системе эстетического. Творческого воспитания подрастающего поколения особая роль принадлежит изобразительному искусству. Аппликация в дошкольном возрасте помогает видеть и понимать красоту окружающего мира, способствует воспитанию культуры чувств, развитию художественно-эстетического вкуса, трудовой и творческой активности, воспитывает целеустремлённость, усидчивость, чувство взаимопомощи, даёт возможность самореализации личности.</w:t>
      </w:r>
    </w:p>
    <w:p w:rsidR="00F827FB" w:rsidRDefault="00F827FB" w:rsidP="00F827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Дошкольники четвёртого года жизни проявляют интерес к явлениям общественной жизни, они стремятся больше узнать о своей Родине, крае, месте, где они живут. И, чтобы вырастить нравственно здоровое поколение, педагоги и родители должны приобщать детей к культурному наследию своего народа. Наш русский педагог </w:t>
      </w:r>
      <w:r>
        <w:rPr>
          <w:rFonts w:ascii="Times New Roman" w:hAnsi="Times New Roman" w:cs="Times New Roman"/>
          <w:sz w:val="28"/>
          <w:szCs w:val="28"/>
          <w:lang w:val="en-US"/>
        </w:rPr>
        <w:t>XIX</w:t>
      </w:r>
      <w:r>
        <w:rPr>
          <w:rFonts w:ascii="Times New Roman" w:hAnsi="Times New Roman" w:cs="Times New Roman"/>
          <w:sz w:val="28"/>
          <w:szCs w:val="28"/>
        </w:rPr>
        <w:t xml:space="preserve"> века К.Д. Ушинский писал: «…для ребёнка светлый праздник и весна, Рождество и зима, Спас и спелые плоды, Троица и зелёные берёзки сливаются в одно могучее впечатление, свежее и полное жизни.». А, выполняя работу по определённой теме, взрослые воздействуют на детей, формируя тем самым, нравственные качества личности.</w:t>
      </w:r>
    </w:p>
    <w:p w:rsidR="00F827FB" w:rsidRDefault="00F827FB" w:rsidP="00F827FB">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наше время не всегда правильно трактуется представление о милосердии, доброте, великодушии и справедливости. Это и подтолкнуло меня на разработку кружковой программы «Умелые ручки».  Духовно- нравственное направление этой программы поможет формировать у детей целостное отношение к жизни, поможет в накоплении у них духовного опыта. Вместе с тем, использование аппликации, как составляющей части образовательной области «Художественно-эстетического развития», в моей программе даёт мне возможность продолжать знакомить детей с традициями, обычаями, особенностями своего народа, дать знания о ценностях православной культуре и традициях.</w:t>
      </w:r>
    </w:p>
    <w:p w:rsidR="00F827FB" w:rsidRDefault="00F827FB" w:rsidP="00F827FB">
      <w:pPr>
        <w:jc w:val="center"/>
        <w:rPr>
          <w:rFonts w:ascii="Times New Roman" w:hAnsi="Times New Roman" w:cs="Times New Roman"/>
          <w:sz w:val="28"/>
          <w:szCs w:val="28"/>
        </w:rPr>
      </w:pPr>
    </w:p>
    <w:p w:rsidR="00F827FB" w:rsidRDefault="00F827FB" w:rsidP="00F827FB">
      <w:pPr>
        <w:jc w:val="center"/>
        <w:rPr>
          <w:rFonts w:ascii="Times New Roman" w:hAnsi="Times New Roman" w:cs="Times New Roman"/>
          <w:sz w:val="28"/>
          <w:szCs w:val="28"/>
        </w:rPr>
      </w:pPr>
      <w:r>
        <w:rPr>
          <w:rFonts w:ascii="Times New Roman" w:hAnsi="Times New Roman" w:cs="Times New Roman"/>
          <w:sz w:val="28"/>
          <w:szCs w:val="28"/>
        </w:rPr>
        <w:lastRenderedPageBreak/>
        <w:t>Цели и задачи программы</w:t>
      </w:r>
    </w:p>
    <w:p w:rsidR="00F827FB" w:rsidRDefault="00F827FB" w:rsidP="00F827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Цель: духовно-нравственное воспитание подрастающего поколения, развитие детского творчества и развитие мелкой моторики рук.</w:t>
      </w:r>
    </w:p>
    <w:p w:rsidR="00F827FB" w:rsidRDefault="00F827FB" w:rsidP="00F827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В обучении на кружке решаются следующие задачи:</w:t>
      </w:r>
    </w:p>
    <w:p w:rsidR="00F827FB" w:rsidRDefault="00F827FB" w:rsidP="00F827FB">
      <w:pPr>
        <w:pStyle w:val="a4"/>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Знакомство со своим городом, своим народом, с его традициями и бытом.</w:t>
      </w:r>
    </w:p>
    <w:p w:rsidR="00F827FB" w:rsidRDefault="00F827FB" w:rsidP="00F827FB">
      <w:pPr>
        <w:pStyle w:val="a4"/>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Расширять представления о православных праздниках, развивать любознательность, формировать первичные представления об окружающем мире.</w:t>
      </w:r>
    </w:p>
    <w:p w:rsidR="00F827FB" w:rsidRDefault="00F827FB" w:rsidP="00F827FB">
      <w:pPr>
        <w:pStyle w:val="a4"/>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Помочь в накоплении духовного опыта, основанного на традициях православной культуры.</w:t>
      </w:r>
    </w:p>
    <w:p w:rsidR="00F827FB" w:rsidRDefault="00F827FB" w:rsidP="00F827FB">
      <w:pPr>
        <w:pStyle w:val="a4"/>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Учить овладевать различной техникой получения деталей для аппликации - вырезывание разными приёмами, и техникой прикрепления их к основе – приклеивание полностью или частично.</w:t>
      </w:r>
    </w:p>
    <w:p w:rsidR="00F827FB" w:rsidRDefault="00F827FB" w:rsidP="00F827FB">
      <w:pPr>
        <w:pStyle w:val="a4"/>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Формировать чувство цвета, закреплять основные цвета и их оттенки, овладевать умением составлять гармоничные цветовые сочетания, способствовать развитию воображения и фантазии.</w:t>
      </w:r>
    </w:p>
    <w:p w:rsidR="00F827FB" w:rsidRDefault="00F827FB" w:rsidP="00F827FB">
      <w:pPr>
        <w:pStyle w:val="a4"/>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Формировать чувство формы, пропорций, композиции.</w:t>
      </w:r>
    </w:p>
    <w:p w:rsidR="00F827FB" w:rsidRDefault="00F827FB" w:rsidP="00F827FB">
      <w:pPr>
        <w:pStyle w:val="a4"/>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Учить составлять декоративный узор из различных геометрических и растительных (цветок, листок) деталей.</w:t>
      </w:r>
    </w:p>
    <w:p w:rsidR="00F827FB" w:rsidRDefault="00F827FB" w:rsidP="00F827FB">
      <w:pPr>
        <w:pStyle w:val="a4"/>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Учить составлять изображение из отдельных частей; изображать сюжет.</w:t>
      </w:r>
    </w:p>
    <w:p w:rsidR="00F827FB" w:rsidRDefault="00F827FB" w:rsidP="00F827FB">
      <w:pPr>
        <w:pStyle w:val="a4"/>
        <w:numPr>
          <w:ilvl w:val="0"/>
          <w:numId w:val="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Формировать навыки аккуратной работы.</w:t>
      </w:r>
    </w:p>
    <w:p w:rsidR="00F827FB" w:rsidRDefault="00F827FB" w:rsidP="00F827FB">
      <w:pPr>
        <w:pStyle w:val="a4"/>
        <w:numPr>
          <w:ilvl w:val="0"/>
          <w:numId w:val="3"/>
        </w:num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Способствовать развитию мелкой мускулатуры рук.</w:t>
      </w:r>
    </w:p>
    <w:p w:rsidR="00F827FB" w:rsidRDefault="00F827FB" w:rsidP="00F827FB">
      <w:pPr>
        <w:pStyle w:val="a4"/>
        <w:numPr>
          <w:ilvl w:val="0"/>
          <w:numId w:val="3"/>
        </w:num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Развивать словарный запас, память, внимание и мышление.</w:t>
      </w:r>
    </w:p>
    <w:p w:rsidR="00F827FB" w:rsidRDefault="00F827FB" w:rsidP="00F827FB">
      <w:pPr>
        <w:pStyle w:val="a4"/>
        <w:numPr>
          <w:ilvl w:val="0"/>
          <w:numId w:val="3"/>
        </w:num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Закреплять представления дошкольников о безопасном поведении в различных ситуациях; обучать технике безопасности в работе с ножницами.</w:t>
      </w:r>
    </w:p>
    <w:p w:rsidR="00F827FB" w:rsidRDefault="00F827FB" w:rsidP="00F827FB">
      <w:pPr>
        <w:pStyle w:val="a4"/>
        <w:numPr>
          <w:ilvl w:val="0"/>
          <w:numId w:val="3"/>
        </w:num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Воспитывать желание участвовать в создании индивидуальных и коллективных работ.</w:t>
      </w:r>
    </w:p>
    <w:p w:rsidR="00F827FB" w:rsidRDefault="00F827FB" w:rsidP="00F827FB">
      <w:pPr>
        <w:pStyle w:val="a4"/>
        <w:tabs>
          <w:tab w:val="left" w:pos="851"/>
        </w:tabs>
        <w:spacing w:after="0" w:line="240" w:lineRule="auto"/>
        <w:ind w:left="360"/>
        <w:jc w:val="both"/>
        <w:rPr>
          <w:rFonts w:ascii="Times New Roman" w:hAnsi="Times New Roman" w:cs="Times New Roman"/>
          <w:sz w:val="28"/>
          <w:szCs w:val="28"/>
        </w:rPr>
      </w:pPr>
    </w:p>
    <w:p w:rsidR="00F827FB" w:rsidRDefault="00F827FB" w:rsidP="00F827FB">
      <w:pPr>
        <w:tabs>
          <w:tab w:val="left" w:pos="851"/>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Педагогическая целесообразность</w:t>
      </w:r>
    </w:p>
    <w:p w:rsidR="00F827FB" w:rsidRDefault="00F827FB" w:rsidP="00F827FB">
      <w:pPr>
        <w:tabs>
          <w:tab w:val="left" w:pos="851"/>
        </w:tabs>
        <w:spacing w:after="0" w:line="240" w:lineRule="auto"/>
        <w:jc w:val="both"/>
        <w:rPr>
          <w:rFonts w:ascii="Times New Roman" w:hAnsi="Times New Roman" w:cs="Times New Roman"/>
          <w:sz w:val="28"/>
          <w:szCs w:val="28"/>
        </w:rPr>
      </w:pPr>
    </w:p>
    <w:p w:rsidR="00F827FB" w:rsidRDefault="00F827FB" w:rsidP="00F827FB">
      <w:pPr>
        <w:tabs>
          <w:tab w:val="left" w:pos="85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Аппликация – наиболее простой и доступный способ создания   художественных работ, при котором сохраняется реалистическая основа самого изображения. Процесс аппликационных работ складывается из 2 действий: вырезывания и прикрепление к фону. Выполняя разнообразные задания по определённой теме, дети постепенно учатся вырезать.</w:t>
      </w:r>
    </w:p>
    <w:p w:rsidR="00F827FB" w:rsidRDefault="00F827FB" w:rsidP="00F827FB">
      <w:p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Приёмы вырезывания в кружке «Умелые ручки» расположены в определённой системе по трудности их применения, а темы работ построены на получение знаний по духовно-нравственному воспитанию по среднему дошкольному возрасту. Некоторые темы зависят от предстоящих праздниках, как общественных, так и православных.</w:t>
      </w:r>
    </w:p>
    <w:p w:rsidR="00F827FB" w:rsidRDefault="00F827FB" w:rsidP="00F827FB">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Сначала у детей формируется навык разрезания по прямой линии коротких деталей, затем длинных линий полос. Следующий этап – это срезание углов у квадрата и прямоугольника, вырезывание круглых форм, </w:t>
      </w:r>
      <w:r>
        <w:rPr>
          <w:rFonts w:ascii="Times New Roman" w:hAnsi="Times New Roman" w:cs="Times New Roman"/>
          <w:sz w:val="28"/>
          <w:szCs w:val="28"/>
        </w:rPr>
        <w:lastRenderedPageBreak/>
        <w:t xml:space="preserve">вырезывание деталей по контуру и спиралевидные поделки. Умение уверенно пользоваться ножницами играет особую роль в развитии ручной умелости, что в дальнейшем позволит ребёнку успешно овладевать навыком письма. Ведь работа с бумагой и ножницами требует концентрации внимания, заставляет сосредоточится на процессе изготовления, чтобы получить желаемый результат. Для детей 4-5 лет — это трудно, вырезывание требует </w:t>
      </w:r>
      <w:proofErr w:type="spellStart"/>
      <w:r>
        <w:rPr>
          <w:rFonts w:ascii="Times New Roman" w:hAnsi="Times New Roman" w:cs="Times New Roman"/>
          <w:sz w:val="28"/>
          <w:szCs w:val="28"/>
        </w:rPr>
        <w:t>скоординированности</w:t>
      </w:r>
      <w:proofErr w:type="spellEnd"/>
      <w:r>
        <w:rPr>
          <w:rFonts w:ascii="Times New Roman" w:hAnsi="Times New Roman" w:cs="Times New Roman"/>
          <w:sz w:val="28"/>
          <w:szCs w:val="28"/>
        </w:rPr>
        <w:t xml:space="preserve"> движений. Дошкольники учатся планировать предстоящее действие (следует продумать, откуда начать: с какого угла, в какую сторону листа направить ножницы и приступить к вырезыванию силуэта). Дошкольники должны понять, что если они научатся хорошо вырезать, то изображения получатся более интересными и разнообразными.</w:t>
      </w:r>
    </w:p>
    <w:p w:rsidR="00F827FB" w:rsidRDefault="00F827FB" w:rsidP="00F827FB">
      <w:pPr>
        <w:pStyle w:val="a4"/>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декоративной аппликации дети учатся вырезать и объединять разные элементы по законам ритма и симметрии, используя яркие цветовые сопоставления. Предметная аппликация представляет собой наклеенные на фон отдельные предметные изображения (звери, птицы, окна и т.п.). То, что результат можно получить быстро, а изображение получается красочным, очень привлекает детей, поэтому они с удовольствием занимаются аппликацией. Духовно – нравственные идеи программы будут «здоровым питанием», формирующимся принципам и нравственным качествам ребёнка.</w:t>
      </w:r>
    </w:p>
    <w:p w:rsidR="00F827FB" w:rsidRDefault="00F827FB" w:rsidP="00F827FB">
      <w:pPr>
        <w:pStyle w:val="a4"/>
        <w:spacing w:after="0" w:line="240" w:lineRule="auto"/>
        <w:ind w:left="0" w:firstLine="709"/>
        <w:jc w:val="both"/>
        <w:rPr>
          <w:rFonts w:ascii="Times New Roman" w:hAnsi="Times New Roman" w:cs="Times New Roman"/>
          <w:sz w:val="28"/>
          <w:szCs w:val="28"/>
        </w:rPr>
      </w:pPr>
    </w:p>
    <w:p w:rsidR="00F827FB" w:rsidRDefault="00F827FB" w:rsidP="00F827FB">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Формы и режим проведения кружка</w:t>
      </w:r>
    </w:p>
    <w:p w:rsidR="00F827FB" w:rsidRDefault="00F827FB" w:rsidP="00F827FB">
      <w:pPr>
        <w:spacing w:after="0" w:line="240" w:lineRule="auto"/>
        <w:ind w:firstLine="709"/>
        <w:jc w:val="both"/>
        <w:rPr>
          <w:rFonts w:ascii="Times New Roman" w:hAnsi="Times New Roman" w:cs="Times New Roman"/>
          <w:sz w:val="28"/>
          <w:szCs w:val="28"/>
        </w:rPr>
      </w:pPr>
    </w:p>
    <w:p w:rsidR="00F827FB" w:rsidRDefault="00F827FB" w:rsidP="00F827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Программа реализуется на занятиях кружка «Умелые ручки» и рассчитана на 1 год. Всего с октября по май включительно запланировано 31 занятие.</w:t>
      </w:r>
    </w:p>
    <w:p w:rsidR="00F827FB" w:rsidRDefault="00F827FB" w:rsidP="00F827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Продолжительность занятий с детьми 4-5 лет 15-20 минут. Кружок проводится в группе (8-10 человек).</w:t>
      </w:r>
    </w:p>
    <w:p w:rsidR="00F827FB" w:rsidRDefault="00F827FB" w:rsidP="00F827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Время проведения: занятия кружка проводятся 1 раз в неделю во второй половине дня.</w:t>
      </w:r>
    </w:p>
    <w:p w:rsidR="00F827FB" w:rsidRDefault="00F827FB" w:rsidP="00F827FB">
      <w:pPr>
        <w:spacing w:after="0" w:line="240" w:lineRule="auto"/>
        <w:ind w:firstLine="709"/>
        <w:jc w:val="both"/>
        <w:rPr>
          <w:rFonts w:ascii="Times New Roman" w:hAnsi="Times New Roman" w:cs="Times New Roman"/>
          <w:sz w:val="28"/>
          <w:szCs w:val="28"/>
        </w:rPr>
      </w:pPr>
    </w:p>
    <w:p w:rsidR="00F827FB" w:rsidRDefault="00F827FB" w:rsidP="00F827FB">
      <w:pPr>
        <w:pStyle w:val="a4"/>
        <w:ind w:left="0" w:hanging="720"/>
        <w:jc w:val="center"/>
        <w:rPr>
          <w:rFonts w:ascii="Times New Roman" w:hAnsi="Times New Roman" w:cs="Times New Roman"/>
          <w:sz w:val="28"/>
          <w:szCs w:val="28"/>
        </w:rPr>
      </w:pPr>
      <w:r>
        <w:rPr>
          <w:rFonts w:ascii="Times New Roman" w:hAnsi="Times New Roman" w:cs="Times New Roman"/>
          <w:sz w:val="28"/>
          <w:szCs w:val="28"/>
        </w:rPr>
        <w:t>Работа с родителями</w:t>
      </w:r>
    </w:p>
    <w:p w:rsidR="00F827FB" w:rsidRDefault="00F827FB" w:rsidP="00F827FB">
      <w:pPr>
        <w:pStyle w:val="a4"/>
        <w:numPr>
          <w:ilvl w:val="0"/>
          <w:numId w:val="4"/>
        </w:numPr>
        <w:rPr>
          <w:rFonts w:ascii="Times New Roman" w:hAnsi="Times New Roman" w:cs="Times New Roman"/>
          <w:sz w:val="28"/>
          <w:szCs w:val="28"/>
        </w:rPr>
      </w:pPr>
      <w:r>
        <w:rPr>
          <w:rFonts w:ascii="Times New Roman" w:hAnsi="Times New Roman" w:cs="Times New Roman"/>
          <w:sz w:val="28"/>
          <w:szCs w:val="28"/>
        </w:rPr>
        <w:t>Консультации.</w:t>
      </w:r>
    </w:p>
    <w:p w:rsidR="00F827FB" w:rsidRDefault="00F827FB" w:rsidP="00F827FB">
      <w:pPr>
        <w:pStyle w:val="a4"/>
        <w:numPr>
          <w:ilvl w:val="0"/>
          <w:numId w:val="4"/>
        </w:numPr>
        <w:rPr>
          <w:rFonts w:ascii="Times New Roman" w:hAnsi="Times New Roman" w:cs="Times New Roman"/>
          <w:sz w:val="28"/>
          <w:szCs w:val="28"/>
        </w:rPr>
      </w:pPr>
      <w:r>
        <w:rPr>
          <w:rFonts w:ascii="Times New Roman" w:hAnsi="Times New Roman" w:cs="Times New Roman"/>
          <w:sz w:val="28"/>
          <w:szCs w:val="28"/>
        </w:rPr>
        <w:t>Анкетирование.</w:t>
      </w:r>
    </w:p>
    <w:p w:rsidR="00F827FB" w:rsidRDefault="00F827FB" w:rsidP="00F827FB">
      <w:pPr>
        <w:pStyle w:val="a4"/>
        <w:numPr>
          <w:ilvl w:val="0"/>
          <w:numId w:val="4"/>
        </w:numPr>
        <w:rPr>
          <w:rFonts w:ascii="Times New Roman" w:hAnsi="Times New Roman" w:cs="Times New Roman"/>
          <w:sz w:val="28"/>
          <w:szCs w:val="28"/>
        </w:rPr>
      </w:pPr>
      <w:r>
        <w:rPr>
          <w:rFonts w:ascii="Times New Roman" w:hAnsi="Times New Roman" w:cs="Times New Roman"/>
          <w:sz w:val="28"/>
          <w:szCs w:val="28"/>
        </w:rPr>
        <w:t>Выставки работ.</w:t>
      </w:r>
    </w:p>
    <w:p w:rsidR="00F827FB" w:rsidRDefault="00F827FB" w:rsidP="00F827FB">
      <w:pPr>
        <w:pStyle w:val="a4"/>
        <w:numPr>
          <w:ilvl w:val="0"/>
          <w:numId w:val="4"/>
        </w:numPr>
        <w:rPr>
          <w:rFonts w:ascii="Times New Roman" w:hAnsi="Times New Roman" w:cs="Times New Roman"/>
          <w:sz w:val="28"/>
          <w:szCs w:val="28"/>
        </w:rPr>
      </w:pPr>
      <w:r>
        <w:rPr>
          <w:rFonts w:ascii="Times New Roman" w:hAnsi="Times New Roman" w:cs="Times New Roman"/>
          <w:sz w:val="28"/>
          <w:szCs w:val="28"/>
        </w:rPr>
        <w:t>Домашнее задание.</w:t>
      </w:r>
    </w:p>
    <w:p w:rsidR="00F827FB" w:rsidRDefault="00F827FB" w:rsidP="00F827FB">
      <w:pPr>
        <w:pStyle w:val="a4"/>
        <w:numPr>
          <w:ilvl w:val="0"/>
          <w:numId w:val="4"/>
        </w:numPr>
        <w:rPr>
          <w:rFonts w:ascii="Times New Roman" w:hAnsi="Times New Roman" w:cs="Times New Roman"/>
          <w:sz w:val="28"/>
          <w:szCs w:val="28"/>
        </w:rPr>
      </w:pPr>
      <w:r>
        <w:rPr>
          <w:rFonts w:ascii="Times New Roman" w:hAnsi="Times New Roman" w:cs="Times New Roman"/>
          <w:sz w:val="28"/>
          <w:szCs w:val="28"/>
        </w:rPr>
        <w:t>Открытое занятие.</w:t>
      </w:r>
    </w:p>
    <w:p w:rsidR="00F827FB" w:rsidRDefault="00F827FB" w:rsidP="00F827FB">
      <w:pPr>
        <w:jc w:val="center"/>
        <w:rPr>
          <w:rFonts w:ascii="Times New Roman" w:hAnsi="Times New Roman" w:cs="Times New Roman"/>
          <w:sz w:val="28"/>
          <w:szCs w:val="28"/>
        </w:rPr>
      </w:pPr>
      <w:r>
        <w:rPr>
          <w:rFonts w:ascii="Times New Roman" w:hAnsi="Times New Roman" w:cs="Times New Roman"/>
          <w:sz w:val="28"/>
          <w:szCs w:val="28"/>
        </w:rPr>
        <w:t>Работа с социумом</w:t>
      </w:r>
    </w:p>
    <w:p w:rsidR="00F827FB" w:rsidRDefault="00F827FB" w:rsidP="00F827FB">
      <w:pPr>
        <w:pStyle w:val="a4"/>
        <w:numPr>
          <w:ilvl w:val="0"/>
          <w:numId w:val="5"/>
        </w:numPr>
        <w:rPr>
          <w:rFonts w:ascii="Times New Roman" w:hAnsi="Times New Roman" w:cs="Times New Roman"/>
          <w:sz w:val="28"/>
          <w:szCs w:val="28"/>
        </w:rPr>
      </w:pPr>
      <w:r>
        <w:rPr>
          <w:rFonts w:ascii="Times New Roman" w:hAnsi="Times New Roman" w:cs="Times New Roman"/>
          <w:sz w:val="28"/>
          <w:szCs w:val="28"/>
        </w:rPr>
        <w:t>Сотрудничество с библиотекой храма.</w:t>
      </w:r>
    </w:p>
    <w:p w:rsidR="00F827FB" w:rsidRDefault="00F827FB" w:rsidP="00F827FB">
      <w:pPr>
        <w:pStyle w:val="a4"/>
        <w:numPr>
          <w:ilvl w:val="0"/>
          <w:numId w:val="5"/>
        </w:numPr>
        <w:rPr>
          <w:rFonts w:ascii="Times New Roman" w:hAnsi="Times New Roman" w:cs="Times New Roman"/>
          <w:sz w:val="28"/>
          <w:szCs w:val="28"/>
        </w:rPr>
      </w:pPr>
      <w:r>
        <w:rPr>
          <w:rFonts w:ascii="Times New Roman" w:hAnsi="Times New Roman" w:cs="Times New Roman"/>
          <w:sz w:val="28"/>
          <w:szCs w:val="28"/>
        </w:rPr>
        <w:t>Участие в выставках, конкурсах.</w:t>
      </w:r>
    </w:p>
    <w:p w:rsidR="00F827FB" w:rsidRDefault="00F827FB" w:rsidP="00F827FB">
      <w:pPr>
        <w:rPr>
          <w:rFonts w:ascii="Times New Roman" w:hAnsi="Times New Roman" w:cs="Times New Roman"/>
          <w:sz w:val="28"/>
          <w:szCs w:val="28"/>
        </w:rPr>
      </w:pPr>
    </w:p>
    <w:p w:rsidR="00B8648D" w:rsidRDefault="00B8648D" w:rsidP="00F827FB">
      <w:pPr>
        <w:jc w:val="center"/>
        <w:rPr>
          <w:rFonts w:ascii="Times New Roman" w:hAnsi="Times New Roman" w:cs="Times New Roman"/>
          <w:b/>
          <w:sz w:val="28"/>
          <w:szCs w:val="28"/>
        </w:rPr>
      </w:pPr>
    </w:p>
    <w:p w:rsidR="00B8648D" w:rsidRDefault="00B8648D"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r>
        <w:rPr>
          <w:rFonts w:ascii="Times New Roman" w:hAnsi="Times New Roman" w:cs="Times New Roman"/>
          <w:b/>
          <w:sz w:val="28"/>
          <w:szCs w:val="28"/>
        </w:rPr>
        <w:lastRenderedPageBreak/>
        <w:t>Ожидаемый результат</w:t>
      </w:r>
    </w:p>
    <w:p w:rsidR="00F827FB" w:rsidRDefault="00F827FB" w:rsidP="00F827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Проведение кружка «Умелые ручки» по темам духовно – нравственной направленности, поможет педагогам в гармоничном и гуманистическом развитии личности, в раскрытии духовно – нравственной одарённости ребёнка, его способностей и талантов. Это является главной целью и результатом нашего образования в соответствии с Федеральным Государственным образовательным стандартом.</w:t>
      </w:r>
    </w:p>
    <w:p w:rsidR="00F827FB" w:rsidRDefault="00F827FB" w:rsidP="00F827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конце обучения по программе дети получат представления о семье и семейных традициях, об истории своего народа, о духовно – нравственных ценностях, об некоторых общественных и православных праздниках. Дошколята научаться пользоваться ножницами (вырезать круги, квадраты, полоски, вырезать детали по контуру); аккуратно наклеивать детали. В ходе реализации программы, дети усвоят такие ценности, как милосердие, стремление к добру и неприятие зла; будут сформированы способности самостоятельного творчества, предпосылки самосовершенствования.</w:t>
      </w:r>
    </w:p>
    <w:p w:rsidR="00F827FB" w:rsidRDefault="00F827FB" w:rsidP="00F827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Представленный материал поможет в решении задач трудового, нравственного и эстетического воспитания, в развитии творческих способностей и развитии мелкой моторики рук.</w:t>
      </w:r>
    </w:p>
    <w:p w:rsidR="00F827FB" w:rsidRDefault="00F827FB" w:rsidP="00F827FB">
      <w:pPr>
        <w:spacing w:after="0" w:line="240" w:lineRule="auto"/>
        <w:ind w:firstLine="709"/>
        <w:jc w:val="both"/>
        <w:rPr>
          <w:rFonts w:ascii="Times New Roman" w:hAnsi="Times New Roman" w:cs="Times New Roman"/>
          <w:sz w:val="28"/>
          <w:szCs w:val="28"/>
        </w:rPr>
      </w:pPr>
      <w:bookmarkStart w:id="0" w:name="_GoBack"/>
      <w:bookmarkEnd w:id="0"/>
    </w:p>
    <w:p w:rsidR="00F827FB" w:rsidRDefault="00F827FB" w:rsidP="00F827FB">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Заключение</w:t>
      </w:r>
    </w:p>
    <w:p w:rsidR="00F827FB" w:rsidRDefault="00F827FB" w:rsidP="00F827FB">
      <w:pPr>
        <w:spacing w:after="0" w:line="240" w:lineRule="auto"/>
        <w:ind w:firstLine="709"/>
        <w:jc w:val="center"/>
        <w:rPr>
          <w:rFonts w:ascii="Times New Roman" w:hAnsi="Times New Roman" w:cs="Times New Roman"/>
          <w:sz w:val="28"/>
          <w:szCs w:val="28"/>
        </w:rPr>
      </w:pPr>
    </w:p>
    <w:p w:rsidR="00F827FB" w:rsidRDefault="00F827FB" w:rsidP="00F827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Реализация патриотического воспитания подрастающего поколения невозможна без расширения представлений о родном городе, родном крае. Поэтому при использовании программы в других регионах педагоги должны продумать свои беседы, рассказы о близком окружении. Занятие про «Музей валенок» можно заменить на «Украшение варежки», отметить календарное начало зимы. </w:t>
      </w:r>
    </w:p>
    <w:p w:rsidR="00F827FB" w:rsidRDefault="00F827FB" w:rsidP="00F827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предварительной работе я предлагаю использовать компьютерные презентации или виртуальные экскурсии.  </w:t>
      </w:r>
    </w:p>
    <w:p w:rsidR="00F827FB" w:rsidRDefault="00F827FB" w:rsidP="00F827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Программа «Умелые ручки» разработана для реализации на 2023 – 2024 учебный год. Некоторые занятия были мною разработаны и проведены в кружке «Умелые ручки» по художественно – эстетическому развитию в 2021 – 2022 учебном году. Мониторинг, проведённый в конце года, показал эффективность методов и приёмов программы, хорошие результаты.</w:t>
      </w:r>
    </w:p>
    <w:p w:rsidR="00F827FB" w:rsidRDefault="00F827FB" w:rsidP="00F827FB">
      <w:pP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B8648D" w:rsidRDefault="00B8648D" w:rsidP="00F827FB">
      <w:pPr>
        <w:jc w:val="center"/>
        <w:rPr>
          <w:rFonts w:ascii="Times New Roman" w:hAnsi="Times New Roman" w:cs="Times New Roman"/>
          <w:b/>
          <w:sz w:val="28"/>
          <w:szCs w:val="28"/>
        </w:rPr>
      </w:pPr>
    </w:p>
    <w:p w:rsidR="00B8648D" w:rsidRDefault="00B8648D" w:rsidP="00F827FB">
      <w:pPr>
        <w:jc w:val="center"/>
        <w:rPr>
          <w:rFonts w:ascii="Times New Roman" w:hAnsi="Times New Roman" w:cs="Times New Roman"/>
          <w:b/>
          <w:sz w:val="28"/>
          <w:szCs w:val="28"/>
        </w:rPr>
      </w:pPr>
    </w:p>
    <w:p w:rsidR="00B8648D" w:rsidRDefault="00B8648D" w:rsidP="00F827FB">
      <w:pPr>
        <w:jc w:val="center"/>
        <w:rPr>
          <w:rFonts w:ascii="Times New Roman" w:hAnsi="Times New Roman" w:cs="Times New Roman"/>
          <w:b/>
          <w:sz w:val="28"/>
          <w:szCs w:val="28"/>
        </w:rPr>
      </w:pPr>
    </w:p>
    <w:p w:rsidR="00B8648D" w:rsidRDefault="00B8648D"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r>
        <w:rPr>
          <w:rFonts w:ascii="Times New Roman" w:hAnsi="Times New Roman" w:cs="Times New Roman"/>
          <w:b/>
          <w:sz w:val="28"/>
          <w:szCs w:val="28"/>
        </w:rPr>
        <w:lastRenderedPageBreak/>
        <w:t>Учебно-тематический план</w:t>
      </w:r>
    </w:p>
    <w:tbl>
      <w:tblPr>
        <w:tblStyle w:val="a5"/>
        <w:tblW w:w="0" w:type="auto"/>
        <w:jc w:val="center"/>
        <w:tblInd w:w="0" w:type="dxa"/>
        <w:tblLook w:val="04A0" w:firstRow="1" w:lastRow="0" w:firstColumn="1" w:lastColumn="0" w:noHBand="0" w:noVBand="1"/>
      </w:tblPr>
      <w:tblGrid>
        <w:gridCol w:w="562"/>
        <w:gridCol w:w="2694"/>
        <w:gridCol w:w="1417"/>
        <w:gridCol w:w="4672"/>
      </w:tblGrid>
      <w:tr w:rsidR="00F827FB" w:rsidTr="00F827FB">
        <w:trPr>
          <w:jc w:val="center"/>
        </w:trPr>
        <w:tc>
          <w:tcPr>
            <w:tcW w:w="56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2694"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Тема</w:t>
            </w: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 занятия</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Название занятия</w:t>
            </w:r>
          </w:p>
        </w:tc>
      </w:tr>
      <w:tr w:rsidR="00F827FB" w:rsidTr="00F827FB">
        <w:trPr>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2694" w:type="dxa"/>
            <w:vMerge w:val="restart"/>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Ребенок и его окружение</w:t>
            </w: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«День Матери»</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9</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«Валенок»</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11</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«Кто там?»</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12</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«Новый год»</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18</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«День Защитников Отечества»</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19</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«Масленица»</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20</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«8 Марта»</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24</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«День книги»</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27</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«Свечи»</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29</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«День Победы»</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30</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«Пожарный шланг»</w:t>
            </w:r>
          </w:p>
        </w:tc>
      </w:tr>
      <w:tr w:rsidR="00F827FB" w:rsidTr="00F827FB">
        <w:trPr>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2694" w:type="dxa"/>
            <w:vMerge w:val="restart"/>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Бог – Творец мира</w:t>
            </w: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17</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«Солнышко»</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23</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«Волшебный сад»</w:t>
            </w:r>
          </w:p>
        </w:tc>
      </w:tr>
      <w:tr w:rsidR="00F827FB" w:rsidTr="00F827FB">
        <w:trPr>
          <w:jc w:val="center"/>
        </w:trPr>
        <w:tc>
          <w:tcPr>
            <w:tcW w:w="562" w:type="dxa"/>
            <w:tcBorders>
              <w:top w:val="single" w:sz="4" w:space="0" w:color="auto"/>
              <w:left w:val="single" w:sz="4" w:space="0" w:color="auto"/>
              <w:bottom w:val="single" w:sz="4" w:space="0" w:color="auto"/>
              <w:right w:val="single" w:sz="4" w:space="0" w:color="auto"/>
            </w:tcBorders>
            <w:vAlign w:val="center"/>
          </w:tcPr>
          <w:p w:rsidR="00F827FB" w:rsidRDefault="00F827FB">
            <w:pPr>
              <w:spacing w:line="240" w:lineRule="auto"/>
              <w:jc w:val="center"/>
              <w:rPr>
                <w:rFonts w:ascii="Times New Roman" w:hAnsi="Times New Roman" w:cs="Times New Roman"/>
                <w:sz w:val="28"/>
                <w:szCs w:val="28"/>
              </w:rPr>
            </w:pPr>
          </w:p>
        </w:tc>
        <w:tc>
          <w:tcPr>
            <w:tcW w:w="2694" w:type="dxa"/>
            <w:tcBorders>
              <w:top w:val="single" w:sz="4" w:space="0" w:color="auto"/>
              <w:left w:val="single" w:sz="4" w:space="0" w:color="auto"/>
              <w:bottom w:val="single" w:sz="4" w:space="0" w:color="auto"/>
              <w:right w:val="single" w:sz="4" w:space="0" w:color="auto"/>
            </w:tcBorders>
            <w:vAlign w:val="center"/>
          </w:tcPr>
          <w:p w:rsidR="00F827FB" w:rsidRDefault="00F827FB">
            <w:pPr>
              <w:spacing w:line="240" w:lineRule="auto"/>
              <w:jc w:val="center"/>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«Осень»</w:t>
            </w:r>
          </w:p>
        </w:tc>
      </w:tr>
      <w:tr w:rsidR="00F827FB" w:rsidTr="00F827FB">
        <w:trPr>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2694" w:type="dxa"/>
            <w:vMerge w:val="restart"/>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Молитва – общение с Богом</w:t>
            </w: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11</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«Кто там?»</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28</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«Мой дом»</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29</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«День Победы»</w:t>
            </w:r>
          </w:p>
        </w:tc>
      </w:tr>
      <w:tr w:rsidR="00F827FB" w:rsidTr="00F827FB">
        <w:trPr>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2694" w:type="dxa"/>
            <w:vMerge w:val="restart"/>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Церковь – дом Божий</w:t>
            </w: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«Едем в церковь»</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«Рамочка»</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«Платочек»</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«Окна»</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27</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«Свечи»</w:t>
            </w:r>
          </w:p>
        </w:tc>
      </w:tr>
      <w:tr w:rsidR="00F827FB" w:rsidTr="00F827FB">
        <w:trPr>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2694" w:type="dxa"/>
            <w:vMerge w:val="restart"/>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Священная история Ветхого завета</w:t>
            </w: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3</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«Осень»</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«Животные»</w:t>
            </w:r>
          </w:p>
        </w:tc>
      </w:tr>
      <w:tr w:rsidR="00F827FB" w:rsidTr="00F827FB">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694" w:type="dxa"/>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Божие заповеди</w:t>
            </w: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«Дом, в котором мы живем»</w:t>
            </w:r>
          </w:p>
        </w:tc>
      </w:tr>
      <w:tr w:rsidR="00F827FB" w:rsidTr="00F827FB">
        <w:trPr>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7</w:t>
            </w:r>
          </w:p>
        </w:tc>
        <w:tc>
          <w:tcPr>
            <w:tcW w:w="2694" w:type="dxa"/>
            <w:vMerge w:val="restart"/>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Церковные праздники</w:t>
            </w: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«Покров Пресвятой Богородицы»</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13</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«Рождество»</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14</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«Крещение»</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21</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«В магазин за продуктами»</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22</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«Витамины»</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25</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«Пасхальное яйцо»</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26</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«Кулич»</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31</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«Троица»</w:t>
            </w:r>
          </w:p>
        </w:tc>
      </w:tr>
      <w:tr w:rsidR="00F827FB" w:rsidTr="00F827FB">
        <w:trPr>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2694" w:type="dxa"/>
            <w:vMerge w:val="restart"/>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Дни Ангела детей (именины)</w:t>
            </w: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15</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«Татьянин День»</w:t>
            </w:r>
          </w:p>
        </w:tc>
      </w:tr>
      <w:tr w:rsidR="00F827FB" w:rsidTr="00F827F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827FB" w:rsidRDefault="00F827FB">
            <w:pPr>
              <w:spacing w:line="240" w:lineRule="auto"/>
              <w:rPr>
                <w:rFonts w:ascii="Times New Roman" w:hAnsi="Times New Roman" w:cs="Times New Roman"/>
                <w:sz w:val="28"/>
                <w:szCs w:val="28"/>
              </w:rPr>
            </w:pPr>
          </w:p>
        </w:tc>
        <w:tc>
          <w:tcPr>
            <w:tcW w:w="1417"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jc w:val="center"/>
              <w:rPr>
                <w:rFonts w:ascii="Times New Roman" w:hAnsi="Times New Roman" w:cs="Times New Roman"/>
                <w:sz w:val="28"/>
                <w:szCs w:val="28"/>
              </w:rPr>
            </w:pPr>
            <w:r>
              <w:rPr>
                <w:rFonts w:ascii="Times New Roman" w:hAnsi="Times New Roman" w:cs="Times New Roman"/>
                <w:sz w:val="28"/>
                <w:szCs w:val="28"/>
              </w:rPr>
              <w:t>16</w:t>
            </w:r>
          </w:p>
        </w:tc>
        <w:tc>
          <w:tcPr>
            <w:tcW w:w="4672" w:type="dxa"/>
            <w:tcBorders>
              <w:top w:val="single" w:sz="4" w:space="0" w:color="auto"/>
              <w:left w:val="single" w:sz="4" w:space="0" w:color="auto"/>
              <w:bottom w:val="single" w:sz="4" w:space="0" w:color="auto"/>
              <w:right w:val="single" w:sz="4" w:space="0" w:color="auto"/>
            </w:tcBorders>
            <w:hideMark/>
          </w:tcPr>
          <w:p w:rsidR="00F827FB" w:rsidRDefault="00F827FB">
            <w:pPr>
              <w:spacing w:line="240" w:lineRule="auto"/>
              <w:rPr>
                <w:rFonts w:ascii="Times New Roman" w:hAnsi="Times New Roman" w:cs="Times New Roman"/>
                <w:sz w:val="28"/>
                <w:szCs w:val="28"/>
              </w:rPr>
            </w:pPr>
            <w:r>
              <w:rPr>
                <w:rFonts w:ascii="Times New Roman" w:hAnsi="Times New Roman" w:cs="Times New Roman"/>
                <w:sz w:val="28"/>
                <w:szCs w:val="28"/>
              </w:rPr>
              <w:t>«Ангел небесный»</w:t>
            </w:r>
          </w:p>
        </w:tc>
      </w:tr>
    </w:tbl>
    <w:p w:rsidR="00F827FB" w:rsidRDefault="00F827FB" w:rsidP="00F827FB">
      <w:pPr>
        <w:rPr>
          <w:rFonts w:ascii="Times New Roman" w:hAnsi="Times New Roman" w:cs="Times New Roman"/>
          <w:sz w:val="28"/>
          <w:szCs w:val="28"/>
        </w:rPr>
      </w:pPr>
    </w:p>
    <w:p w:rsidR="00F827FB" w:rsidRDefault="00F827FB" w:rsidP="00F827FB">
      <w:pP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p>
    <w:p w:rsidR="00F827FB" w:rsidRDefault="00F827FB" w:rsidP="00F827FB">
      <w:pPr>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 изучаемого курса</w:t>
      </w:r>
    </w:p>
    <w:p w:rsidR="00F827FB" w:rsidRDefault="00F827FB" w:rsidP="00F827FB">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Октябрь</w:t>
      </w:r>
    </w:p>
    <w:p w:rsidR="00F827FB" w:rsidRDefault="00F827FB" w:rsidP="00F827FB">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1 занятие Тема «Едем в церковь»</w:t>
      </w:r>
    </w:p>
    <w:p w:rsidR="00F827FB" w:rsidRDefault="00F827FB" w:rsidP="00F827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Программное содержание: Знакомить детей с храмами города. Расширять знания детей о транспорте в городе. Учить детей правильно держать ножницы, сжимать и разжимать кольца, резать по прямой. Закреплять приемы аккуратного наклеивания. </w:t>
      </w:r>
    </w:p>
    <w:p w:rsidR="00F827FB" w:rsidRDefault="00F827FB" w:rsidP="00F827F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План: </w:t>
      </w:r>
    </w:p>
    <w:p w:rsidR="00F827FB" w:rsidRDefault="00F827FB" w:rsidP="00F827FB">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Рассказ воспитателя о возвышающимся над рекой Волгой </w:t>
      </w:r>
    </w:p>
    <w:p w:rsidR="00F827FB" w:rsidRDefault="00F827FB" w:rsidP="00F827FB">
      <w:pPr>
        <w:spacing w:after="0" w:line="240" w:lineRule="auto"/>
        <w:ind w:left="709"/>
        <w:jc w:val="both"/>
        <w:rPr>
          <w:rFonts w:ascii="Times New Roman" w:hAnsi="Times New Roman" w:cs="Times New Roman"/>
          <w:sz w:val="28"/>
          <w:szCs w:val="28"/>
        </w:rPr>
      </w:pPr>
      <w:proofErr w:type="spellStart"/>
      <w:r>
        <w:rPr>
          <w:rFonts w:ascii="Times New Roman" w:hAnsi="Times New Roman" w:cs="Times New Roman"/>
          <w:sz w:val="28"/>
          <w:szCs w:val="28"/>
        </w:rPr>
        <w:t>Троицко</w:t>
      </w:r>
      <w:proofErr w:type="spellEnd"/>
      <w:r>
        <w:rPr>
          <w:rFonts w:ascii="Times New Roman" w:hAnsi="Times New Roman" w:cs="Times New Roman"/>
          <w:sz w:val="28"/>
          <w:szCs w:val="28"/>
        </w:rPr>
        <w:t xml:space="preserve"> -Успенском кафедральном Соборе, показ фотографии.</w:t>
      </w:r>
    </w:p>
    <w:p w:rsidR="00F827FB" w:rsidRDefault="00F827FB" w:rsidP="00F827FB">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Беседа «На каком транспорте можно добраться до Храма?»</w:t>
      </w:r>
    </w:p>
    <w:p w:rsidR="00F827FB" w:rsidRDefault="00F827FB" w:rsidP="00F827FB">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Заинтересованность детей: «Вы хотели бы поехать вместе со своими родными и друзьями в Храм? У меня есть цветные автобусы, но здесь чего-то не хватает. Нужны окна, мы поедем и будем любоваться нашим городом.</w:t>
      </w:r>
    </w:p>
    <w:p w:rsidR="00F827FB" w:rsidRDefault="00F827FB" w:rsidP="00F827FB">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способа разрезания прямоугольника, напоминание аккуратного наклеивания, самостоятельная работа.</w:t>
      </w:r>
    </w:p>
    <w:p w:rsidR="00F827FB" w:rsidRDefault="00F827FB" w:rsidP="00F827FB">
      <w:pPr>
        <w:pStyle w:val="a4"/>
        <w:numPr>
          <w:ilvl w:val="0"/>
          <w:numId w:val="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Итог.</w:t>
      </w: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2 занятие Тема «Покров Пресвятой Богородицы»</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Познакомить с праздником «Покров Пресвятой Богородицы». Закреплять умение правильно держать ножницы, разрезать по прямой линии прямоугольные формы; формировать умение чередовать квадраты по цвету. Воспитывать отзывчивость и доброту.</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7"/>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Беседа «Кто Живёт в Храме? (Это дом Божий).  Пресвятая Богородица – Матерь Божья, своим платом укрывает каждого из нас от разных бед, болезней и несчастий».</w:t>
      </w:r>
    </w:p>
    <w:p w:rsidR="00F827FB" w:rsidRDefault="00F827FB" w:rsidP="00F827FB">
      <w:pPr>
        <w:pStyle w:val="a4"/>
        <w:numPr>
          <w:ilvl w:val="0"/>
          <w:numId w:val="7"/>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иллюстрации города под Покровом Пресвятой Богородицы. В благодарность Божьей Матери мы с вами украсим её плат.</w:t>
      </w:r>
    </w:p>
    <w:p w:rsidR="00F827FB" w:rsidRDefault="00F827FB" w:rsidP="00F827FB">
      <w:pPr>
        <w:pStyle w:val="a4"/>
        <w:numPr>
          <w:ilvl w:val="0"/>
          <w:numId w:val="7"/>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Напоминание о работе с ножницами, разрезании прямоугольника на квадраты, чередовании форм по цвету.</w:t>
      </w:r>
    </w:p>
    <w:p w:rsidR="00F827FB" w:rsidRDefault="00F827FB" w:rsidP="00F827FB">
      <w:pPr>
        <w:pStyle w:val="a4"/>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w:t>
      </w:r>
    </w:p>
    <w:p w:rsidR="00F827FB" w:rsidRDefault="00F827FB" w:rsidP="00F827FB">
      <w:pPr>
        <w:pStyle w:val="a4"/>
        <w:numPr>
          <w:ilvl w:val="0"/>
          <w:numId w:val="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Итог.</w:t>
      </w:r>
    </w:p>
    <w:p w:rsidR="00F827FB" w:rsidRDefault="00F827FB" w:rsidP="00F827FB">
      <w:pPr>
        <w:pStyle w:val="a4"/>
        <w:tabs>
          <w:tab w:val="left" w:pos="3240"/>
        </w:tabs>
        <w:spacing w:after="0" w:line="240" w:lineRule="auto"/>
        <w:ind w:left="106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3 занятие Тема «Осень»</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знакомить с историей творения мира; закреплять приметы осени. Учить разрезать круг по прямой. Изображать насекомых из отдельных частей. Воспитывать желание заботиться о братьях наших меньших.</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8"/>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Рассказ воспитателя том, что когда Бог создал небо и землю, и зверей, и птиц, и насекомых, то мир был прекрасен. Наступила осень, насекомые прячутся от холода, а птицы улетают в тёплые края. С </w:t>
      </w:r>
      <w:r>
        <w:rPr>
          <w:rFonts w:ascii="Times New Roman" w:hAnsi="Times New Roman" w:cs="Times New Roman"/>
          <w:sz w:val="28"/>
          <w:szCs w:val="28"/>
        </w:rPr>
        <w:lastRenderedPageBreak/>
        <w:t>нами остаются зимовать голуби, воробьи, вороны и синички. Надо помочь птицам перезимовать.</w:t>
      </w:r>
    </w:p>
    <w:p w:rsidR="00F827FB" w:rsidRDefault="00F827FB" w:rsidP="00F827FB">
      <w:pPr>
        <w:pStyle w:val="a4"/>
        <w:numPr>
          <w:ilvl w:val="0"/>
          <w:numId w:val="8"/>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«полянки с Жучком», способов разрезания круга на две половины – это крылья жучков; и наклеивания, самостоятельная работа.</w:t>
      </w:r>
    </w:p>
    <w:p w:rsidR="00F827FB" w:rsidRDefault="00F827FB" w:rsidP="00F827FB">
      <w:pPr>
        <w:pStyle w:val="a4"/>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Итог.</w:t>
      </w:r>
    </w:p>
    <w:p w:rsidR="00F827FB" w:rsidRDefault="00F827FB" w:rsidP="00F827FB">
      <w:pPr>
        <w:pStyle w:val="a4"/>
        <w:tabs>
          <w:tab w:val="left" w:pos="3240"/>
        </w:tabs>
        <w:spacing w:after="0" w:line="240" w:lineRule="auto"/>
        <w:ind w:left="106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4 занятие Тема «Рамочка»</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знакомить детей с иконами. Упражнять в разрезании бумаги по прямой, обрезании углов у квадрата; аккуратном наклеивании. Учить составлять гармоничные сочетания из геометрических фигур. Обогащать словарный запас: «икона», «образ».</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9"/>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Беседа «Кто был в Храме? Что там видели?» </w:t>
      </w:r>
    </w:p>
    <w:p w:rsidR="00F827FB" w:rsidRDefault="00F827FB" w:rsidP="00F827FB">
      <w:pPr>
        <w:pStyle w:val="a4"/>
        <w:numPr>
          <w:ilvl w:val="0"/>
          <w:numId w:val="9"/>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Слово «икона» — значит «образ». Иконой или образом называют изображение Иисуса Христа, Божьей Матери, Ангелов и Святых людей. Иконы можно видеть в храмах, домах, где живут православные люди. Есть иконы в автомобилях. Многие носят икону на груди. Нагрудная икона, как и молитва защищает нас. Посмотрите на эту икону. (Кто изображён, мы разговариваем с образом, взрослые и дети просят помощи; благодарят Бога и Святых за здоровье и благополучие). Сегодня мы будем настоящими мастерами по изготовлению рамок для икон.</w:t>
      </w:r>
    </w:p>
    <w:p w:rsidR="00F827FB" w:rsidRDefault="00F827FB" w:rsidP="00F827FB">
      <w:pPr>
        <w:pStyle w:val="a4"/>
        <w:numPr>
          <w:ilvl w:val="0"/>
          <w:numId w:val="9"/>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образца (Приложение 1); показ способа обрезания углов у квадрата и приёма украшения рамочки.</w:t>
      </w:r>
    </w:p>
    <w:p w:rsidR="00F827FB" w:rsidRDefault="00F827FB" w:rsidP="00F827FB">
      <w:pPr>
        <w:pStyle w:val="a4"/>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w:t>
      </w:r>
    </w:p>
    <w:p w:rsidR="00F827FB" w:rsidRDefault="00F827FB" w:rsidP="00F827FB">
      <w:pPr>
        <w:pStyle w:val="a4"/>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Итог.</w:t>
      </w:r>
    </w:p>
    <w:p w:rsidR="00F827FB" w:rsidRDefault="00F827FB" w:rsidP="00F827FB">
      <w:pPr>
        <w:pStyle w:val="a4"/>
        <w:tabs>
          <w:tab w:val="left" w:pos="3240"/>
        </w:tabs>
        <w:spacing w:after="0" w:line="240" w:lineRule="auto"/>
        <w:ind w:left="106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Ноябрь</w:t>
      </w: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5 занятие Тема «Животные»</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Программное содержание: знакомить детей с Библией, с Ветхим Заветом. Учить составлять изображение из частей. Закреплять умение разрезать прямоугольник по прямой линии; закреплять основные приемы наклеивания (пользование кистью, клеем, тряпочкой; умение последовательно наклеивать формы). </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10"/>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Рассказ о том, как Ной построил ковчег – большой корабль, о «</w:t>
      </w:r>
      <w:proofErr w:type="spellStart"/>
      <w:r>
        <w:rPr>
          <w:rFonts w:ascii="Times New Roman" w:hAnsi="Times New Roman" w:cs="Times New Roman"/>
          <w:sz w:val="28"/>
          <w:szCs w:val="28"/>
        </w:rPr>
        <w:t>Ноевом</w:t>
      </w:r>
      <w:proofErr w:type="spellEnd"/>
      <w:r>
        <w:rPr>
          <w:rFonts w:ascii="Times New Roman" w:hAnsi="Times New Roman" w:cs="Times New Roman"/>
          <w:sz w:val="28"/>
          <w:szCs w:val="28"/>
        </w:rPr>
        <w:t xml:space="preserve"> потопе». Надо помочь собрать зверей на ковчег (Приложение 2).</w:t>
      </w:r>
    </w:p>
    <w:p w:rsidR="00F827FB" w:rsidRDefault="00F827FB" w:rsidP="00F827FB">
      <w:pPr>
        <w:pStyle w:val="a4"/>
        <w:numPr>
          <w:ilvl w:val="0"/>
          <w:numId w:val="10"/>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способа разрезания и составления животного из двух частей.</w:t>
      </w:r>
    </w:p>
    <w:p w:rsidR="00F827FB" w:rsidRDefault="00F827FB" w:rsidP="00F827FB">
      <w:pPr>
        <w:pStyle w:val="a4"/>
        <w:numPr>
          <w:ilvl w:val="0"/>
          <w:numId w:val="10"/>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pStyle w:val="a4"/>
        <w:spacing w:after="0" w:line="240" w:lineRule="auto"/>
        <w:ind w:left="106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6 занятие Тема «Платочек»</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Программное содержание: знакомить с правилами посещения храма и поведения в нем. Учить детей составлять узор на квадрате, заполняя элементами середину, углы. Учить разрезать полоску пополам, предварительно сложив ее, квадрат разрезать по диагонали; правильно держать ножницы и правильно действовать ими. Развивать чувство композиции. Воспитывать умение аккуратно наклеивать части.</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11"/>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Рассказ воспитателя о правилах посещения Церкви (Мальчики должны находиться без головного убора, а девочки обязательно с покрытой головой. Бегать и шуметь в Храме запрещено). Давайте для девочек и мамы украсим платочек.</w:t>
      </w:r>
    </w:p>
    <w:p w:rsidR="00F827FB" w:rsidRDefault="00F827FB" w:rsidP="00F827FB">
      <w:pPr>
        <w:pStyle w:val="a4"/>
        <w:numPr>
          <w:ilvl w:val="0"/>
          <w:numId w:val="11"/>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способа разрезания и украшения платка в середине и по углам.</w:t>
      </w:r>
    </w:p>
    <w:p w:rsidR="00F827FB" w:rsidRDefault="00F827FB" w:rsidP="00F827FB">
      <w:pPr>
        <w:pStyle w:val="a4"/>
        <w:numPr>
          <w:ilvl w:val="0"/>
          <w:numId w:val="11"/>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7 занятие Тема «Окна»</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Программное содержание: продолжать знакомить детей с храмами города. Закреплять умение разрезать прямоугольник на 2 части. Учить располагать окна на здании храма. </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12"/>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Рассказ о церкви Благовещения в центре города, показ фотографии. В нашем городе восстанавливаются и ремонтируются Храмы. Вы бы хотели поучаствовать в ремонте? Рассматривание окон церкви.</w:t>
      </w:r>
    </w:p>
    <w:p w:rsidR="00F827FB" w:rsidRDefault="00F827FB" w:rsidP="00F827FB">
      <w:pPr>
        <w:pStyle w:val="a4"/>
        <w:numPr>
          <w:ilvl w:val="0"/>
          <w:numId w:val="12"/>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изображения Храма без окон. Напоминание способа разрезания по линии, аккуратного намазывания и приклеивания.</w:t>
      </w:r>
    </w:p>
    <w:p w:rsidR="00F827FB" w:rsidRDefault="00F827FB" w:rsidP="00F827FB">
      <w:pPr>
        <w:pStyle w:val="a4"/>
        <w:numPr>
          <w:ilvl w:val="0"/>
          <w:numId w:val="12"/>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1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8 занятие Тема «День Матери»</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расширять знания детей о празднике День Матери. Формировать в сознании детей образ мамы, как самого дорого человека. Учить срезать углы у квадрата для получения круглой формы. Закреплять умение составлять красивое изображение на листе бумаги круглой формы. Развивать чувство цвета, эстетическое восприятие. Воспитывать внимание к родным и близким.</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13"/>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Чтение стихотворения </w:t>
      </w:r>
      <w:proofErr w:type="spellStart"/>
      <w:r>
        <w:rPr>
          <w:rFonts w:ascii="Times New Roman" w:hAnsi="Times New Roman" w:cs="Times New Roman"/>
          <w:sz w:val="28"/>
          <w:szCs w:val="28"/>
        </w:rPr>
        <w:t>Э.Успенского</w:t>
      </w:r>
      <w:proofErr w:type="spellEnd"/>
      <w:r>
        <w:rPr>
          <w:rFonts w:ascii="Times New Roman" w:hAnsi="Times New Roman" w:cs="Times New Roman"/>
          <w:sz w:val="28"/>
          <w:szCs w:val="28"/>
        </w:rPr>
        <w:t xml:space="preserve"> «Поздравительная песенка». Показ красивой тарелочки – подарок маме. Хотите сделать подарок своими руками? Чтобы порадовать маму, попробуйте украсить тарелочку красивыми горошками.</w:t>
      </w:r>
    </w:p>
    <w:p w:rsidR="00F827FB" w:rsidRDefault="00F827FB" w:rsidP="00F827FB">
      <w:pPr>
        <w:pStyle w:val="a4"/>
        <w:numPr>
          <w:ilvl w:val="0"/>
          <w:numId w:val="13"/>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способа обрезания углов у квадрата, наклеивания по краю тарелочки.</w:t>
      </w:r>
    </w:p>
    <w:p w:rsidR="00F827FB" w:rsidRDefault="00F827FB" w:rsidP="00F827FB">
      <w:pPr>
        <w:pStyle w:val="a4"/>
        <w:numPr>
          <w:ilvl w:val="0"/>
          <w:numId w:val="13"/>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Итог.</w:t>
      </w: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Декабрь</w:t>
      </w: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9 занятие Тема «Валенок»</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расширять у детей представление о достопримечательностях нашего города. Знакомить с «Музеем Валенок». Продолжать учить срезать углы у квадрата для получения круглой формы. Учить аккуратно наклеивать круги и квадраты, украшая валенок.</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14"/>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Рассказ о том, что, когда в наш город приезжают гости, они стремятся попасть в «Музей валенок». Здесь можно увидеть самый большой валенок – 168 см и самый маленький (он всего лишь как десятикопеечная монетка). Показ фотографии из музея. Наступила зима, и наши умелые руки сегодня будут украшать сувенир – валенок, на память о музее.</w:t>
      </w:r>
    </w:p>
    <w:p w:rsidR="00F827FB" w:rsidRDefault="00F827FB" w:rsidP="00F827FB">
      <w:pPr>
        <w:pStyle w:val="a4"/>
        <w:numPr>
          <w:ilvl w:val="0"/>
          <w:numId w:val="14"/>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Напоминание способа обрезания углов у квадрата и украшения валенка.</w:t>
      </w:r>
    </w:p>
    <w:p w:rsidR="00F827FB" w:rsidRDefault="00F827FB" w:rsidP="00F827FB">
      <w:pPr>
        <w:pStyle w:val="a4"/>
        <w:numPr>
          <w:ilvl w:val="0"/>
          <w:numId w:val="14"/>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1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10 занятие Тема «Дом, в котором мы живем»</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знакомить детей с Божьими заповедями («Почитай отца твоего и мать твою…»); воспитывать чувство любви и доверия к родителям. Закреплять умение аккуратно пользоваться ножницами. Развивать воображение, творчество в оформлении дома.</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15"/>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Чтение Библии для детей. Беседа о послушании (Почитай отца и мать – будет в жизни благодать. Для счастливой жизни семье нужен уютный дом. Сегодня - вы строители своего дома. Вырезайте окна, дверь и украшения на стены и крышу.</w:t>
      </w:r>
    </w:p>
    <w:p w:rsidR="00F827FB" w:rsidRDefault="00F827FB" w:rsidP="00F827FB">
      <w:pPr>
        <w:pStyle w:val="a4"/>
        <w:numPr>
          <w:ilvl w:val="0"/>
          <w:numId w:val="15"/>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образца, напоминание способа обрезания углов у квадрата</w:t>
      </w:r>
    </w:p>
    <w:p w:rsidR="00F827FB" w:rsidRDefault="00F827FB" w:rsidP="00F827FB">
      <w:pPr>
        <w:pStyle w:val="a4"/>
        <w:numPr>
          <w:ilvl w:val="0"/>
          <w:numId w:val="15"/>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1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Итог.</w:t>
      </w:r>
    </w:p>
    <w:p w:rsidR="00F827FB" w:rsidRDefault="00F827FB" w:rsidP="00F827FB">
      <w:pPr>
        <w:pStyle w:val="a4"/>
        <w:tabs>
          <w:tab w:val="left" w:pos="3240"/>
        </w:tabs>
        <w:spacing w:after="0" w:line="240" w:lineRule="auto"/>
        <w:ind w:left="142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11 занятие Тема «Кто там?»</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закреплять представление дошкольников о безопасном поведении дома. Познакомить с коротенькой молитвой. Продолжать упражнять в разрезании бумаги по прямой по пунктирам; развивать фантазию и творчество в дополнении аппликации оригинальными деталями.</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12 занятие Тема «Новый год»</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Программное содержание: расширять знания о праздновании Нового года. Учить срезать углы у прямоугольников и квадратов для получения бусинок овальной и круглой формы. Закреплять умение чередовать бусинки </w:t>
      </w:r>
      <w:r>
        <w:rPr>
          <w:rFonts w:ascii="Times New Roman" w:hAnsi="Times New Roman" w:cs="Times New Roman"/>
          <w:sz w:val="28"/>
          <w:szCs w:val="28"/>
        </w:rPr>
        <w:lastRenderedPageBreak/>
        <w:t>разной формы, наклеивать их аккуратно на елку. Учить создавать украшения, работая вместе. При создании работы радоваться успехам своим и товарищей.</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16"/>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Новый год – чудесный праздник. Каждая семья украшает свой дом, наряжает ёлку. Разные бывают украшения. Посмотрите на мою ёлку. Давайте повесим разноцветные бусы. Бусины бывают круглые и овальные. Круглые вырезаем из квадрата, а овальные из прямоугольника.</w:t>
      </w:r>
    </w:p>
    <w:p w:rsidR="00F827FB" w:rsidRDefault="00F827FB" w:rsidP="00F827FB">
      <w:pPr>
        <w:pStyle w:val="a4"/>
        <w:numPr>
          <w:ilvl w:val="0"/>
          <w:numId w:val="16"/>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способа вырезывания овала из прямоугольника и составления бус, чередуя круги и овалы.</w:t>
      </w:r>
    </w:p>
    <w:p w:rsidR="00F827FB" w:rsidRDefault="00F827FB" w:rsidP="00F827FB">
      <w:pPr>
        <w:pStyle w:val="a4"/>
        <w:numPr>
          <w:ilvl w:val="0"/>
          <w:numId w:val="16"/>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1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Итог.</w:t>
      </w:r>
    </w:p>
    <w:p w:rsidR="00F827FB" w:rsidRDefault="00F827FB" w:rsidP="00F827FB">
      <w:pPr>
        <w:tabs>
          <w:tab w:val="left" w:pos="3240"/>
        </w:tabs>
        <w:spacing w:after="0" w:line="240" w:lineRule="auto"/>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Январь</w:t>
      </w: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13 занятие Тема «Рождество»</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знакомить детей с праздником «Рождество Христово». Учить разрезать полоски орнамента и составлять изображение торта из полос разной длины.</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17"/>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Рассказ о том, как родился Иисус Христос, прочитать стихотворение по теме (Приложение 4). На день рождения принято угощать гостей тортом. </w:t>
      </w:r>
    </w:p>
    <w:p w:rsidR="00F827FB" w:rsidRDefault="00F827FB" w:rsidP="00F827FB">
      <w:pPr>
        <w:pStyle w:val="a4"/>
        <w:numPr>
          <w:ilvl w:val="0"/>
          <w:numId w:val="17"/>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способа разрезания полос орнамента, составления торта из трёх слоёв, обрезая полоски по длине; подбор украшений для торта.</w:t>
      </w:r>
    </w:p>
    <w:p w:rsidR="00F827FB" w:rsidRDefault="00F827FB" w:rsidP="00F827FB">
      <w:pPr>
        <w:pStyle w:val="a4"/>
        <w:numPr>
          <w:ilvl w:val="0"/>
          <w:numId w:val="17"/>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1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14 занятие Тема «Крещение»</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знакомить детей с праздником «Крещение Господне». Учить приему срезания углов прямоугольника; развивать умение составлять изображение на листе бумаги, украшать деталями разной формы.</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18"/>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Крещение - большой православный праздник. Иоанн Креститель в этот день крестил Иисуса Христа, омывал его водой в реке. И тут с небес Бог произнёс: «Сей есть Сын Мой возлюбленный». Вода в этот день становится лечебной, защищает нас от зла и направляет к добру. Её пьют натощак с молитвой «Во имя Отца. И Сына, и Святого Духа. Аминь.».  «И идут все чередой за крещенскою водой. Ведь в Крещение Своё освятил Господь её». Для святой воды мы вырежем сегодня стаканчик, а ваши умелые ручки украсят его кто как хочет.</w:t>
      </w:r>
    </w:p>
    <w:p w:rsidR="00F827FB" w:rsidRDefault="00F827FB" w:rsidP="00F827FB">
      <w:pPr>
        <w:pStyle w:val="a4"/>
        <w:numPr>
          <w:ilvl w:val="0"/>
          <w:numId w:val="18"/>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образца, способа обрезания углов, для получения трапеции.</w:t>
      </w:r>
    </w:p>
    <w:p w:rsidR="00F827FB" w:rsidRDefault="00F827FB" w:rsidP="00F827FB">
      <w:pPr>
        <w:pStyle w:val="a4"/>
        <w:numPr>
          <w:ilvl w:val="0"/>
          <w:numId w:val="18"/>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1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15 занятие Тема «Татьянин День»</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знакомить детей с праздником «Татьянин день». Учить детей закруглять углы квадрата, получая правильную круглую форму; закреплять прием резания по контуру.</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19"/>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Беседа о крещении детей, нательном крестике.  При крещении каждому христианину Бог даёт                              ангела – хранителя, который невидимо охраняет человека от бед и несчастий, предостерегает от грехов. 25 января у всех Татьян именины, День Ангела. Именинников поздравляют и радуют подарками, вкусным угощением. Сегодня наши ручки угостят всех вкусным мороженым.</w:t>
      </w:r>
    </w:p>
    <w:p w:rsidR="00F827FB" w:rsidRDefault="00F827FB" w:rsidP="00F827FB">
      <w:pPr>
        <w:pStyle w:val="a4"/>
        <w:numPr>
          <w:ilvl w:val="0"/>
          <w:numId w:val="19"/>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образца, способа вырезания стаканчика для мороженого по контуру, напоминание как вырезать разноцветные круги для составления мороженого из частей.</w:t>
      </w:r>
    </w:p>
    <w:p w:rsidR="00F827FB" w:rsidRDefault="00F827FB" w:rsidP="00F827FB">
      <w:pPr>
        <w:pStyle w:val="a4"/>
        <w:numPr>
          <w:ilvl w:val="0"/>
          <w:numId w:val="19"/>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1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Февраль</w:t>
      </w: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16 занятие Тема «Ангел небесный»</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формировать понятие о невидимых помощниках, дарованных Богом каждому человеку при крещении – Ангеле-хранителе. Закреплять название геометрических фигур. Упражнять в гармоничном сочетании кругов, аккуратном наклеивании. Воспитывать положительные качества личности у детей, основанных на традициях православной культуры.</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20"/>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Рассказ о том, что Ангелы – духи бестелесные, поэтому они невидимые. Они всюду следуют за человеком, находясь с правой стороны за спиной. Если человек делает плохо, или обижает других, то Ангел плачет и сквозь слёзы может не увидеть беду, напасть, которая вам угрожает. Вот поэтому надо быть послушными, запоминать правила поведения. День Ангела, как день рождение не обходится без угощения для друзей. Чтение стихотворения (Приложение 5). На именины мы украсим вот такой каравай.</w:t>
      </w:r>
    </w:p>
    <w:p w:rsidR="00F827FB" w:rsidRDefault="00F827FB" w:rsidP="00F827FB">
      <w:pPr>
        <w:pStyle w:val="a4"/>
        <w:numPr>
          <w:ilvl w:val="0"/>
          <w:numId w:val="20"/>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Напоминание способа обрезания уголков у квадрата, разрезания кружков пополам.</w:t>
      </w:r>
    </w:p>
    <w:p w:rsidR="00F827FB" w:rsidRDefault="00F827FB" w:rsidP="00F827FB">
      <w:pPr>
        <w:pStyle w:val="a4"/>
        <w:numPr>
          <w:ilvl w:val="0"/>
          <w:numId w:val="20"/>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2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17 занятие Тема «Солнышко»</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Программное содержание: продолжать знакомить с историей творения мира. Упражнять детей в разрезании бумаги по прямой. Закреплять приемы </w:t>
      </w:r>
      <w:r>
        <w:rPr>
          <w:rFonts w:ascii="Times New Roman" w:hAnsi="Times New Roman" w:cs="Times New Roman"/>
          <w:sz w:val="28"/>
          <w:szCs w:val="28"/>
        </w:rPr>
        <w:lastRenderedPageBreak/>
        <w:t>наклеивания готовых форм; развивать умение составлять изображение в коллективной аппликации.</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21"/>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Рассказ о сотворении мира. Всё живое вокруг радуется солнышку. За окном метель и мороз, а у нас есть солнышко (показ изображения). Что нужно добавить, чтобы оно засияло, засверкало? (Лучи).</w:t>
      </w:r>
    </w:p>
    <w:p w:rsidR="00F827FB" w:rsidRDefault="00F827FB" w:rsidP="00F827FB">
      <w:pPr>
        <w:pStyle w:val="a4"/>
        <w:numPr>
          <w:ilvl w:val="0"/>
          <w:numId w:val="21"/>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способа разрезания прямоугольника на полосы, затем лучи намазываем клеем и располагаем вокруг солнца.</w:t>
      </w:r>
    </w:p>
    <w:p w:rsidR="00F827FB" w:rsidRDefault="00F827FB" w:rsidP="00F827FB">
      <w:pPr>
        <w:pStyle w:val="a4"/>
        <w:numPr>
          <w:ilvl w:val="0"/>
          <w:numId w:val="21"/>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2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18 занятие Тема «День Защитников Отечества»</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расширять знания о 23 февраля. Закреплять умение вырезать предметы округлой формы. Воспитывать желание быть сильными, смелыми, формировать здоровый образ жизни.</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22"/>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Рассказ о защитниках нашей Родины, о военной технике. (Показ иллюстраций). Сегодня наши умелые ручки будут механиками танков. Мы поставим новые колёса, диски в гусеницы танка.</w:t>
      </w:r>
    </w:p>
    <w:p w:rsidR="00F827FB" w:rsidRDefault="00F827FB" w:rsidP="00F827FB">
      <w:pPr>
        <w:pStyle w:val="a4"/>
        <w:numPr>
          <w:ilvl w:val="0"/>
          <w:numId w:val="22"/>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Вспомнить, как вырезать круг из квадрата.</w:t>
      </w:r>
    </w:p>
    <w:p w:rsidR="00F827FB" w:rsidRDefault="00F827FB" w:rsidP="00F827FB">
      <w:pPr>
        <w:pStyle w:val="a4"/>
        <w:numPr>
          <w:ilvl w:val="0"/>
          <w:numId w:val="22"/>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Дети вырезают чёрные круги и наклеивают на свой танк.</w:t>
      </w:r>
    </w:p>
    <w:p w:rsidR="00F827FB" w:rsidRDefault="00F827FB" w:rsidP="00F827FB">
      <w:pPr>
        <w:pStyle w:val="a4"/>
        <w:numPr>
          <w:ilvl w:val="0"/>
          <w:numId w:val="2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19 занятие Тема «Масленица»</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знакомить детей с праздником, народными традициями. Упражнять в вырезывании круга большого диаметра. Развивать творчество в украшении блина дополнительными деталями.</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23"/>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иллюстраций о праздновании «Масленицы». Предлагаю вырезать блины из квадратов жёлтого цвета. Для украшения использовать приготовленные силуэты ягод.</w:t>
      </w:r>
    </w:p>
    <w:p w:rsidR="00F827FB" w:rsidRDefault="00F827FB" w:rsidP="00F827FB">
      <w:pPr>
        <w:pStyle w:val="a4"/>
        <w:numPr>
          <w:ilvl w:val="0"/>
          <w:numId w:val="23"/>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способа закругления при срезании больших углов квадрата.</w:t>
      </w:r>
    </w:p>
    <w:p w:rsidR="00F827FB" w:rsidRDefault="00F827FB" w:rsidP="00F827FB">
      <w:pPr>
        <w:pStyle w:val="a4"/>
        <w:numPr>
          <w:ilvl w:val="0"/>
          <w:numId w:val="23"/>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2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Март</w:t>
      </w: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20 занятие Тема «8 Марта»</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расширять представления детей о Международном Женском Дне - 8 Марта. Учить вырезать несимметричные формы (силуэтное вырезывание отдельных частей). Формировать умение составлять гармоничные сочетания. Воспитывать любовь и уважение к своим близким, желание сделать им приятный подарок своими руками.</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24"/>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В марте есть такой денёк с цифрой словно кренделёк! (Беседа о празднике).  У меня есть такая цифра. Как можно украсить её? (Предлагаю в подарок вырезать цветы и листья по контуру и наклеить на восьмёрку).</w:t>
      </w:r>
    </w:p>
    <w:p w:rsidR="00F827FB" w:rsidRDefault="00F827FB" w:rsidP="00F827FB">
      <w:pPr>
        <w:pStyle w:val="a4"/>
        <w:numPr>
          <w:ilvl w:val="0"/>
          <w:numId w:val="24"/>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образца.</w:t>
      </w:r>
    </w:p>
    <w:p w:rsidR="00F827FB" w:rsidRDefault="00F827FB" w:rsidP="00F827FB">
      <w:pPr>
        <w:pStyle w:val="a4"/>
        <w:numPr>
          <w:ilvl w:val="0"/>
          <w:numId w:val="24"/>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2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21 занятие Тема «В магазин за продуктами»</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расширять знания детей о христианских праздниках, о Великом посте перед Пасхой. Воспитывать чувство сострадания к пожилым людям, желание участвовать в посильной помощи. Закреплять умение отгадывать загадки об овощах, вырезать их из цветной бумаги в соответствии с цветом и формой предмета. Закреплять правила аккуратного наклеивания.</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25"/>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Наступил Великий пост. Христиане едят постную пищу. Чаще читают молитвы. Душа наша становится ярче и светлее, нам отвратительна грубость и злость, а также гадкие поступки. Какие нужны постные продукты, отгадайте загадки. (Чтение загадок об овощах). На улице скользко, дедушки и бабушки останутся дома.  Мы идём за покупками. Вот вам сумки, их надо наполнить овощами. </w:t>
      </w:r>
    </w:p>
    <w:p w:rsidR="00F827FB" w:rsidRDefault="00F827FB" w:rsidP="00F827FB">
      <w:pPr>
        <w:pStyle w:val="a4"/>
        <w:numPr>
          <w:ilvl w:val="0"/>
          <w:numId w:val="25"/>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Показ образцов картошки, огурца, томата. </w:t>
      </w:r>
    </w:p>
    <w:p w:rsidR="00F827FB" w:rsidRDefault="00F827FB" w:rsidP="00F827FB">
      <w:pPr>
        <w:pStyle w:val="a4"/>
        <w:numPr>
          <w:ilvl w:val="0"/>
          <w:numId w:val="25"/>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2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22 занятие Тема «Витамины»</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продолжать расширять знания детей о христианских праздниках, о Великом посте перед Пасхой. Закреплять знания о полезных свойствах фруктов. Учить вырезать их по контуру и располагать на тарелке. Закреплять приёмы аккуратной работы с клеем и ножницами.</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26"/>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Рассказ о том, что весной и в пост нужно поддерживать свой организм витаминами. В каких продуктах есть витамины? Сегодня мы для своих друзей и близких подготовим тарелку с витаминами. </w:t>
      </w:r>
    </w:p>
    <w:p w:rsidR="00F827FB" w:rsidRDefault="00F827FB" w:rsidP="00F827FB">
      <w:pPr>
        <w:pStyle w:val="a4"/>
        <w:numPr>
          <w:ilvl w:val="0"/>
          <w:numId w:val="26"/>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Предлагаю выбрать изображения фруктов и вырезать их по контуру, а затем красиво расположить на тарелке. </w:t>
      </w:r>
    </w:p>
    <w:p w:rsidR="00F827FB" w:rsidRDefault="00F827FB" w:rsidP="00F827FB">
      <w:pPr>
        <w:pStyle w:val="a4"/>
        <w:numPr>
          <w:ilvl w:val="0"/>
          <w:numId w:val="26"/>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2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23 занятие Тема «Волшебный сад»</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Программное содержание: продолжать знакомить детей с историей сотворения мира. </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27"/>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Рассказ воспитателя из детской Библии, как Бог заботился о людях и поселил их в прекрасном саду. Чтение стихотворения Серовой Е. «Садовод» (Приложение 6). Сегодня на занятии вы все превратитесь в садоводов и будете украшать вот эту поляну (показ).</w:t>
      </w:r>
    </w:p>
    <w:p w:rsidR="00F827FB" w:rsidRDefault="00F827FB" w:rsidP="00F827FB">
      <w:pPr>
        <w:pStyle w:val="a4"/>
        <w:numPr>
          <w:ilvl w:val="0"/>
          <w:numId w:val="27"/>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способа вырезания цветов и составление композиции.</w:t>
      </w:r>
    </w:p>
    <w:p w:rsidR="00F827FB" w:rsidRDefault="00F827FB" w:rsidP="00F827FB">
      <w:pPr>
        <w:pStyle w:val="a4"/>
        <w:numPr>
          <w:ilvl w:val="0"/>
          <w:numId w:val="27"/>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2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Апрель</w:t>
      </w: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24 занятие Тема «День книги»</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знакомить детей с праздником День книги. Закреплять правила обращения с книгой. Упражнять в вырезывании округлых и овальных форм, аккуратном наклеивании.</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28"/>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Рассказ о праздновании Дня книги 2 апреля. Беседа о правилах обращения с книгой. Показ иллюстрации церковной книги. Старым книгам нужен ремонт. Сегодня наши умелые ручки обновят обложку для книги.</w:t>
      </w:r>
    </w:p>
    <w:p w:rsidR="00F827FB" w:rsidRDefault="00F827FB" w:rsidP="00F827FB">
      <w:pPr>
        <w:pStyle w:val="a4"/>
        <w:numPr>
          <w:ilvl w:val="0"/>
          <w:numId w:val="28"/>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Напоминание способов вырезания, аккуратного пользования клеем. </w:t>
      </w:r>
    </w:p>
    <w:p w:rsidR="00F827FB" w:rsidRDefault="00F827FB" w:rsidP="00F827FB">
      <w:pPr>
        <w:pStyle w:val="a4"/>
        <w:numPr>
          <w:ilvl w:val="0"/>
          <w:numId w:val="28"/>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28"/>
        </w:numPr>
        <w:tabs>
          <w:tab w:val="left" w:pos="85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25 занятие Тема «Пасхальное яйцо»</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Программное содержание: знакомить детей с великим праздником христиан – Пасха. Продолжать знакомить с формой овала; учить закруглять при разрезании углы прямоугольника, получая правильную форму. Развивать творческие способности при наклеивании дополнительных деталей для украшения. </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29"/>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Рассказ о Пасхе (это праздник праздников, торжество торжеств. В этот день Иисус Христос воскрес из мертвых). На Пасху принято «христосоваться» - поздравлять друг друга с праздником, а родным и близким дарить крашеные яйца – символ жизни. Чтение стихотворения (Приложение 8). </w:t>
      </w:r>
    </w:p>
    <w:p w:rsidR="00F827FB" w:rsidRDefault="00F827FB" w:rsidP="00F827FB">
      <w:pPr>
        <w:pStyle w:val="a4"/>
        <w:numPr>
          <w:ilvl w:val="0"/>
          <w:numId w:val="29"/>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Рассматривание овала и образца. Показ способа вырезания его из прямоугольника. </w:t>
      </w:r>
    </w:p>
    <w:p w:rsidR="00F827FB" w:rsidRDefault="00F827FB" w:rsidP="00F827FB">
      <w:pPr>
        <w:pStyle w:val="a4"/>
        <w:numPr>
          <w:ilvl w:val="0"/>
          <w:numId w:val="29"/>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2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26 занятие Тема «Кулич»</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Программное содержание: продолжать знакомить с церковными праздниками. Знакомить с праздничным песнопением. Закреплять умение </w:t>
      </w:r>
      <w:r>
        <w:rPr>
          <w:rFonts w:ascii="Times New Roman" w:hAnsi="Times New Roman" w:cs="Times New Roman"/>
          <w:sz w:val="28"/>
          <w:szCs w:val="28"/>
        </w:rPr>
        <w:lastRenderedPageBreak/>
        <w:t>различать и называть геометрические формы (круг, квадрат, овал, прямоугольник, треугольник). Развивать творческие способности в украшении кулича.</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30"/>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Беседа о Пасхе. Показ праздничного кулича. Сегодня наши умелые речки превратятся в кулинаров и украсят свой кулич.</w:t>
      </w:r>
    </w:p>
    <w:p w:rsidR="00F827FB" w:rsidRDefault="00F827FB" w:rsidP="00F827FB">
      <w:pPr>
        <w:pStyle w:val="a4"/>
        <w:numPr>
          <w:ilvl w:val="0"/>
          <w:numId w:val="30"/>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Рассматривание геометрических форм. Напоминание способа разрезания фигур и составления узора.</w:t>
      </w:r>
    </w:p>
    <w:p w:rsidR="00F827FB" w:rsidRDefault="00F827FB" w:rsidP="00F827FB">
      <w:pPr>
        <w:pStyle w:val="a4"/>
        <w:numPr>
          <w:ilvl w:val="0"/>
          <w:numId w:val="30"/>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3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27 занятие Тема «Свечи»</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знакомить детей с разными видами свечек и их использованием. Закреплять приемы разрезания по прямой и по контуру.</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31"/>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Рассказ и показ обычных и церковных свечей, их предназначение. Предложить украсить праздничный торт свечами. </w:t>
      </w:r>
    </w:p>
    <w:p w:rsidR="00F827FB" w:rsidRDefault="00F827FB" w:rsidP="00F827FB">
      <w:pPr>
        <w:pStyle w:val="a4"/>
        <w:numPr>
          <w:ilvl w:val="0"/>
          <w:numId w:val="31"/>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способа вырезания и аккуратного наклеивания праздничных свечек.</w:t>
      </w:r>
    </w:p>
    <w:p w:rsidR="00F827FB" w:rsidRDefault="00F827FB" w:rsidP="00F827FB">
      <w:pPr>
        <w:pStyle w:val="a4"/>
        <w:numPr>
          <w:ilvl w:val="0"/>
          <w:numId w:val="31"/>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3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Май</w:t>
      </w: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28 занятие Тема «Мой дом»</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закреплять у детей понятие, что молитва – это личная беседа с Богом. Заучить новую молитву. Учить срезать прямые углы у прямоугольника для получения трапеции. Развивать умение составлять изображение в коллективной аппликации.</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32"/>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Беседа о доме, иконах. Заучивание молитвы «Господи, Иисусе Христе, Сыне Божий, помилуй </w:t>
      </w:r>
      <w:proofErr w:type="spellStart"/>
      <w:r>
        <w:rPr>
          <w:rFonts w:ascii="Times New Roman" w:hAnsi="Times New Roman" w:cs="Times New Roman"/>
          <w:sz w:val="28"/>
          <w:szCs w:val="28"/>
        </w:rPr>
        <w:t>мя</w:t>
      </w:r>
      <w:proofErr w:type="spellEnd"/>
      <w:r>
        <w:rPr>
          <w:rFonts w:ascii="Times New Roman" w:hAnsi="Times New Roman" w:cs="Times New Roman"/>
          <w:sz w:val="28"/>
          <w:szCs w:val="28"/>
        </w:rPr>
        <w:t xml:space="preserve">!». Предложить детям быть строителями и отремонтировать крышу своего дома. Чтение стихотворения </w:t>
      </w:r>
      <w:proofErr w:type="spellStart"/>
      <w:r>
        <w:rPr>
          <w:rFonts w:ascii="Times New Roman" w:hAnsi="Times New Roman" w:cs="Times New Roman"/>
          <w:sz w:val="28"/>
          <w:szCs w:val="28"/>
        </w:rPr>
        <w:t>Е.Серовой</w:t>
      </w:r>
      <w:proofErr w:type="spellEnd"/>
      <w:r>
        <w:rPr>
          <w:rFonts w:ascii="Times New Roman" w:hAnsi="Times New Roman" w:cs="Times New Roman"/>
          <w:sz w:val="28"/>
          <w:szCs w:val="28"/>
        </w:rPr>
        <w:t xml:space="preserve"> «Строитель» (Приложение 7).</w:t>
      </w:r>
    </w:p>
    <w:p w:rsidR="00F827FB" w:rsidRDefault="00F827FB" w:rsidP="00F827FB">
      <w:pPr>
        <w:pStyle w:val="a4"/>
        <w:numPr>
          <w:ilvl w:val="0"/>
          <w:numId w:val="32"/>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способа разрезания прямоугольника и наклеивания крыши на дом.</w:t>
      </w:r>
    </w:p>
    <w:p w:rsidR="00F827FB" w:rsidRDefault="00F827FB" w:rsidP="00F827FB">
      <w:pPr>
        <w:pStyle w:val="a4"/>
        <w:numPr>
          <w:ilvl w:val="0"/>
          <w:numId w:val="32"/>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3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29 занятие Тема «День Победы»</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 знакомить с праздником Днём Победы. Воспитывать уважение, любовь и благодарность к людям, защищающим нашу Родину. Упражнять в умении закруглять углы прямоугольника, получая правильную форму; проявлять творчество в оформлении открытки.</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План:</w:t>
      </w:r>
    </w:p>
    <w:p w:rsidR="00F827FB" w:rsidRDefault="00F827FB" w:rsidP="00F827FB">
      <w:pPr>
        <w:pStyle w:val="a4"/>
        <w:numPr>
          <w:ilvl w:val="0"/>
          <w:numId w:val="33"/>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Рассказ о Дне Победы и наших защитниках. Предложить сделать открытку для ветеранов Великой Отечественной войны и героев сегодняшних дней. </w:t>
      </w:r>
    </w:p>
    <w:p w:rsidR="00F827FB" w:rsidRDefault="00F827FB" w:rsidP="00F827FB">
      <w:pPr>
        <w:pStyle w:val="a4"/>
        <w:numPr>
          <w:ilvl w:val="0"/>
          <w:numId w:val="33"/>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образца открытки, повторение вырезания овалов из прямоугольника.</w:t>
      </w:r>
    </w:p>
    <w:p w:rsidR="00F827FB" w:rsidRDefault="00F827FB" w:rsidP="00F827FB">
      <w:pPr>
        <w:pStyle w:val="a4"/>
        <w:numPr>
          <w:ilvl w:val="0"/>
          <w:numId w:val="33"/>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3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30 занятие Тема «Пожарный шланг»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Программное содержание:</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 учить детей вырезать по спирали, развивать внимание и глазомер. Познакомить с объемной аппликацией – элементы приклеиваются не полностью. Формировать навыки поведения по разделу «Пожарная безопасность». Повторить знакомые молитвы.</w:t>
      </w:r>
    </w:p>
    <w:p w:rsidR="00F827FB" w:rsidRDefault="00F827FB" w:rsidP="00F827FB">
      <w:pPr>
        <w:pStyle w:val="a4"/>
        <w:numPr>
          <w:ilvl w:val="0"/>
          <w:numId w:val="34"/>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Рассмотреть коллективную аппликацию по теме «Мой дом». Беседа «Почему загорелся дом?». Мы сегодня будем в роли пожарного. Нам нужен шланг, его необходимо размотать (разрезать по спирали). </w:t>
      </w:r>
    </w:p>
    <w:p w:rsidR="00F827FB" w:rsidRDefault="00F827FB" w:rsidP="00F827FB">
      <w:pPr>
        <w:pStyle w:val="a4"/>
        <w:numPr>
          <w:ilvl w:val="0"/>
          <w:numId w:val="34"/>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 способа разрезания и правильного наклеивания.</w:t>
      </w:r>
    </w:p>
    <w:p w:rsidR="00F827FB" w:rsidRDefault="00F827FB" w:rsidP="00F827FB">
      <w:pPr>
        <w:pStyle w:val="a4"/>
        <w:numPr>
          <w:ilvl w:val="0"/>
          <w:numId w:val="34"/>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3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p>
    <w:p w:rsidR="00F827FB" w:rsidRDefault="00F827FB" w:rsidP="00F827FB">
      <w:pPr>
        <w:tabs>
          <w:tab w:val="left" w:pos="3240"/>
        </w:tabs>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31 занятие Тема «Троица»</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Программное содержание: закреплять знания детей о светлом празднике Троице. Закреплять умение вырезать овалы из прямоугольников. Формировать умение выполнять коллективную аппликацию. Воспитывать любовь к родной природе. </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План:</w:t>
      </w:r>
    </w:p>
    <w:p w:rsidR="00F827FB" w:rsidRDefault="00F827FB" w:rsidP="00F827FB">
      <w:pPr>
        <w:pStyle w:val="a4"/>
        <w:numPr>
          <w:ilvl w:val="0"/>
          <w:numId w:val="35"/>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Рассказ о Троице, об украшении березки. Чтение стихотворения «Троица» (Приложение 11). Показ березы без листьев. Предложить детям нарядить березку.</w:t>
      </w:r>
    </w:p>
    <w:p w:rsidR="00F827FB" w:rsidRDefault="00F827FB" w:rsidP="00F827FB">
      <w:pPr>
        <w:pStyle w:val="a4"/>
        <w:numPr>
          <w:ilvl w:val="0"/>
          <w:numId w:val="35"/>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Напоминание способа вырезания листьев из прямоугольника. Внести готовые детали для украшения березы.</w:t>
      </w:r>
    </w:p>
    <w:p w:rsidR="00F827FB" w:rsidRDefault="00F827FB" w:rsidP="00F827FB">
      <w:pPr>
        <w:pStyle w:val="a4"/>
        <w:numPr>
          <w:ilvl w:val="0"/>
          <w:numId w:val="35"/>
        </w:numPr>
        <w:tabs>
          <w:tab w:val="left" w:pos="32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Самостоятельная работа детей.</w:t>
      </w:r>
    </w:p>
    <w:p w:rsidR="00F827FB" w:rsidRDefault="00F827FB" w:rsidP="00F827FB">
      <w:pPr>
        <w:pStyle w:val="a4"/>
        <w:numPr>
          <w:ilvl w:val="0"/>
          <w:numId w:val="3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Итог.</w:t>
      </w:r>
    </w:p>
    <w:p w:rsidR="00F827FB" w:rsidRDefault="00F827FB" w:rsidP="00F827FB">
      <w:pPr>
        <w:tabs>
          <w:tab w:val="left" w:pos="3240"/>
        </w:tabs>
        <w:spacing w:after="0" w:line="240" w:lineRule="auto"/>
        <w:ind w:firstLine="709"/>
        <w:jc w:val="both"/>
        <w:rPr>
          <w:rFonts w:ascii="Times New Roman" w:hAnsi="Times New Roman" w:cs="Times New Roman"/>
          <w:sz w:val="28"/>
          <w:szCs w:val="28"/>
        </w:rPr>
      </w:pPr>
    </w:p>
    <w:p w:rsidR="00F827FB" w:rsidRDefault="00F827FB" w:rsidP="00F827FB">
      <w:pPr>
        <w:rPr>
          <w:rFonts w:ascii="Times New Roman" w:hAnsi="Times New Roman" w:cs="Times New Roman"/>
          <w:sz w:val="28"/>
          <w:szCs w:val="28"/>
        </w:rPr>
      </w:pPr>
    </w:p>
    <w:p w:rsidR="00F827FB" w:rsidRDefault="00F827FB" w:rsidP="00F827FB">
      <w:pPr>
        <w:rPr>
          <w:rFonts w:ascii="Times New Roman" w:hAnsi="Times New Roman" w:cs="Times New Roman"/>
          <w:sz w:val="28"/>
          <w:szCs w:val="28"/>
        </w:rPr>
      </w:pPr>
    </w:p>
    <w:p w:rsidR="00F827FB" w:rsidRDefault="00F827FB" w:rsidP="00F827FB">
      <w:pPr>
        <w:rPr>
          <w:rFonts w:ascii="Times New Roman" w:hAnsi="Times New Roman" w:cs="Times New Roman"/>
          <w:sz w:val="28"/>
          <w:szCs w:val="28"/>
        </w:rPr>
      </w:pPr>
    </w:p>
    <w:p w:rsidR="00F827FB" w:rsidRDefault="00F827FB" w:rsidP="00B8648D">
      <w:pPr>
        <w:tabs>
          <w:tab w:val="left" w:pos="3645"/>
        </w:tabs>
        <w:rPr>
          <w:rFonts w:ascii="Times New Roman" w:hAnsi="Times New Roman" w:cs="Times New Roman"/>
          <w:b/>
          <w:sz w:val="28"/>
          <w:szCs w:val="28"/>
        </w:rPr>
      </w:pPr>
    </w:p>
    <w:p w:rsidR="00F827FB" w:rsidRDefault="00F827FB" w:rsidP="00F827FB">
      <w:pPr>
        <w:tabs>
          <w:tab w:val="left" w:pos="3645"/>
        </w:tabs>
        <w:jc w:val="center"/>
        <w:rPr>
          <w:rFonts w:ascii="Times New Roman" w:hAnsi="Times New Roman" w:cs="Times New Roman"/>
          <w:b/>
          <w:sz w:val="28"/>
          <w:szCs w:val="28"/>
        </w:rPr>
      </w:pPr>
      <w:r>
        <w:rPr>
          <w:rFonts w:ascii="Times New Roman" w:hAnsi="Times New Roman" w:cs="Times New Roman"/>
          <w:b/>
          <w:sz w:val="28"/>
          <w:szCs w:val="28"/>
        </w:rPr>
        <w:lastRenderedPageBreak/>
        <w:t>Методическое обеспечение</w:t>
      </w:r>
    </w:p>
    <w:p w:rsidR="00F827FB" w:rsidRDefault="00F827FB" w:rsidP="00F827FB">
      <w:pPr>
        <w:tabs>
          <w:tab w:val="left" w:pos="3645"/>
        </w:tabs>
        <w:jc w:val="center"/>
        <w:rPr>
          <w:rFonts w:ascii="Times New Roman" w:hAnsi="Times New Roman" w:cs="Times New Roman"/>
          <w:b/>
          <w:sz w:val="28"/>
          <w:szCs w:val="28"/>
        </w:rPr>
      </w:pPr>
      <w:r>
        <w:rPr>
          <w:rFonts w:ascii="Times New Roman" w:hAnsi="Times New Roman" w:cs="Times New Roman"/>
          <w:b/>
          <w:sz w:val="28"/>
          <w:szCs w:val="28"/>
        </w:rPr>
        <w:t>Конспект открытого занятия</w:t>
      </w:r>
    </w:p>
    <w:p w:rsidR="00F827FB" w:rsidRDefault="00F827FB" w:rsidP="00F827FB">
      <w:pPr>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Тема: «Кто там?» </w:t>
      </w:r>
    </w:p>
    <w:p w:rsidR="00F827FB" w:rsidRDefault="00F827FB" w:rsidP="00F827F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Calibri" w:hAnsi="Times New Roman" w:cs="Times New Roman"/>
          <w:color w:val="000000"/>
          <w:sz w:val="28"/>
          <w:szCs w:val="28"/>
          <w:lang w:eastAsia="ru-RU"/>
        </w:rPr>
        <w:t>Цель: Закреплять представления дошкольников о безопасном поведении дома,</w:t>
      </w:r>
      <w:r>
        <w:rPr>
          <w:rFonts w:ascii="Times New Roman" w:eastAsia="Times New Roman" w:hAnsi="Times New Roman" w:cs="Times New Roman"/>
          <w:color w:val="000000"/>
          <w:sz w:val="28"/>
          <w:szCs w:val="28"/>
          <w:lang w:eastAsia="ru-RU"/>
        </w:rPr>
        <w:t xml:space="preserve"> учить детей правилам безопасного пребывания дома, если ребенок остается один дома. </w:t>
      </w:r>
      <w:r>
        <w:rPr>
          <w:rFonts w:ascii="Times New Roman" w:hAnsi="Times New Roman" w:cs="Times New Roman"/>
          <w:sz w:val="28"/>
          <w:szCs w:val="28"/>
        </w:rPr>
        <w:t>Познакомить с коротенькой молитвой.</w:t>
      </w:r>
    </w:p>
    <w:p w:rsidR="00F827FB" w:rsidRDefault="00F827FB" w:rsidP="00F827FB">
      <w:pPr>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Продолжать упражнять в разрезании бумаги по прямой по пунктирам; развивать фантазию и творчество в дополнении аппликации </w:t>
      </w:r>
      <w:r>
        <w:rPr>
          <w:rFonts w:ascii="Times New Roman" w:hAnsi="Times New Roman"/>
          <w:color w:val="000000"/>
          <w:sz w:val="28"/>
          <w:szCs w:val="28"/>
        </w:rPr>
        <w:t>геометрическими формами (треугольниками, квадратами).</w:t>
      </w:r>
      <w:r>
        <w:rPr>
          <w:rFonts w:ascii="Times New Roman" w:eastAsia="Calibri" w:hAnsi="Times New Roman" w:cs="Times New Roman"/>
          <w:color w:val="000000"/>
          <w:sz w:val="28"/>
          <w:szCs w:val="28"/>
        </w:rPr>
        <w:t xml:space="preserve"> </w:t>
      </w:r>
    </w:p>
    <w:p w:rsidR="00F827FB" w:rsidRDefault="00F827FB" w:rsidP="00F827FB">
      <w:pPr>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Формировать навыки аккуратной работы.</w:t>
      </w:r>
    </w:p>
    <w:p w:rsidR="00F827FB" w:rsidRDefault="00F827FB" w:rsidP="00F827FB">
      <w:pPr>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Способствовать развитию мелкой мускулатуры рук.</w:t>
      </w:r>
    </w:p>
    <w:p w:rsidR="00F827FB" w:rsidRDefault="00F827FB" w:rsidP="00F827FB">
      <w:pPr>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Предварительная работа: </w:t>
      </w:r>
    </w:p>
    <w:p w:rsidR="00F827FB" w:rsidRDefault="00F827FB" w:rsidP="00F827FB">
      <w:pPr>
        <w:spacing w:after="0" w:line="24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Конструирование из бумаги «Дом».</w:t>
      </w:r>
    </w:p>
    <w:p w:rsidR="00F827FB" w:rsidRDefault="00F827FB" w:rsidP="00F827F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Ход занятия.</w:t>
      </w:r>
    </w:p>
    <w:p w:rsidR="00F827FB" w:rsidRDefault="00F827FB" w:rsidP="00F827FB">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Воспитатель: Послушайте историю.  Жила девочка Света с папой, мамой и бабушкой. Однажды, когда родители были на работе, бабушка пошла в аптеку, и, перекрестила девочку со словами «Господи, спаси и сохрани!». И Светлана осталась одна дома. Она играла со своей любимой куклой и услышала звонок в дверь. Света с криком: «Ой, бабуля вернулась!»  - побежала открывать дверь.</w:t>
      </w:r>
    </w:p>
    <w:p w:rsidR="00F827FB" w:rsidRDefault="00F827FB" w:rsidP="00F827F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 Ребята, скажите, можно открывать дверь незнакомому человеку, как бы он себя не представлял, даже работником полиции. (Ответы детей).</w:t>
      </w:r>
    </w:p>
    <w:p w:rsidR="00F827FB" w:rsidRDefault="00F827FB" w:rsidP="00F827FB">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Послушайте стихотворение:</w:t>
      </w:r>
    </w:p>
    <w:p w:rsidR="00F827FB" w:rsidRDefault="00F827FB" w:rsidP="00F827FB">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Не пускайте дядю в дом,</w:t>
      </w:r>
    </w:p>
    <w:p w:rsidR="00F827FB" w:rsidRDefault="00F827FB" w:rsidP="00F827FB">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Если дядя незнаком!</w:t>
      </w:r>
    </w:p>
    <w:p w:rsidR="00F827FB" w:rsidRDefault="00F827FB" w:rsidP="00F827FB">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И не открывайте тёте,</w:t>
      </w:r>
    </w:p>
    <w:p w:rsidR="00F827FB" w:rsidRDefault="00F827FB" w:rsidP="00F827FB">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Если мама на работе.</w:t>
      </w:r>
    </w:p>
    <w:p w:rsidR="00F827FB" w:rsidRDefault="00F827FB" w:rsidP="00F827FB">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Ведь преступник, он - хитёр,</w:t>
      </w:r>
    </w:p>
    <w:p w:rsidR="00F827FB" w:rsidRDefault="00F827FB" w:rsidP="00F827FB">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Притворится, что монтёр.</w:t>
      </w:r>
    </w:p>
    <w:p w:rsidR="00F827FB" w:rsidRDefault="00F827FB" w:rsidP="00F827FB">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Или даже скажет он,</w:t>
      </w:r>
    </w:p>
    <w:p w:rsidR="00F827FB" w:rsidRDefault="00F827FB" w:rsidP="00F827FB">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Что пришёл к вам почтальон.</w:t>
      </w:r>
    </w:p>
    <w:p w:rsidR="00F827FB" w:rsidRDefault="00F827FB" w:rsidP="00F827FB">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Чтоб тебя не обокрали,</w:t>
      </w:r>
    </w:p>
    <w:p w:rsidR="00F827FB" w:rsidRDefault="00F827FB" w:rsidP="00F827FB">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Не схватили, не украли,</w:t>
      </w:r>
    </w:p>
    <w:p w:rsidR="00F827FB" w:rsidRDefault="00F827FB" w:rsidP="00F827FB">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Незнакомцам ты не верь,</w:t>
      </w:r>
    </w:p>
    <w:p w:rsidR="00F827FB" w:rsidRDefault="00F827FB" w:rsidP="00F827F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Закрывай покрепче дверь!</w:t>
      </w:r>
    </w:p>
    <w:p w:rsidR="00F827FB" w:rsidRDefault="00F827FB" w:rsidP="00F827F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 Как узнать, кто стоит за дверью? (Ответы детей).</w:t>
      </w:r>
    </w:p>
    <w:p w:rsidR="00F827FB" w:rsidRDefault="00F827FB" w:rsidP="00F827FB">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Воспитатель: Верно! Можно посмотреть в глазок или спросить: «Кто там?».</w:t>
      </w:r>
    </w:p>
    <w:p w:rsidR="00F827FB" w:rsidRDefault="00F827FB" w:rsidP="00F827FB">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Если, это не твои родные или близкие люди, ни в коем случае дверь не открывайте. Можно незнакомцу сказать: «Сейчас папа выйдет из душа и откроет вам». Какую молитву прочитала бабушка перед уходом? Давайте вместе повторим её. Можно сидеть тихо со своими игрушками и попросить помощи у нашего Спасителя: «Господи, спаси и сохрани!».</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lastRenderedPageBreak/>
        <w:t>Воспитатель:</w:t>
      </w:r>
      <w:r>
        <w:rPr>
          <w:rFonts w:ascii="Times New Roman" w:eastAsia="Times New Roman" w:hAnsi="Times New Roman" w:cs="Times New Roman"/>
          <w:b/>
          <w:bCs/>
          <w:sz w:val="28"/>
          <w:szCs w:val="28"/>
          <w:lang w:eastAsia="ru-RU"/>
        </w:rPr>
        <w:t> </w:t>
      </w:r>
      <w:r>
        <w:rPr>
          <w:rFonts w:ascii="Times New Roman" w:eastAsia="Times New Roman" w:hAnsi="Times New Roman" w:cs="Times New Roman"/>
          <w:sz w:val="28"/>
          <w:szCs w:val="28"/>
          <w:lang w:eastAsia="ru-RU"/>
        </w:rPr>
        <w:t>Вы поняли, ребята, дверь никому не открывать. Чтобы не</w:t>
      </w:r>
    </w:p>
    <w:p w:rsidR="00F827FB" w:rsidRDefault="00F827FB" w:rsidP="00F827FB">
      <w:pPr>
        <w:shd w:val="clear" w:color="auto" w:fill="FFFFFF" w:themeFill="background1"/>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получилось, как в сказке «Волк и семеро козлят».</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Мы с вами конструировали из бумаги дома. Вы хотите их украсить? (Ответы детей).</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Воспитатель:</w:t>
      </w:r>
      <w:r>
        <w:rPr>
          <w:rFonts w:ascii="Times New Roman" w:eastAsia="Times New Roman" w:hAnsi="Times New Roman" w:cs="Times New Roman"/>
          <w:b/>
          <w:bCs/>
          <w:sz w:val="28"/>
          <w:szCs w:val="28"/>
          <w:lang w:eastAsia="ru-RU"/>
        </w:rPr>
        <w:t> </w:t>
      </w:r>
      <w:r>
        <w:rPr>
          <w:rFonts w:ascii="Times New Roman" w:eastAsia="Times New Roman" w:hAnsi="Times New Roman" w:cs="Times New Roman"/>
          <w:bCs/>
          <w:sz w:val="28"/>
          <w:szCs w:val="28"/>
          <w:lang w:eastAsia="ru-RU"/>
        </w:rPr>
        <w:t>Посмотрите на мой дом. Скоро праздник, Новый год! Это чудесный и волшебный праздник. Хотите узнать, кто ко мне пришёл?</w:t>
      </w:r>
      <w:r>
        <w:rPr>
          <w:rFonts w:ascii="Times New Roman" w:eastAsia="Times New Roman" w:hAnsi="Times New Roman" w:cs="Times New Roman"/>
          <w:sz w:val="28"/>
          <w:szCs w:val="28"/>
          <w:lang w:eastAsia="ru-RU"/>
        </w:rPr>
        <w:t xml:space="preserve"> (Ответы детей).</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Открываю дверцу дома. Воспитатель:</w:t>
      </w:r>
      <w:r>
        <w:rPr>
          <w:rFonts w:ascii="Times New Roman" w:eastAsia="Times New Roman" w:hAnsi="Times New Roman" w:cs="Times New Roman"/>
          <w:b/>
          <w:bCs/>
          <w:sz w:val="28"/>
          <w:szCs w:val="28"/>
          <w:lang w:eastAsia="ru-RU"/>
        </w:rPr>
        <w:t> </w:t>
      </w:r>
      <w:r>
        <w:rPr>
          <w:rFonts w:ascii="Times New Roman" w:eastAsia="Times New Roman" w:hAnsi="Times New Roman" w:cs="Times New Roman"/>
          <w:bCs/>
          <w:sz w:val="28"/>
          <w:szCs w:val="28"/>
          <w:lang w:eastAsia="ru-RU"/>
        </w:rPr>
        <w:t>Да, это Снегурочка! Сегодня и вы пригласите к себе домой новогодних гостей. А чтобы дверь открылась надо разрезать по линии вверху и внизу двери, затем открыть её, нанести клей на часть стены и аккуратно приклеить. (Показ).</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На подносах у вас лежат полоски разного цвета для украшения дома, вспомните, как нужно сложить полосы и разрезать на квадраты, а квадраты можно разрезать на треугольники.</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Дети выбирают себе новогоднего персонажа, наклеивают посередине бумажного дома.</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Воспитатель: </w:t>
      </w:r>
      <w:proofErr w:type="gramStart"/>
      <w:r>
        <w:rPr>
          <w:rFonts w:ascii="Times New Roman" w:eastAsia="Times New Roman" w:hAnsi="Times New Roman" w:cs="Times New Roman"/>
          <w:bCs/>
          <w:sz w:val="28"/>
          <w:szCs w:val="28"/>
          <w:lang w:eastAsia="ru-RU"/>
        </w:rPr>
        <w:t>А</w:t>
      </w:r>
      <w:proofErr w:type="gramEnd"/>
      <w:r>
        <w:rPr>
          <w:rFonts w:ascii="Times New Roman" w:eastAsia="Times New Roman" w:hAnsi="Times New Roman" w:cs="Times New Roman"/>
          <w:bCs/>
          <w:sz w:val="28"/>
          <w:szCs w:val="28"/>
          <w:lang w:eastAsia="ru-RU"/>
        </w:rPr>
        <w:t xml:space="preserve"> теперь, перед вырезанием, разомнём наши руки.</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Пальчиковая гимнастика «Строим дом»:</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Целый день, тук да тук,</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Раздаётся звонкий стук.</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Строим дом, дом большой</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И с крылечком, и с трубой.</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Разукрасим мы дом,</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Наверху флажок прибьем.</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Принесём мы цветов, новый дом встречай жильцов.</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Теперь можно приступать к работе – вырезайте дверь, затем украшения для дома. (Проводится индивидуальная работа).</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Итог.  Воспитатель:</w:t>
      </w:r>
      <w:r>
        <w:rPr>
          <w:rFonts w:ascii="Times New Roman" w:eastAsia="Times New Roman" w:hAnsi="Times New Roman" w:cs="Times New Roman"/>
          <w:b/>
          <w:bCs/>
          <w:sz w:val="28"/>
          <w:szCs w:val="28"/>
          <w:lang w:eastAsia="ru-RU"/>
        </w:rPr>
        <w:t> </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Посмотрите, какие интересные дома получились! Все справились с заданием. Давайте вспомним, какие правила надо соблюдать, когда ты дома один.</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Чтоб тебя не обокрали,</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 схватили, не украли,</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Незнакомцам ты не верь,</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Закрывай покрепче дверь! (Ответы детей).</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Какую молитву мы выучили?</w:t>
      </w:r>
    </w:p>
    <w:p w:rsidR="00F827FB" w:rsidRDefault="00F827FB" w:rsidP="00F827FB">
      <w:pPr>
        <w:shd w:val="clear" w:color="auto" w:fill="FFFFFF" w:themeFill="background1"/>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Эти дома вы возьмёте домой, и загадаете родным загадки – «Кто стоит за дверью?».</w:t>
      </w:r>
    </w:p>
    <w:p w:rsidR="00F827FB" w:rsidRDefault="00F827FB" w:rsidP="00F827FB">
      <w:pPr>
        <w:tabs>
          <w:tab w:val="left" w:pos="3645"/>
        </w:tabs>
        <w:jc w:val="center"/>
        <w:rPr>
          <w:rFonts w:ascii="Times New Roman" w:hAnsi="Times New Roman" w:cs="Times New Roman"/>
          <w:b/>
          <w:sz w:val="28"/>
          <w:szCs w:val="28"/>
        </w:rPr>
      </w:pPr>
    </w:p>
    <w:p w:rsidR="00F827FB" w:rsidRDefault="00F827FB" w:rsidP="00F827FB">
      <w:pPr>
        <w:tabs>
          <w:tab w:val="left" w:pos="3645"/>
        </w:tabs>
        <w:jc w:val="center"/>
        <w:rPr>
          <w:rFonts w:ascii="Times New Roman" w:hAnsi="Times New Roman" w:cs="Times New Roman"/>
          <w:b/>
          <w:sz w:val="28"/>
          <w:szCs w:val="28"/>
        </w:rPr>
      </w:pPr>
    </w:p>
    <w:p w:rsidR="00B8648D" w:rsidRDefault="00B8648D" w:rsidP="00F827FB">
      <w:pPr>
        <w:tabs>
          <w:tab w:val="left" w:pos="3645"/>
        </w:tabs>
        <w:jc w:val="center"/>
        <w:rPr>
          <w:rFonts w:ascii="Times New Roman" w:hAnsi="Times New Roman" w:cs="Times New Roman"/>
          <w:b/>
          <w:sz w:val="28"/>
          <w:szCs w:val="28"/>
        </w:rPr>
      </w:pPr>
    </w:p>
    <w:p w:rsidR="00B8648D" w:rsidRDefault="00B8648D" w:rsidP="00F827FB">
      <w:pPr>
        <w:tabs>
          <w:tab w:val="left" w:pos="3645"/>
        </w:tabs>
        <w:jc w:val="center"/>
        <w:rPr>
          <w:rFonts w:ascii="Times New Roman" w:hAnsi="Times New Roman" w:cs="Times New Roman"/>
          <w:b/>
          <w:sz w:val="28"/>
          <w:szCs w:val="28"/>
        </w:rPr>
      </w:pPr>
    </w:p>
    <w:p w:rsidR="00F827FB" w:rsidRDefault="00F827FB" w:rsidP="00F827FB">
      <w:pPr>
        <w:tabs>
          <w:tab w:val="left" w:pos="3645"/>
        </w:tabs>
        <w:jc w:val="center"/>
        <w:rPr>
          <w:rFonts w:ascii="Times New Roman" w:hAnsi="Times New Roman" w:cs="Times New Roman"/>
          <w:b/>
          <w:sz w:val="28"/>
          <w:szCs w:val="28"/>
        </w:rPr>
      </w:pPr>
      <w:r>
        <w:rPr>
          <w:rFonts w:ascii="Times New Roman" w:hAnsi="Times New Roman" w:cs="Times New Roman"/>
          <w:b/>
          <w:sz w:val="28"/>
          <w:szCs w:val="28"/>
        </w:rPr>
        <w:lastRenderedPageBreak/>
        <w:t>Литература</w:t>
      </w:r>
    </w:p>
    <w:p w:rsidR="00F827FB" w:rsidRDefault="00F827FB" w:rsidP="00F827FB">
      <w:pPr>
        <w:tabs>
          <w:tab w:val="left" w:pos="3645"/>
        </w:tabs>
        <w:spacing w:after="0" w:line="240" w:lineRule="auto"/>
        <w:ind w:firstLine="709"/>
        <w:jc w:val="both"/>
        <w:rPr>
          <w:rFonts w:ascii="Times New Roman" w:hAnsi="Times New Roman" w:cs="Times New Roman"/>
          <w:sz w:val="28"/>
          <w:szCs w:val="28"/>
        </w:rPr>
      </w:pPr>
    </w:p>
    <w:p w:rsidR="00F827FB" w:rsidRDefault="00F827FB" w:rsidP="00F827FB">
      <w:pPr>
        <w:numPr>
          <w:ilvl w:val="0"/>
          <w:numId w:val="36"/>
        </w:numPr>
        <w:shd w:val="clear" w:color="auto" w:fill="FFFFFF"/>
        <w:tabs>
          <w:tab w:val="left" w:pos="993"/>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ФГОС, письмо </w:t>
      </w:r>
      <w:proofErr w:type="spellStart"/>
      <w:r>
        <w:rPr>
          <w:rFonts w:ascii="Times New Roman" w:eastAsia="Times New Roman" w:hAnsi="Times New Roman" w:cs="Times New Roman"/>
          <w:color w:val="000000"/>
          <w:sz w:val="28"/>
          <w:szCs w:val="28"/>
          <w:lang w:eastAsia="ru-RU"/>
        </w:rPr>
        <w:t>Минобрнауки</w:t>
      </w:r>
      <w:proofErr w:type="spellEnd"/>
      <w:r>
        <w:rPr>
          <w:rFonts w:ascii="Times New Roman" w:eastAsia="Times New Roman" w:hAnsi="Times New Roman" w:cs="Times New Roman"/>
          <w:color w:val="000000"/>
          <w:sz w:val="28"/>
          <w:szCs w:val="28"/>
          <w:lang w:eastAsia="ru-RU"/>
        </w:rPr>
        <w:t xml:space="preserve"> РФ №06-1844 от 11.12.2006</w:t>
      </w:r>
    </w:p>
    <w:p w:rsidR="00F827FB" w:rsidRDefault="00F827FB" w:rsidP="00F827FB">
      <w:pPr>
        <w:numPr>
          <w:ilvl w:val="0"/>
          <w:numId w:val="36"/>
        </w:numPr>
        <w:shd w:val="clear" w:color="auto" w:fill="FFFFFF"/>
        <w:tabs>
          <w:tab w:val="left" w:pos="993"/>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Буре Р.С. основы </w:t>
      </w:r>
      <w:proofErr w:type="spellStart"/>
      <w:r>
        <w:rPr>
          <w:rFonts w:ascii="Times New Roman" w:eastAsia="Times New Roman" w:hAnsi="Times New Roman" w:cs="Times New Roman"/>
          <w:color w:val="000000"/>
          <w:sz w:val="28"/>
          <w:szCs w:val="28"/>
          <w:lang w:eastAsia="ru-RU"/>
        </w:rPr>
        <w:t>нравсвтенного</w:t>
      </w:r>
      <w:proofErr w:type="spellEnd"/>
      <w:r>
        <w:rPr>
          <w:rFonts w:ascii="Times New Roman" w:eastAsia="Times New Roman" w:hAnsi="Times New Roman" w:cs="Times New Roman"/>
          <w:color w:val="000000"/>
          <w:sz w:val="28"/>
          <w:szCs w:val="28"/>
          <w:lang w:eastAsia="ru-RU"/>
        </w:rPr>
        <w:t xml:space="preserve"> воспитания детей. – Москва: Перспектива. - 2009</w:t>
      </w:r>
    </w:p>
    <w:p w:rsidR="00F827FB" w:rsidRDefault="00F827FB" w:rsidP="00F827FB">
      <w:pPr>
        <w:numPr>
          <w:ilvl w:val="0"/>
          <w:numId w:val="36"/>
        </w:numPr>
        <w:shd w:val="clear" w:color="auto" w:fill="FFFFFF"/>
        <w:tabs>
          <w:tab w:val="left" w:pos="993"/>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CD-ROM. ФГОС ДО. Психолого-педагогическое сопровождение изобразительной деятельности дошкольников. - Москва: Высшая школа, 2019. - 809 </w:t>
      </w:r>
    </w:p>
    <w:p w:rsidR="00F827FB" w:rsidRDefault="00F827FB" w:rsidP="00F827FB">
      <w:pPr>
        <w:numPr>
          <w:ilvl w:val="0"/>
          <w:numId w:val="36"/>
        </w:numPr>
        <w:shd w:val="clear" w:color="auto" w:fill="FFFFFF"/>
        <w:tabs>
          <w:tab w:val="left" w:pos="993"/>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Комарова Т.С. Изобразительная деятельность в детском саду. Средняя группа 4-5 лет: методическое пособие. – М.: МОЗАИКА-СИНТЕЗ, 2015.</w:t>
      </w:r>
    </w:p>
    <w:p w:rsidR="00F827FB" w:rsidRDefault="00F827FB" w:rsidP="00F827FB">
      <w:pPr>
        <w:numPr>
          <w:ilvl w:val="0"/>
          <w:numId w:val="36"/>
        </w:numPr>
        <w:shd w:val="clear" w:color="auto" w:fill="FFFFFF"/>
        <w:tabs>
          <w:tab w:val="left" w:pos="993"/>
        </w:tabs>
        <w:spacing w:after="0" w:line="240" w:lineRule="auto"/>
        <w:jc w:val="both"/>
        <w:rPr>
          <w:rFonts w:ascii="Times New Roman" w:eastAsia="Calibri" w:hAnsi="Times New Roman" w:cs="Times New Roman"/>
          <w:sz w:val="28"/>
          <w:szCs w:val="28"/>
        </w:rPr>
      </w:pPr>
      <w:r>
        <w:rPr>
          <w:rFonts w:ascii="Times New Roman" w:eastAsia="Times New Roman" w:hAnsi="Times New Roman" w:cs="Times New Roman"/>
          <w:color w:val="000000"/>
          <w:sz w:val="28"/>
          <w:szCs w:val="28"/>
          <w:lang w:eastAsia="ru-RU"/>
        </w:rPr>
        <w:t xml:space="preserve">Комарова Т.С., </w:t>
      </w:r>
      <w:proofErr w:type="spellStart"/>
      <w:r>
        <w:rPr>
          <w:rFonts w:ascii="Times New Roman" w:eastAsia="Times New Roman" w:hAnsi="Times New Roman" w:cs="Times New Roman"/>
          <w:color w:val="000000"/>
          <w:sz w:val="28"/>
          <w:szCs w:val="28"/>
          <w:lang w:eastAsia="ru-RU"/>
        </w:rPr>
        <w:t>Зацепина</w:t>
      </w:r>
      <w:proofErr w:type="spellEnd"/>
      <w:r>
        <w:rPr>
          <w:rFonts w:ascii="Times New Roman" w:eastAsia="Times New Roman" w:hAnsi="Times New Roman" w:cs="Times New Roman"/>
          <w:color w:val="000000"/>
          <w:sz w:val="28"/>
          <w:szCs w:val="28"/>
          <w:lang w:eastAsia="ru-RU"/>
        </w:rPr>
        <w:t xml:space="preserve"> М.Б. Интеграция в </w:t>
      </w:r>
      <w:proofErr w:type="spellStart"/>
      <w:r>
        <w:rPr>
          <w:rFonts w:ascii="Times New Roman" w:eastAsia="Times New Roman" w:hAnsi="Times New Roman" w:cs="Times New Roman"/>
          <w:color w:val="000000"/>
          <w:sz w:val="28"/>
          <w:szCs w:val="28"/>
          <w:lang w:eastAsia="ru-RU"/>
        </w:rPr>
        <w:t>воспитательно</w:t>
      </w:r>
      <w:proofErr w:type="spellEnd"/>
      <w:r>
        <w:rPr>
          <w:rFonts w:ascii="Times New Roman" w:eastAsia="Times New Roman" w:hAnsi="Times New Roman" w:cs="Times New Roman"/>
          <w:color w:val="000000"/>
          <w:sz w:val="28"/>
          <w:szCs w:val="28"/>
          <w:lang w:eastAsia="ru-RU"/>
        </w:rPr>
        <w:t>-образовательной работе детского сада. Для занятий с детьми 2-7 лет. – М.: МОЗАИКА-СИНТЕЗ, 2015.</w:t>
      </w:r>
      <w:r>
        <w:rPr>
          <w:rFonts w:ascii="Times New Roman" w:eastAsia="Calibri" w:hAnsi="Times New Roman" w:cs="Times New Roman"/>
          <w:sz w:val="28"/>
          <w:szCs w:val="28"/>
        </w:rPr>
        <w:t xml:space="preserve"> </w:t>
      </w:r>
    </w:p>
    <w:p w:rsidR="00F827FB" w:rsidRDefault="00F827FB" w:rsidP="00F827FB">
      <w:pPr>
        <w:numPr>
          <w:ilvl w:val="0"/>
          <w:numId w:val="36"/>
        </w:numPr>
        <w:shd w:val="clear" w:color="auto" w:fill="FFFFFF"/>
        <w:tabs>
          <w:tab w:val="left" w:pos="993"/>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Комарова Т.С. Развитие художественных способностей дошкольников. – М.: МОЗАИКА-СИНТЕЗ, 2015.</w:t>
      </w:r>
    </w:p>
    <w:p w:rsidR="00F827FB" w:rsidRDefault="00F827FB" w:rsidP="00F827FB">
      <w:pPr>
        <w:numPr>
          <w:ilvl w:val="0"/>
          <w:numId w:val="36"/>
        </w:numPr>
        <w:shd w:val="clear" w:color="auto" w:fill="FFFFFF"/>
        <w:tabs>
          <w:tab w:val="left" w:pos="993"/>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Комарова Т.С. Детское художественное творчество. Методическое пособие для работы с детьми 2-7 лет. – М.: МОЗАИКА-СИНТЕЗ, 2017.</w:t>
      </w:r>
    </w:p>
    <w:p w:rsidR="00F827FB" w:rsidRDefault="00F827FB" w:rsidP="00F827FB">
      <w:pPr>
        <w:numPr>
          <w:ilvl w:val="0"/>
          <w:numId w:val="36"/>
        </w:numPr>
        <w:shd w:val="clear" w:color="auto" w:fill="FFFFFF"/>
        <w:tabs>
          <w:tab w:val="left" w:pos="993"/>
        </w:tabs>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Электронный ресурс: </w:t>
      </w:r>
      <w:proofErr w:type="spellStart"/>
      <w:r>
        <w:rPr>
          <w:rFonts w:ascii="Times New Roman" w:eastAsia="Times New Roman" w:hAnsi="Times New Roman" w:cs="Times New Roman"/>
          <w:color w:val="000000"/>
          <w:sz w:val="28"/>
          <w:szCs w:val="28"/>
          <w:lang w:val="en-US" w:eastAsia="ru-RU"/>
        </w:rPr>
        <w:t>azbuka</w:t>
      </w:r>
      <w:proofErr w:type="spellEnd"/>
      <w:r>
        <w:rPr>
          <w:rFonts w:ascii="Times New Roman" w:eastAsia="Times New Roman" w:hAnsi="Times New Roman" w:cs="Times New Roman"/>
          <w:color w:val="000000"/>
          <w:sz w:val="28"/>
          <w:szCs w:val="28"/>
          <w:lang w:eastAsia="ru-RU"/>
        </w:rPr>
        <w:t>.</w:t>
      </w:r>
      <w:proofErr w:type="spellStart"/>
      <w:r>
        <w:rPr>
          <w:rFonts w:ascii="Times New Roman" w:eastAsia="Times New Roman" w:hAnsi="Times New Roman" w:cs="Times New Roman"/>
          <w:color w:val="000000"/>
          <w:sz w:val="28"/>
          <w:szCs w:val="28"/>
          <w:lang w:val="en-US" w:eastAsia="ru-RU"/>
        </w:rPr>
        <w:t>ru</w:t>
      </w:r>
      <w:proofErr w:type="spellEnd"/>
      <w:r>
        <w:rPr>
          <w:rFonts w:ascii="Times New Roman" w:eastAsia="Times New Roman" w:hAnsi="Times New Roman" w:cs="Times New Roman"/>
          <w:color w:val="000000"/>
          <w:sz w:val="28"/>
          <w:szCs w:val="28"/>
          <w:lang w:eastAsia="ru-RU"/>
        </w:rPr>
        <w:t>. Азбука вера. Статьи о православном воспитании детей.</w:t>
      </w:r>
    </w:p>
    <w:p w:rsidR="00F827FB" w:rsidRDefault="00F827FB" w:rsidP="00F827FB">
      <w:pPr>
        <w:spacing w:after="0" w:line="240" w:lineRule="auto"/>
        <w:ind w:firstLine="709"/>
        <w:jc w:val="both"/>
      </w:pPr>
    </w:p>
    <w:p w:rsidR="00F827FB" w:rsidRDefault="00F827FB" w:rsidP="00F827FB">
      <w:pPr>
        <w:tabs>
          <w:tab w:val="left" w:pos="3645"/>
        </w:tabs>
        <w:rPr>
          <w:rFonts w:ascii="Times New Roman" w:hAnsi="Times New Roman" w:cs="Times New Roman"/>
          <w:b/>
          <w:sz w:val="28"/>
          <w:szCs w:val="28"/>
        </w:rPr>
      </w:pPr>
    </w:p>
    <w:p w:rsidR="00F827FB" w:rsidRDefault="00F827FB" w:rsidP="00F827FB">
      <w:pPr>
        <w:tabs>
          <w:tab w:val="left" w:pos="3645"/>
        </w:tabs>
        <w:jc w:val="center"/>
        <w:rPr>
          <w:rFonts w:ascii="Times New Roman" w:hAnsi="Times New Roman" w:cs="Times New Roman"/>
          <w:b/>
          <w:sz w:val="28"/>
          <w:szCs w:val="28"/>
        </w:rPr>
      </w:pPr>
    </w:p>
    <w:p w:rsidR="00F827FB" w:rsidRDefault="00F827FB" w:rsidP="00F827FB">
      <w:pPr>
        <w:tabs>
          <w:tab w:val="left" w:pos="3645"/>
        </w:tabs>
        <w:jc w:val="center"/>
        <w:rPr>
          <w:rFonts w:ascii="Times New Roman" w:hAnsi="Times New Roman" w:cs="Times New Roman"/>
          <w:b/>
          <w:sz w:val="28"/>
          <w:szCs w:val="28"/>
        </w:rPr>
      </w:pPr>
    </w:p>
    <w:p w:rsidR="00F827FB" w:rsidRDefault="00F827FB" w:rsidP="00F827FB">
      <w:pPr>
        <w:tabs>
          <w:tab w:val="left" w:pos="3645"/>
        </w:tabs>
        <w:jc w:val="center"/>
        <w:rPr>
          <w:rFonts w:ascii="Times New Roman" w:hAnsi="Times New Roman" w:cs="Times New Roman"/>
          <w:b/>
          <w:sz w:val="28"/>
          <w:szCs w:val="28"/>
        </w:rPr>
      </w:pPr>
    </w:p>
    <w:p w:rsidR="00F827FB" w:rsidRDefault="00F827FB" w:rsidP="00F827FB">
      <w:pPr>
        <w:tabs>
          <w:tab w:val="left" w:pos="3645"/>
        </w:tabs>
        <w:jc w:val="center"/>
        <w:rPr>
          <w:rFonts w:ascii="Times New Roman" w:hAnsi="Times New Roman" w:cs="Times New Roman"/>
          <w:b/>
          <w:sz w:val="28"/>
          <w:szCs w:val="28"/>
        </w:rPr>
      </w:pPr>
    </w:p>
    <w:p w:rsidR="00F827FB" w:rsidRDefault="00F827FB" w:rsidP="00F827FB">
      <w:pPr>
        <w:tabs>
          <w:tab w:val="left" w:pos="3645"/>
        </w:tabs>
        <w:jc w:val="center"/>
        <w:rPr>
          <w:rFonts w:ascii="Times New Roman" w:hAnsi="Times New Roman" w:cs="Times New Roman"/>
          <w:b/>
          <w:sz w:val="28"/>
          <w:szCs w:val="28"/>
        </w:rPr>
      </w:pPr>
    </w:p>
    <w:p w:rsidR="00F827FB" w:rsidRDefault="00F827FB" w:rsidP="00F827FB">
      <w:pPr>
        <w:tabs>
          <w:tab w:val="left" w:pos="3645"/>
        </w:tabs>
        <w:jc w:val="center"/>
        <w:rPr>
          <w:rFonts w:ascii="Times New Roman" w:hAnsi="Times New Roman" w:cs="Times New Roman"/>
          <w:b/>
          <w:sz w:val="28"/>
          <w:szCs w:val="28"/>
        </w:rPr>
      </w:pPr>
    </w:p>
    <w:p w:rsidR="00F827FB" w:rsidRDefault="00F827FB" w:rsidP="00F827FB">
      <w:pPr>
        <w:tabs>
          <w:tab w:val="left" w:pos="3645"/>
        </w:tabs>
        <w:jc w:val="center"/>
        <w:rPr>
          <w:rFonts w:ascii="Times New Roman" w:hAnsi="Times New Roman" w:cs="Times New Roman"/>
          <w:b/>
          <w:sz w:val="28"/>
          <w:szCs w:val="28"/>
        </w:rPr>
      </w:pPr>
    </w:p>
    <w:p w:rsidR="00F827FB" w:rsidRDefault="00F827FB" w:rsidP="00F827FB">
      <w:pPr>
        <w:tabs>
          <w:tab w:val="left" w:pos="3645"/>
        </w:tabs>
        <w:jc w:val="center"/>
        <w:rPr>
          <w:rFonts w:ascii="Times New Roman" w:hAnsi="Times New Roman" w:cs="Times New Roman"/>
          <w:b/>
          <w:sz w:val="28"/>
          <w:szCs w:val="28"/>
        </w:rPr>
      </w:pPr>
    </w:p>
    <w:p w:rsidR="00F827FB" w:rsidRDefault="00F827FB" w:rsidP="00F827FB">
      <w:pPr>
        <w:tabs>
          <w:tab w:val="left" w:pos="3645"/>
        </w:tabs>
        <w:jc w:val="center"/>
        <w:rPr>
          <w:rFonts w:ascii="Times New Roman" w:hAnsi="Times New Roman" w:cs="Times New Roman"/>
          <w:b/>
          <w:sz w:val="28"/>
          <w:szCs w:val="28"/>
        </w:rPr>
      </w:pPr>
    </w:p>
    <w:p w:rsidR="00F827FB" w:rsidRDefault="00F827FB" w:rsidP="00F827FB">
      <w:pPr>
        <w:tabs>
          <w:tab w:val="left" w:pos="3645"/>
        </w:tabs>
        <w:jc w:val="center"/>
        <w:rPr>
          <w:rFonts w:ascii="Times New Roman" w:hAnsi="Times New Roman" w:cs="Times New Roman"/>
          <w:b/>
          <w:sz w:val="28"/>
          <w:szCs w:val="28"/>
        </w:rPr>
      </w:pPr>
    </w:p>
    <w:p w:rsidR="00F827FB" w:rsidRDefault="00F827FB" w:rsidP="00F827FB">
      <w:pPr>
        <w:tabs>
          <w:tab w:val="left" w:pos="3645"/>
        </w:tabs>
        <w:jc w:val="center"/>
        <w:rPr>
          <w:rFonts w:ascii="Times New Roman" w:hAnsi="Times New Roman" w:cs="Times New Roman"/>
          <w:b/>
          <w:sz w:val="28"/>
          <w:szCs w:val="28"/>
        </w:rPr>
      </w:pPr>
    </w:p>
    <w:p w:rsidR="00F827FB" w:rsidRDefault="00F827FB" w:rsidP="00F827FB">
      <w:pPr>
        <w:tabs>
          <w:tab w:val="left" w:pos="3645"/>
        </w:tabs>
        <w:rPr>
          <w:rFonts w:ascii="Times New Roman" w:hAnsi="Times New Roman" w:cs="Times New Roman"/>
          <w:b/>
          <w:sz w:val="28"/>
          <w:szCs w:val="28"/>
        </w:rPr>
      </w:pPr>
    </w:p>
    <w:p w:rsidR="00F827FB" w:rsidRDefault="00F827FB" w:rsidP="00F827FB">
      <w:pPr>
        <w:tabs>
          <w:tab w:val="left" w:pos="3645"/>
        </w:tabs>
        <w:jc w:val="center"/>
        <w:rPr>
          <w:rFonts w:ascii="Times New Roman" w:hAnsi="Times New Roman" w:cs="Times New Roman"/>
          <w:b/>
          <w:sz w:val="28"/>
          <w:szCs w:val="28"/>
        </w:rPr>
      </w:pPr>
    </w:p>
    <w:p w:rsidR="00B8648D" w:rsidRDefault="00B8648D" w:rsidP="00F827FB">
      <w:pPr>
        <w:tabs>
          <w:tab w:val="left" w:pos="3645"/>
        </w:tabs>
        <w:jc w:val="center"/>
        <w:rPr>
          <w:rFonts w:ascii="Times New Roman" w:hAnsi="Times New Roman" w:cs="Times New Roman"/>
          <w:b/>
          <w:sz w:val="28"/>
          <w:szCs w:val="28"/>
        </w:rPr>
      </w:pPr>
    </w:p>
    <w:p w:rsidR="00B8648D" w:rsidRDefault="00B8648D" w:rsidP="00F827FB">
      <w:pPr>
        <w:tabs>
          <w:tab w:val="left" w:pos="3645"/>
        </w:tabs>
        <w:jc w:val="center"/>
        <w:rPr>
          <w:rFonts w:ascii="Times New Roman" w:hAnsi="Times New Roman" w:cs="Times New Roman"/>
          <w:b/>
          <w:sz w:val="28"/>
          <w:szCs w:val="28"/>
        </w:rPr>
      </w:pPr>
    </w:p>
    <w:p w:rsidR="00F827FB" w:rsidRDefault="00F827FB" w:rsidP="00F827FB">
      <w:pPr>
        <w:tabs>
          <w:tab w:val="left" w:pos="3645"/>
        </w:tabs>
        <w:jc w:val="center"/>
        <w:rPr>
          <w:rFonts w:ascii="Times New Roman" w:hAnsi="Times New Roman" w:cs="Times New Roman"/>
          <w:b/>
          <w:sz w:val="28"/>
          <w:szCs w:val="28"/>
        </w:rPr>
      </w:pPr>
      <w:r>
        <w:rPr>
          <w:rFonts w:ascii="Times New Roman" w:hAnsi="Times New Roman" w:cs="Times New Roman"/>
          <w:b/>
          <w:sz w:val="28"/>
          <w:szCs w:val="28"/>
        </w:rPr>
        <w:lastRenderedPageBreak/>
        <w:t>Приложения</w:t>
      </w:r>
    </w:p>
    <w:p w:rsidR="00F827FB" w:rsidRDefault="00F827FB" w:rsidP="00F827FB">
      <w:pPr>
        <w:tabs>
          <w:tab w:val="left" w:pos="3645"/>
        </w:tabs>
        <w:jc w:val="right"/>
        <w:rPr>
          <w:rFonts w:ascii="Times New Roman" w:hAnsi="Times New Roman" w:cs="Times New Roman"/>
          <w:sz w:val="28"/>
          <w:szCs w:val="28"/>
        </w:rPr>
      </w:pPr>
      <w:r>
        <w:rPr>
          <w:rFonts w:ascii="Times New Roman" w:hAnsi="Times New Roman" w:cs="Times New Roman"/>
          <w:sz w:val="28"/>
          <w:szCs w:val="28"/>
        </w:rPr>
        <w:t>Приложение 1</w:t>
      </w:r>
    </w:p>
    <w:p w:rsidR="00F827FB" w:rsidRDefault="00F827FB" w:rsidP="00F827FB">
      <w:pPr>
        <w:tabs>
          <w:tab w:val="left" w:pos="3645"/>
        </w:tabs>
        <w:rPr>
          <w:rFonts w:ascii="Times New Roman" w:hAnsi="Times New Roman" w:cs="Times New Roman"/>
          <w:sz w:val="28"/>
          <w:szCs w:val="28"/>
        </w:rPr>
      </w:pPr>
    </w:p>
    <w:p w:rsidR="00F827FB" w:rsidRDefault="00F827FB" w:rsidP="00F827FB">
      <w:pPr>
        <w:tabs>
          <w:tab w:val="left" w:pos="3645"/>
        </w:tabs>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095625" cy="4124325"/>
            <wp:effectExtent l="0" t="0" r="9525" b="9525"/>
            <wp:docPr id="7" name="Рисунок 7" descr="IMG_20230326_18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IMG_20230326_18130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95625" cy="4124325"/>
                    </a:xfrm>
                    <a:prstGeom prst="rect">
                      <a:avLst/>
                    </a:prstGeom>
                    <a:noFill/>
                    <a:ln>
                      <a:noFill/>
                    </a:ln>
                  </pic:spPr>
                </pic:pic>
              </a:graphicData>
            </a:graphic>
          </wp:inline>
        </w:drawing>
      </w:r>
    </w:p>
    <w:p w:rsidR="00F827FB" w:rsidRDefault="00F827FB" w:rsidP="00F827FB">
      <w:pPr>
        <w:tabs>
          <w:tab w:val="left" w:pos="3645"/>
        </w:tabs>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590800" cy="3457575"/>
            <wp:effectExtent l="0" t="0" r="0" b="9525"/>
            <wp:docPr id="6" name="Рисунок 6" descr="IMG_20230326_18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G_20230326_1814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0800" cy="3457575"/>
                    </a:xfrm>
                    <a:prstGeom prst="rect">
                      <a:avLst/>
                    </a:prstGeom>
                    <a:noFill/>
                    <a:ln>
                      <a:noFill/>
                    </a:ln>
                  </pic:spPr>
                </pic:pic>
              </a:graphicData>
            </a:graphic>
          </wp:inline>
        </w:drawing>
      </w: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r>
        <w:rPr>
          <w:rFonts w:ascii="Times New Roman" w:hAnsi="Times New Roman" w:cs="Times New Roman"/>
          <w:sz w:val="28"/>
          <w:szCs w:val="28"/>
        </w:rPr>
        <w:lastRenderedPageBreak/>
        <w:t>Приложение 2</w:t>
      </w:r>
    </w:p>
    <w:p w:rsidR="00F827FB" w:rsidRDefault="00F827FB" w:rsidP="00F827FB">
      <w:pPr>
        <w:tabs>
          <w:tab w:val="left" w:pos="3645"/>
        </w:tabs>
        <w:jc w:val="right"/>
        <w:rPr>
          <w:rFonts w:ascii="Times New Roman" w:hAnsi="Times New Roman" w:cs="Times New Roman"/>
          <w:sz w:val="28"/>
          <w:szCs w:val="28"/>
        </w:rPr>
      </w:pPr>
      <w:r>
        <w:rPr>
          <w:rFonts w:ascii="Times New Roman" w:hAnsi="Times New Roman" w:cs="Times New Roman"/>
          <w:sz w:val="28"/>
          <w:szCs w:val="28"/>
        </w:rPr>
        <w:object w:dxaOrig="9360" w:dyaOrig="6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68pt;height:336.75pt" o:ole="">
            <v:imagedata r:id="rId8" o:title=""/>
          </v:shape>
          <o:OLEObject Type="Embed" ProgID="Word.Document.12" ShapeID="_x0000_i1027" DrawAspect="Content" ObjectID="_1756063794" r:id="rId9">
            <o:FieldCodes>\s</o:FieldCodes>
          </o:OLEObject>
        </w:object>
      </w:r>
      <w:r>
        <w:rPr>
          <w:rFonts w:ascii="Times New Roman" w:hAnsi="Times New Roman" w:cs="Times New Roman"/>
          <w:sz w:val="28"/>
          <w:szCs w:val="28"/>
        </w:rPr>
        <w:t xml:space="preserve"> </w:t>
      </w: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857750" cy="6477000"/>
            <wp:effectExtent l="0" t="0" r="0" b="0"/>
            <wp:docPr id="5" name="Рисунок 5" descr="Работы круж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Работы кружок"/>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7750" cy="6477000"/>
                    </a:xfrm>
                    <a:prstGeom prst="rect">
                      <a:avLst/>
                    </a:prstGeom>
                    <a:noFill/>
                    <a:ln>
                      <a:noFill/>
                    </a:ln>
                  </pic:spPr>
                </pic:pic>
              </a:graphicData>
            </a:graphic>
          </wp:inline>
        </w:drawing>
      </w: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sz w:val="28"/>
          <w:szCs w:val="28"/>
        </w:rPr>
        <w:t>Улыбнулся нам Иисус, -</w:t>
      </w:r>
      <w:r>
        <w:rPr>
          <w:rFonts w:ascii="Times New Roman" w:hAnsi="Times New Roman" w:cs="Times New Roman"/>
          <w:sz w:val="28"/>
          <w:szCs w:val="28"/>
        </w:rPr>
        <w:br/>
        <w:t>Звездочка взошла,</w:t>
      </w:r>
      <w:r>
        <w:rPr>
          <w:rFonts w:ascii="Times New Roman" w:hAnsi="Times New Roman" w:cs="Times New Roman"/>
          <w:sz w:val="28"/>
          <w:szCs w:val="28"/>
        </w:rPr>
        <w:br/>
        <w:t>Счастье, радость и удачу</w:t>
      </w:r>
      <w:r>
        <w:rPr>
          <w:rFonts w:ascii="Times New Roman" w:hAnsi="Times New Roman" w:cs="Times New Roman"/>
          <w:sz w:val="28"/>
          <w:szCs w:val="28"/>
        </w:rPr>
        <w:br/>
        <w:t>Людям принесла!</w:t>
      </w:r>
      <w:r>
        <w:rPr>
          <w:rFonts w:ascii="Times New Roman" w:hAnsi="Times New Roman" w:cs="Times New Roman"/>
          <w:sz w:val="28"/>
          <w:szCs w:val="28"/>
        </w:rPr>
        <w:br/>
      </w:r>
      <w:r>
        <w:rPr>
          <w:rFonts w:ascii="Times New Roman" w:hAnsi="Times New Roman" w:cs="Times New Roman"/>
          <w:sz w:val="28"/>
          <w:szCs w:val="28"/>
        </w:rPr>
        <w:br/>
        <w:t>Принесла она надежду,</w:t>
      </w:r>
      <w:r>
        <w:rPr>
          <w:rFonts w:ascii="Times New Roman" w:hAnsi="Times New Roman" w:cs="Times New Roman"/>
          <w:sz w:val="28"/>
          <w:szCs w:val="28"/>
        </w:rPr>
        <w:br/>
        <w:t>И благую весть, -</w:t>
      </w:r>
      <w:r>
        <w:rPr>
          <w:rFonts w:ascii="Times New Roman" w:hAnsi="Times New Roman" w:cs="Times New Roman"/>
          <w:sz w:val="28"/>
          <w:szCs w:val="28"/>
        </w:rPr>
        <w:br/>
        <w:t>Что у Господа сыночек</w:t>
      </w:r>
      <w:r>
        <w:rPr>
          <w:rFonts w:ascii="Times New Roman" w:hAnsi="Times New Roman" w:cs="Times New Roman"/>
          <w:sz w:val="28"/>
          <w:szCs w:val="28"/>
        </w:rPr>
        <w:br/>
        <w:t>Драгоценный есть!</w:t>
      </w:r>
      <w:r>
        <w:rPr>
          <w:rFonts w:ascii="Times New Roman" w:hAnsi="Times New Roman" w:cs="Times New Roman"/>
          <w:sz w:val="28"/>
          <w:szCs w:val="28"/>
        </w:rPr>
        <w:br/>
      </w:r>
      <w:r>
        <w:rPr>
          <w:rFonts w:ascii="Times New Roman" w:hAnsi="Times New Roman" w:cs="Times New Roman"/>
          <w:sz w:val="28"/>
          <w:szCs w:val="28"/>
        </w:rPr>
        <w:br/>
        <w:t>Будешь жить на благо людям,</w:t>
      </w:r>
      <w:r>
        <w:rPr>
          <w:rFonts w:ascii="Times New Roman" w:hAnsi="Times New Roman" w:cs="Times New Roman"/>
          <w:sz w:val="28"/>
          <w:szCs w:val="28"/>
        </w:rPr>
        <w:br/>
        <w:t>Крохотный малыш,</w:t>
      </w:r>
      <w:r>
        <w:rPr>
          <w:rFonts w:ascii="Times New Roman" w:hAnsi="Times New Roman" w:cs="Times New Roman"/>
          <w:sz w:val="28"/>
          <w:szCs w:val="28"/>
        </w:rPr>
        <w:br/>
        <w:t>Пусть пока еще в кроватке</w:t>
      </w:r>
      <w:r>
        <w:rPr>
          <w:rFonts w:ascii="Times New Roman" w:hAnsi="Times New Roman" w:cs="Times New Roman"/>
          <w:sz w:val="28"/>
          <w:szCs w:val="28"/>
        </w:rPr>
        <w:br/>
        <w:t>Беззаботно спишь!</w:t>
      </w: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sz w:val="28"/>
          <w:szCs w:val="28"/>
        </w:rPr>
        <w:t>Автор Терентий Травник.</w:t>
      </w: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r>
        <w:rPr>
          <w:rFonts w:ascii="Times New Roman" w:hAnsi="Times New Roman" w:cs="Times New Roman"/>
          <w:sz w:val="28"/>
          <w:szCs w:val="28"/>
        </w:rPr>
        <w:t>Приложение 5</w:t>
      </w: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sz w:val="28"/>
          <w:szCs w:val="28"/>
        </w:rPr>
        <w:t>Ангел небесный.</w:t>
      </w:r>
    </w:p>
    <w:p w:rsidR="00F827FB" w:rsidRDefault="00F827FB" w:rsidP="00F827FB">
      <w:pPr>
        <w:tabs>
          <w:tab w:val="left" w:pos="3645"/>
        </w:tabs>
        <w:rPr>
          <w:rFonts w:ascii="Times New Roman" w:hAnsi="Times New Roman" w:cs="Times New Roman"/>
          <w:sz w:val="28"/>
          <w:szCs w:val="28"/>
        </w:rPr>
      </w:pP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sz w:val="28"/>
          <w:szCs w:val="28"/>
        </w:rPr>
        <w:t>От детских страхов и обид</w:t>
      </w: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sz w:val="28"/>
          <w:szCs w:val="28"/>
        </w:rPr>
        <w:t>С любовью и добром</w:t>
      </w: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sz w:val="28"/>
          <w:szCs w:val="28"/>
        </w:rPr>
        <w:t xml:space="preserve">Хранитель Ангел оградит </w:t>
      </w: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sz w:val="28"/>
          <w:szCs w:val="28"/>
        </w:rPr>
        <w:t>Тебя своим крылом.</w:t>
      </w: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sz w:val="28"/>
          <w:szCs w:val="28"/>
        </w:rPr>
        <w:t xml:space="preserve">Что в жизни не случается, </w:t>
      </w: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sz w:val="28"/>
          <w:szCs w:val="28"/>
        </w:rPr>
        <w:t xml:space="preserve">всегда в момент любой, </w:t>
      </w: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sz w:val="28"/>
          <w:szCs w:val="28"/>
        </w:rPr>
        <w:t xml:space="preserve">Ликует он печалится </w:t>
      </w: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sz w:val="28"/>
          <w:szCs w:val="28"/>
        </w:rPr>
        <w:t xml:space="preserve">И молится с тобой </w:t>
      </w:r>
    </w:p>
    <w:p w:rsidR="00F827FB" w:rsidRDefault="00F827FB" w:rsidP="00F827FB">
      <w:pPr>
        <w:tabs>
          <w:tab w:val="left" w:pos="3645"/>
        </w:tabs>
        <w:jc w:val="right"/>
        <w:rPr>
          <w:rFonts w:ascii="Times New Roman" w:hAnsi="Times New Roman" w:cs="Times New Roman"/>
          <w:sz w:val="28"/>
          <w:szCs w:val="28"/>
        </w:rPr>
      </w:pPr>
    </w:p>
    <w:p w:rsidR="00B8648D" w:rsidRDefault="00B8648D"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r>
        <w:rPr>
          <w:rFonts w:ascii="Times New Roman" w:hAnsi="Times New Roman" w:cs="Times New Roman"/>
          <w:sz w:val="28"/>
          <w:szCs w:val="28"/>
        </w:rPr>
        <w:lastRenderedPageBreak/>
        <w:t>Приложение 6</w:t>
      </w: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pStyle w:val="a3"/>
        <w:shd w:val="clear" w:color="auto" w:fill="FFFFFF"/>
        <w:spacing w:before="0" w:beforeAutospacing="0" w:after="0" w:afterAutospacing="0"/>
        <w:ind w:firstLine="300"/>
        <w:jc w:val="both"/>
        <w:rPr>
          <w:color w:val="000000"/>
          <w:sz w:val="28"/>
          <w:szCs w:val="28"/>
        </w:rPr>
      </w:pPr>
      <w:r>
        <w:rPr>
          <w:color w:val="000000"/>
          <w:sz w:val="28"/>
          <w:szCs w:val="28"/>
        </w:rPr>
        <w:t>САДОВОД</w:t>
      </w:r>
    </w:p>
    <w:p w:rsidR="00F827FB" w:rsidRDefault="00F827FB" w:rsidP="00F827FB">
      <w:pPr>
        <w:pStyle w:val="a3"/>
        <w:shd w:val="clear" w:color="auto" w:fill="FFFFFF"/>
        <w:spacing w:before="0" w:beforeAutospacing="0" w:after="0" w:afterAutospacing="0"/>
        <w:ind w:firstLine="300"/>
        <w:jc w:val="both"/>
        <w:rPr>
          <w:color w:val="000000"/>
          <w:sz w:val="28"/>
          <w:szCs w:val="28"/>
        </w:rPr>
      </w:pPr>
    </w:p>
    <w:p w:rsidR="00F827FB" w:rsidRDefault="00F827FB" w:rsidP="00F827FB">
      <w:pPr>
        <w:pStyle w:val="a3"/>
        <w:shd w:val="clear" w:color="auto" w:fill="FFFFFF"/>
        <w:spacing w:before="0" w:beforeAutospacing="0" w:after="0" w:afterAutospacing="0"/>
        <w:ind w:firstLine="300"/>
        <w:jc w:val="both"/>
        <w:rPr>
          <w:color w:val="000000"/>
          <w:sz w:val="28"/>
          <w:szCs w:val="28"/>
        </w:rPr>
      </w:pPr>
      <w:r>
        <w:rPr>
          <w:color w:val="000000"/>
          <w:sz w:val="28"/>
          <w:szCs w:val="28"/>
        </w:rPr>
        <w:t>О чем мечтает садовод?</w:t>
      </w:r>
    </w:p>
    <w:p w:rsidR="00F827FB" w:rsidRDefault="00F827FB" w:rsidP="00F827FB">
      <w:pPr>
        <w:pStyle w:val="a3"/>
        <w:shd w:val="clear" w:color="auto" w:fill="FFFFFF"/>
        <w:spacing w:before="0" w:beforeAutospacing="0" w:after="0" w:afterAutospacing="0"/>
        <w:ind w:firstLine="300"/>
        <w:jc w:val="both"/>
        <w:rPr>
          <w:color w:val="000000"/>
          <w:sz w:val="28"/>
          <w:szCs w:val="28"/>
        </w:rPr>
      </w:pPr>
      <w:r>
        <w:rPr>
          <w:color w:val="000000"/>
          <w:sz w:val="28"/>
          <w:szCs w:val="28"/>
        </w:rPr>
        <w:t>В его мечтах весь мир цветет</w:t>
      </w:r>
    </w:p>
    <w:p w:rsidR="00F827FB" w:rsidRDefault="00F827FB" w:rsidP="00F827FB">
      <w:pPr>
        <w:pStyle w:val="a3"/>
        <w:shd w:val="clear" w:color="auto" w:fill="FFFFFF"/>
        <w:spacing w:before="0" w:beforeAutospacing="0" w:after="0" w:afterAutospacing="0"/>
        <w:ind w:firstLine="300"/>
        <w:jc w:val="both"/>
        <w:rPr>
          <w:color w:val="000000"/>
          <w:sz w:val="28"/>
          <w:szCs w:val="28"/>
        </w:rPr>
      </w:pPr>
      <w:r>
        <w:rPr>
          <w:color w:val="000000"/>
          <w:sz w:val="28"/>
          <w:szCs w:val="28"/>
        </w:rPr>
        <w:t>И люди, глядя на цветы,</w:t>
      </w:r>
    </w:p>
    <w:p w:rsidR="00F827FB" w:rsidRDefault="00F827FB" w:rsidP="00F827FB">
      <w:pPr>
        <w:pStyle w:val="a3"/>
        <w:shd w:val="clear" w:color="auto" w:fill="FFFFFF"/>
        <w:spacing w:before="0" w:beforeAutospacing="0" w:after="0" w:afterAutospacing="0"/>
        <w:ind w:firstLine="300"/>
        <w:jc w:val="both"/>
        <w:rPr>
          <w:color w:val="000000"/>
          <w:sz w:val="28"/>
          <w:szCs w:val="28"/>
        </w:rPr>
      </w:pPr>
      <w:r>
        <w:rPr>
          <w:color w:val="000000"/>
          <w:sz w:val="28"/>
          <w:szCs w:val="28"/>
        </w:rPr>
        <w:t>Становятся добрей.</w:t>
      </w:r>
    </w:p>
    <w:p w:rsidR="00F827FB" w:rsidRDefault="00F827FB" w:rsidP="00F827FB">
      <w:pPr>
        <w:pStyle w:val="a3"/>
        <w:shd w:val="clear" w:color="auto" w:fill="FFFFFF"/>
        <w:spacing w:before="0" w:beforeAutospacing="0" w:after="0" w:afterAutospacing="0"/>
        <w:ind w:firstLine="300"/>
        <w:jc w:val="both"/>
        <w:rPr>
          <w:color w:val="000000"/>
          <w:sz w:val="28"/>
          <w:szCs w:val="28"/>
        </w:rPr>
      </w:pPr>
      <w:r>
        <w:rPr>
          <w:color w:val="000000"/>
          <w:sz w:val="28"/>
          <w:szCs w:val="28"/>
        </w:rPr>
        <w:t>Пусть эти славные мечты</w:t>
      </w:r>
    </w:p>
    <w:p w:rsidR="00F827FB" w:rsidRDefault="00F827FB" w:rsidP="00F827FB">
      <w:pPr>
        <w:pStyle w:val="a3"/>
        <w:shd w:val="clear" w:color="auto" w:fill="FFFFFF"/>
        <w:spacing w:before="0" w:beforeAutospacing="0" w:after="0" w:afterAutospacing="0"/>
        <w:ind w:firstLine="300"/>
        <w:jc w:val="both"/>
        <w:rPr>
          <w:color w:val="000000"/>
          <w:sz w:val="28"/>
          <w:szCs w:val="28"/>
        </w:rPr>
      </w:pPr>
      <w:r>
        <w:rPr>
          <w:color w:val="000000"/>
          <w:sz w:val="28"/>
          <w:szCs w:val="28"/>
        </w:rPr>
        <w:t>Исполнятся скорей!</w:t>
      </w:r>
    </w:p>
    <w:p w:rsidR="00F827FB" w:rsidRDefault="00F827FB" w:rsidP="00F827FB">
      <w:pPr>
        <w:pStyle w:val="a3"/>
        <w:shd w:val="clear" w:color="auto" w:fill="FFFFFF"/>
        <w:spacing w:before="0" w:beforeAutospacing="0" w:after="0" w:afterAutospacing="0"/>
        <w:ind w:firstLine="300"/>
        <w:jc w:val="both"/>
        <w:rPr>
          <w:i/>
          <w:color w:val="000000"/>
          <w:sz w:val="28"/>
          <w:szCs w:val="28"/>
        </w:rPr>
      </w:pPr>
      <w:r>
        <w:rPr>
          <w:rStyle w:val="a6"/>
          <w:i w:val="0"/>
          <w:color w:val="000000"/>
          <w:sz w:val="28"/>
          <w:szCs w:val="28"/>
          <w:bdr w:val="none" w:sz="0" w:space="0" w:color="auto" w:frame="1"/>
        </w:rPr>
        <w:t xml:space="preserve">    Е. Серова</w:t>
      </w: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r>
        <w:rPr>
          <w:rFonts w:ascii="Times New Roman" w:hAnsi="Times New Roman" w:cs="Times New Roman"/>
          <w:sz w:val="28"/>
          <w:szCs w:val="28"/>
        </w:rPr>
        <w:t>Приложение 7</w:t>
      </w: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pStyle w:val="a3"/>
        <w:shd w:val="clear" w:color="auto" w:fill="FFFFFF"/>
        <w:spacing w:before="225" w:beforeAutospacing="0" w:after="225" w:afterAutospacing="0"/>
        <w:ind w:firstLine="360"/>
        <w:rPr>
          <w:color w:val="111111"/>
          <w:sz w:val="28"/>
          <w:szCs w:val="28"/>
        </w:rPr>
      </w:pPr>
      <w:r>
        <w:rPr>
          <w:color w:val="111111"/>
          <w:sz w:val="28"/>
          <w:szCs w:val="28"/>
        </w:rPr>
        <w:t>Строитель хочет строить дом</w:t>
      </w:r>
    </w:p>
    <w:p w:rsidR="00F827FB" w:rsidRDefault="00F827FB" w:rsidP="00F827FB">
      <w:pPr>
        <w:pStyle w:val="a3"/>
        <w:shd w:val="clear" w:color="auto" w:fill="FFFFFF"/>
        <w:spacing w:before="225" w:beforeAutospacing="0" w:after="225" w:afterAutospacing="0"/>
        <w:ind w:firstLine="360"/>
        <w:rPr>
          <w:color w:val="111111"/>
          <w:sz w:val="28"/>
          <w:szCs w:val="28"/>
        </w:rPr>
      </w:pPr>
      <w:r>
        <w:rPr>
          <w:color w:val="111111"/>
          <w:sz w:val="28"/>
          <w:szCs w:val="28"/>
        </w:rPr>
        <w:t>На радость, новоселам,</w:t>
      </w:r>
    </w:p>
    <w:p w:rsidR="00F827FB" w:rsidRDefault="00F827FB" w:rsidP="00F827FB">
      <w:pPr>
        <w:pStyle w:val="a3"/>
        <w:shd w:val="clear" w:color="auto" w:fill="FFFFFF"/>
        <w:spacing w:before="225" w:beforeAutospacing="0" w:after="225" w:afterAutospacing="0"/>
        <w:ind w:firstLine="360"/>
        <w:rPr>
          <w:color w:val="111111"/>
          <w:sz w:val="28"/>
          <w:szCs w:val="28"/>
        </w:rPr>
      </w:pPr>
      <w:r>
        <w:rPr>
          <w:color w:val="111111"/>
          <w:sz w:val="28"/>
          <w:szCs w:val="28"/>
        </w:rPr>
        <w:t>Чтоб каждый становился в нем</w:t>
      </w:r>
    </w:p>
    <w:p w:rsidR="00F827FB" w:rsidRDefault="00F827FB" w:rsidP="00F827FB">
      <w:pPr>
        <w:pStyle w:val="a3"/>
        <w:shd w:val="clear" w:color="auto" w:fill="FFFFFF"/>
        <w:spacing w:before="225" w:beforeAutospacing="0" w:after="225" w:afterAutospacing="0"/>
        <w:ind w:firstLine="360"/>
        <w:rPr>
          <w:color w:val="111111"/>
          <w:sz w:val="28"/>
          <w:szCs w:val="28"/>
        </w:rPr>
      </w:pPr>
      <w:r>
        <w:rPr>
          <w:color w:val="111111"/>
          <w:sz w:val="28"/>
          <w:szCs w:val="28"/>
        </w:rPr>
        <w:t xml:space="preserve">счастливым и веселым. </w:t>
      </w:r>
    </w:p>
    <w:p w:rsidR="00F827FB" w:rsidRDefault="00F827FB" w:rsidP="00F827FB">
      <w:pPr>
        <w:pStyle w:val="a3"/>
        <w:shd w:val="clear" w:color="auto" w:fill="FFFFFF"/>
        <w:spacing w:before="225" w:beforeAutospacing="0" w:after="225" w:afterAutospacing="0"/>
        <w:ind w:firstLine="360"/>
        <w:rPr>
          <w:color w:val="111111"/>
          <w:sz w:val="28"/>
          <w:szCs w:val="28"/>
        </w:rPr>
      </w:pPr>
      <w:r>
        <w:rPr>
          <w:color w:val="111111"/>
          <w:sz w:val="28"/>
          <w:szCs w:val="28"/>
        </w:rPr>
        <w:t>Мы сейчас не зрители,</w:t>
      </w:r>
    </w:p>
    <w:p w:rsidR="00F827FB" w:rsidRDefault="00F827FB" w:rsidP="00F827FB">
      <w:pPr>
        <w:pStyle w:val="a3"/>
        <w:shd w:val="clear" w:color="auto" w:fill="FFFFFF"/>
        <w:spacing w:before="225" w:beforeAutospacing="0" w:after="225" w:afterAutospacing="0"/>
        <w:ind w:firstLine="360"/>
        <w:rPr>
          <w:color w:val="111111"/>
          <w:sz w:val="28"/>
          <w:szCs w:val="28"/>
        </w:rPr>
      </w:pPr>
      <w:r>
        <w:rPr>
          <w:color w:val="111111"/>
          <w:sz w:val="28"/>
          <w:szCs w:val="28"/>
        </w:rPr>
        <w:t>Мы сейчас строители.</w:t>
      </w: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color w:val="111111"/>
          <w:sz w:val="28"/>
          <w:szCs w:val="28"/>
        </w:rPr>
        <w:t xml:space="preserve">        Е. Серова</w:t>
      </w: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r>
        <w:rPr>
          <w:rFonts w:ascii="Times New Roman" w:hAnsi="Times New Roman" w:cs="Times New Roman"/>
          <w:sz w:val="28"/>
          <w:szCs w:val="28"/>
        </w:rPr>
        <w:lastRenderedPageBreak/>
        <w:t>Приложение 8</w:t>
      </w: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sz w:val="28"/>
          <w:szCs w:val="28"/>
        </w:rPr>
        <w:t xml:space="preserve">Мы встречаем Воскресенье, </w:t>
      </w: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sz w:val="28"/>
          <w:szCs w:val="28"/>
        </w:rPr>
        <w:t xml:space="preserve">Солнце пляшет и играет. </w:t>
      </w: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sz w:val="28"/>
          <w:szCs w:val="28"/>
        </w:rPr>
        <w:t>Бог всю тварь благословляет</w:t>
      </w: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sz w:val="28"/>
          <w:szCs w:val="28"/>
        </w:rPr>
        <w:t>От земли и до небес,</w:t>
      </w:r>
    </w:p>
    <w:p w:rsidR="00F827FB" w:rsidRDefault="00F827FB" w:rsidP="00F827FB">
      <w:pPr>
        <w:tabs>
          <w:tab w:val="left" w:pos="3645"/>
        </w:tabs>
        <w:rPr>
          <w:rFonts w:ascii="Times New Roman" w:hAnsi="Times New Roman" w:cs="Times New Roman"/>
          <w:sz w:val="28"/>
          <w:szCs w:val="28"/>
        </w:rPr>
      </w:pPr>
      <w:r>
        <w:rPr>
          <w:rFonts w:ascii="Times New Roman" w:hAnsi="Times New Roman" w:cs="Times New Roman"/>
          <w:sz w:val="28"/>
          <w:szCs w:val="28"/>
        </w:rPr>
        <w:t>Всё поёт: «Христос Воскрес!»</w:t>
      </w: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924425" cy="3695700"/>
            <wp:effectExtent l="0" t="0" r="9525" b="0"/>
            <wp:docPr id="4" name="Рисунок 4" descr="IMG_20220422_155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IMG_20220422_1557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24425" cy="3695700"/>
                    </a:xfrm>
                    <a:prstGeom prst="rect">
                      <a:avLst/>
                    </a:prstGeom>
                    <a:noFill/>
                    <a:ln>
                      <a:noFill/>
                    </a:ln>
                  </pic:spPr>
                </pic:pic>
              </a:graphicData>
            </a:graphic>
          </wp:inline>
        </w:drawing>
      </w:r>
    </w:p>
    <w:p w:rsidR="00F827FB" w:rsidRDefault="00F827FB" w:rsidP="00F827FB">
      <w:pPr>
        <w:tabs>
          <w:tab w:val="left" w:pos="3645"/>
        </w:tabs>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971925" cy="2981325"/>
            <wp:effectExtent l="0" t="0" r="9525" b="9525"/>
            <wp:docPr id="3" name="Рисунок 3" descr="IMG_20220422_160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IMG_20220422_1609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71925" cy="2981325"/>
                    </a:xfrm>
                    <a:prstGeom prst="rect">
                      <a:avLst/>
                    </a:prstGeom>
                    <a:noFill/>
                    <a:ln>
                      <a:noFill/>
                    </a:ln>
                  </pic:spPr>
                </pic:pic>
              </a:graphicData>
            </a:graphic>
          </wp:inline>
        </w:drawing>
      </w:r>
    </w:p>
    <w:p w:rsidR="00F827FB" w:rsidRDefault="00F827FB" w:rsidP="00F827FB">
      <w:pPr>
        <w:tabs>
          <w:tab w:val="left" w:pos="3645"/>
        </w:tabs>
        <w:jc w:val="right"/>
        <w:rPr>
          <w:rFonts w:ascii="Times New Roman" w:hAnsi="Times New Roman" w:cs="Times New Roman"/>
          <w:sz w:val="28"/>
          <w:szCs w:val="28"/>
        </w:rPr>
      </w:pPr>
      <w:r>
        <w:rPr>
          <w:rFonts w:ascii="Times New Roman" w:hAnsi="Times New Roman" w:cs="Times New Roman"/>
          <w:sz w:val="28"/>
          <w:szCs w:val="28"/>
        </w:rPr>
        <w:lastRenderedPageBreak/>
        <w:t>Приложение 9</w:t>
      </w: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438650" cy="5934075"/>
            <wp:effectExtent l="0" t="0" r="0" b="9525"/>
            <wp:docPr id="2" name="Рисунок 2" descr="IMG_20220314_17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IMG_20220314_17540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38650" cy="5934075"/>
                    </a:xfrm>
                    <a:prstGeom prst="rect">
                      <a:avLst/>
                    </a:prstGeom>
                    <a:noFill/>
                    <a:ln>
                      <a:noFill/>
                    </a:ln>
                  </pic:spPr>
                </pic:pic>
              </a:graphicData>
            </a:graphic>
          </wp:inline>
        </w:drawing>
      </w: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10</w:t>
      </w: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581525" cy="6105525"/>
            <wp:effectExtent l="0" t="0" r="9525" b="9525"/>
            <wp:docPr id="1" name="Рисунок 1" descr="IMG_20220322_1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IMG_20220322_1558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1525" cy="6105525"/>
                    </a:xfrm>
                    <a:prstGeom prst="rect">
                      <a:avLst/>
                    </a:prstGeom>
                    <a:noFill/>
                    <a:ln>
                      <a:noFill/>
                    </a:ln>
                  </pic:spPr>
                </pic:pic>
              </a:graphicData>
            </a:graphic>
          </wp:inline>
        </w:drawing>
      </w: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11</w:t>
      </w:r>
    </w:p>
    <w:p w:rsidR="00F827FB" w:rsidRDefault="00F827FB" w:rsidP="00F827FB">
      <w:pPr>
        <w:tabs>
          <w:tab w:val="left" w:pos="3645"/>
        </w:tabs>
        <w:jc w:val="right"/>
        <w:rPr>
          <w:rFonts w:ascii="Times New Roman" w:hAnsi="Times New Roman" w:cs="Times New Roman"/>
          <w:sz w:val="28"/>
          <w:szCs w:val="28"/>
        </w:rPr>
      </w:pPr>
    </w:p>
    <w:p w:rsidR="00F827FB" w:rsidRDefault="00F827FB" w:rsidP="00F827FB">
      <w:pPr>
        <w:tabs>
          <w:tab w:val="left" w:pos="3645"/>
        </w:tabs>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В светлый день пятидесятый,</w:t>
      </w:r>
      <w:r>
        <w:rPr>
          <w:rFonts w:ascii="Times New Roman" w:hAnsi="Times New Roman" w:cs="Times New Roman"/>
          <w:sz w:val="28"/>
          <w:szCs w:val="28"/>
        </w:rPr>
        <w:br/>
      </w:r>
      <w:r>
        <w:rPr>
          <w:rFonts w:ascii="Times New Roman" w:hAnsi="Times New Roman" w:cs="Times New Roman"/>
          <w:sz w:val="28"/>
          <w:szCs w:val="28"/>
          <w:shd w:val="clear" w:color="auto" w:fill="FFFFFF"/>
        </w:rPr>
        <w:t>Как воскрес Господь распятый,</w:t>
      </w:r>
      <w:r>
        <w:rPr>
          <w:rFonts w:ascii="Times New Roman" w:hAnsi="Times New Roman" w:cs="Times New Roman"/>
          <w:sz w:val="28"/>
          <w:szCs w:val="28"/>
        </w:rPr>
        <w:br/>
      </w:r>
      <w:r>
        <w:rPr>
          <w:rFonts w:ascii="Times New Roman" w:hAnsi="Times New Roman" w:cs="Times New Roman"/>
          <w:sz w:val="28"/>
          <w:szCs w:val="28"/>
          <w:shd w:val="clear" w:color="auto" w:fill="FFFFFF"/>
        </w:rPr>
        <w:t>Дух Святой на землю сходит,</w:t>
      </w:r>
      <w:r>
        <w:rPr>
          <w:rFonts w:ascii="Times New Roman" w:hAnsi="Times New Roman" w:cs="Times New Roman"/>
          <w:sz w:val="28"/>
          <w:szCs w:val="28"/>
        </w:rPr>
        <w:br/>
      </w:r>
      <w:r>
        <w:rPr>
          <w:rFonts w:ascii="Times New Roman" w:hAnsi="Times New Roman" w:cs="Times New Roman"/>
          <w:sz w:val="28"/>
          <w:szCs w:val="28"/>
          <w:shd w:val="clear" w:color="auto" w:fill="FFFFFF"/>
        </w:rPr>
        <w:t>Благодать с небес низводит.</w:t>
      </w:r>
    </w:p>
    <w:p w:rsidR="00F827FB" w:rsidRDefault="00F827FB" w:rsidP="00F827FB">
      <w:pPr>
        <w:tabs>
          <w:tab w:val="left" w:pos="3645"/>
        </w:tabs>
        <w:spacing w:after="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В храме словно райский сад:</w:t>
      </w:r>
    </w:p>
    <w:p w:rsidR="00F827FB" w:rsidRDefault="00F827FB" w:rsidP="00F827FB">
      <w:pPr>
        <w:tabs>
          <w:tab w:val="left" w:pos="3645"/>
        </w:tabs>
        <w:spacing w:after="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Травка и берёзки всюду.</w:t>
      </w:r>
    </w:p>
    <w:p w:rsidR="00F827FB" w:rsidRDefault="00F827FB" w:rsidP="00F827FB">
      <w:pPr>
        <w:tabs>
          <w:tab w:val="left" w:pos="3645"/>
        </w:tabs>
        <w:spacing w:after="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На коленях все стоят</w:t>
      </w:r>
    </w:p>
    <w:p w:rsidR="00F827FB" w:rsidRDefault="00F827FB" w:rsidP="00F827FB">
      <w:pPr>
        <w:tabs>
          <w:tab w:val="left" w:pos="3645"/>
        </w:tabs>
        <w:spacing w:after="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И. молясь дивятся чуду.</w:t>
      </w:r>
    </w:p>
    <w:p w:rsidR="004B702C" w:rsidRDefault="00F827FB" w:rsidP="00F827FB">
      <w:r>
        <w:rPr>
          <w:rFonts w:ascii="Times New Roman" w:hAnsi="Times New Roman" w:cs="Times New Roman"/>
          <w:sz w:val="28"/>
          <w:szCs w:val="28"/>
        </w:rPr>
        <w:br/>
      </w:r>
      <w:r>
        <w:rPr>
          <w:rFonts w:ascii="Times New Roman" w:hAnsi="Times New Roman" w:cs="Times New Roman"/>
          <w:sz w:val="28"/>
          <w:szCs w:val="28"/>
          <w:shd w:val="clear" w:color="auto" w:fill="FFFFFF"/>
        </w:rPr>
        <w:t>Людям Троица открылась:</w:t>
      </w:r>
      <w:r>
        <w:rPr>
          <w:rFonts w:ascii="Times New Roman" w:hAnsi="Times New Roman" w:cs="Times New Roman"/>
          <w:sz w:val="28"/>
          <w:szCs w:val="28"/>
        </w:rPr>
        <w:br/>
      </w:r>
      <w:r>
        <w:rPr>
          <w:rFonts w:ascii="Times New Roman" w:hAnsi="Times New Roman" w:cs="Times New Roman"/>
          <w:sz w:val="28"/>
          <w:szCs w:val="28"/>
          <w:shd w:val="clear" w:color="auto" w:fill="FFFFFF"/>
        </w:rPr>
        <w:t>Сын, Отец и Дух Святой.</w:t>
      </w:r>
      <w:r>
        <w:rPr>
          <w:rFonts w:ascii="Times New Roman" w:hAnsi="Times New Roman" w:cs="Times New Roman"/>
          <w:sz w:val="28"/>
          <w:szCs w:val="28"/>
        </w:rPr>
        <w:br/>
      </w:r>
      <w:r>
        <w:rPr>
          <w:rFonts w:ascii="Times New Roman" w:hAnsi="Times New Roman" w:cs="Times New Roman"/>
          <w:sz w:val="28"/>
          <w:szCs w:val="28"/>
          <w:shd w:val="clear" w:color="auto" w:fill="FFFFFF"/>
        </w:rPr>
        <w:t xml:space="preserve">Все творенье </w:t>
      </w:r>
      <w:proofErr w:type="spellStart"/>
      <w:r>
        <w:rPr>
          <w:rFonts w:ascii="Times New Roman" w:hAnsi="Times New Roman" w:cs="Times New Roman"/>
          <w:sz w:val="28"/>
          <w:szCs w:val="28"/>
          <w:shd w:val="clear" w:color="auto" w:fill="FFFFFF"/>
        </w:rPr>
        <w:t>освятилось</w:t>
      </w:r>
      <w:proofErr w:type="spellEnd"/>
      <w:r>
        <w:rPr>
          <w:rFonts w:ascii="Times New Roman" w:hAnsi="Times New Roman" w:cs="Times New Roman"/>
          <w:sz w:val="28"/>
          <w:szCs w:val="28"/>
        </w:rPr>
        <w:br/>
      </w:r>
      <w:r>
        <w:rPr>
          <w:rFonts w:ascii="Times New Roman" w:hAnsi="Times New Roman" w:cs="Times New Roman"/>
          <w:sz w:val="28"/>
          <w:szCs w:val="28"/>
          <w:shd w:val="clear" w:color="auto" w:fill="FFFFFF"/>
        </w:rPr>
        <w:t>Неземною красотой!</w:t>
      </w:r>
    </w:p>
    <w:sectPr w:rsidR="004B70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4206F"/>
    <w:multiLevelType w:val="hybridMultilevel"/>
    <w:tmpl w:val="B12430CC"/>
    <w:lvl w:ilvl="0" w:tplc="FD4A861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0070E79"/>
    <w:multiLevelType w:val="hybridMultilevel"/>
    <w:tmpl w:val="82045A9A"/>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15:restartNumberingAfterBreak="0">
    <w:nsid w:val="13D509AA"/>
    <w:multiLevelType w:val="hybridMultilevel"/>
    <w:tmpl w:val="05E8D650"/>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1A457D5A"/>
    <w:multiLevelType w:val="hybridMultilevel"/>
    <w:tmpl w:val="81AE63A4"/>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15:restartNumberingAfterBreak="0">
    <w:nsid w:val="1AB130DD"/>
    <w:multiLevelType w:val="hybridMultilevel"/>
    <w:tmpl w:val="15D629EE"/>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 w15:restartNumberingAfterBreak="0">
    <w:nsid w:val="1C906881"/>
    <w:multiLevelType w:val="hybridMultilevel"/>
    <w:tmpl w:val="E2B0124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1E7222F6"/>
    <w:multiLevelType w:val="hybridMultilevel"/>
    <w:tmpl w:val="D7B8315C"/>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15:restartNumberingAfterBreak="0">
    <w:nsid w:val="215858F6"/>
    <w:multiLevelType w:val="hybridMultilevel"/>
    <w:tmpl w:val="2A32353E"/>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15:restartNumberingAfterBreak="0">
    <w:nsid w:val="25DF066C"/>
    <w:multiLevelType w:val="hybridMultilevel"/>
    <w:tmpl w:val="DD2A240A"/>
    <w:lvl w:ilvl="0" w:tplc="BB7ACF14">
      <w:start w:val="1"/>
      <w:numFmt w:val="decimal"/>
      <w:lvlText w:val="%1."/>
      <w:lvlJc w:val="left"/>
      <w:pPr>
        <w:ind w:left="0" w:firstLine="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26635025"/>
    <w:multiLevelType w:val="hybridMultilevel"/>
    <w:tmpl w:val="B734C15A"/>
    <w:lvl w:ilvl="0" w:tplc="A5C6375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15:restartNumberingAfterBreak="0">
    <w:nsid w:val="26C20C51"/>
    <w:multiLevelType w:val="hybridMultilevel"/>
    <w:tmpl w:val="90C6A016"/>
    <w:lvl w:ilvl="0" w:tplc="C5D4D270">
      <w:start w:val="1"/>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1" w15:restartNumberingAfterBreak="0">
    <w:nsid w:val="294E62B7"/>
    <w:multiLevelType w:val="hybridMultilevel"/>
    <w:tmpl w:val="80781D32"/>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15:restartNumberingAfterBreak="0">
    <w:nsid w:val="296D74B4"/>
    <w:multiLevelType w:val="hybridMultilevel"/>
    <w:tmpl w:val="DEB463C4"/>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15:restartNumberingAfterBreak="0">
    <w:nsid w:val="29F434AD"/>
    <w:multiLevelType w:val="hybridMultilevel"/>
    <w:tmpl w:val="C082AC9E"/>
    <w:lvl w:ilvl="0" w:tplc="5D10BEA2">
      <w:start w:val="1"/>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15:restartNumberingAfterBreak="0">
    <w:nsid w:val="30847B6D"/>
    <w:multiLevelType w:val="hybridMultilevel"/>
    <w:tmpl w:val="943AFFC4"/>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15:restartNumberingAfterBreak="0">
    <w:nsid w:val="31375179"/>
    <w:multiLevelType w:val="hybridMultilevel"/>
    <w:tmpl w:val="289648A2"/>
    <w:lvl w:ilvl="0" w:tplc="95ECEE4A">
      <w:start w:val="1"/>
      <w:numFmt w:val="decimal"/>
      <w:lvlText w:val="%1."/>
      <w:lvlJc w:val="left"/>
      <w:pPr>
        <w:ind w:left="786" w:hanging="360"/>
      </w:pPr>
      <w:rPr>
        <w:rFonts w:ascii="Times New Roman" w:hAnsi="Times New Roman" w:cs="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440E17B6"/>
    <w:multiLevelType w:val="hybridMultilevel"/>
    <w:tmpl w:val="A2FAC0F6"/>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15:restartNumberingAfterBreak="0">
    <w:nsid w:val="4687614C"/>
    <w:multiLevelType w:val="hybridMultilevel"/>
    <w:tmpl w:val="D3AE767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70378C9"/>
    <w:multiLevelType w:val="hybridMultilevel"/>
    <w:tmpl w:val="884441F6"/>
    <w:lvl w:ilvl="0" w:tplc="ED52EA7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15:restartNumberingAfterBreak="0">
    <w:nsid w:val="4B28027A"/>
    <w:multiLevelType w:val="hybridMultilevel"/>
    <w:tmpl w:val="47E0B098"/>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0" w15:restartNumberingAfterBreak="0">
    <w:nsid w:val="4DAB6E01"/>
    <w:multiLevelType w:val="hybridMultilevel"/>
    <w:tmpl w:val="76DC7984"/>
    <w:lvl w:ilvl="0" w:tplc="392A7B3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15:restartNumberingAfterBreak="0">
    <w:nsid w:val="57D7187C"/>
    <w:multiLevelType w:val="hybridMultilevel"/>
    <w:tmpl w:val="0E3A0D10"/>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15:restartNumberingAfterBreak="0">
    <w:nsid w:val="588F2331"/>
    <w:multiLevelType w:val="hybridMultilevel"/>
    <w:tmpl w:val="D11479E2"/>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15:restartNumberingAfterBreak="0">
    <w:nsid w:val="5A107415"/>
    <w:multiLevelType w:val="hybridMultilevel"/>
    <w:tmpl w:val="9EBC3826"/>
    <w:lvl w:ilvl="0" w:tplc="53A08DE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15:restartNumberingAfterBreak="0">
    <w:nsid w:val="5B46662C"/>
    <w:multiLevelType w:val="hybridMultilevel"/>
    <w:tmpl w:val="3F7030A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5C061834"/>
    <w:multiLevelType w:val="hybridMultilevel"/>
    <w:tmpl w:val="84B6A400"/>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15:restartNumberingAfterBreak="0">
    <w:nsid w:val="5D07297C"/>
    <w:multiLevelType w:val="hybridMultilevel"/>
    <w:tmpl w:val="80781D32"/>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7" w15:restartNumberingAfterBreak="0">
    <w:nsid w:val="633F2F9E"/>
    <w:multiLevelType w:val="hybridMultilevel"/>
    <w:tmpl w:val="4490A2E2"/>
    <w:lvl w:ilvl="0" w:tplc="5C62B616">
      <w:start w:val="1"/>
      <w:numFmt w:val="decimal"/>
      <w:lvlText w:val="%1)"/>
      <w:lvlJc w:val="left"/>
      <w:pPr>
        <w:ind w:left="107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15:restartNumberingAfterBreak="0">
    <w:nsid w:val="6972047F"/>
    <w:multiLevelType w:val="hybridMultilevel"/>
    <w:tmpl w:val="4BFA4D56"/>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15:restartNumberingAfterBreak="0">
    <w:nsid w:val="6FBF51A1"/>
    <w:multiLevelType w:val="hybridMultilevel"/>
    <w:tmpl w:val="4CEC5D2E"/>
    <w:lvl w:ilvl="0" w:tplc="0824863C">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15:restartNumberingAfterBreak="0">
    <w:nsid w:val="73376271"/>
    <w:multiLevelType w:val="hybridMultilevel"/>
    <w:tmpl w:val="C3EA6F50"/>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15:restartNumberingAfterBreak="0">
    <w:nsid w:val="742F7DEE"/>
    <w:multiLevelType w:val="hybridMultilevel"/>
    <w:tmpl w:val="3CC6C772"/>
    <w:lvl w:ilvl="0" w:tplc="93F6DE86">
      <w:start w:val="1"/>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32" w15:restartNumberingAfterBreak="0">
    <w:nsid w:val="79C9616A"/>
    <w:multiLevelType w:val="hybridMultilevel"/>
    <w:tmpl w:val="BECC3416"/>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15:restartNumberingAfterBreak="0">
    <w:nsid w:val="7C3F5CC0"/>
    <w:multiLevelType w:val="hybridMultilevel"/>
    <w:tmpl w:val="F0629E0E"/>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15:restartNumberingAfterBreak="0">
    <w:nsid w:val="7EA13DC5"/>
    <w:multiLevelType w:val="hybridMultilevel"/>
    <w:tmpl w:val="E752EF38"/>
    <w:lvl w:ilvl="0" w:tplc="AA6C7A22">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 w:ilvl="0" w:tplc="BB7ACF14">
        <w:start w:val="1"/>
        <w:numFmt w:val="decimal"/>
        <w:lvlText w:val="%1."/>
        <w:lvlJc w:val="left"/>
        <w:pPr>
          <w:ind w:left="0" w:firstLine="360"/>
        </w:pPr>
      </w:lvl>
    </w:lvlOverride>
    <w:lvlOverride w:ilvl="1">
      <w:lvl w:ilvl="1" w:tplc="04190019">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7FB"/>
    <w:rsid w:val="002E5083"/>
    <w:rsid w:val="004B702C"/>
    <w:rsid w:val="00B8648D"/>
    <w:rsid w:val="00F827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F1E9F"/>
  <w15:chartTrackingRefBased/>
  <w15:docId w15:val="{7AC38DA5-C3EC-4AC9-98E7-6F110A396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27FB"/>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827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F827FB"/>
    <w:pPr>
      <w:ind w:left="720"/>
      <w:contextualSpacing/>
    </w:pPr>
  </w:style>
  <w:style w:type="table" w:styleId="a5">
    <w:name w:val="Table Grid"/>
    <w:basedOn w:val="a1"/>
    <w:uiPriority w:val="39"/>
    <w:rsid w:val="00F827F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Emphasis"/>
    <w:basedOn w:val="a0"/>
    <w:uiPriority w:val="20"/>
    <w:qFormat/>
    <w:rsid w:val="00F827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682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package" Target="embeddings/_________Microsoft_Word.docx"/><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026E8-E95C-4FF7-B32A-69AB9AAFC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29</Pages>
  <Words>5317</Words>
  <Characters>30310</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Windows</dc:creator>
  <cp:keywords/>
  <dc:description/>
  <cp:lastModifiedBy>User Windows</cp:lastModifiedBy>
  <cp:revision>1</cp:revision>
  <cp:lastPrinted>2023-09-12T19:42:00Z</cp:lastPrinted>
  <dcterms:created xsi:type="dcterms:W3CDTF">2023-09-12T19:20:00Z</dcterms:created>
  <dcterms:modified xsi:type="dcterms:W3CDTF">2023-09-12T19:44:00Z</dcterms:modified>
</cp:coreProperties>
</file>