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7BC44" w14:textId="77777777" w:rsidR="007D2E4F" w:rsidRPr="00296EA2" w:rsidRDefault="007D2E4F" w:rsidP="007D2E4F">
      <w:pPr>
        <w:spacing w:after="0" w:line="360" w:lineRule="auto"/>
        <w:jc w:val="both"/>
        <w:rPr>
          <w:rFonts w:ascii="Times New Roman" w:hAnsi="Times New Roman"/>
          <w:b/>
          <w:bCs/>
          <w:i/>
          <w:iCs/>
          <w:sz w:val="28"/>
          <w:szCs w:val="28"/>
        </w:rPr>
      </w:pPr>
    </w:p>
    <w:p w14:paraId="1C2E799C" w14:textId="77777777" w:rsidR="007D2E4F" w:rsidRDefault="007D2E4F" w:rsidP="007D2E4F">
      <w:pPr>
        <w:spacing w:after="0" w:line="360" w:lineRule="auto"/>
        <w:jc w:val="center"/>
        <w:rPr>
          <w:rFonts w:ascii="Times New Roman" w:hAnsi="Times New Roman"/>
          <w:b/>
          <w:bCs/>
          <w:i/>
          <w:iCs/>
          <w:sz w:val="28"/>
          <w:szCs w:val="28"/>
        </w:rPr>
      </w:pPr>
      <w:r>
        <w:rPr>
          <w:rFonts w:ascii="Times New Roman" w:hAnsi="Times New Roman"/>
          <w:b/>
          <w:bCs/>
          <w:i/>
          <w:iCs/>
          <w:sz w:val="28"/>
          <w:szCs w:val="28"/>
        </w:rPr>
        <w:t xml:space="preserve">Тема: </w:t>
      </w:r>
      <w:r w:rsidRPr="00296EA2">
        <w:rPr>
          <w:rFonts w:ascii="Times New Roman" w:hAnsi="Times New Roman"/>
          <w:b/>
          <w:bCs/>
          <w:i/>
          <w:iCs/>
          <w:sz w:val="28"/>
          <w:szCs w:val="28"/>
        </w:rPr>
        <w:t>«Бутерброды - первые кулинарные творения!"</w:t>
      </w:r>
    </w:p>
    <w:p w14:paraId="3DFC27B8" w14:textId="77777777" w:rsidR="007D2E4F" w:rsidRPr="00296EA2" w:rsidRDefault="007D2E4F" w:rsidP="007D2E4F">
      <w:pPr>
        <w:spacing w:after="0" w:line="360" w:lineRule="auto"/>
        <w:jc w:val="center"/>
        <w:rPr>
          <w:rFonts w:ascii="Times New Roman" w:hAnsi="Times New Roman"/>
          <w:b/>
          <w:bCs/>
          <w:i/>
          <w:iCs/>
          <w:sz w:val="28"/>
          <w:szCs w:val="28"/>
        </w:rPr>
      </w:pPr>
      <w:r>
        <w:rPr>
          <w:rFonts w:ascii="Times New Roman" w:hAnsi="Times New Roman"/>
          <w:b/>
          <w:bCs/>
          <w:i/>
          <w:iCs/>
          <w:sz w:val="28"/>
          <w:szCs w:val="28"/>
        </w:rPr>
        <w:t>Дополнительная общеобразовательная общеразвивающая программа «Волшебная страна кулинарного искусства»</w:t>
      </w:r>
    </w:p>
    <w:p w14:paraId="0D8C93B7" w14:textId="77777777" w:rsidR="007D2E4F" w:rsidRPr="00296EA2" w:rsidRDefault="007D2E4F" w:rsidP="007D2E4F">
      <w:pPr>
        <w:spacing w:after="0" w:line="360" w:lineRule="auto"/>
        <w:jc w:val="both"/>
        <w:rPr>
          <w:rFonts w:ascii="Times New Roman" w:hAnsi="Times New Roman"/>
          <w:b/>
          <w:bCs/>
          <w:i/>
          <w:iCs/>
          <w:sz w:val="28"/>
          <w:szCs w:val="28"/>
        </w:rPr>
      </w:pPr>
    </w:p>
    <w:p w14:paraId="650B8D19"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Форма воспитательного занятия: комбинированное</w:t>
      </w:r>
    </w:p>
    <w:p w14:paraId="0730EC13"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Целевая аудитория: дети 11 -13 лет.</w:t>
      </w:r>
    </w:p>
    <w:p w14:paraId="7ADD4F45"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Длительность: 45мин.</w:t>
      </w:r>
    </w:p>
    <w:p w14:paraId="1736F704"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Цель:</w:t>
      </w:r>
      <w:r w:rsidRPr="00296EA2">
        <w:rPr>
          <w:rFonts w:ascii="Times New Roman" w:hAnsi="Times New Roman"/>
          <w:sz w:val="28"/>
          <w:szCs w:val="28"/>
        </w:rPr>
        <w:t xml:space="preserve"> научить подростков быстро и безопасно готовить простые, вкусные и питательные блюда (бутерброды) из доступных ингредиентов, развивая кулинарную фантазию.</w:t>
      </w:r>
    </w:p>
    <w:p w14:paraId="32AF0C20"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Задачи:</w:t>
      </w:r>
    </w:p>
    <w:p w14:paraId="0070FFE5"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 xml:space="preserve">Образовательные: </w:t>
      </w:r>
    </w:p>
    <w:p w14:paraId="0A15A69F"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ознакомить с базовыми правилами гигиены и безопасности на кухне;</w:t>
      </w:r>
    </w:p>
    <w:p w14:paraId="7BA5DE9A"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познакомить детей с основными продуктами, используемыми для приготовления бутербродов;</w:t>
      </w:r>
    </w:p>
    <w:p w14:paraId="2559B22B"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показать техники нарезки и сборки бутербродов;</w:t>
      </w:r>
    </w:p>
    <w:p w14:paraId="7D14F35C"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 xml:space="preserve">Развивающие: </w:t>
      </w:r>
    </w:p>
    <w:p w14:paraId="27C90529"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развивать мелкую моторику рук через работу с ножом, досками и другими кухонными принадлежностями;</w:t>
      </w:r>
    </w:p>
    <w:p w14:paraId="65D7CFBB"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стимулировать творческое мышление при оформлении бутербродов;</w:t>
      </w:r>
    </w:p>
    <w:p w14:paraId="234930F9"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способствовать развитию речи через обсуждение этапов работы и результатов;</w:t>
      </w:r>
    </w:p>
    <w:p w14:paraId="49E8737C"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развивать умение работать в команде;</w:t>
      </w:r>
    </w:p>
    <w:p w14:paraId="75A32A45"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Воспитательные:</w:t>
      </w:r>
    </w:p>
    <w:p w14:paraId="0F998B2F"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sz w:val="28"/>
          <w:szCs w:val="28"/>
        </w:rPr>
        <w:t>•  воспитывать самостоятельность и уважительное отношение к труду;</w:t>
      </w:r>
    </w:p>
    <w:p w14:paraId="107D5621"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повысить уверенность в своих кулинарных способностях.</w:t>
      </w:r>
    </w:p>
    <w:p w14:paraId="335DF17A"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Коррекционные:</w:t>
      </w:r>
    </w:p>
    <w:p w14:paraId="3605A5B8"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lastRenderedPageBreak/>
        <w:t>•  корректировать поведенческие реакции в процессе совместной деятельности (умение ждать, делиться, слушать);</w:t>
      </w:r>
    </w:p>
    <w:p w14:paraId="11B359DD"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sz w:val="28"/>
          <w:szCs w:val="28"/>
        </w:rPr>
        <w:t xml:space="preserve">•  способствовать формированию навыков самоорганизации и самоконтроля. </w:t>
      </w:r>
    </w:p>
    <w:p w14:paraId="288B3AD8" w14:textId="77777777" w:rsidR="007D2E4F" w:rsidRPr="00296EA2" w:rsidRDefault="007D2E4F" w:rsidP="007D2E4F">
      <w:pPr>
        <w:spacing w:after="0" w:line="360" w:lineRule="auto"/>
        <w:jc w:val="both"/>
        <w:rPr>
          <w:rFonts w:ascii="Times New Roman" w:hAnsi="Times New Roman"/>
          <w:b/>
          <w:bCs/>
          <w:i/>
          <w:iCs/>
          <w:sz w:val="28"/>
          <w:szCs w:val="28"/>
        </w:rPr>
      </w:pPr>
      <w:r w:rsidRPr="00296EA2">
        <w:rPr>
          <w:rFonts w:ascii="Times New Roman" w:hAnsi="Times New Roman"/>
          <w:b/>
          <w:bCs/>
          <w:i/>
          <w:iCs/>
          <w:sz w:val="28"/>
          <w:szCs w:val="28"/>
          <w:u w:val="single"/>
        </w:rPr>
        <w:t>Оборудование:</w:t>
      </w:r>
    </w:p>
    <w:p w14:paraId="005D35DB"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Тостер-гриль, сэндвичница, разделочная доска, нож, тарелка, прихватки.</w:t>
      </w:r>
    </w:p>
    <w:p w14:paraId="12E7CDAE" w14:textId="77777777" w:rsidR="007D2E4F" w:rsidRPr="00296EA2" w:rsidRDefault="007D2E4F" w:rsidP="007D2E4F">
      <w:pPr>
        <w:spacing w:after="0" w:line="360" w:lineRule="auto"/>
        <w:jc w:val="both"/>
        <w:rPr>
          <w:rFonts w:ascii="Times New Roman" w:hAnsi="Times New Roman"/>
          <w:b/>
          <w:bCs/>
          <w:i/>
          <w:iCs/>
          <w:sz w:val="28"/>
          <w:szCs w:val="28"/>
          <w:u w:val="single"/>
        </w:rPr>
      </w:pPr>
      <w:r w:rsidRPr="00296EA2">
        <w:rPr>
          <w:rFonts w:ascii="Times New Roman" w:hAnsi="Times New Roman"/>
          <w:b/>
          <w:bCs/>
          <w:i/>
          <w:iCs/>
          <w:sz w:val="28"/>
          <w:szCs w:val="28"/>
          <w:u w:val="single"/>
        </w:rPr>
        <w:t>Ингредиенты на человека:</w:t>
      </w:r>
    </w:p>
    <w:p w14:paraId="61CA4BC0"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2 ломтика хлеба для тостов (белый или цельнозерновой)</w:t>
      </w:r>
    </w:p>
    <w:p w14:paraId="28C8EE28"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1-2 ломтика сыра (например, чеддер, гауда)</w:t>
      </w:r>
    </w:p>
    <w:p w14:paraId="3F6545AE"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1 ломтик ветчины/индейки/курицы </w:t>
      </w:r>
    </w:p>
    <w:p w14:paraId="2B2EF330"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w:t>
      </w:r>
      <w:bookmarkStart w:id="0" w:name="_Hlk215751302"/>
      <w:r w:rsidRPr="00296EA2">
        <w:rPr>
          <w:rFonts w:ascii="Times New Roman" w:hAnsi="Times New Roman"/>
          <w:sz w:val="28"/>
          <w:szCs w:val="28"/>
        </w:rPr>
        <w:t>•</w:t>
      </w:r>
      <w:bookmarkEnd w:id="0"/>
      <w:r w:rsidRPr="00296EA2">
        <w:rPr>
          <w:rFonts w:ascii="Times New Roman" w:hAnsi="Times New Roman"/>
          <w:sz w:val="28"/>
          <w:szCs w:val="28"/>
        </w:rPr>
        <w:t xml:space="preserve">  Немного сливочного масла (для обжарки)</w:t>
      </w:r>
    </w:p>
    <w:p w14:paraId="43343D26"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плавленный сыр</w:t>
      </w:r>
    </w:p>
    <w:p w14:paraId="461AA3EF"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варенные яйца</w:t>
      </w:r>
    </w:p>
    <w:p w14:paraId="070FEC75"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Чеснок или паприка, капля горчицы/кетчупа по вкусу.</w:t>
      </w:r>
    </w:p>
    <w:p w14:paraId="08EEF5CF"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Речевой материал</w:t>
      </w:r>
      <w:r w:rsidRPr="00296EA2">
        <w:rPr>
          <w:rFonts w:ascii="Times New Roman" w:hAnsi="Times New Roman"/>
          <w:sz w:val="28"/>
          <w:szCs w:val="28"/>
        </w:rPr>
        <w:t>: Бутерброд открытый, закрытый - «сэндвич», «канапе»</w:t>
      </w:r>
    </w:p>
    <w:p w14:paraId="5258CD9B" w14:textId="77777777" w:rsidR="007D2E4F" w:rsidRPr="00296EA2" w:rsidRDefault="007D2E4F" w:rsidP="007D2E4F">
      <w:pPr>
        <w:spacing w:after="0" w:line="360" w:lineRule="auto"/>
        <w:jc w:val="both"/>
        <w:rPr>
          <w:rFonts w:ascii="Times New Roman" w:hAnsi="Times New Roman"/>
          <w:sz w:val="28"/>
          <w:szCs w:val="28"/>
        </w:rPr>
      </w:pPr>
    </w:p>
    <w:p w14:paraId="33D4911F"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 xml:space="preserve">                        Организационный момент</w:t>
      </w:r>
    </w:p>
    <w:p w14:paraId="7CD0159E" w14:textId="77777777" w:rsidR="007D2E4F" w:rsidRPr="00296EA2" w:rsidRDefault="007D2E4F" w:rsidP="007D2E4F">
      <w:pPr>
        <w:spacing w:after="0" w:line="360" w:lineRule="auto"/>
        <w:jc w:val="both"/>
        <w:rPr>
          <w:rFonts w:ascii="Times New Roman" w:hAnsi="Times New Roman"/>
          <w:i/>
          <w:iCs/>
          <w:sz w:val="28"/>
          <w:szCs w:val="28"/>
          <w:u w:val="single"/>
        </w:rPr>
      </w:pPr>
      <w:r w:rsidRPr="00296EA2">
        <w:rPr>
          <w:rFonts w:ascii="Times New Roman" w:hAnsi="Times New Roman"/>
          <w:i/>
          <w:iCs/>
          <w:sz w:val="28"/>
          <w:szCs w:val="28"/>
          <w:u w:val="single"/>
        </w:rPr>
        <w:t xml:space="preserve"> Приветствие.</w:t>
      </w:r>
    </w:p>
    <w:p w14:paraId="55DA59EA"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Педагог:</w:t>
      </w:r>
      <w:r w:rsidRPr="00296EA2">
        <w:rPr>
          <w:rFonts w:ascii="Times New Roman" w:hAnsi="Times New Roman"/>
          <w:sz w:val="28"/>
          <w:szCs w:val="28"/>
        </w:rPr>
        <w:t xml:space="preserve"> "Здравствуйте, ребята. Как вы думаете, почему наше занятие будет проходить на кухне?» </w:t>
      </w:r>
    </w:p>
    <w:p w14:paraId="34B8483D"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Дети:</w:t>
      </w:r>
      <w:r w:rsidRPr="00296EA2">
        <w:rPr>
          <w:rFonts w:ascii="Times New Roman" w:hAnsi="Times New Roman"/>
          <w:sz w:val="28"/>
          <w:szCs w:val="28"/>
        </w:rPr>
        <w:t xml:space="preserve"> Мы будем учиться готовить.</w:t>
      </w:r>
    </w:p>
    <w:p w14:paraId="1CB82B06"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Педагог:</w:t>
      </w:r>
      <w:r w:rsidRPr="00296EA2">
        <w:rPr>
          <w:rFonts w:ascii="Times New Roman" w:hAnsi="Times New Roman"/>
          <w:sz w:val="28"/>
          <w:szCs w:val="28"/>
        </w:rPr>
        <w:t xml:space="preserve"> совершенно, верно. Кто из вас любит готовить? </w:t>
      </w:r>
    </w:p>
    <w:p w14:paraId="60573701"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Что готовите? (макароны, яичница, салат и т.д.)</w:t>
      </w:r>
    </w:p>
    <w:p w14:paraId="0CE6198D"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Ваше любимое блюдо? </w:t>
      </w:r>
    </w:p>
    <w:p w14:paraId="726EF72F"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Ответы детей</w:t>
      </w:r>
      <w:r w:rsidRPr="00296EA2">
        <w:rPr>
          <w:rFonts w:ascii="Times New Roman" w:hAnsi="Times New Roman"/>
          <w:sz w:val="28"/>
          <w:szCs w:val="28"/>
        </w:rPr>
        <w:t xml:space="preserve"> </w:t>
      </w:r>
    </w:p>
    <w:p w14:paraId="260DB26C"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Педагог:</w:t>
      </w:r>
      <w:r w:rsidRPr="00296EA2">
        <w:rPr>
          <w:rFonts w:ascii="Times New Roman" w:hAnsi="Times New Roman"/>
          <w:sz w:val="28"/>
          <w:szCs w:val="28"/>
        </w:rPr>
        <w:t xml:space="preserve"> </w:t>
      </w:r>
      <w:r w:rsidRPr="00296EA2">
        <w:rPr>
          <w:rFonts w:ascii="Times New Roman" w:hAnsi="Times New Roman"/>
          <w:b/>
          <w:bCs/>
          <w:sz w:val="28"/>
          <w:szCs w:val="28"/>
        </w:rPr>
        <w:t xml:space="preserve">- </w:t>
      </w:r>
      <w:r w:rsidRPr="00296EA2">
        <w:rPr>
          <w:rFonts w:ascii="Times New Roman" w:hAnsi="Times New Roman"/>
          <w:sz w:val="28"/>
          <w:szCs w:val="28"/>
        </w:rPr>
        <w:t>Ребята, Кулинария волшебная страна, с удивительными вкусами, ароматами, историей. Жители этой страны-повара, кондитеры, кулинары – настоящие волшебники, способные превращать обычные продукты в произведения искусства.</w:t>
      </w:r>
    </w:p>
    <w:p w14:paraId="7682A5E2"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lastRenderedPageBreak/>
        <w:t xml:space="preserve">        Давайте отправимся в путешествие по этому удивительному миру!</w:t>
      </w:r>
    </w:p>
    <w:p w14:paraId="0D22C857"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Послушайте мою загадку, назовите тему нашего разговора и попробуйте определить цель нашего занятия. </w:t>
      </w:r>
    </w:p>
    <w:p w14:paraId="0A6C6130" w14:textId="77777777" w:rsidR="007D2E4F" w:rsidRPr="00296EA2" w:rsidRDefault="007D2E4F" w:rsidP="007D2E4F">
      <w:pPr>
        <w:spacing w:after="0" w:line="360" w:lineRule="auto"/>
        <w:jc w:val="both"/>
        <w:rPr>
          <w:rFonts w:ascii="Times New Roman" w:hAnsi="Times New Roman"/>
          <w:b/>
          <w:bCs/>
          <w:i/>
          <w:iCs/>
          <w:sz w:val="28"/>
          <w:szCs w:val="28"/>
        </w:rPr>
      </w:pPr>
      <w:r w:rsidRPr="00296EA2">
        <w:rPr>
          <w:rFonts w:ascii="Times New Roman" w:hAnsi="Times New Roman"/>
          <w:b/>
          <w:bCs/>
          <w:i/>
          <w:iCs/>
          <w:sz w:val="28"/>
          <w:szCs w:val="28"/>
        </w:rPr>
        <w:t>Хлеба мягкого кусочек,</w:t>
      </w:r>
    </w:p>
    <w:p w14:paraId="7AD92F06" w14:textId="77777777" w:rsidR="007D2E4F" w:rsidRPr="00296EA2" w:rsidRDefault="007D2E4F" w:rsidP="007D2E4F">
      <w:pPr>
        <w:spacing w:after="0" w:line="360" w:lineRule="auto"/>
        <w:jc w:val="both"/>
        <w:rPr>
          <w:rFonts w:ascii="Times New Roman" w:hAnsi="Times New Roman"/>
          <w:b/>
          <w:bCs/>
          <w:i/>
          <w:iCs/>
          <w:sz w:val="28"/>
          <w:szCs w:val="28"/>
        </w:rPr>
      </w:pPr>
      <w:r w:rsidRPr="00296EA2">
        <w:rPr>
          <w:rFonts w:ascii="Times New Roman" w:hAnsi="Times New Roman"/>
          <w:b/>
          <w:bCs/>
          <w:i/>
          <w:iCs/>
          <w:sz w:val="28"/>
          <w:szCs w:val="28"/>
        </w:rPr>
        <w:t>Колбасы один кружочек,</w:t>
      </w:r>
    </w:p>
    <w:p w14:paraId="78EDE90B" w14:textId="77777777" w:rsidR="007D2E4F" w:rsidRPr="00296EA2" w:rsidRDefault="007D2E4F" w:rsidP="007D2E4F">
      <w:pPr>
        <w:spacing w:after="0" w:line="360" w:lineRule="auto"/>
        <w:jc w:val="both"/>
        <w:rPr>
          <w:rFonts w:ascii="Times New Roman" w:hAnsi="Times New Roman"/>
          <w:b/>
          <w:bCs/>
          <w:i/>
          <w:iCs/>
          <w:sz w:val="28"/>
          <w:szCs w:val="28"/>
        </w:rPr>
      </w:pPr>
      <w:r w:rsidRPr="00296EA2">
        <w:rPr>
          <w:rFonts w:ascii="Times New Roman" w:hAnsi="Times New Roman"/>
          <w:b/>
          <w:bCs/>
          <w:i/>
          <w:iCs/>
          <w:sz w:val="28"/>
          <w:szCs w:val="28"/>
        </w:rPr>
        <w:t xml:space="preserve">Треугольник сыра к ним, </w:t>
      </w:r>
    </w:p>
    <w:p w14:paraId="5A12528A" w14:textId="77777777" w:rsidR="007D2E4F" w:rsidRPr="00296EA2" w:rsidRDefault="007D2E4F" w:rsidP="007D2E4F">
      <w:pPr>
        <w:spacing w:after="0" w:line="360" w:lineRule="auto"/>
        <w:jc w:val="both"/>
        <w:rPr>
          <w:rFonts w:ascii="Times New Roman" w:hAnsi="Times New Roman"/>
          <w:b/>
          <w:bCs/>
          <w:i/>
          <w:iCs/>
          <w:sz w:val="28"/>
          <w:szCs w:val="28"/>
        </w:rPr>
      </w:pPr>
      <w:r w:rsidRPr="00296EA2">
        <w:rPr>
          <w:rFonts w:ascii="Times New Roman" w:hAnsi="Times New Roman"/>
          <w:b/>
          <w:bCs/>
          <w:i/>
          <w:iCs/>
          <w:sz w:val="28"/>
          <w:szCs w:val="28"/>
        </w:rPr>
        <w:t>Зеленушечку за ним.</w:t>
      </w:r>
    </w:p>
    <w:p w14:paraId="0BF5689B" w14:textId="77777777" w:rsidR="007D2E4F" w:rsidRPr="00296EA2" w:rsidRDefault="007D2E4F" w:rsidP="007D2E4F">
      <w:pPr>
        <w:spacing w:after="0" w:line="360" w:lineRule="auto"/>
        <w:jc w:val="both"/>
        <w:rPr>
          <w:rFonts w:ascii="Times New Roman" w:hAnsi="Times New Roman"/>
          <w:b/>
          <w:bCs/>
          <w:i/>
          <w:iCs/>
          <w:sz w:val="28"/>
          <w:szCs w:val="28"/>
        </w:rPr>
      </w:pPr>
      <w:r w:rsidRPr="00296EA2">
        <w:rPr>
          <w:rFonts w:ascii="Times New Roman" w:hAnsi="Times New Roman"/>
          <w:b/>
          <w:bCs/>
          <w:i/>
          <w:iCs/>
          <w:sz w:val="28"/>
          <w:szCs w:val="28"/>
        </w:rPr>
        <w:t>Так и просится к нам в рот</w:t>
      </w:r>
    </w:p>
    <w:p w14:paraId="60BAA812" w14:textId="77777777" w:rsidR="007D2E4F" w:rsidRPr="00296EA2" w:rsidRDefault="007D2E4F" w:rsidP="007D2E4F">
      <w:pPr>
        <w:spacing w:after="0" w:line="360" w:lineRule="auto"/>
        <w:jc w:val="both"/>
        <w:rPr>
          <w:rFonts w:ascii="Times New Roman" w:hAnsi="Times New Roman"/>
          <w:b/>
          <w:bCs/>
          <w:i/>
          <w:iCs/>
          <w:sz w:val="28"/>
          <w:szCs w:val="28"/>
        </w:rPr>
      </w:pPr>
      <w:r w:rsidRPr="00296EA2">
        <w:rPr>
          <w:rFonts w:ascii="Times New Roman" w:hAnsi="Times New Roman"/>
          <w:b/>
          <w:bCs/>
          <w:i/>
          <w:iCs/>
          <w:sz w:val="28"/>
          <w:szCs w:val="28"/>
        </w:rPr>
        <w:t xml:space="preserve">Аппетитный ….  </w:t>
      </w:r>
    </w:p>
    <w:p w14:paraId="73CEA95B" w14:textId="77777777" w:rsidR="007D2E4F" w:rsidRPr="00296EA2" w:rsidRDefault="007D2E4F" w:rsidP="007D2E4F">
      <w:pPr>
        <w:spacing w:after="0" w:line="360" w:lineRule="auto"/>
        <w:jc w:val="both"/>
        <w:rPr>
          <w:rFonts w:ascii="Times New Roman" w:hAnsi="Times New Roman"/>
          <w:b/>
          <w:bCs/>
          <w:i/>
          <w:iCs/>
          <w:sz w:val="28"/>
          <w:szCs w:val="28"/>
        </w:rPr>
      </w:pPr>
      <w:r w:rsidRPr="00296EA2">
        <w:rPr>
          <w:rFonts w:ascii="Times New Roman" w:hAnsi="Times New Roman"/>
          <w:b/>
          <w:bCs/>
          <w:i/>
          <w:iCs/>
          <w:sz w:val="28"/>
          <w:szCs w:val="28"/>
        </w:rPr>
        <w:t xml:space="preserve">вместе хором </w:t>
      </w:r>
    </w:p>
    <w:p w14:paraId="5A43FAB3" w14:textId="77777777" w:rsidR="007D2E4F" w:rsidRPr="00296EA2" w:rsidRDefault="007D2E4F" w:rsidP="007D2E4F">
      <w:pPr>
        <w:spacing w:after="0" w:line="360" w:lineRule="auto"/>
        <w:jc w:val="both"/>
        <w:rPr>
          <w:rFonts w:ascii="Times New Roman" w:hAnsi="Times New Roman"/>
          <w:b/>
          <w:bCs/>
          <w:i/>
          <w:iCs/>
          <w:sz w:val="28"/>
          <w:szCs w:val="28"/>
          <w:u w:val="single"/>
        </w:rPr>
      </w:pPr>
      <w:r w:rsidRPr="00296EA2">
        <w:rPr>
          <w:rFonts w:ascii="Times New Roman" w:hAnsi="Times New Roman"/>
          <w:b/>
          <w:bCs/>
          <w:i/>
          <w:iCs/>
          <w:sz w:val="28"/>
          <w:szCs w:val="28"/>
        </w:rPr>
        <w:t xml:space="preserve">Дети: - </w:t>
      </w:r>
      <w:r w:rsidRPr="00296EA2">
        <w:rPr>
          <w:rFonts w:ascii="Times New Roman" w:hAnsi="Times New Roman"/>
          <w:b/>
          <w:bCs/>
          <w:i/>
          <w:iCs/>
          <w:sz w:val="28"/>
          <w:szCs w:val="28"/>
          <w:u w:val="single"/>
        </w:rPr>
        <w:t>бутерброд!</w:t>
      </w:r>
    </w:p>
    <w:p w14:paraId="7CF57B91"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Педагог:</w:t>
      </w:r>
      <w:r w:rsidRPr="00296EA2">
        <w:rPr>
          <w:rFonts w:ascii="Times New Roman" w:hAnsi="Times New Roman"/>
          <w:sz w:val="28"/>
          <w:szCs w:val="28"/>
        </w:rPr>
        <w:t xml:space="preserve"> - Правильно. Занятие наше посвящено Бутерброду. </w:t>
      </w:r>
    </w:p>
    <w:p w14:paraId="70926202"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Цель? </w:t>
      </w:r>
    </w:p>
    <w:p w14:paraId="3AC6DC24"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Дети:</w:t>
      </w:r>
      <w:r w:rsidRPr="00296EA2">
        <w:rPr>
          <w:rFonts w:ascii="Times New Roman" w:hAnsi="Times New Roman"/>
          <w:sz w:val="28"/>
          <w:szCs w:val="28"/>
        </w:rPr>
        <w:t xml:space="preserve"> - Научиться готовить бутерброды.</w:t>
      </w:r>
    </w:p>
    <w:p w14:paraId="79F81CD4"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Мы познакомимся с некоторыми видами и научимся их готовить.</w:t>
      </w:r>
    </w:p>
    <w:p w14:paraId="3E76E35B"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Бутерброды – одно из самых простых блюд, с которого можно начать свой путь в освоении кулинарного мастерства.</w:t>
      </w:r>
    </w:p>
    <w:p w14:paraId="71FCFB17"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Почему важно уметь готовить простые блюда?</w:t>
      </w:r>
    </w:p>
    <w:p w14:paraId="113983D0"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Ответы детей</w:t>
      </w:r>
    </w:p>
    <w:p w14:paraId="6682901C" w14:textId="77777777" w:rsidR="007D2E4F" w:rsidRPr="00296EA2" w:rsidRDefault="007D2E4F" w:rsidP="007D2E4F">
      <w:pPr>
        <w:spacing w:after="0" w:line="360" w:lineRule="auto"/>
        <w:jc w:val="both"/>
        <w:rPr>
          <w:rFonts w:ascii="Times New Roman" w:hAnsi="Times New Roman"/>
          <w:b/>
          <w:bCs/>
          <w:i/>
          <w:iCs/>
          <w:sz w:val="28"/>
          <w:szCs w:val="28"/>
        </w:rPr>
      </w:pPr>
      <w:r w:rsidRPr="00296EA2">
        <w:rPr>
          <w:rFonts w:ascii="Times New Roman" w:hAnsi="Times New Roman"/>
          <w:b/>
          <w:bCs/>
          <w:sz w:val="28"/>
          <w:szCs w:val="28"/>
        </w:rPr>
        <w:t>Педагог:</w:t>
      </w:r>
      <w:r w:rsidRPr="00296EA2">
        <w:rPr>
          <w:rFonts w:ascii="Times New Roman" w:hAnsi="Times New Roman"/>
          <w:sz w:val="28"/>
          <w:szCs w:val="28"/>
        </w:rPr>
        <w:t xml:space="preserve"> - </w:t>
      </w:r>
      <w:r w:rsidRPr="00296EA2">
        <w:rPr>
          <w:rFonts w:ascii="Times New Roman" w:hAnsi="Times New Roman"/>
          <w:b/>
          <w:bCs/>
          <w:i/>
          <w:iCs/>
          <w:sz w:val="28"/>
          <w:szCs w:val="28"/>
        </w:rPr>
        <w:t>Можно назвать несколько причин:</w:t>
      </w:r>
    </w:p>
    <w:p w14:paraId="39DF824D"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1. </w:t>
      </w:r>
      <w:r w:rsidRPr="00296EA2">
        <w:rPr>
          <w:rFonts w:ascii="Times New Roman" w:hAnsi="Times New Roman"/>
          <w:b/>
          <w:bCs/>
          <w:sz w:val="28"/>
          <w:szCs w:val="28"/>
        </w:rPr>
        <w:t>Экономия денег.</w:t>
      </w:r>
      <w:r w:rsidRPr="00296EA2">
        <w:rPr>
          <w:rFonts w:ascii="Times New Roman" w:hAnsi="Times New Roman"/>
          <w:sz w:val="28"/>
          <w:szCs w:val="28"/>
        </w:rPr>
        <w:t xml:space="preserve"> Готовя дома простые блюда, можно значительно сэкономить деньги, поскольку стоимость продуктов часто ниже стоимости готовой еды в кафе, ресторане.</w:t>
      </w:r>
    </w:p>
    <w:p w14:paraId="4E968EAD"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2. Контроль над качеством пищи:</w:t>
      </w:r>
      <w:r w:rsidRPr="00296EA2">
        <w:rPr>
          <w:rFonts w:ascii="Times New Roman" w:hAnsi="Times New Roman"/>
          <w:sz w:val="28"/>
          <w:szCs w:val="28"/>
        </w:rPr>
        <w:t xml:space="preserve"> когда готовишь сам, знаешь точно, какие продукты используешь, и можешь контролировать количество соли, сахара и жиров, обеспечивая здоровое питание, домашняя еда положительно сказывается на здоровье и самочувствии.</w:t>
      </w:r>
    </w:p>
    <w:p w14:paraId="00EC605D"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lastRenderedPageBreak/>
        <w:t>3. Начав с простых рецептов, можно постепенно совершенствуем свои кулинарные умения, переходя к более сложным блюдам.</w:t>
      </w:r>
    </w:p>
    <w:p w14:paraId="07397747"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4.</w:t>
      </w:r>
      <w:r w:rsidRPr="00296EA2">
        <w:rPr>
          <w:rFonts w:ascii="Times New Roman" w:hAnsi="Times New Roman"/>
          <w:sz w:val="28"/>
          <w:szCs w:val="28"/>
        </w:rPr>
        <w:t xml:space="preserve"> </w:t>
      </w:r>
      <w:r w:rsidRPr="00296EA2">
        <w:rPr>
          <w:rFonts w:ascii="Times New Roman" w:hAnsi="Times New Roman"/>
          <w:b/>
          <w:bCs/>
          <w:sz w:val="28"/>
          <w:szCs w:val="28"/>
        </w:rPr>
        <w:t>Самостоятельность и независимость</w:t>
      </w:r>
      <w:r w:rsidRPr="00296EA2">
        <w:rPr>
          <w:rFonts w:ascii="Times New Roman" w:hAnsi="Times New Roman"/>
          <w:sz w:val="28"/>
          <w:szCs w:val="28"/>
        </w:rPr>
        <w:t>: уметь готовить даже элементарные блюда полезно для молодых людей, покидающих родительский дом, студентов и тех, кто живет отдельно.</w:t>
      </w:r>
    </w:p>
    <w:p w14:paraId="42A187B5" w14:textId="77777777" w:rsidR="007D2E4F"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5.</w:t>
      </w:r>
      <w:r w:rsidRPr="00296EA2">
        <w:rPr>
          <w:rFonts w:ascii="Times New Roman" w:hAnsi="Times New Roman"/>
          <w:sz w:val="28"/>
          <w:szCs w:val="28"/>
        </w:rPr>
        <w:t xml:space="preserve"> </w:t>
      </w:r>
      <w:r w:rsidRPr="00296EA2">
        <w:rPr>
          <w:rFonts w:ascii="Times New Roman" w:hAnsi="Times New Roman"/>
          <w:b/>
          <w:bCs/>
          <w:sz w:val="28"/>
          <w:szCs w:val="28"/>
        </w:rPr>
        <w:t>Социальные преимущества:</w:t>
      </w:r>
      <w:r w:rsidRPr="00296EA2">
        <w:rPr>
          <w:rFonts w:ascii="Times New Roman" w:hAnsi="Times New Roman"/>
          <w:sz w:val="28"/>
          <w:szCs w:val="28"/>
        </w:rPr>
        <w:t xml:space="preserve"> Возможность угощать друзей и близких своими простыми, но вкусными блюдами, что способствует укреплению дружеских и семейных связей.</w:t>
      </w:r>
    </w:p>
    <w:p w14:paraId="49DFF079"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Таким образом, умение готовить простые блюда является важным жизненным навыком, полезным навыком для каждого человека, независимо от возраста и социального статуса.</w:t>
      </w:r>
    </w:p>
    <w:p w14:paraId="2F193FA7" w14:textId="77777777" w:rsidR="007D2E4F" w:rsidRPr="00296EA2" w:rsidRDefault="007D2E4F" w:rsidP="007D2E4F">
      <w:pPr>
        <w:spacing w:after="0" w:line="360" w:lineRule="auto"/>
        <w:jc w:val="both"/>
        <w:rPr>
          <w:rFonts w:ascii="Times New Roman" w:hAnsi="Times New Roman"/>
          <w:sz w:val="28"/>
          <w:szCs w:val="28"/>
        </w:rPr>
      </w:pPr>
    </w:p>
    <w:p w14:paraId="76ABC082"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w:t>
      </w:r>
      <w:bookmarkStart w:id="1" w:name="_Hlk215756078"/>
      <w:r w:rsidRPr="00296EA2">
        <w:rPr>
          <w:rFonts w:ascii="Times New Roman" w:hAnsi="Times New Roman"/>
          <w:b/>
          <w:bCs/>
          <w:sz w:val="28"/>
          <w:szCs w:val="28"/>
        </w:rPr>
        <w:t>Правила Безопасности и Гигиены</w:t>
      </w:r>
      <w:r w:rsidRPr="00296EA2">
        <w:rPr>
          <w:rFonts w:ascii="Times New Roman" w:hAnsi="Times New Roman"/>
          <w:sz w:val="28"/>
          <w:szCs w:val="28"/>
        </w:rPr>
        <w:t xml:space="preserve"> </w:t>
      </w:r>
    </w:p>
    <w:p w14:paraId="36052913"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Педагог:</w:t>
      </w:r>
      <w:r w:rsidRPr="00296EA2">
        <w:rPr>
          <w:rFonts w:ascii="Times New Roman" w:hAnsi="Times New Roman"/>
          <w:sz w:val="28"/>
          <w:szCs w:val="28"/>
        </w:rPr>
        <w:t xml:space="preserve"> - Что самое главное на кухне?</w:t>
      </w:r>
    </w:p>
    <w:p w14:paraId="7F057C77"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Ответы детей</w:t>
      </w:r>
    </w:p>
    <w:p w14:paraId="1084D4C6"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Чистота</w:t>
      </w:r>
      <w:r w:rsidRPr="00296EA2">
        <w:rPr>
          <w:rFonts w:ascii="Times New Roman" w:hAnsi="Times New Roman"/>
          <w:sz w:val="28"/>
          <w:szCs w:val="28"/>
        </w:rPr>
        <w:t>: Моем руки перед началом работы, после контакта с сырыми продуктами после того, как потрогали лицо/волосы.</w:t>
      </w:r>
    </w:p>
    <w:p w14:paraId="52E36700"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Безопасность</w:t>
      </w:r>
    </w:p>
    <w:p w14:paraId="78F3583E"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Какие острые инструменты вы можете назвать? </w:t>
      </w:r>
    </w:p>
    <w:p w14:paraId="2A8D3C49"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Ножи, вилки, топорики, тёрки, специальные ножницы, с осторожностью работаем, передаём ручкой вперед, режим продукты только на доске разделочной.</w:t>
      </w:r>
    </w:p>
    <w:p w14:paraId="074E7671"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Плита, электрические помощники: чайник, тостер, сэндвичница, и др. предметы.  Трогаем только остывшее, пользуемся прихватками.</w:t>
      </w:r>
    </w:p>
    <w:p w14:paraId="6822902F"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Рабочее место:</w:t>
      </w:r>
      <w:r w:rsidRPr="00296EA2">
        <w:rPr>
          <w:rFonts w:ascii="Times New Roman" w:hAnsi="Times New Roman"/>
          <w:sz w:val="28"/>
          <w:szCs w:val="28"/>
        </w:rPr>
        <w:t xml:space="preserve"> всегда убираем за собой сразу, держим стол чистым.</w:t>
      </w:r>
    </w:p>
    <w:bookmarkEnd w:id="1"/>
    <w:p w14:paraId="110251B0" w14:textId="77777777" w:rsidR="007D2E4F" w:rsidRPr="00296EA2" w:rsidRDefault="007D2E4F" w:rsidP="007D2E4F">
      <w:pPr>
        <w:spacing w:after="0" w:line="360" w:lineRule="auto"/>
        <w:jc w:val="both"/>
        <w:rPr>
          <w:rFonts w:ascii="Times New Roman" w:hAnsi="Times New Roman"/>
          <w:sz w:val="28"/>
          <w:szCs w:val="28"/>
        </w:rPr>
      </w:pPr>
    </w:p>
    <w:p w14:paraId="21049505"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Педагог:</w:t>
      </w:r>
      <w:r w:rsidRPr="00296EA2">
        <w:rPr>
          <w:rFonts w:ascii="Times New Roman" w:hAnsi="Times New Roman"/>
          <w:sz w:val="28"/>
          <w:szCs w:val="28"/>
        </w:rPr>
        <w:t xml:space="preserve"> - Ребята, работать мы будем по группам или говоря поварским термином, бригадами, в бригадной системе поваров распределены обязанности. </w:t>
      </w:r>
      <w:r w:rsidRPr="00296EA2">
        <w:rPr>
          <w:rFonts w:ascii="Times New Roman" w:hAnsi="Times New Roman"/>
          <w:sz w:val="28"/>
          <w:szCs w:val="28"/>
        </w:rPr>
        <w:lastRenderedPageBreak/>
        <w:t xml:space="preserve">Такая система работы позволяет повысить производительность, качество блюд, обеспечить слаженную работу коллектива. </w:t>
      </w:r>
    </w:p>
    <w:p w14:paraId="47D5B09D"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Каждой бригаде будет дано задание, самостоятельно сделать бутерброды и оценить качество выполненной работы по плану. Для этого нужно будет выбрать кого-то одного, кто расскажет о процессе работы.</w:t>
      </w:r>
      <w:bookmarkStart w:id="2" w:name="_Hlk215701505"/>
      <w:r w:rsidRPr="00296EA2">
        <w:rPr>
          <w:rFonts w:ascii="Times New Roman" w:hAnsi="Times New Roman"/>
          <w:sz w:val="28"/>
          <w:szCs w:val="28"/>
        </w:rPr>
        <w:t xml:space="preserve">  </w:t>
      </w:r>
    </w:p>
    <w:p w14:paraId="6BE56208"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 xml:space="preserve">                 </w:t>
      </w:r>
      <w:bookmarkStart w:id="3" w:name="_Hlk215696359"/>
      <w:r w:rsidRPr="00296EA2">
        <w:rPr>
          <w:rFonts w:ascii="Times New Roman" w:hAnsi="Times New Roman"/>
          <w:b/>
          <w:bCs/>
          <w:sz w:val="28"/>
          <w:szCs w:val="28"/>
        </w:rPr>
        <w:t>Оценка качества выполнения работы</w:t>
      </w:r>
      <w:bookmarkEnd w:id="2"/>
      <w:r w:rsidRPr="00296EA2">
        <w:rPr>
          <w:rFonts w:ascii="Times New Roman" w:hAnsi="Times New Roman"/>
          <w:b/>
          <w:bCs/>
          <w:sz w:val="28"/>
          <w:szCs w:val="28"/>
        </w:rPr>
        <w:t>:</w:t>
      </w:r>
    </w:p>
    <w:p w14:paraId="59EEB56E" w14:textId="77777777" w:rsidR="007D2E4F" w:rsidRPr="00296EA2" w:rsidRDefault="007D2E4F" w:rsidP="007D2E4F">
      <w:pPr>
        <w:numPr>
          <w:ilvl w:val="0"/>
          <w:numId w:val="1"/>
        </w:numPr>
        <w:spacing w:after="0" w:line="360" w:lineRule="auto"/>
        <w:ind w:left="142"/>
        <w:jc w:val="both"/>
        <w:rPr>
          <w:rFonts w:ascii="Times New Roman" w:hAnsi="Times New Roman"/>
          <w:b/>
          <w:bCs/>
          <w:sz w:val="28"/>
          <w:szCs w:val="28"/>
        </w:rPr>
      </w:pPr>
      <w:r w:rsidRPr="00296EA2">
        <w:rPr>
          <w:rFonts w:ascii="Times New Roman" w:hAnsi="Times New Roman"/>
          <w:b/>
          <w:bCs/>
          <w:sz w:val="28"/>
          <w:szCs w:val="28"/>
        </w:rPr>
        <w:t xml:space="preserve">Внешний вид изделия: </w:t>
      </w:r>
    </w:p>
    <w:p w14:paraId="35B325C9" w14:textId="77777777" w:rsidR="007D2E4F" w:rsidRPr="00296EA2" w:rsidRDefault="007D2E4F" w:rsidP="007D2E4F">
      <w:pPr>
        <w:spacing w:after="0" w:line="360" w:lineRule="auto"/>
        <w:ind w:left="142"/>
        <w:jc w:val="both"/>
        <w:rPr>
          <w:rFonts w:ascii="Times New Roman" w:hAnsi="Times New Roman"/>
          <w:sz w:val="28"/>
          <w:szCs w:val="28"/>
        </w:rPr>
      </w:pPr>
      <w:r w:rsidRPr="00296EA2">
        <w:rPr>
          <w:rFonts w:ascii="Times New Roman" w:hAnsi="Times New Roman"/>
          <w:b/>
          <w:bCs/>
          <w:sz w:val="28"/>
          <w:szCs w:val="28"/>
        </w:rPr>
        <w:t xml:space="preserve">      </w:t>
      </w:r>
      <w:r w:rsidRPr="00296EA2">
        <w:rPr>
          <w:rFonts w:ascii="Times New Roman" w:hAnsi="Times New Roman"/>
          <w:sz w:val="28"/>
          <w:szCs w:val="28"/>
        </w:rPr>
        <w:t>- эстетика оформления бутерброда;</w:t>
      </w:r>
    </w:p>
    <w:p w14:paraId="34BD6E48" w14:textId="77777777" w:rsidR="007D2E4F" w:rsidRPr="00296EA2" w:rsidRDefault="007D2E4F" w:rsidP="007D2E4F">
      <w:pPr>
        <w:spacing w:after="0" w:line="360" w:lineRule="auto"/>
        <w:ind w:left="142"/>
        <w:jc w:val="both"/>
        <w:rPr>
          <w:rFonts w:ascii="Times New Roman" w:hAnsi="Times New Roman"/>
          <w:sz w:val="28"/>
          <w:szCs w:val="28"/>
        </w:rPr>
      </w:pPr>
      <w:r w:rsidRPr="00296EA2">
        <w:rPr>
          <w:rFonts w:ascii="Times New Roman" w:hAnsi="Times New Roman"/>
          <w:sz w:val="28"/>
          <w:szCs w:val="28"/>
        </w:rPr>
        <w:t xml:space="preserve">      - четкость нарезки продуктов и аккуратность подачи;</w:t>
      </w:r>
    </w:p>
    <w:p w14:paraId="623C86F6" w14:textId="77777777" w:rsidR="007D2E4F" w:rsidRPr="00296EA2" w:rsidRDefault="007D2E4F" w:rsidP="007D2E4F">
      <w:pPr>
        <w:spacing w:after="0" w:line="360" w:lineRule="auto"/>
        <w:ind w:left="142"/>
        <w:jc w:val="both"/>
        <w:rPr>
          <w:rFonts w:ascii="Times New Roman" w:hAnsi="Times New Roman"/>
          <w:sz w:val="28"/>
          <w:szCs w:val="28"/>
        </w:rPr>
      </w:pPr>
      <w:r w:rsidRPr="00296EA2">
        <w:rPr>
          <w:rFonts w:ascii="Times New Roman" w:hAnsi="Times New Roman"/>
          <w:sz w:val="28"/>
          <w:szCs w:val="28"/>
        </w:rPr>
        <w:t xml:space="preserve">      - равномерность распределения ингредиентов внутри бутерброда;</w:t>
      </w:r>
    </w:p>
    <w:p w14:paraId="47127E28" w14:textId="77777777" w:rsidR="007D2E4F" w:rsidRPr="00296EA2" w:rsidRDefault="007D2E4F" w:rsidP="007D2E4F">
      <w:pPr>
        <w:spacing w:after="0" w:line="360" w:lineRule="auto"/>
        <w:ind w:left="142"/>
        <w:jc w:val="both"/>
        <w:rPr>
          <w:rFonts w:ascii="Times New Roman" w:hAnsi="Times New Roman"/>
          <w:sz w:val="28"/>
          <w:szCs w:val="28"/>
        </w:rPr>
      </w:pPr>
      <w:r w:rsidRPr="00296EA2">
        <w:rPr>
          <w:rFonts w:ascii="Times New Roman" w:hAnsi="Times New Roman"/>
          <w:sz w:val="28"/>
          <w:szCs w:val="28"/>
        </w:rPr>
        <w:t xml:space="preserve">      - самостоятельность выполнения; </w:t>
      </w:r>
    </w:p>
    <w:p w14:paraId="2B7EA8DD" w14:textId="77777777" w:rsidR="007D2E4F" w:rsidRPr="00296EA2" w:rsidRDefault="007D2E4F" w:rsidP="007D2E4F">
      <w:pPr>
        <w:spacing w:after="0" w:line="360" w:lineRule="auto"/>
        <w:ind w:left="142"/>
        <w:jc w:val="both"/>
        <w:rPr>
          <w:rFonts w:ascii="Times New Roman" w:hAnsi="Times New Roman"/>
          <w:sz w:val="28"/>
          <w:szCs w:val="28"/>
        </w:rPr>
      </w:pPr>
      <w:r w:rsidRPr="00296EA2">
        <w:rPr>
          <w:rFonts w:ascii="Times New Roman" w:hAnsi="Times New Roman"/>
          <w:sz w:val="28"/>
          <w:szCs w:val="28"/>
        </w:rPr>
        <w:t xml:space="preserve">      - проявление творческого подхода</w:t>
      </w:r>
    </w:p>
    <w:p w14:paraId="3520E214" w14:textId="77777777" w:rsidR="007D2E4F" w:rsidRPr="00296EA2" w:rsidRDefault="007D2E4F" w:rsidP="007D2E4F">
      <w:pPr>
        <w:spacing w:after="0" w:line="360" w:lineRule="auto"/>
        <w:ind w:left="142"/>
        <w:jc w:val="both"/>
        <w:rPr>
          <w:rFonts w:ascii="Times New Roman" w:hAnsi="Times New Roman"/>
          <w:b/>
          <w:bCs/>
          <w:sz w:val="28"/>
          <w:szCs w:val="28"/>
        </w:rPr>
      </w:pPr>
      <w:r w:rsidRPr="00296EA2">
        <w:rPr>
          <w:rFonts w:ascii="Times New Roman" w:hAnsi="Times New Roman"/>
          <w:b/>
          <w:bCs/>
          <w:sz w:val="28"/>
          <w:szCs w:val="28"/>
        </w:rPr>
        <w:t xml:space="preserve">   2. Соблюдение правил безопасности:</w:t>
      </w:r>
    </w:p>
    <w:p w14:paraId="498DF128" w14:textId="77777777" w:rsidR="007D2E4F" w:rsidRPr="00296EA2" w:rsidRDefault="007D2E4F" w:rsidP="007D2E4F">
      <w:pPr>
        <w:spacing w:after="0" w:line="360" w:lineRule="auto"/>
        <w:ind w:left="142"/>
        <w:jc w:val="both"/>
        <w:rPr>
          <w:rFonts w:ascii="Times New Roman" w:hAnsi="Times New Roman"/>
          <w:sz w:val="28"/>
          <w:szCs w:val="28"/>
        </w:rPr>
      </w:pPr>
      <w:r w:rsidRPr="00296EA2">
        <w:rPr>
          <w:rFonts w:ascii="Times New Roman" w:hAnsi="Times New Roman"/>
          <w:b/>
          <w:bCs/>
          <w:sz w:val="28"/>
          <w:szCs w:val="28"/>
        </w:rPr>
        <w:t xml:space="preserve">       </w:t>
      </w:r>
      <w:r w:rsidRPr="00296EA2">
        <w:rPr>
          <w:rFonts w:ascii="Times New Roman" w:hAnsi="Times New Roman"/>
          <w:sz w:val="28"/>
          <w:szCs w:val="28"/>
        </w:rPr>
        <w:t>- правильное обращение с ножом и кухонными принадлежностями;</w:t>
      </w:r>
    </w:p>
    <w:p w14:paraId="656967D7" w14:textId="77777777" w:rsidR="007D2E4F" w:rsidRPr="00296EA2" w:rsidRDefault="007D2E4F" w:rsidP="007D2E4F">
      <w:pPr>
        <w:spacing w:after="0" w:line="360" w:lineRule="auto"/>
        <w:ind w:left="142"/>
        <w:jc w:val="both"/>
        <w:rPr>
          <w:rFonts w:ascii="Times New Roman" w:hAnsi="Times New Roman"/>
          <w:sz w:val="28"/>
          <w:szCs w:val="28"/>
        </w:rPr>
      </w:pPr>
      <w:r w:rsidRPr="00296EA2">
        <w:rPr>
          <w:rFonts w:ascii="Times New Roman" w:hAnsi="Times New Roman"/>
          <w:sz w:val="28"/>
          <w:szCs w:val="28"/>
        </w:rPr>
        <w:t xml:space="preserve">       - аккуратное использование пищевых продуктов, отсутствие</w:t>
      </w:r>
    </w:p>
    <w:p w14:paraId="17C19AEB" w14:textId="77777777" w:rsidR="007D2E4F" w:rsidRPr="00296EA2" w:rsidRDefault="007D2E4F" w:rsidP="007D2E4F">
      <w:pPr>
        <w:spacing w:after="0" w:line="360" w:lineRule="auto"/>
        <w:ind w:left="142"/>
        <w:jc w:val="both"/>
        <w:rPr>
          <w:rFonts w:ascii="Times New Roman" w:hAnsi="Times New Roman"/>
          <w:sz w:val="28"/>
          <w:szCs w:val="28"/>
        </w:rPr>
      </w:pPr>
      <w:r w:rsidRPr="00296EA2">
        <w:rPr>
          <w:rFonts w:ascii="Times New Roman" w:hAnsi="Times New Roman"/>
          <w:sz w:val="28"/>
          <w:szCs w:val="28"/>
        </w:rPr>
        <w:t xml:space="preserve">        загрязнения на рабочем столе</w:t>
      </w:r>
    </w:p>
    <w:p w14:paraId="7960EDDA" w14:textId="77777777" w:rsidR="007D2E4F" w:rsidRPr="00296EA2" w:rsidRDefault="007D2E4F" w:rsidP="007D2E4F">
      <w:pPr>
        <w:spacing w:after="0" w:line="360" w:lineRule="auto"/>
        <w:ind w:left="142"/>
        <w:jc w:val="both"/>
        <w:rPr>
          <w:rFonts w:ascii="Times New Roman" w:hAnsi="Times New Roman"/>
          <w:b/>
          <w:bCs/>
          <w:sz w:val="28"/>
          <w:szCs w:val="28"/>
        </w:rPr>
      </w:pPr>
      <w:r w:rsidRPr="00296EA2">
        <w:rPr>
          <w:rFonts w:ascii="Times New Roman" w:hAnsi="Times New Roman"/>
          <w:b/>
          <w:bCs/>
          <w:sz w:val="28"/>
          <w:szCs w:val="28"/>
        </w:rPr>
        <w:t>3.Слаженность работы в группе:</w:t>
      </w:r>
    </w:p>
    <w:p w14:paraId="1691C526" w14:textId="77777777" w:rsidR="007D2E4F" w:rsidRPr="00296EA2" w:rsidRDefault="007D2E4F" w:rsidP="007D2E4F">
      <w:pPr>
        <w:spacing w:after="0" w:line="360" w:lineRule="auto"/>
        <w:ind w:left="142"/>
        <w:jc w:val="both"/>
        <w:rPr>
          <w:rFonts w:ascii="Times New Roman" w:hAnsi="Times New Roman"/>
          <w:sz w:val="28"/>
          <w:szCs w:val="28"/>
        </w:rPr>
      </w:pPr>
      <w:r w:rsidRPr="00296EA2">
        <w:rPr>
          <w:rFonts w:ascii="Times New Roman" w:hAnsi="Times New Roman"/>
          <w:sz w:val="28"/>
          <w:szCs w:val="28"/>
        </w:rPr>
        <w:t xml:space="preserve">      - проявление сотрудничества, взаимопомощь;</w:t>
      </w:r>
    </w:p>
    <w:p w14:paraId="71450D81" w14:textId="77777777" w:rsidR="007D2E4F" w:rsidRPr="00296EA2" w:rsidRDefault="007D2E4F" w:rsidP="007D2E4F">
      <w:pPr>
        <w:spacing w:after="0" w:line="360" w:lineRule="auto"/>
        <w:ind w:left="142"/>
        <w:jc w:val="both"/>
        <w:rPr>
          <w:rFonts w:ascii="Times New Roman" w:hAnsi="Times New Roman"/>
          <w:sz w:val="28"/>
          <w:szCs w:val="28"/>
        </w:rPr>
      </w:pPr>
      <w:r w:rsidRPr="00296EA2">
        <w:rPr>
          <w:rFonts w:ascii="Times New Roman" w:hAnsi="Times New Roman"/>
          <w:sz w:val="28"/>
          <w:szCs w:val="28"/>
        </w:rPr>
        <w:t xml:space="preserve">      - доброжелательная атмосфера в совместной деятельности</w:t>
      </w:r>
    </w:p>
    <w:p w14:paraId="012411BE" w14:textId="77777777" w:rsidR="007D2E4F" w:rsidRPr="00296EA2" w:rsidRDefault="007D2E4F" w:rsidP="007D2E4F">
      <w:pPr>
        <w:spacing w:after="0" w:line="360" w:lineRule="auto"/>
        <w:ind w:left="142"/>
        <w:jc w:val="both"/>
        <w:rPr>
          <w:rFonts w:ascii="Times New Roman" w:hAnsi="Times New Roman"/>
          <w:b/>
          <w:bCs/>
          <w:sz w:val="28"/>
          <w:szCs w:val="28"/>
        </w:rPr>
      </w:pPr>
      <w:bookmarkStart w:id="4" w:name="_Hlk215775846"/>
      <w:r w:rsidRPr="00296EA2">
        <w:rPr>
          <w:rFonts w:ascii="Times New Roman" w:hAnsi="Times New Roman"/>
          <w:sz w:val="28"/>
          <w:szCs w:val="28"/>
        </w:rPr>
        <w:t>Оценка может быть</w:t>
      </w:r>
      <w:r w:rsidRPr="00296EA2">
        <w:rPr>
          <w:rFonts w:ascii="Times New Roman" w:hAnsi="Times New Roman"/>
          <w:b/>
          <w:bCs/>
          <w:sz w:val="28"/>
          <w:szCs w:val="28"/>
        </w:rPr>
        <w:t xml:space="preserve"> отличной, </w:t>
      </w:r>
      <w:r w:rsidRPr="00296EA2">
        <w:rPr>
          <w:rFonts w:ascii="Times New Roman" w:hAnsi="Times New Roman"/>
          <w:i/>
          <w:iCs/>
          <w:sz w:val="28"/>
          <w:szCs w:val="28"/>
        </w:rPr>
        <w:t>если все пункты соблюдены</w:t>
      </w:r>
    </w:p>
    <w:p w14:paraId="5FC94D82" w14:textId="77777777" w:rsidR="007D2E4F" w:rsidRPr="00296EA2" w:rsidRDefault="007D2E4F" w:rsidP="007D2E4F">
      <w:pPr>
        <w:spacing w:after="0" w:line="360" w:lineRule="auto"/>
        <w:ind w:left="142"/>
        <w:jc w:val="both"/>
        <w:rPr>
          <w:rFonts w:ascii="Times New Roman" w:hAnsi="Times New Roman"/>
          <w:b/>
          <w:bCs/>
          <w:sz w:val="28"/>
          <w:szCs w:val="28"/>
        </w:rPr>
      </w:pPr>
      <w:r w:rsidRPr="00296EA2">
        <w:rPr>
          <w:rFonts w:ascii="Times New Roman" w:hAnsi="Times New Roman"/>
          <w:b/>
          <w:bCs/>
          <w:sz w:val="28"/>
          <w:szCs w:val="28"/>
        </w:rPr>
        <w:t xml:space="preserve">Хорошей, </w:t>
      </w:r>
      <w:r w:rsidRPr="00296EA2">
        <w:rPr>
          <w:rFonts w:ascii="Times New Roman" w:hAnsi="Times New Roman"/>
          <w:i/>
          <w:iCs/>
          <w:sz w:val="28"/>
          <w:szCs w:val="28"/>
        </w:rPr>
        <w:t>если по одному какому- то показателю были замечания</w:t>
      </w:r>
    </w:p>
    <w:p w14:paraId="48AF69DD" w14:textId="77777777" w:rsidR="007D2E4F" w:rsidRPr="00296EA2" w:rsidRDefault="007D2E4F" w:rsidP="007D2E4F">
      <w:pPr>
        <w:spacing w:after="0" w:line="360" w:lineRule="auto"/>
        <w:ind w:left="142"/>
        <w:jc w:val="both"/>
        <w:rPr>
          <w:rFonts w:ascii="Times New Roman" w:hAnsi="Times New Roman"/>
          <w:i/>
          <w:iCs/>
          <w:sz w:val="28"/>
          <w:szCs w:val="28"/>
        </w:rPr>
      </w:pPr>
      <w:r w:rsidRPr="00296EA2">
        <w:rPr>
          <w:rFonts w:ascii="Times New Roman" w:hAnsi="Times New Roman"/>
          <w:b/>
          <w:bCs/>
          <w:sz w:val="28"/>
          <w:szCs w:val="28"/>
        </w:rPr>
        <w:t xml:space="preserve">Удовлетворительной, </w:t>
      </w:r>
      <w:r w:rsidRPr="00296EA2">
        <w:rPr>
          <w:rFonts w:ascii="Times New Roman" w:hAnsi="Times New Roman"/>
          <w:i/>
          <w:iCs/>
          <w:sz w:val="28"/>
          <w:szCs w:val="28"/>
        </w:rPr>
        <w:t>если замечания были от двух до четырех показателей</w:t>
      </w:r>
    </w:p>
    <w:p w14:paraId="0C7D2F56" w14:textId="77777777" w:rsidR="007D2E4F" w:rsidRPr="00296EA2" w:rsidRDefault="007D2E4F" w:rsidP="007D2E4F">
      <w:pPr>
        <w:spacing w:after="0" w:line="360" w:lineRule="auto"/>
        <w:ind w:left="142"/>
        <w:jc w:val="both"/>
        <w:rPr>
          <w:rFonts w:ascii="Times New Roman" w:hAnsi="Times New Roman"/>
          <w:i/>
          <w:iCs/>
          <w:sz w:val="28"/>
          <w:szCs w:val="28"/>
        </w:rPr>
      </w:pPr>
      <w:r w:rsidRPr="00296EA2">
        <w:rPr>
          <w:rFonts w:ascii="Times New Roman" w:hAnsi="Times New Roman"/>
          <w:sz w:val="28"/>
          <w:szCs w:val="28"/>
        </w:rPr>
        <w:t>Если замечаний выше четырех - оценка</w:t>
      </w:r>
      <w:r w:rsidRPr="00296EA2">
        <w:rPr>
          <w:rFonts w:ascii="Times New Roman" w:hAnsi="Times New Roman"/>
          <w:b/>
          <w:bCs/>
          <w:sz w:val="28"/>
          <w:szCs w:val="28"/>
        </w:rPr>
        <w:t xml:space="preserve"> </w:t>
      </w:r>
      <w:r w:rsidRPr="00296EA2">
        <w:rPr>
          <w:rFonts w:ascii="Times New Roman" w:hAnsi="Times New Roman"/>
          <w:sz w:val="28"/>
          <w:szCs w:val="28"/>
        </w:rPr>
        <w:t>неудовлетворительно</w:t>
      </w:r>
      <w:r w:rsidRPr="00296EA2">
        <w:rPr>
          <w:rFonts w:ascii="Times New Roman" w:hAnsi="Times New Roman"/>
          <w:i/>
          <w:iCs/>
          <w:sz w:val="28"/>
          <w:szCs w:val="28"/>
        </w:rPr>
        <w:t xml:space="preserve"> </w:t>
      </w:r>
      <w:bookmarkEnd w:id="3"/>
      <w:bookmarkEnd w:id="4"/>
    </w:p>
    <w:p w14:paraId="398DA6DF"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 xml:space="preserve">                        Основная часть</w:t>
      </w:r>
    </w:p>
    <w:p w14:paraId="0A478E6F"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Вход в тему:</w:t>
      </w:r>
    </w:p>
    <w:p w14:paraId="762FEE7F"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Педагог: -</w:t>
      </w:r>
      <w:r w:rsidRPr="00296EA2">
        <w:rPr>
          <w:rFonts w:ascii="Times New Roman" w:hAnsi="Times New Roman"/>
          <w:sz w:val="28"/>
          <w:szCs w:val="28"/>
        </w:rPr>
        <w:t xml:space="preserve"> Такое привычное блюдо нашего стола, как бутерброд пришло к нам под влиянием западных традиций, иностранных культур. В </w:t>
      </w:r>
      <w:r w:rsidRPr="00296EA2">
        <w:rPr>
          <w:rFonts w:ascii="Times New Roman" w:hAnsi="Times New Roman"/>
          <w:sz w:val="28"/>
          <w:szCs w:val="28"/>
          <w:lang w:val="en-US"/>
        </w:rPr>
        <w:t>XIX</w:t>
      </w:r>
      <w:r w:rsidRPr="00296EA2">
        <w:rPr>
          <w:rFonts w:ascii="Times New Roman" w:hAnsi="Times New Roman"/>
          <w:sz w:val="28"/>
          <w:szCs w:val="28"/>
        </w:rPr>
        <w:t xml:space="preserve"> веке, с появлением кафе и ресторанов бутерброды стали подавать как быстрое блюдо для </w:t>
      </w:r>
      <w:r w:rsidRPr="00296EA2">
        <w:rPr>
          <w:rFonts w:ascii="Times New Roman" w:hAnsi="Times New Roman"/>
          <w:sz w:val="28"/>
          <w:szCs w:val="28"/>
        </w:rPr>
        <w:lastRenderedPageBreak/>
        <w:t>перекусов в городах Москва, Санкт-Петербург, в Советское время бутерброды были популярным перекусом уже повсеместно, их заказывали в столовых и буфетах.</w:t>
      </w:r>
    </w:p>
    <w:p w14:paraId="27DD647E"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Слово Бутерброд пришло из немецкого языка. Произошло от двух немецких слов «</w:t>
      </w:r>
      <w:r w:rsidRPr="00296EA2">
        <w:rPr>
          <w:rFonts w:ascii="Times New Roman" w:hAnsi="Times New Roman"/>
          <w:sz w:val="28"/>
          <w:szCs w:val="28"/>
          <w:lang w:val="en-US"/>
        </w:rPr>
        <w:t>butter</w:t>
      </w:r>
      <w:r w:rsidRPr="00296EA2">
        <w:rPr>
          <w:rFonts w:ascii="Times New Roman" w:hAnsi="Times New Roman"/>
          <w:sz w:val="28"/>
          <w:szCs w:val="28"/>
        </w:rPr>
        <w:t>» - масло, «</w:t>
      </w:r>
      <w:r w:rsidRPr="00296EA2">
        <w:rPr>
          <w:rFonts w:ascii="Times New Roman" w:hAnsi="Times New Roman"/>
          <w:sz w:val="28"/>
          <w:szCs w:val="28"/>
          <w:lang w:val="en-US"/>
        </w:rPr>
        <w:t>brod</w:t>
      </w:r>
      <w:r w:rsidRPr="00296EA2">
        <w:rPr>
          <w:rFonts w:ascii="Times New Roman" w:hAnsi="Times New Roman"/>
          <w:sz w:val="28"/>
          <w:szCs w:val="28"/>
        </w:rPr>
        <w:t>» - хлеб, т.е. изначально бутерброд состоял из хлеба с маслом. Современный бутерброд далеко ушел от своего первоначального значения и стал универсальным блюдом, которое встречается повсюду.</w:t>
      </w:r>
    </w:p>
    <w:p w14:paraId="7364EE0B"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 xml:space="preserve">              Какие же виды бутербродов существуют?</w:t>
      </w:r>
    </w:p>
    <w:tbl>
      <w:tblPr>
        <w:tblStyle w:val="ac"/>
        <w:tblW w:w="0" w:type="auto"/>
        <w:tblInd w:w="-743" w:type="dxa"/>
        <w:tblLook w:val="04A0" w:firstRow="1" w:lastRow="0" w:firstColumn="1" w:lastColumn="0" w:noHBand="0" w:noVBand="1"/>
      </w:tblPr>
      <w:tblGrid>
        <w:gridCol w:w="3338"/>
        <w:gridCol w:w="3504"/>
        <w:gridCol w:w="3580"/>
      </w:tblGrid>
      <w:tr w:rsidR="007D2E4F" w:rsidRPr="00296EA2" w14:paraId="3C523E59" w14:textId="77777777" w:rsidTr="00BD50FF">
        <w:tc>
          <w:tcPr>
            <w:tcW w:w="3403" w:type="dxa"/>
          </w:tcPr>
          <w:p w14:paraId="020D05A6" w14:textId="77777777" w:rsidR="007D2E4F" w:rsidRPr="00296EA2" w:rsidRDefault="007D2E4F" w:rsidP="00BD50FF">
            <w:pPr>
              <w:spacing w:line="360" w:lineRule="auto"/>
              <w:jc w:val="both"/>
              <w:rPr>
                <w:rFonts w:ascii="Times New Roman" w:hAnsi="Times New Roman"/>
                <w:b/>
                <w:bCs/>
                <w:sz w:val="28"/>
                <w:szCs w:val="28"/>
              </w:rPr>
            </w:pPr>
            <w:r w:rsidRPr="00296EA2">
              <w:rPr>
                <w:rFonts w:ascii="Times New Roman" w:hAnsi="Times New Roman"/>
                <w:sz w:val="28"/>
                <w:szCs w:val="28"/>
              </w:rPr>
              <w:t>Открытые</w:t>
            </w:r>
          </w:p>
        </w:tc>
        <w:tc>
          <w:tcPr>
            <w:tcW w:w="3579" w:type="dxa"/>
          </w:tcPr>
          <w:p w14:paraId="489E6947" w14:textId="77777777" w:rsidR="007D2E4F" w:rsidRPr="00296EA2" w:rsidRDefault="007D2E4F" w:rsidP="00BD50FF">
            <w:pPr>
              <w:spacing w:line="360" w:lineRule="auto"/>
              <w:jc w:val="both"/>
              <w:rPr>
                <w:rFonts w:ascii="Times New Roman" w:hAnsi="Times New Roman"/>
                <w:b/>
                <w:bCs/>
                <w:sz w:val="28"/>
                <w:szCs w:val="28"/>
              </w:rPr>
            </w:pPr>
            <w:r w:rsidRPr="00296EA2">
              <w:rPr>
                <w:rFonts w:ascii="Times New Roman" w:hAnsi="Times New Roman"/>
                <w:sz w:val="28"/>
                <w:szCs w:val="28"/>
              </w:rPr>
              <w:t>Закрытые</w:t>
            </w:r>
          </w:p>
        </w:tc>
        <w:tc>
          <w:tcPr>
            <w:tcW w:w="3666" w:type="dxa"/>
          </w:tcPr>
          <w:p w14:paraId="00399693" w14:textId="77777777" w:rsidR="007D2E4F" w:rsidRPr="00296EA2" w:rsidRDefault="007D2E4F" w:rsidP="00BD50FF">
            <w:pPr>
              <w:spacing w:line="360" w:lineRule="auto"/>
              <w:jc w:val="both"/>
              <w:rPr>
                <w:rFonts w:ascii="Times New Roman" w:hAnsi="Times New Roman"/>
                <w:b/>
                <w:bCs/>
                <w:sz w:val="28"/>
                <w:szCs w:val="28"/>
              </w:rPr>
            </w:pPr>
            <w:r w:rsidRPr="00296EA2">
              <w:rPr>
                <w:rFonts w:ascii="Times New Roman" w:hAnsi="Times New Roman"/>
                <w:sz w:val="28"/>
                <w:szCs w:val="28"/>
              </w:rPr>
              <w:t>Закусочные</w:t>
            </w:r>
          </w:p>
        </w:tc>
      </w:tr>
      <w:tr w:rsidR="007D2E4F" w:rsidRPr="00296EA2" w14:paraId="24110088" w14:textId="77777777" w:rsidTr="00BD50FF">
        <w:tc>
          <w:tcPr>
            <w:tcW w:w="3403" w:type="dxa"/>
          </w:tcPr>
          <w:p w14:paraId="3A2EB7F9"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Самый простой вид бутерброда, представляющий собой ломтик хлеба, намазанный маслом и дополненный сверху различными ингредиентами: сыром, колбасой, рыбой, овощами и зеленью. Их легко готовить, и каждый может проявить фантазию, создать собственное вкусовое сочетание.</w:t>
            </w:r>
          </w:p>
        </w:tc>
        <w:tc>
          <w:tcPr>
            <w:tcW w:w="3579" w:type="dxa"/>
          </w:tcPr>
          <w:p w14:paraId="2D5492F1"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Их называют сэндвич, состоит из двух кусочков хлеба, между которыми расположены начинки. Этот вариант удобен для транспортировки и употребления вне дома.</w:t>
            </w:r>
          </w:p>
          <w:p w14:paraId="2095E5F8"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 xml:space="preserve">Сандвич (закрытый бутерброд) назван так в честь англичанина графа, сэра Сэндвича. Существует легенда о нём. Сер Сэндвич был заядлым картёжником, он настолько втягивался в игру, что не мог отвлечься, чтобы поесть. Он просил, чтобы ему подавали кусок мяса между двумя кусками хлеба, чтобы не пачкать </w:t>
            </w:r>
            <w:r w:rsidRPr="00296EA2">
              <w:rPr>
                <w:rFonts w:ascii="Times New Roman" w:hAnsi="Times New Roman"/>
                <w:sz w:val="28"/>
                <w:szCs w:val="28"/>
              </w:rPr>
              <w:lastRenderedPageBreak/>
              <w:t>руки и карты. Есть и другая версия: граф придумал это блюдо, чтобы иметь возможность дешево питаться во время работы над серьёзными проектами, не отрываясь от дел. Он был членом английского парламента, министром иностранных дел и военно-морским министром.</w:t>
            </w:r>
          </w:p>
          <w:p w14:paraId="31A41A56"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b/>
                <w:bCs/>
                <w:sz w:val="28"/>
                <w:szCs w:val="28"/>
              </w:rPr>
              <w:t>Гамбургер</w:t>
            </w:r>
            <w:r w:rsidRPr="00296EA2">
              <w:rPr>
                <w:rFonts w:ascii="Times New Roman" w:hAnsi="Times New Roman"/>
                <w:sz w:val="28"/>
                <w:szCs w:val="28"/>
              </w:rPr>
              <w:t xml:space="preserve"> всем известный вид закрытого бутерброда (булочка и котлета)</w:t>
            </w:r>
          </w:p>
          <w:p w14:paraId="7F931467"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b/>
                <w:bCs/>
                <w:sz w:val="28"/>
                <w:szCs w:val="28"/>
              </w:rPr>
              <w:t xml:space="preserve">Чизбургер </w:t>
            </w:r>
            <w:r w:rsidRPr="00296EA2">
              <w:rPr>
                <w:rFonts w:ascii="Times New Roman" w:hAnsi="Times New Roman"/>
                <w:sz w:val="28"/>
                <w:szCs w:val="28"/>
              </w:rPr>
              <w:t>с добавлением сыра плавленного и твердого</w:t>
            </w:r>
          </w:p>
          <w:p w14:paraId="4882B857"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b/>
                <w:bCs/>
                <w:sz w:val="28"/>
                <w:szCs w:val="28"/>
              </w:rPr>
              <w:t xml:space="preserve">Биг Мак </w:t>
            </w:r>
            <w:r w:rsidRPr="00296EA2">
              <w:rPr>
                <w:rFonts w:ascii="Times New Roman" w:hAnsi="Times New Roman"/>
                <w:sz w:val="28"/>
                <w:szCs w:val="28"/>
              </w:rPr>
              <w:t>– большой Гамбургер с двумя котлетами</w:t>
            </w:r>
          </w:p>
          <w:p w14:paraId="59E6C46F"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И многие другие разновидности.</w:t>
            </w:r>
          </w:p>
        </w:tc>
        <w:tc>
          <w:tcPr>
            <w:tcW w:w="3666" w:type="dxa"/>
          </w:tcPr>
          <w:p w14:paraId="050AC692"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lastRenderedPageBreak/>
              <w:t>Рулеты, изысканный вариант закусочного бутерброда, из скрученных тонких ломтиков хлеба или лаваша с различными начинками.</w:t>
            </w:r>
          </w:p>
          <w:p w14:paraId="09708644"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b/>
                <w:bCs/>
                <w:sz w:val="28"/>
                <w:szCs w:val="28"/>
              </w:rPr>
              <w:t>Канапе</w:t>
            </w:r>
            <w:r w:rsidRPr="00296EA2">
              <w:rPr>
                <w:rFonts w:ascii="Times New Roman" w:hAnsi="Times New Roman"/>
                <w:sz w:val="28"/>
                <w:szCs w:val="28"/>
              </w:rPr>
              <w:t xml:space="preserve"> – маленькие бутербродики, подаваемые на шпажках.</w:t>
            </w:r>
            <w:r w:rsidRPr="00296EA2">
              <w:rPr>
                <w:rFonts w:ascii="Times New Roman" w:hAnsi="Times New Roman"/>
                <w:b/>
                <w:bCs/>
                <w:sz w:val="28"/>
                <w:szCs w:val="28"/>
              </w:rPr>
              <w:t xml:space="preserve"> Для украшения канапе</w:t>
            </w:r>
            <w:r w:rsidRPr="00296EA2">
              <w:rPr>
                <w:rFonts w:ascii="Times New Roman" w:hAnsi="Times New Roman"/>
                <w:sz w:val="28"/>
                <w:szCs w:val="28"/>
              </w:rPr>
              <w:t xml:space="preserve"> применяют, свежую зелень петрушки, зеленый лук, маслины, рубленые крутые яйца, лимон, свежие яблоки, маринованный красный перец, ягоды моченой брусники и др. Бутербродам можно придать разнообразную форму: </w:t>
            </w:r>
          </w:p>
          <w:p w14:paraId="3CDB8D29"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lastRenderedPageBreak/>
              <w:t>o Круглую</w:t>
            </w:r>
          </w:p>
          <w:p w14:paraId="4DC3290C"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o овальную</w:t>
            </w:r>
          </w:p>
          <w:p w14:paraId="530A9251"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o треугольную</w:t>
            </w:r>
          </w:p>
          <w:p w14:paraId="579C08EA"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 xml:space="preserve">o квадратную </w:t>
            </w:r>
          </w:p>
          <w:p w14:paraId="180ECA88"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 xml:space="preserve">o ромбическую. </w:t>
            </w:r>
          </w:p>
          <w:p w14:paraId="0A7C8EDD"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Сегодня мы попробуем с вами использовать специальные ножи для фигурной резки</w:t>
            </w:r>
          </w:p>
          <w:p w14:paraId="67816463"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b/>
                <w:bCs/>
                <w:sz w:val="28"/>
                <w:szCs w:val="28"/>
              </w:rPr>
              <w:t xml:space="preserve">Канапе </w:t>
            </w:r>
            <w:r w:rsidRPr="00296EA2">
              <w:rPr>
                <w:rFonts w:ascii="Times New Roman" w:hAnsi="Times New Roman"/>
                <w:sz w:val="28"/>
                <w:szCs w:val="28"/>
              </w:rPr>
              <w:t xml:space="preserve">— это маленькие бутерброды толщиной 0,5-0,8 см, шириной или диаметром 3-4 см, приготовленные на любом хлебе или печенье. Их подают к кофе, чаю, как закуску к ужину или перед обедом. </w:t>
            </w:r>
          </w:p>
          <w:p w14:paraId="69F51B54"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i/>
                <w:iCs/>
                <w:sz w:val="28"/>
                <w:szCs w:val="28"/>
              </w:rPr>
              <w:t>Я люблю сочетание:</w:t>
            </w:r>
            <w:r w:rsidRPr="00296EA2">
              <w:rPr>
                <w:rFonts w:ascii="Times New Roman" w:hAnsi="Times New Roman"/>
                <w:sz w:val="28"/>
                <w:szCs w:val="28"/>
              </w:rPr>
              <w:t xml:space="preserve"> сыр, лимон или сыр и виноград</w:t>
            </w:r>
          </w:p>
          <w:p w14:paraId="7B265EE5"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Идеи и вдохновение (5 мин): "Канапе бывают разных видов: соленые (для перекуса) и сладкие (для десерта). Посмотрите, какие красивые они могут быть!" (Показать 2-3 яркие картинки разных канапе).</w:t>
            </w:r>
          </w:p>
          <w:p w14:paraId="0A13814A"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lastRenderedPageBreak/>
              <w:t xml:space="preserve">  •  "Радужное канапе" (огурец-сыр-перец-помидор)</w:t>
            </w:r>
          </w:p>
          <w:p w14:paraId="29539E5E"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 xml:space="preserve">  •  "Фруктовая сказка" (банан-клубника-виноград)</w:t>
            </w:r>
          </w:p>
          <w:p w14:paraId="07EF559E"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 xml:space="preserve">  •  "Сытный кораблик" (хлеб-сыр-ветчина-огурец)</w:t>
            </w:r>
          </w:p>
          <w:p w14:paraId="03B43D3C" w14:textId="77777777" w:rsidR="007D2E4F" w:rsidRPr="00296EA2" w:rsidRDefault="007D2E4F" w:rsidP="00BD50FF">
            <w:pPr>
              <w:spacing w:line="360" w:lineRule="auto"/>
              <w:jc w:val="both"/>
              <w:rPr>
                <w:rFonts w:ascii="Times New Roman" w:hAnsi="Times New Roman"/>
                <w:sz w:val="28"/>
                <w:szCs w:val="28"/>
              </w:rPr>
            </w:pPr>
            <w:r w:rsidRPr="00296EA2">
              <w:rPr>
                <w:rFonts w:ascii="Times New Roman" w:hAnsi="Times New Roman"/>
                <w:sz w:val="28"/>
                <w:szCs w:val="28"/>
              </w:rPr>
              <w:t xml:space="preserve">  Фантазируйте!"</w:t>
            </w:r>
          </w:p>
          <w:p w14:paraId="349DC811" w14:textId="77777777" w:rsidR="007D2E4F" w:rsidRPr="00296EA2" w:rsidRDefault="007D2E4F" w:rsidP="00BD50FF">
            <w:pPr>
              <w:spacing w:line="360" w:lineRule="auto"/>
              <w:jc w:val="both"/>
              <w:rPr>
                <w:rFonts w:ascii="Times New Roman" w:hAnsi="Times New Roman"/>
                <w:sz w:val="28"/>
                <w:szCs w:val="28"/>
              </w:rPr>
            </w:pPr>
          </w:p>
        </w:tc>
      </w:tr>
    </w:tbl>
    <w:p w14:paraId="3B4E1867"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lastRenderedPageBreak/>
        <w:t>Бутерброды вносят разнообразие в меню</w:t>
      </w:r>
      <w:r w:rsidRPr="00296EA2">
        <w:rPr>
          <w:rFonts w:ascii="Times New Roman" w:hAnsi="Times New Roman"/>
          <w:sz w:val="28"/>
          <w:szCs w:val="28"/>
        </w:rPr>
        <w:t xml:space="preserve">, позволяют красиво и аппетитно сервировать стол, используя различные продукты. Бутерброды подают, как самостоятельное блюдо, как закуску перед обедом или ужином, к супу, чаю или кофе, в виде красивой закуски к холодному столу, а также берут с собой на пикники, в походы и т.д. </w:t>
      </w:r>
    </w:p>
    <w:p w14:paraId="3E0B0DB2"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По способу приготовления бутерброды делятся на:</w:t>
      </w:r>
    </w:p>
    <w:p w14:paraId="49193D2E"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w:t>
      </w:r>
      <w:r w:rsidRPr="00296EA2">
        <w:rPr>
          <w:rFonts w:ascii="Times New Roman" w:hAnsi="Times New Roman"/>
          <w:sz w:val="28"/>
          <w:szCs w:val="28"/>
        </w:rPr>
        <w:sym w:font="Symbol" w:char="F0B7"/>
      </w:r>
      <w:r w:rsidRPr="00296EA2">
        <w:rPr>
          <w:rFonts w:ascii="Times New Roman" w:hAnsi="Times New Roman"/>
          <w:sz w:val="28"/>
          <w:szCs w:val="28"/>
        </w:rPr>
        <w:t xml:space="preserve"> холодные и горячие;</w:t>
      </w:r>
    </w:p>
    <w:p w14:paraId="684CED8B"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w:t>
      </w:r>
      <w:r w:rsidRPr="00296EA2">
        <w:rPr>
          <w:rFonts w:ascii="Times New Roman" w:hAnsi="Times New Roman"/>
          <w:sz w:val="28"/>
          <w:szCs w:val="28"/>
        </w:rPr>
        <w:sym w:font="Symbol" w:char="F0B7"/>
      </w:r>
      <w:r w:rsidRPr="00296EA2">
        <w:rPr>
          <w:rFonts w:ascii="Times New Roman" w:hAnsi="Times New Roman"/>
          <w:sz w:val="28"/>
          <w:szCs w:val="28"/>
        </w:rPr>
        <w:t xml:space="preserve"> простые и сложные</w:t>
      </w:r>
      <w:r>
        <w:rPr>
          <w:rFonts w:ascii="Times New Roman" w:hAnsi="Times New Roman"/>
          <w:sz w:val="28"/>
          <w:szCs w:val="28"/>
        </w:rPr>
        <w:t>.</w:t>
      </w:r>
    </w:p>
    <w:p w14:paraId="6A41D38C"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 xml:space="preserve">             Требования к качеству готовых бутербродов</w:t>
      </w:r>
      <w:r w:rsidRPr="00296EA2">
        <w:rPr>
          <w:rFonts w:ascii="Times New Roman" w:hAnsi="Times New Roman"/>
          <w:sz w:val="28"/>
          <w:szCs w:val="28"/>
        </w:rPr>
        <w:t xml:space="preserve"> </w:t>
      </w:r>
    </w:p>
    <w:p w14:paraId="7A5D8AD5"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sym w:font="Symbol" w:char="F0B7"/>
      </w:r>
      <w:r w:rsidRPr="00296EA2">
        <w:rPr>
          <w:rFonts w:ascii="Times New Roman" w:hAnsi="Times New Roman"/>
          <w:sz w:val="28"/>
          <w:szCs w:val="28"/>
        </w:rPr>
        <w:t xml:space="preserve"> Бутерброды должны быть приготовлены непосредственно перед употреблением. </w:t>
      </w:r>
    </w:p>
    <w:p w14:paraId="71A3F993"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sym w:font="Symbol" w:char="F0B7"/>
      </w:r>
      <w:r w:rsidRPr="00296EA2">
        <w:rPr>
          <w:rFonts w:ascii="Times New Roman" w:hAnsi="Times New Roman"/>
          <w:sz w:val="28"/>
          <w:szCs w:val="28"/>
        </w:rPr>
        <w:t xml:space="preserve"> Продукты, входящие в состав бутерброда, должны быть свежими.</w:t>
      </w:r>
    </w:p>
    <w:p w14:paraId="3AAA6155" w14:textId="77777777" w:rsidR="007D2E4F" w:rsidRPr="00296EA2" w:rsidRDefault="007D2E4F" w:rsidP="007D2E4F">
      <w:pPr>
        <w:spacing w:after="0" w:line="360" w:lineRule="auto"/>
        <w:ind w:hanging="142"/>
        <w:jc w:val="both"/>
        <w:rPr>
          <w:rFonts w:ascii="Times New Roman" w:hAnsi="Times New Roman"/>
          <w:sz w:val="28"/>
          <w:szCs w:val="28"/>
        </w:rPr>
      </w:pPr>
      <w:r w:rsidRPr="00296EA2">
        <w:rPr>
          <w:rFonts w:ascii="Times New Roman" w:hAnsi="Times New Roman"/>
          <w:sz w:val="28"/>
          <w:szCs w:val="28"/>
        </w:rPr>
        <w:t xml:space="preserve"> </w:t>
      </w:r>
      <w:r w:rsidRPr="00296EA2">
        <w:rPr>
          <w:rFonts w:ascii="Times New Roman" w:hAnsi="Times New Roman"/>
          <w:sz w:val="28"/>
          <w:szCs w:val="28"/>
        </w:rPr>
        <w:sym w:font="Symbol" w:char="F0B7"/>
      </w:r>
      <w:r w:rsidRPr="00296EA2">
        <w:rPr>
          <w:rFonts w:ascii="Times New Roman" w:hAnsi="Times New Roman"/>
          <w:sz w:val="28"/>
          <w:szCs w:val="28"/>
        </w:rPr>
        <w:t xml:space="preserve"> Ломтики хлеба не должны быть слишком толстыми или тонкими. </w:t>
      </w:r>
    </w:p>
    <w:p w14:paraId="3564C722"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sym w:font="Symbol" w:char="F0B7"/>
      </w:r>
      <w:r w:rsidRPr="00296EA2">
        <w:rPr>
          <w:rFonts w:ascii="Times New Roman" w:hAnsi="Times New Roman"/>
          <w:sz w:val="28"/>
          <w:szCs w:val="28"/>
        </w:rPr>
        <w:t xml:space="preserve"> Хлеб должен быть полностью покрыт продуктами. </w:t>
      </w:r>
    </w:p>
    <w:p w14:paraId="7638213D"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sym w:font="Symbol" w:char="F0B7"/>
      </w:r>
      <w:r w:rsidRPr="00296EA2">
        <w:rPr>
          <w:rFonts w:ascii="Times New Roman" w:hAnsi="Times New Roman"/>
          <w:sz w:val="28"/>
          <w:szCs w:val="28"/>
        </w:rPr>
        <w:t xml:space="preserve"> Бутерброды должны иметь вкус, цвет и запах, свойственные используемым продуктам. </w:t>
      </w:r>
    </w:p>
    <w:p w14:paraId="626022B6"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sym w:font="Symbol" w:char="F0B7"/>
      </w:r>
      <w:r w:rsidRPr="00296EA2">
        <w:rPr>
          <w:rFonts w:ascii="Times New Roman" w:hAnsi="Times New Roman"/>
          <w:sz w:val="28"/>
          <w:szCs w:val="28"/>
        </w:rPr>
        <w:t xml:space="preserve"> Срок хранения бутербродов в холодильнике при температуре 4-8 С - 3 часа.</w:t>
      </w:r>
    </w:p>
    <w:p w14:paraId="1D207C35"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lastRenderedPageBreak/>
        <w:t xml:space="preserve">         Даже из самых обычных продуктов вы можете приготовить самые необычные бутерброды, если захотите превратить будни в праздник, а праздник сделать весёлым и незабываемым. </w:t>
      </w:r>
    </w:p>
    <w:p w14:paraId="0249B9CD"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Забавные бутерброды украсят ваш праздничный стол и произведут неизгладимое впечатление на ваших гостей. Они, несомненно, понравятся всем взрослым и детям. Сейчас мы перейдем к выполнению практической работе. </w:t>
      </w:r>
    </w:p>
    <w:p w14:paraId="616997F5"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 xml:space="preserve">                        Практическая работа  </w:t>
      </w:r>
    </w:p>
    <w:p w14:paraId="2AF76B79"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Перед тем как, приступить к созданию своих шедевров, попрошу вас одеть фартуки и головной убор.</w:t>
      </w:r>
    </w:p>
    <w:p w14:paraId="70E2C6CA"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Перед вами «Кулинарная Палитра» (поднос со всевозможными продуктами: масло, плавленный сыр, твёрдый сыр, зелень (петрушка, салат, укроп), колбаса двух видов, помидор, огурец, зел</w:t>
      </w:r>
      <w:r>
        <w:rPr>
          <w:rFonts w:ascii="Times New Roman" w:hAnsi="Times New Roman"/>
          <w:sz w:val="28"/>
          <w:szCs w:val="28"/>
        </w:rPr>
        <w:t xml:space="preserve">еный </w:t>
      </w:r>
      <w:r w:rsidRPr="00296EA2">
        <w:rPr>
          <w:rFonts w:ascii="Times New Roman" w:hAnsi="Times New Roman"/>
          <w:sz w:val="28"/>
          <w:szCs w:val="28"/>
        </w:rPr>
        <w:t xml:space="preserve">горошек, хлеб двух видов), выбирайте те ингредиенты, которые вам нравятся, с которыми бы хотели скушать бутерброд, каждый из вас должен сделать себе по одному виду бутерброда, должен постараться так, чтобы не подвести свою бригаду, соблюдая все требования. Работа будет учитываться не лично каждого, а коллективная, слаженная работа в целом. Попытайтесь прислушиваться друг к другу. Готовые изделия вы красиво, со вкусом укладываете на поднос и выбираете того, кто будет давать оценку коллективной работе. Подходите творчески, так интересней и разнообразней будет ваш конечный результат. </w:t>
      </w:r>
    </w:p>
    <w:p w14:paraId="46F11850"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1. </w:t>
      </w:r>
      <w:r w:rsidRPr="00296EA2">
        <w:rPr>
          <w:rFonts w:ascii="Times New Roman" w:hAnsi="Times New Roman"/>
          <w:b/>
          <w:bCs/>
          <w:sz w:val="28"/>
          <w:szCs w:val="28"/>
        </w:rPr>
        <w:t>Демонстрация от педагога</w:t>
      </w:r>
    </w:p>
    <w:p w14:paraId="2A3E8251"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педагог показывает, как собрать одно соленое и одно сладкое канапе, проговаривая каждый шаг:</w:t>
      </w:r>
    </w:p>
    <w:p w14:paraId="3B1A1B51"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"Берем основу – например, кусочек хлеба.</w:t>
      </w:r>
    </w:p>
    <w:p w14:paraId="7396CD9C"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Намазываем сыром.</w:t>
      </w:r>
    </w:p>
    <w:p w14:paraId="7B5ADC0B"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Кладем сверху ломтик ветчины, затем кружок огурца.</w:t>
      </w:r>
    </w:p>
    <w:p w14:paraId="67B8944B"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Аккуратно нанизываем все на шпажку. Сверху можно помидорку черри."</w:t>
      </w:r>
    </w:p>
    <w:p w14:paraId="2F1DFCA8"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  "А теперь сладкое: берем банан, яблочко, виноград – и на шпажку!"</w:t>
      </w:r>
    </w:p>
    <w:p w14:paraId="2C7272BA" w14:textId="77777777" w:rsidR="007D2E4F" w:rsidRPr="00296EA2" w:rsidRDefault="007D2E4F" w:rsidP="007D2E4F">
      <w:pPr>
        <w:spacing w:after="0" w:line="360" w:lineRule="auto"/>
        <w:jc w:val="both"/>
        <w:rPr>
          <w:rFonts w:ascii="Times New Roman" w:hAnsi="Times New Roman"/>
          <w:sz w:val="28"/>
          <w:szCs w:val="28"/>
        </w:rPr>
      </w:pPr>
    </w:p>
    <w:p w14:paraId="3DA81E2A"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Приступаем к выполнению.</w:t>
      </w:r>
    </w:p>
    <w:p w14:paraId="759A0DDE"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1. -</w:t>
      </w:r>
      <w:r w:rsidRPr="00296EA2">
        <w:rPr>
          <w:rFonts w:ascii="Times New Roman" w:hAnsi="Times New Roman"/>
          <w:sz w:val="28"/>
          <w:szCs w:val="28"/>
        </w:rPr>
        <w:t xml:space="preserve"> </w:t>
      </w:r>
      <w:r w:rsidRPr="00296EA2">
        <w:rPr>
          <w:rFonts w:ascii="Times New Roman" w:hAnsi="Times New Roman"/>
          <w:sz w:val="28"/>
          <w:szCs w:val="28"/>
          <w:u w:val="single"/>
        </w:rPr>
        <w:t>Какова основа бутерброда?</w:t>
      </w:r>
    </w:p>
    <w:p w14:paraId="3212EAF8"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Хлеб.  Выберите хлеб тот, который вам по вкусу. От качества хлеба и вкуса его будет зависеть конечный вкус бутерброда. Он может быть свежим или поджаренным, черным или белым.</w:t>
      </w:r>
    </w:p>
    <w:p w14:paraId="1ACD0689"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w:t>
      </w:r>
      <w:r w:rsidRPr="00296EA2">
        <w:rPr>
          <w:rFonts w:ascii="Times New Roman" w:hAnsi="Times New Roman"/>
          <w:sz w:val="28"/>
          <w:szCs w:val="28"/>
          <w:u w:val="single"/>
        </w:rPr>
        <w:t>Что не менее важно в бутерброде?</w:t>
      </w:r>
    </w:p>
    <w:p w14:paraId="46807276"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Начинка.</w:t>
      </w:r>
    </w:p>
    <w:p w14:paraId="48B3F7A7"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Начинка имеет большое значение, от начинки зависит сытность бутерброда, будет ли он более легкий или более плотный, когда скушаешь один и наешься, это с мясом, рыбой, и сыром, колбасой скорее всего это будет горячий сэндвич. </w:t>
      </w:r>
    </w:p>
    <w:p w14:paraId="3B3092E4"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К чаю мы делаем и сладкие бутерброды, с маслом и вареньем, например, с шоколадной пастой и т.д. Масло предает сочность бутерброду, нежность. </w:t>
      </w:r>
    </w:p>
    <w:p w14:paraId="51800AC5" w14:textId="77777777" w:rsidR="007D2E4F" w:rsidRPr="00296EA2" w:rsidRDefault="007D2E4F" w:rsidP="007D2E4F">
      <w:pPr>
        <w:spacing w:after="0" w:line="360" w:lineRule="auto"/>
        <w:jc w:val="both"/>
        <w:rPr>
          <w:rFonts w:ascii="Times New Roman" w:hAnsi="Times New Roman"/>
          <w:b/>
          <w:bCs/>
          <w:i/>
          <w:iCs/>
          <w:sz w:val="28"/>
          <w:szCs w:val="28"/>
        </w:rPr>
      </w:pPr>
      <w:r w:rsidRPr="00296EA2">
        <w:rPr>
          <w:rFonts w:ascii="Times New Roman" w:hAnsi="Times New Roman"/>
          <w:b/>
          <w:bCs/>
          <w:i/>
          <w:iCs/>
          <w:sz w:val="28"/>
          <w:szCs w:val="28"/>
        </w:rPr>
        <w:t>Первый вид бутерброда готов «Открытый», можно украсить маленькой веточкой зелени.</w:t>
      </w:r>
    </w:p>
    <w:p w14:paraId="382A0E85" w14:textId="77777777" w:rsidR="007D2E4F" w:rsidRPr="00296EA2" w:rsidRDefault="007D2E4F" w:rsidP="007D2E4F">
      <w:pPr>
        <w:numPr>
          <w:ilvl w:val="0"/>
          <w:numId w:val="1"/>
        </w:numPr>
        <w:spacing w:after="0" w:line="360" w:lineRule="auto"/>
        <w:ind w:left="0"/>
        <w:jc w:val="both"/>
        <w:rPr>
          <w:rFonts w:ascii="Times New Roman" w:hAnsi="Times New Roman"/>
          <w:sz w:val="28"/>
          <w:szCs w:val="28"/>
        </w:rPr>
      </w:pPr>
      <w:r w:rsidRPr="00296EA2">
        <w:rPr>
          <w:rFonts w:ascii="Times New Roman" w:hAnsi="Times New Roman"/>
          <w:sz w:val="28"/>
          <w:szCs w:val="28"/>
        </w:rPr>
        <w:t>Для «сэндвича» (Горячие бутерброды) нужно взять два кусочка хлеба и по толщине более тонкого, начинку выбираем по вкусу, собирая бутерброд помните о требованиях, которые нужно соблюдать, при оценивании будут они тоже учитываться, старайтесь работать аккуратно, экономно, соблюдая порядок на столе. Работать с бутербродницей осторожно, пользуйтесь прихваткой. Складываем сыр так, чтобы он расплавился и 'склеил' бутерброд. Отправляем в тостер/гриль/на сковороду (под присмотром!)."</w:t>
      </w:r>
    </w:p>
    <w:p w14:paraId="407BCDD2"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Готовые бутерброды укладывайте на поднос. </w:t>
      </w:r>
      <w:r w:rsidRPr="00296EA2">
        <w:rPr>
          <w:rFonts w:ascii="Times New Roman" w:hAnsi="Times New Roman"/>
          <w:i/>
          <w:iCs/>
          <w:sz w:val="28"/>
          <w:szCs w:val="28"/>
        </w:rPr>
        <w:t>Финальные штрихи и оформление</w:t>
      </w:r>
      <w:r w:rsidRPr="00296EA2">
        <w:rPr>
          <w:rFonts w:ascii="Times New Roman" w:hAnsi="Times New Roman"/>
          <w:sz w:val="28"/>
          <w:szCs w:val="28"/>
        </w:rPr>
        <w:t xml:space="preserve"> </w:t>
      </w:r>
    </w:p>
    <w:p w14:paraId="6893D265"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    Ваш бутерброд почти готов! Может быть, его нужно разрезать пополам? По диагонали? А может, украсить сверху листочком зелени или парой оливок? Сделайте его по-настоящему аппетитным!"</w:t>
      </w:r>
    </w:p>
    <w:p w14:paraId="09FB561E" w14:textId="77777777" w:rsidR="007D2E4F" w:rsidRPr="00296EA2" w:rsidRDefault="007D2E4F" w:rsidP="007D2E4F">
      <w:pPr>
        <w:spacing w:after="0" w:line="360" w:lineRule="auto"/>
        <w:jc w:val="both"/>
        <w:rPr>
          <w:rFonts w:ascii="Times New Roman" w:hAnsi="Times New Roman"/>
          <w:sz w:val="28"/>
          <w:szCs w:val="28"/>
        </w:rPr>
      </w:pPr>
    </w:p>
    <w:p w14:paraId="0A23862F" w14:textId="77777777" w:rsidR="007D2E4F" w:rsidRPr="00296EA2" w:rsidRDefault="007D2E4F" w:rsidP="007D2E4F">
      <w:pPr>
        <w:numPr>
          <w:ilvl w:val="0"/>
          <w:numId w:val="1"/>
        </w:numPr>
        <w:spacing w:after="0" w:line="360" w:lineRule="auto"/>
        <w:jc w:val="both"/>
        <w:rPr>
          <w:rFonts w:ascii="Times New Roman" w:hAnsi="Times New Roman"/>
          <w:sz w:val="28"/>
          <w:szCs w:val="28"/>
        </w:rPr>
      </w:pPr>
      <w:r w:rsidRPr="00296EA2">
        <w:rPr>
          <w:rFonts w:ascii="Times New Roman" w:hAnsi="Times New Roman"/>
          <w:sz w:val="28"/>
          <w:szCs w:val="28"/>
        </w:rPr>
        <w:lastRenderedPageBreak/>
        <w:t xml:space="preserve">Последний вид бутерброда «Канапе», обговорите какие продукты будете использовать, разделите между собой, кто какой будет продукт нарезать, нарежьте, соблюдая порядок на столе, потом каждый на свою шпажку соберите. Готовое «канапе» расположите на подносе. </w:t>
      </w:r>
    </w:p>
    <w:p w14:paraId="0FDF5EEB" w14:textId="77777777" w:rsidR="007D2E4F" w:rsidRPr="00296EA2" w:rsidRDefault="007D2E4F" w:rsidP="007D2E4F">
      <w:pPr>
        <w:numPr>
          <w:ilvl w:val="0"/>
          <w:numId w:val="1"/>
        </w:numPr>
        <w:spacing w:after="0" w:line="360" w:lineRule="auto"/>
        <w:jc w:val="both"/>
        <w:rPr>
          <w:rFonts w:ascii="Times New Roman" w:hAnsi="Times New Roman"/>
          <w:sz w:val="28"/>
          <w:szCs w:val="28"/>
        </w:rPr>
      </w:pPr>
      <w:r w:rsidRPr="00296EA2">
        <w:rPr>
          <w:rFonts w:ascii="Times New Roman" w:hAnsi="Times New Roman"/>
          <w:sz w:val="28"/>
          <w:szCs w:val="28"/>
        </w:rPr>
        <w:t xml:space="preserve"> Наведите порядок на столе. Приготовьтесь оценить свою работу.</w:t>
      </w:r>
    </w:p>
    <w:p w14:paraId="07490670" w14:textId="77777777" w:rsidR="007D2E4F" w:rsidRPr="00296EA2" w:rsidRDefault="007D2E4F" w:rsidP="007D2E4F">
      <w:pPr>
        <w:numPr>
          <w:ilvl w:val="0"/>
          <w:numId w:val="1"/>
        </w:numPr>
        <w:spacing w:after="0" w:line="360" w:lineRule="auto"/>
        <w:jc w:val="both"/>
        <w:rPr>
          <w:rFonts w:ascii="Times New Roman" w:hAnsi="Times New Roman"/>
          <w:sz w:val="28"/>
          <w:szCs w:val="28"/>
        </w:rPr>
      </w:pPr>
      <w:r w:rsidRPr="00296EA2">
        <w:rPr>
          <w:rFonts w:ascii="Times New Roman" w:hAnsi="Times New Roman"/>
          <w:b/>
          <w:bCs/>
          <w:sz w:val="28"/>
          <w:szCs w:val="28"/>
        </w:rPr>
        <w:t>Оценка качества выполнения работы</w:t>
      </w:r>
      <w:bookmarkStart w:id="5" w:name="_Hlk215701780"/>
      <w:r w:rsidRPr="00296EA2">
        <w:rPr>
          <w:rFonts w:ascii="Times New Roman" w:hAnsi="Times New Roman"/>
          <w:sz w:val="28"/>
          <w:szCs w:val="28"/>
        </w:rPr>
        <w:t>.</w:t>
      </w:r>
      <w:bookmarkEnd w:id="5"/>
    </w:p>
    <w:p w14:paraId="1788987C"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Выступление ребят по плану</w:t>
      </w:r>
      <w:r w:rsidRPr="00296EA2">
        <w:rPr>
          <w:rFonts w:ascii="Times New Roman" w:hAnsi="Times New Roman"/>
          <w:sz w:val="28"/>
          <w:szCs w:val="28"/>
        </w:rPr>
        <w:t xml:space="preserve">            </w:t>
      </w:r>
    </w:p>
    <w:p w14:paraId="6E4E7D73"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Дегустация и Обсуждение вкусовых качеств.</w:t>
      </w:r>
      <w:r w:rsidRPr="00296EA2">
        <w:rPr>
          <w:rFonts w:ascii="Times New Roman" w:hAnsi="Times New Roman"/>
          <w:sz w:val="28"/>
          <w:szCs w:val="28"/>
        </w:rPr>
        <w:t xml:space="preserve"> "Наш Бутербродный Вернисаж!" </w:t>
      </w:r>
    </w:p>
    <w:p w14:paraId="542F8BA7"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Самый приятный момент! Давайте попробуем то, что мы приготовили. Оцените вкус, сочетания. Что получилось? Что можно было бы изменить?"</w:t>
      </w:r>
    </w:p>
    <w:p w14:paraId="3F0D6EA5"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 xml:space="preserve">                                Итог занятия</w:t>
      </w:r>
    </w:p>
    <w:p w14:paraId="015A75C7"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b/>
          <w:bCs/>
          <w:sz w:val="28"/>
          <w:szCs w:val="28"/>
        </w:rPr>
        <w:t>Педагог:</w:t>
      </w:r>
      <w:r w:rsidRPr="00296EA2">
        <w:rPr>
          <w:rFonts w:ascii="Times New Roman" w:hAnsi="Times New Roman"/>
          <w:sz w:val="28"/>
          <w:szCs w:val="28"/>
        </w:rPr>
        <w:t xml:space="preserve"> - Мы закончили, попрошу снять фартуки и подведем итоги:</w:t>
      </w:r>
    </w:p>
    <w:p w14:paraId="066511DD" w14:textId="77777777" w:rsidR="007D2E4F" w:rsidRPr="00296EA2" w:rsidRDefault="007D2E4F" w:rsidP="007D2E4F">
      <w:pPr>
        <w:spacing w:after="0" w:line="360" w:lineRule="auto"/>
        <w:jc w:val="both"/>
        <w:rPr>
          <w:rFonts w:ascii="Times New Roman" w:hAnsi="Times New Roman"/>
          <w:b/>
          <w:bCs/>
          <w:sz w:val="28"/>
          <w:szCs w:val="28"/>
        </w:rPr>
      </w:pPr>
      <w:r w:rsidRPr="00296EA2">
        <w:rPr>
          <w:rFonts w:ascii="Times New Roman" w:hAnsi="Times New Roman"/>
          <w:sz w:val="28"/>
          <w:szCs w:val="28"/>
        </w:rPr>
        <w:t>- Сегодня вы узнали, что такое бутерброды, и научились сами создавать эти маленькие вкусные угощения</w:t>
      </w:r>
    </w:p>
    <w:p w14:paraId="6E6AF219"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xml:space="preserve">Рефлексия: </w:t>
      </w:r>
    </w:p>
    <w:p w14:paraId="17D691DE"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Как вам идея путешествия в страну Кулинария?</w:t>
      </w:r>
    </w:p>
    <w:p w14:paraId="1DA6B1B7"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Какие виды бутербродов мы рассмотрели?</w:t>
      </w:r>
    </w:p>
    <w:p w14:paraId="1EFC7893"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Понравилось вам готовить?</w:t>
      </w:r>
    </w:p>
    <w:p w14:paraId="56AA50A1"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Какие бутерброды вам понравились больше?</w:t>
      </w:r>
    </w:p>
    <w:p w14:paraId="5EE4174A"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Как работалось в группах?</w:t>
      </w:r>
    </w:p>
    <w:p w14:paraId="6F5E53D0"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Что было интересного?</w:t>
      </w:r>
    </w:p>
    <w:p w14:paraId="10C23BEA"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Хотелось бы еще чему-то научиться?</w:t>
      </w:r>
    </w:p>
    <w:p w14:paraId="06814279"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Дети отвечают на вопросы педагога.</w:t>
      </w:r>
    </w:p>
    <w:p w14:paraId="27DFD3DB"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b/>
          <w:bCs/>
          <w:sz w:val="28"/>
          <w:szCs w:val="28"/>
        </w:rPr>
        <w:t>Педагог:</w:t>
      </w:r>
      <w:r w:rsidRPr="00296EA2">
        <w:rPr>
          <w:rFonts w:ascii="Times New Roman" w:hAnsi="Times New Roman"/>
          <w:sz w:val="28"/>
          <w:szCs w:val="28"/>
        </w:rPr>
        <w:t xml:space="preserve"> -   Молодцы! Сегодня вы доказали, что приготовить что-то вкусное, сытное и быстрое – это совсем несложно! Вы научились быть самостоятельными на кухне, а это очень ценный жизненный навык</w:t>
      </w:r>
    </w:p>
    <w:p w14:paraId="50CF3F5D"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 Попробуйте приготовить свой фирменный бутерброд для родителей или друзей. Пусть они оценят ваши новые кулинарные способности!</w:t>
      </w:r>
    </w:p>
    <w:p w14:paraId="39BEC593" w14:textId="77777777" w:rsidR="007D2E4F" w:rsidRDefault="007D2E4F" w:rsidP="007D2E4F">
      <w:pPr>
        <w:spacing w:after="0" w:line="360" w:lineRule="auto"/>
        <w:jc w:val="both"/>
        <w:rPr>
          <w:rFonts w:ascii="Times New Roman" w:hAnsi="Times New Roman"/>
          <w:sz w:val="28"/>
          <w:szCs w:val="28"/>
        </w:rPr>
      </w:pPr>
    </w:p>
    <w:p w14:paraId="66AE7CBB" w14:textId="77777777" w:rsidR="007D2E4F" w:rsidRPr="00296EA2" w:rsidRDefault="007D2E4F" w:rsidP="007D2E4F">
      <w:pPr>
        <w:spacing w:after="0" w:line="360" w:lineRule="auto"/>
        <w:jc w:val="both"/>
        <w:rPr>
          <w:rFonts w:ascii="Times New Roman" w:hAnsi="Times New Roman"/>
          <w:sz w:val="28"/>
          <w:szCs w:val="28"/>
        </w:rPr>
      </w:pPr>
      <w:r w:rsidRPr="00296EA2">
        <w:rPr>
          <w:rFonts w:ascii="Times New Roman" w:hAnsi="Times New Roman"/>
          <w:sz w:val="28"/>
          <w:szCs w:val="28"/>
        </w:rPr>
        <w:t>Спасибо всем за активное участие, за вашу фантазию и смелость! До новых кулинарных встреч!</w:t>
      </w:r>
    </w:p>
    <w:p w14:paraId="4EF3F417" w14:textId="77777777" w:rsidR="007D2E4F" w:rsidRPr="00296EA2" w:rsidRDefault="007D2E4F" w:rsidP="007D2E4F">
      <w:pPr>
        <w:spacing w:after="0" w:line="360" w:lineRule="auto"/>
        <w:jc w:val="both"/>
        <w:rPr>
          <w:rFonts w:ascii="Times New Roman" w:hAnsi="Times New Roman"/>
          <w:b/>
          <w:bCs/>
          <w:sz w:val="28"/>
          <w:szCs w:val="28"/>
        </w:rPr>
      </w:pPr>
    </w:p>
    <w:p w14:paraId="7FE7EE3E" w14:textId="77777777" w:rsidR="007D2E4F" w:rsidRPr="00296EA2" w:rsidRDefault="007D2E4F" w:rsidP="007D2E4F">
      <w:pPr>
        <w:spacing w:after="0" w:line="360" w:lineRule="auto"/>
        <w:jc w:val="both"/>
        <w:rPr>
          <w:rFonts w:ascii="Times New Roman" w:hAnsi="Times New Roman"/>
          <w:b/>
          <w:bCs/>
          <w:sz w:val="28"/>
          <w:szCs w:val="28"/>
        </w:rPr>
      </w:pPr>
    </w:p>
    <w:p w14:paraId="7FABC332" w14:textId="77777777" w:rsidR="007D2E4F" w:rsidRPr="00296EA2" w:rsidRDefault="007D2E4F" w:rsidP="007D2E4F">
      <w:pPr>
        <w:spacing w:after="0" w:line="360" w:lineRule="auto"/>
        <w:jc w:val="both"/>
        <w:rPr>
          <w:rFonts w:ascii="Times New Roman" w:hAnsi="Times New Roman"/>
          <w:b/>
          <w:bCs/>
          <w:sz w:val="28"/>
          <w:szCs w:val="28"/>
        </w:rPr>
      </w:pPr>
    </w:p>
    <w:p w14:paraId="7B6C4CF9" w14:textId="77777777" w:rsidR="007D2E4F" w:rsidRPr="00296EA2" w:rsidRDefault="007D2E4F" w:rsidP="007D2E4F">
      <w:pPr>
        <w:spacing w:after="0" w:line="360" w:lineRule="auto"/>
        <w:jc w:val="both"/>
        <w:rPr>
          <w:rFonts w:ascii="Times New Roman" w:hAnsi="Times New Roman"/>
          <w:b/>
          <w:bCs/>
          <w:sz w:val="28"/>
          <w:szCs w:val="28"/>
        </w:rPr>
      </w:pPr>
    </w:p>
    <w:p w14:paraId="04D1D762" w14:textId="77777777" w:rsidR="007D2E4F" w:rsidRPr="00296EA2" w:rsidRDefault="007D2E4F" w:rsidP="007D2E4F">
      <w:pPr>
        <w:spacing w:after="0" w:line="360" w:lineRule="auto"/>
        <w:jc w:val="both"/>
        <w:rPr>
          <w:rFonts w:ascii="Times New Roman" w:hAnsi="Times New Roman"/>
          <w:b/>
          <w:bCs/>
          <w:sz w:val="28"/>
          <w:szCs w:val="28"/>
        </w:rPr>
      </w:pPr>
    </w:p>
    <w:p w14:paraId="014085E0" w14:textId="77777777" w:rsidR="007D2E4F" w:rsidRPr="00296EA2" w:rsidRDefault="007D2E4F" w:rsidP="007D2E4F">
      <w:pPr>
        <w:spacing w:after="0" w:line="360" w:lineRule="auto"/>
        <w:jc w:val="both"/>
        <w:rPr>
          <w:rFonts w:ascii="Times New Roman" w:hAnsi="Times New Roman"/>
          <w:b/>
          <w:bCs/>
          <w:sz w:val="28"/>
          <w:szCs w:val="28"/>
        </w:rPr>
      </w:pPr>
    </w:p>
    <w:p w14:paraId="235C897D" w14:textId="77777777" w:rsidR="007D2E4F" w:rsidRPr="00296EA2" w:rsidRDefault="007D2E4F" w:rsidP="007D2E4F">
      <w:pPr>
        <w:spacing w:after="0" w:line="360" w:lineRule="auto"/>
        <w:jc w:val="both"/>
        <w:rPr>
          <w:rFonts w:ascii="Times New Roman" w:hAnsi="Times New Roman"/>
          <w:b/>
          <w:bCs/>
          <w:sz w:val="28"/>
          <w:szCs w:val="28"/>
        </w:rPr>
      </w:pPr>
    </w:p>
    <w:p w14:paraId="30135335" w14:textId="77777777" w:rsidR="007D2E4F" w:rsidRPr="00296EA2" w:rsidRDefault="007D2E4F" w:rsidP="007D2E4F">
      <w:pPr>
        <w:spacing w:after="0" w:line="360" w:lineRule="auto"/>
        <w:jc w:val="both"/>
        <w:rPr>
          <w:rFonts w:ascii="Times New Roman" w:hAnsi="Times New Roman"/>
          <w:b/>
          <w:bCs/>
          <w:sz w:val="28"/>
          <w:szCs w:val="28"/>
        </w:rPr>
      </w:pPr>
    </w:p>
    <w:p w14:paraId="706BF294" w14:textId="77777777" w:rsidR="007D2E4F" w:rsidRPr="00296EA2" w:rsidRDefault="007D2E4F" w:rsidP="007D2E4F">
      <w:pPr>
        <w:spacing w:after="0" w:line="360" w:lineRule="auto"/>
        <w:jc w:val="both"/>
        <w:rPr>
          <w:rFonts w:ascii="Times New Roman" w:hAnsi="Times New Roman"/>
          <w:b/>
          <w:bCs/>
          <w:sz w:val="28"/>
          <w:szCs w:val="28"/>
        </w:rPr>
      </w:pPr>
    </w:p>
    <w:p w14:paraId="7846038C" w14:textId="77777777" w:rsidR="007D2E4F" w:rsidRPr="00296EA2" w:rsidRDefault="007D2E4F" w:rsidP="007D2E4F">
      <w:pPr>
        <w:spacing w:after="0" w:line="360" w:lineRule="auto"/>
        <w:jc w:val="both"/>
        <w:rPr>
          <w:rFonts w:ascii="Times New Roman" w:hAnsi="Times New Roman"/>
          <w:b/>
          <w:bCs/>
          <w:sz w:val="28"/>
          <w:szCs w:val="28"/>
        </w:rPr>
      </w:pPr>
    </w:p>
    <w:p w14:paraId="31030A1F" w14:textId="77777777" w:rsidR="007D2E4F" w:rsidRPr="00296EA2" w:rsidRDefault="007D2E4F" w:rsidP="007D2E4F">
      <w:pPr>
        <w:spacing w:after="0" w:line="360" w:lineRule="auto"/>
        <w:jc w:val="both"/>
        <w:rPr>
          <w:rFonts w:ascii="Times New Roman" w:hAnsi="Times New Roman"/>
          <w:b/>
          <w:bCs/>
          <w:sz w:val="28"/>
          <w:szCs w:val="28"/>
        </w:rPr>
      </w:pPr>
    </w:p>
    <w:p w14:paraId="5CA80F44" w14:textId="77777777" w:rsidR="007D2E4F" w:rsidRPr="00296EA2" w:rsidRDefault="007D2E4F" w:rsidP="007D2E4F">
      <w:pPr>
        <w:spacing w:after="0" w:line="360" w:lineRule="auto"/>
        <w:jc w:val="both"/>
        <w:rPr>
          <w:rFonts w:ascii="Times New Roman" w:hAnsi="Times New Roman"/>
          <w:b/>
          <w:bCs/>
          <w:sz w:val="28"/>
          <w:szCs w:val="28"/>
        </w:rPr>
      </w:pPr>
    </w:p>
    <w:p w14:paraId="365E92E6" w14:textId="77777777" w:rsidR="007D2E4F" w:rsidRPr="00296EA2" w:rsidRDefault="007D2E4F" w:rsidP="007D2E4F">
      <w:pPr>
        <w:spacing w:after="0" w:line="360" w:lineRule="auto"/>
        <w:jc w:val="both"/>
        <w:rPr>
          <w:rFonts w:ascii="Times New Roman" w:hAnsi="Times New Roman"/>
          <w:sz w:val="28"/>
          <w:szCs w:val="28"/>
        </w:rPr>
      </w:pPr>
    </w:p>
    <w:p w14:paraId="65364A4F" w14:textId="77777777" w:rsidR="007D2E4F" w:rsidRPr="00296EA2" w:rsidRDefault="007D2E4F" w:rsidP="007D2E4F">
      <w:pPr>
        <w:spacing w:after="0" w:line="360" w:lineRule="auto"/>
        <w:jc w:val="both"/>
        <w:rPr>
          <w:rFonts w:ascii="Times New Roman" w:hAnsi="Times New Roman"/>
          <w:sz w:val="28"/>
          <w:szCs w:val="28"/>
        </w:rPr>
      </w:pPr>
    </w:p>
    <w:p w14:paraId="6ECDA0D9" w14:textId="77777777" w:rsidR="007D2E4F" w:rsidRPr="00296EA2" w:rsidRDefault="007D2E4F" w:rsidP="007D2E4F">
      <w:pPr>
        <w:spacing w:after="0" w:line="360" w:lineRule="auto"/>
        <w:jc w:val="both"/>
        <w:rPr>
          <w:rFonts w:ascii="Times New Roman" w:hAnsi="Times New Roman"/>
          <w:sz w:val="28"/>
          <w:szCs w:val="28"/>
        </w:rPr>
      </w:pPr>
    </w:p>
    <w:p w14:paraId="61A0911A" w14:textId="77777777" w:rsidR="007D2E4F" w:rsidRPr="00296EA2" w:rsidRDefault="007D2E4F" w:rsidP="007D2E4F">
      <w:pPr>
        <w:spacing w:after="0" w:line="360" w:lineRule="auto"/>
        <w:jc w:val="both"/>
        <w:rPr>
          <w:rFonts w:ascii="Times New Roman" w:hAnsi="Times New Roman"/>
          <w:sz w:val="28"/>
          <w:szCs w:val="28"/>
        </w:rPr>
      </w:pPr>
    </w:p>
    <w:p w14:paraId="67EB7E6A" w14:textId="77777777" w:rsidR="007D2E4F" w:rsidRPr="00296EA2" w:rsidRDefault="007D2E4F" w:rsidP="007D2E4F">
      <w:pPr>
        <w:spacing w:after="0" w:line="360" w:lineRule="auto"/>
        <w:jc w:val="both"/>
        <w:rPr>
          <w:rFonts w:ascii="Times New Roman" w:hAnsi="Times New Roman"/>
          <w:sz w:val="28"/>
          <w:szCs w:val="28"/>
        </w:rPr>
      </w:pPr>
    </w:p>
    <w:p w14:paraId="05E78C68" w14:textId="77777777" w:rsidR="00732F44" w:rsidRDefault="00732F44"/>
    <w:sectPr w:rsidR="00732F44" w:rsidSect="007D2E4F">
      <w:pgSz w:w="12240" w:h="15840"/>
      <w:pgMar w:top="1134" w:right="850" w:bottom="993"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284753"/>
    <w:multiLevelType w:val="hybridMultilevel"/>
    <w:tmpl w:val="FFFFFFFF"/>
    <w:lvl w:ilvl="0" w:tplc="3C32A7F8">
      <w:start w:val="1"/>
      <w:numFmt w:val="decimal"/>
      <w:lvlText w:val="%1."/>
      <w:lvlJc w:val="left"/>
      <w:pPr>
        <w:ind w:left="360" w:hanging="360"/>
      </w:pPr>
      <w:rPr>
        <w:rFonts w:cs="Times New Roman" w:hint="default"/>
        <w:b/>
        <w:bCs/>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1499955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105"/>
    <w:rsid w:val="00013105"/>
    <w:rsid w:val="001E1C5B"/>
    <w:rsid w:val="00321609"/>
    <w:rsid w:val="00732F44"/>
    <w:rsid w:val="007D2E4F"/>
    <w:rsid w:val="009E11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72C353-C434-40EB-8697-E04B70531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2E4F"/>
    <w:pPr>
      <w:spacing w:line="278" w:lineRule="auto"/>
    </w:pPr>
    <w:rPr>
      <w:rFonts w:eastAsiaTheme="minorEastAsia" w:cs="Times New Roman"/>
      <w:sz w:val="24"/>
      <w:szCs w:val="24"/>
      <w:lang w:eastAsia="ru-RU"/>
      <w14:ligatures w14:val="none"/>
    </w:rPr>
  </w:style>
  <w:style w:type="paragraph" w:styleId="1">
    <w:name w:val="heading 1"/>
    <w:basedOn w:val="a"/>
    <w:next w:val="a"/>
    <w:link w:val="10"/>
    <w:uiPriority w:val="9"/>
    <w:qFormat/>
    <w:rsid w:val="000131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131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1310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1310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1310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1310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1310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1310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1310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310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1310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1310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1310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1310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1310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13105"/>
    <w:rPr>
      <w:rFonts w:eastAsiaTheme="majorEastAsia" w:cstheme="majorBidi"/>
      <w:color w:val="595959" w:themeColor="text1" w:themeTint="A6"/>
    </w:rPr>
  </w:style>
  <w:style w:type="character" w:customStyle="1" w:styleId="80">
    <w:name w:val="Заголовок 8 Знак"/>
    <w:basedOn w:val="a0"/>
    <w:link w:val="8"/>
    <w:uiPriority w:val="9"/>
    <w:semiHidden/>
    <w:rsid w:val="0001310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13105"/>
    <w:rPr>
      <w:rFonts w:eastAsiaTheme="majorEastAsia" w:cstheme="majorBidi"/>
      <w:color w:val="272727" w:themeColor="text1" w:themeTint="D8"/>
    </w:rPr>
  </w:style>
  <w:style w:type="paragraph" w:styleId="a3">
    <w:name w:val="Title"/>
    <w:basedOn w:val="a"/>
    <w:next w:val="a"/>
    <w:link w:val="a4"/>
    <w:uiPriority w:val="10"/>
    <w:qFormat/>
    <w:rsid w:val="00013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1310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1310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1310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13105"/>
    <w:pPr>
      <w:spacing w:before="160"/>
      <w:jc w:val="center"/>
    </w:pPr>
    <w:rPr>
      <w:i/>
      <w:iCs/>
      <w:color w:val="404040" w:themeColor="text1" w:themeTint="BF"/>
    </w:rPr>
  </w:style>
  <w:style w:type="character" w:customStyle="1" w:styleId="22">
    <w:name w:val="Цитата 2 Знак"/>
    <w:basedOn w:val="a0"/>
    <w:link w:val="21"/>
    <w:uiPriority w:val="29"/>
    <w:rsid w:val="00013105"/>
    <w:rPr>
      <w:i/>
      <w:iCs/>
      <w:color w:val="404040" w:themeColor="text1" w:themeTint="BF"/>
    </w:rPr>
  </w:style>
  <w:style w:type="paragraph" w:styleId="a7">
    <w:name w:val="List Paragraph"/>
    <w:basedOn w:val="a"/>
    <w:uiPriority w:val="34"/>
    <w:qFormat/>
    <w:rsid w:val="00013105"/>
    <w:pPr>
      <w:ind w:left="720"/>
      <w:contextualSpacing/>
    </w:pPr>
  </w:style>
  <w:style w:type="character" w:styleId="a8">
    <w:name w:val="Intense Emphasis"/>
    <w:basedOn w:val="a0"/>
    <w:uiPriority w:val="21"/>
    <w:qFormat/>
    <w:rsid w:val="00013105"/>
    <w:rPr>
      <w:i/>
      <w:iCs/>
      <w:color w:val="2F5496" w:themeColor="accent1" w:themeShade="BF"/>
    </w:rPr>
  </w:style>
  <w:style w:type="paragraph" w:styleId="a9">
    <w:name w:val="Intense Quote"/>
    <w:basedOn w:val="a"/>
    <w:next w:val="a"/>
    <w:link w:val="aa"/>
    <w:uiPriority w:val="30"/>
    <w:qFormat/>
    <w:rsid w:val="000131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013105"/>
    <w:rPr>
      <w:i/>
      <w:iCs/>
      <w:color w:val="2F5496" w:themeColor="accent1" w:themeShade="BF"/>
    </w:rPr>
  </w:style>
  <w:style w:type="character" w:styleId="ab">
    <w:name w:val="Intense Reference"/>
    <w:basedOn w:val="a0"/>
    <w:uiPriority w:val="32"/>
    <w:qFormat/>
    <w:rsid w:val="00013105"/>
    <w:rPr>
      <w:b/>
      <w:bCs/>
      <w:smallCaps/>
      <w:color w:val="2F5496" w:themeColor="accent1" w:themeShade="BF"/>
      <w:spacing w:val="5"/>
    </w:rPr>
  </w:style>
  <w:style w:type="table" w:styleId="ac">
    <w:name w:val="Table Grid"/>
    <w:basedOn w:val="a1"/>
    <w:uiPriority w:val="39"/>
    <w:rsid w:val="007D2E4F"/>
    <w:pPr>
      <w:spacing w:after="0" w:line="240" w:lineRule="auto"/>
    </w:pPr>
    <w:rPr>
      <w:rFonts w:eastAsiaTheme="minorEastAsia" w:cs="Times New Roman"/>
      <w:sz w:val="24"/>
      <w:szCs w:val="24"/>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2204</Words>
  <Characters>12567</Characters>
  <Application>Microsoft Office Word</Application>
  <DocSecurity>0</DocSecurity>
  <Lines>104</Lines>
  <Paragraphs>29</Paragraphs>
  <ScaleCrop>false</ScaleCrop>
  <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Белявская Ксения</dc:creator>
  <cp:keywords/>
  <dc:description/>
  <cp:lastModifiedBy>Белявская Ксения</cp:lastModifiedBy>
  <cp:revision>2</cp:revision>
  <dcterms:created xsi:type="dcterms:W3CDTF">2026-05-14T11:52:00Z</dcterms:created>
  <dcterms:modified xsi:type="dcterms:W3CDTF">2026-05-14T11:53:00Z</dcterms:modified>
</cp:coreProperties>
</file>