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6E2" w:rsidRPr="00325133" w:rsidRDefault="00465959" w:rsidP="00465959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Муниципальное  автономное</w:t>
      </w:r>
      <w:r w:rsidR="00A116E2" w:rsidRPr="00325133">
        <w:rPr>
          <w:rFonts w:ascii="Times New Roman" w:hAnsi="Times New Roman" w:cs="Times New Roman"/>
          <w:b w:val="0"/>
          <w:color w:val="auto"/>
        </w:rPr>
        <w:t xml:space="preserve"> дошкольное образовательное учреждение</w:t>
      </w:r>
    </w:p>
    <w:p w:rsidR="00A116E2" w:rsidRPr="00325133" w:rsidRDefault="00A116E2" w:rsidP="00465959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  <w:r w:rsidRPr="00325133">
        <w:rPr>
          <w:rFonts w:ascii="Times New Roman" w:hAnsi="Times New Roman"/>
          <w:bCs/>
          <w:spacing w:val="1"/>
          <w:sz w:val="28"/>
          <w:szCs w:val="28"/>
        </w:rPr>
        <w:t>детский сад общеразвивающего вида № 133</w:t>
      </w:r>
    </w:p>
    <w:p w:rsidR="00A116E2" w:rsidRPr="00325133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465959">
      <w:pPr>
        <w:shd w:val="clear" w:color="auto" w:fill="FFFFFF"/>
        <w:spacing w:after="0" w:line="360" w:lineRule="auto"/>
        <w:ind w:right="1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A116E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160AF6">
        <w:rPr>
          <w:rFonts w:ascii="Times New Roman" w:hAnsi="Times New Roman"/>
          <w:b/>
          <w:sz w:val="40"/>
          <w:szCs w:val="40"/>
        </w:rPr>
        <w:t>ТЕХНОЛОГИЧЕСКАЯ КАРТА</w:t>
      </w:r>
    </w:p>
    <w:p w:rsidR="00A116E2" w:rsidRPr="00160AF6" w:rsidRDefault="00A116E2" w:rsidP="00A116E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160AF6">
        <w:rPr>
          <w:rFonts w:ascii="Times New Roman" w:hAnsi="Times New Roman"/>
          <w:b/>
          <w:sz w:val="40"/>
          <w:szCs w:val="40"/>
        </w:rPr>
        <w:t>СОВМЕСТНОЙ ОБРАЗОВАТЕЛЬНОЙ</w:t>
      </w:r>
    </w:p>
    <w:p w:rsidR="00A116E2" w:rsidRPr="00160AF6" w:rsidRDefault="00A116E2" w:rsidP="00A116E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160AF6">
        <w:rPr>
          <w:rFonts w:ascii="Times New Roman" w:hAnsi="Times New Roman"/>
          <w:b/>
          <w:sz w:val="40"/>
          <w:szCs w:val="40"/>
        </w:rPr>
        <w:t>ДЕЯТЕЛЬНОСТИ</w:t>
      </w:r>
    </w:p>
    <w:p w:rsidR="00A116E2" w:rsidRPr="007C04D9" w:rsidRDefault="00A116E2" w:rsidP="00A116E2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pacing w:val="1"/>
          <w:sz w:val="40"/>
          <w:szCs w:val="40"/>
        </w:rPr>
      </w:pPr>
      <w:r w:rsidRPr="00160AF6">
        <w:rPr>
          <w:rFonts w:ascii="Times New Roman" w:hAnsi="Times New Roman"/>
          <w:b/>
          <w:bCs/>
          <w:spacing w:val="1"/>
          <w:sz w:val="40"/>
          <w:szCs w:val="40"/>
        </w:rPr>
        <w:t xml:space="preserve">для детей </w:t>
      </w:r>
      <w:r>
        <w:rPr>
          <w:rFonts w:ascii="Times New Roman" w:hAnsi="Times New Roman"/>
          <w:b/>
          <w:bCs/>
          <w:spacing w:val="1"/>
          <w:sz w:val="40"/>
          <w:szCs w:val="40"/>
        </w:rPr>
        <w:t>первой младшей группы</w:t>
      </w:r>
    </w:p>
    <w:p w:rsidR="00A116E2" w:rsidRDefault="000454BE" w:rsidP="00A116E2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Тема: «С кошечкой на ферму»</w:t>
      </w:r>
    </w:p>
    <w:p w:rsidR="00A116E2" w:rsidRPr="00160AF6" w:rsidRDefault="00A116E2" w:rsidP="00A116E2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pacing w:val="1"/>
          <w:sz w:val="40"/>
          <w:szCs w:val="40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pacing w:val="1"/>
          <w:sz w:val="36"/>
          <w:szCs w:val="36"/>
        </w:rPr>
      </w:pPr>
      <w:r w:rsidRPr="00160AF6">
        <w:t xml:space="preserve"> </w:t>
      </w: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A116E2" w:rsidRDefault="00A116E2" w:rsidP="00465959">
      <w:pPr>
        <w:shd w:val="clear" w:color="auto" w:fill="FFFFFF"/>
        <w:spacing w:after="0" w:line="240" w:lineRule="auto"/>
        <w:ind w:right="1"/>
        <w:rPr>
          <w:rFonts w:ascii="Times New Roman" w:hAnsi="Times New Roman"/>
          <w:bCs/>
          <w:spacing w:val="1"/>
          <w:sz w:val="28"/>
          <w:szCs w:val="28"/>
        </w:rPr>
      </w:pPr>
    </w:p>
    <w:p w:rsidR="00A116E2" w:rsidRPr="00160AF6" w:rsidRDefault="00A116E2" w:rsidP="00A116E2">
      <w:pPr>
        <w:shd w:val="clear" w:color="auto" w:fill="FFFFFF"/>
        <w:spacing w:after="0" w:line="240" w:lineRule="auto"/>
        <w:ind w:right="1"/>
        <w:jc w:val="right"/>
        <w:rPr>
          <w:rFonts w:ascii="Times New Roman" w:hAnsi="Times New Roman"/>
          <w:bCs/>
          <w:spacing w:val="1"/>
          <w:sz w:val="28"/>
          <w:szCs w:val="28"/>
        </w:rPr>
      </w:pPr>
      <w:r w:rsidRPr="00160AF6">
        <w:rPr>
          <w:rFonts w:ascii="Times New Roman" w:hAnsi="Times New Roman"/>
          <w:bCs/>
          <w:spacing w:val="1"/>
          <w:sz w:val="28"/>
          <w:szCs w:val="28"/>
        </w:rPr>
        <w:t>Воспитате</w:t>
      </w:r>
      <w:r>
        <w:rPr>
          <w:rFonts w:ascii="Times New Roman" w:hAnsi="Times New Roman"/>
          <w:bCs/>
          <w:spacing w:val="1"/>
          <w:sz w:val="28"/>
          <w:szCs w:val="28"/>
        </w:rPr>
        <w:t xml:space="preserve">ль: </w:t>
      </w:r>
      <w:proofErr w:type="spellStart"/>
      <w:r>
        <w:rPr>
          <w:rFonts w:ascii="Times New Roman" w:hAnsi="Times New Roman"/>
          <w:bCs/>
          <w:spacing w:val="1"/>
          <w:sz w:val="28"/>
          <w:szCs w:val="28"/>
        </w:rPr>
        <w:t>Стариченко</w:t>
      </w:r>
      <w:proofErr w:type="spellEnd"/>
      <w:r>
        <w:rPr>
          <w:rFonts w:ascii="Times New Roman" w:hAnsi="Times New Roman"/>
          <w:bCs/>
          <w:spacing w:val="1"/>
          <w:sz w:val="28"/>
          <w:szCs w:val="28"/>
        </w:rPr>
        <w:t xml:space="preserve"> Ирина Валериевна</w:t>
      </w:r>
    </w:p>
    <w:p w:rsidR="00A116E2" w:rsidRDefault="00A116E2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325133" w:rsidRDefault="00325133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325133" w:rsidRPr="00160AF6" w:rsidRDefault="00325133" w:rsidP="00A116E2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</w:p>
    <w:p w:rsidR="00A116E2" w:rsidRPr="00160AF6" w:rsidRDefault="00A116E2" w:rsidP="00465959">
      <w:pPr>
        <w:shd w:val="clear" w:color="auto" w:fill="FFFFFF"/>
        <w:spacing w:after="0" w:line="240" w:lineRule="auto"/>
        <w:ind w:right="1"/>
        <w:jc w:val="center"/>
        <w:rPr>
          <w:rFonts w:ascii="Times New Roman" w:hAnsi="Times New Roman"/>
          <w:bCs/>
          <w:spacing w:val="1"/>
          <w:sz w:val="28"/>
          <w:szCs w:val="28"/>
        </w:rPr>
      </w:pPr>
      <w:r w:rsidRPr="00160AF6">
        <w:rPr>
          <w:rFonts w:ascii="Times New Roman" w:hAnsi="Times New Roman"/>
          <w:bCs/>
          <w:spacing w:val="1"/>
          <w:sz w:val="28"/>
          <w:szCs w:val="28"/>
        </w:rPr>
        <w:t>город Томск</w:t>
      </w:r>
      <w:r w:rsidR="006D78E2">
        <w:rPr>
          <w:rFonts w:ascii="Times New Roman" w:hAnsi="Times New Roman"/>
          <w:bCs/>
          <w:spacing w:val="1"/>
          <w:sz w:val="28"/>
          <w:szCs w:val="28"/>
        </w:rPr>
        <w:t xml:space="preserve"> 2026</w:t>
      </w:r>
      <w:bookmarkStart w:id="0" w:name="_GoBack"/>
      <w:bookmarkEnd w:id="0"/>
      <w:r>
        <w:rPr>
          <w:rFonts w:ascii="Times New Roman" w:hAnsi="Times New Roman"/>
          <w:bCs/>
          <w:spacing w:val="1"/>
          <w:sz w:val="28"/>
          <w:szCs w:val="28"/>
        </w:rPr>
        <w:t xml:space="preserve"> г.</w:t>
      </w:r>
    </w:p>
    <w:p w:rsidR="00E06CB5" w:rsidRDefault="00E06CB5"/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4986">
        <w:rPr>
          <w:rFonts w:ascii="Times New Roman" w:hAnsi="Times New Roman"/>
          <w:b/>
          <w:sz w:val="24"/>
          <w:szCs w:val="24"/>
        </w:rPr>
        <w:t>Приори</w:t>
      </w:r>
      <w:r w:rsidR="0004480E">
        <w:rPr>
          <w:rFonts w:ascii="Times New Roman" w:hAnsi="Times New Roman"/>
          <w:b/>
          <w:sz w:val="24"/>
          <w:szCs w:val="24"/>
        </w:rPr>
        <w:t>тетная образовательная обла</w:t>
      </w:r>
      <w:r w:rsidRPr="00EC4986">
        <w:rPr>
          <w:rFonts w:ascii="Times New Roman" w:hAnsi="Times New Roman"/>
          <w:b/>
          <w:sz w:val="24"/>
          <w:szCs w:val="24"/>
        </w:rPr>
        <w:t>сть:</w:t>
      </w:r>
      <w:r w:rsidRPr="00F30455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/>
          <w:sz w:val="24"/>
          <w:szCs w:val="24"/>
          <w:shd w:val="clear" w:color="auto" w:fill="FFFFFF"/>
        </w:rPr>
        <w:t>«Познавательное развитие»:</w:t>
      </w:r>
      <w:r w:rsidR="000454BE">
        <w:rPr>
          <w:rFonts w:ascii="Times New Roman" w:hAnsi="Times New Roman"/>
          <w:sz w:val="24"/>
          <w:szCs w:val="24"/>
          <w:shd w:val="clear" w:color="auto" w:fill="FFFFFF"/>
        </w:rPr>
        <w:t xml:space="preserve">  Ф</w:t>
      </w:r>
      <w:r w:rsidR="000454BE" w:rsidRPr="000454BE">
        <w:rPr>
          <w:rFonts w:ascii="Times New Roman" w:hAnsi="Times New Roman"/>
          <w:sz w:val="24"/>
          <w:szCs w:val="24"/>
          <w:shd w:val="clear" w:color="auto" w:fill="FFFFFF"/>
        </w:rPr>
        <w:t xml:space="preserve">ормировать у детей простейшие представления о геометрических фигурах, величине </w:t>
      </w:r>
      <w:r w:rsidR="000454BE">
        <w:rPr>
          <w:rFonts w:ascii="Times New Roman" w:hAnsi="Times New Roman"/>
          <w:sz w:val="24"/>
          <w:szCs w:val="24"/>
          <w:shd w:val="clear" w:color="auto" w:fill="FFFFFF"/>
        </w:rPr>
        <w:t>и количестве предметов.</w:t>
      </w:r>
    </w:p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16E2">
        <w:rPr>
          <w:rFonts w:ascii="Times New Roman" w:hAnsi="Times New Roman"/>
          <w:b/>
          <w:sz w:val="24"/>
          <w:szCs w:val="24"/>
        </w:rPr>
        <w:t>Интеграция с образовательными областями:</w:t>
      </w:r>
    </w:p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E2">
        <w:rPr>
          <w:rFonts w:ascii="Times New Roman" w:hAnsi="Times New Roman"/>
          <w:i/>
          <w:sz w:val="24"/>
          <w:szCs w:val="24"/>
        </w:rPr>
        <w:t>Социально-коммуникативное развитие:</w:t>
      </w:r>
      <w:r w:rsidRPr="00A116E2">
        <w:rPr>
          <w:rFonts w:ascii="Times New Roman" w:hAnsi="Times New Roman"/>
          <w:sz w:val="24"/>
          <w:szCs w:val="24"/>
        </w:rPr>
        <w:t xml:space="preserve"> </w:t>
      </w:r>
      <w:r w:rsidRPr="00A116E2">
        <w:rPr>
          <w:rFonts w:ascii="Times New Roman" w:hAnsi="Times New Roman"/>
          <w:sz w:val="24"/>
          <w:szCs w:val="24"/>
          <w:shd w:val="clear" w:color="auto" w:fill="FFFFFF"/>
        </w:rPr>
        <w:t xml:space="preserve">развитие общения и взаимодействия ребенка со взрослыми и сверстниками; становление самостоятельности, целенаправленности и </w:t>
      </w:r>
      <w:proofErr w:type="spellStart"/>
      <w:r w:rsidRPr="00A116E2">
        <w:rPr>
          <w:rFonts w:ascii="Times New Roman" w:hAnsi="Times New Roman"/>
          <w:sz w:val="24"/>
          <w:szCs w:val="24"/>
          <w:shd w:val="clear" w:color="auto" w:fill="FFFFFF"/>
        </w:rPr>
        <w:t>саморегуляции</w:t>
      </w:r>
      <w:proofErr w:type="spellEnd"/>
      <w:r w:rsidRPr="00A116E2">
        <w:rPr>
          <w:rFonts w:ascii="Times New Roman" w:hAnsi="Times New Roman"/>
          <w:sz w:val="24"/>
          <w:szCs w:val="24"/>
          <w:shd w:val="clear" w:color="auto" w:fill="FFFFFF"/>
        </w:rPr>
        <w:t xml:space="preserve"> собственных действий.</w:t>
      </w:r>
    </w:p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16E2">
        <w:rPr>
          <w:rFonts w:ascii="Times New Roman" w:hAnsi="Times New Roman"/>
          <w:i/>
          <w:sz w:val="24"/>
          <w:szCs w:val="24"/>
        </w:rPr>
        <w:t>«Физическое развитие»:</w:t>
      </w:r>
      <w:r w:rsidRPr="00A116E2">
        <w:rPr>
          <w:rFonts w:ascii="Times New Roman" w:hAnsi="Times New Roman"/>
          <w:sz w:val="24"/>
          <w:szCs w:val="24"/>
        </w:rPr>
        <w:t xml:space="preserve"> сохранение и укрепление физического и психического здоровья детей; развитие слухового восприятия, создание эмоционально-положительного настроя.</w:t>
      </w:r>
    </w:p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116E2">
        <w:rPr>
          <w:rFonts w:ascii="Times New Roman" w:hAnsi="Times New Roman"/>
          <w:i/>
          <w:sz w:val="24"/>
          <w:szCs w:val="24"/>
        </w:rPr>
        <w:t xml:space="preserve"> «Художественно-эстетическое развитие»:</w:t>
      </w:r>
      <w:r w:rsidRPr="00A116E2">
        <w:rPr>
          <w:rFonts w:ascii="Times New Roman" w:hAnsi="Times New Roman"/>
          <w:sz w:val="24"/>
          <w:szCs w:val="24"/>
        </w:rPr>
        <w:t xml:space="preserve"> </w:t>
      </w:r>
      <w:r w:rsidRPr="00A116E2">
        <w:rPr>
          <w:rFonts w:ascii="Times New Roman" w:hAnsi="Times New Roman"/>
          <w:sz w:val="24"/>
          <w:szCs w:val="24"/>
          <w:shd w:val="clear" w:color="auto" w:fill="FFFFFF"/>
        </w:rPr>
        <w:t>становление эстетического отношения к окружающему миру; реализацию самостоятельной творческой деятельности дет</w:t>
      </w:r>
      <w:r w:rsidR="000454BE">
        <w:rPr>
          <w:rFonts w:ascii="Times New Roman" w:hAnsi="Times New Roman"/>
          <w:sz w:val="24"/>
          <w:szCs w:val="24"/>
          <w:shd w:val="clear" w:color="auto" w:fill="FFFFFF"/>
        </w:rPr>
        <w:t>ей.</w:t>
      </w:r>
    </w:p>
    <w:p w:rsidR="00A116E2" w:rsidRPr="00A116E2" w:rsidRDefault="00A116E2" w:rsidP="00A116E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116E2">
        <w:rPr>
          <w:rFonts w:ascii="Times New Roman" w:hAnsi="Times New Roman"/>
          <w:i/>
          <w:sz w:val="24"/>
          <w:szCs w:val="24"/>
        </w:rPr>
        <w:t xml:space="preserve"> «Речевое развитие»:</w:t>
      </w:r>
      <w:r w:rsidR="000454BE">
        <w:rPr>
          <w:rFonts w:ascii="Times New Roman" w:hAnsi="Times New Roman"/>
          <w:sz w:val="24"/>
          <w:szCs w:val="24"/>
        </w:rPr>
        <w:t xml:space="preserve"> </w:t>
      </w:r>
      <w:r w:rsidRPr="00A116E2">
        <w:rPr>
          <w:rFonts w:ascii="Times New Roman" w:hAnsi="Times New Roman"/>
          <w:sz w:val="24"/>
          <w:szCs w:val="24"/>
        </w:rPr>
        <w:t>обогащение, закреп</w:t>
      </w:r>
      <w:r w:rsidR="000454BE">
        <w:rPr>
          <w:rFonts w:ascii="Times New Roman" w:hAnsi="Times New Roman"/>
          <w:sz w:val="24"/>
          <w:szCs w:val="24"/>
        </w:rPr>
        <w:t xml:space="preserve">ление и активизация словаря, </w:t>
      </w:r>
      <w:r w:rsidRPr="00A116E2">
        <w:rPr>
          <w:rFonts w:ascii="Times New Roman" w:hAnsi="Times New Roman"/>
          <w:sz w:val="24"/>
          <w:szCs w:val="24"/>
        </w:rPr>
        <w:t xml:space="preserve">развитие связной (диалогической, монологической) речи, </w:t>
      </w:r>
      <w:r w:rsidRPr="00A116E2">
        <w:rPr>
          <w:rFonts w:ascii="Times New Roman" w:hAnsi="Times New Roman"/>
          <w:sz w:val="24"/>
          <w:szCs w:val="24"/>
          <w:shd w:val="clear" w:color="auto" w:fill="FFFFFF"/>
        </w:rPr>
        <w:t>позволяющим детям свободно вступать в контакт со сверстниками.</w:t>
      </w:r>
      <w:r w:rsidR="0014609D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r w:rsidR="0014609D" w:rsidRPr="0014609D">
        <w:rPr>
          <w:rFonts w:ascii="Times New Roman" w:hAnsi="Times New Roman"/>
          <w:sz w:val="24"/>
          <w:szCs w:val="24"/>
          <w:shd w:val="clear" w:color="auto" w:fill="FFFFFF"/>
        </w:rPr>
        <w:t>Обогащать и активизировать словарь детей за счет слов-названий предметов, объектов, их действий или действий с ними, некоторых ярко выраженных частей, свой</w:t>
      </w:r>
      <w:proofErr w:type="gramStart"/>
      <w:r w:rsidR="0014609D" w:rsidRPr="0014609D">
        <w:rPr>
          <w:rFonts w:ascii="Times New Roman" w:hAnsi="Times New Roman"/>
          <w:sz w:val="24"/>
          <w:szCs w:val="24"/>
          <w:shd w:val="clear" w:color="auto" w:fill="FFFFFF"/>
        </w:rPr>
        <w:t>ств пр</w:t>
      </w:r>
      <w:proofErr w:type="gramEnd"/>
      <w:r w:rsidR="0014609D" w:rsidRPr="0014609D">
        <w:rPr>
          <w:rFonts w:ascii="Times New Roman" w:hAnsi="Times New Roman"/>
          <w:sz w:val="24"/>
          <w:szCs w:val="24"/>
          <w:shd w:val="clear" w:color="auto" w:fill="FFFFFF"/>
        </w:rPr>
        <w:t>едмета (цвет, фор</w:t>
      </w:r>
      <w:r w:rsidR="0014609D">
        <w:rPr>
          <w:rFonts w:ascii="Times New Roman" w:hAnsi="Times New Roman"/>
          <w:sz w:val="24"/>
          <w:szCs w:val="24"/>
          <w:shd w:val="clear" w:color="auto" w:fill="FFFFFF"/>
        </w:rPr>
        <w:t>ма, размер</w:t>
      </w:r>
      <w:r w:rsidR="0014609D" w:rsidRPr="0014609D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:rsidR="00A116E2" w:rsidRDefault="00A116E2"/>
    <w:p w:rsidR="0014609D" w:rsidRPr="0014609D" w:rsidRDefault="0014609D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09D">
        <w:rPr>
          <w:rFonts w:ascii="Times New Roman" w:hAnsi="Times New Roman"/>
          <w:b/>
          <w:sz w:val="24"/>
          <w:szCs w:val="24"/>
        </w:rPr>
        <w:t>Ожидаемый результат:</w:t>
      </w:r>
      <w:r w:rsidRPr="0014609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14609D">
        <w:rPr>
          <w:rFonts w:ascii="Times New Roman" w:hAnsi="Times New Roman"/>
          <w:color w:val="000000"/>
          <w:sz w:val="24"/>
          <w:szCs w:val="24"/>
        </w:rPr>
        <w:t xml:space="preserve">расширение кругозора детей о </w:t>
      </w:r>
      <w:r>
        <w:rPr>
          <w:rFonts w:ascii="Times New Roman" w:hAnsi="Times New Roman"/>
          <w:color w:val="000000"/>
          <w:sz w:val="24"/>
          <w:szCs w:val="24"/>
        </w:rPr>
        <w:t>свойствах предметов</w:t>
      </w:r>
      <w:r w:rsidR="00465959">
        <w:rPr>
          <w:rFonts w:ascii="Times New Roman" w:hAnsi="Times New Roman"/>
          <w:color w:val="000000"/>
          <w:sz w:val="24"/>
          <w:szCs w:val="24"/>
        </w:rPr>
        <w:t>;</w:t>
      </w:r>
      <w:r w:rsidRPr="0014609D">
        <w:rPr>
          <w:rFonts w:ascii="Times New Roman" w:hAnsi="Times New Roman"/>
          <w:sz w:val="24"/>
          <w:szCs w:val="24"/>
        </w:rPr>
        <w:t xml:space="preserve"> умение взаимодействовать со сверстниками и работать самостоятельно; умение соблюдать правила; </w:t>
      </w:r>
      <w:r w:rsidRPr="0014609D">
        <w:rPr>
          <w:rFonts w:ascii="Times New Roman" w:hAnsi="Times New Roman"/>
          <w:color w:val="000000"/>
          <w:sz w:val="24"/>
          <w:szCs w:val="24"/>
        </w:rPr>
        <w:t>развитие интереса к коллективной творческой деятельности и сплочение детского коллектива;</w:t>
      </w:r>
      <w:r w:rsidRPr="0014609D">
        <w:rPr>
          <w:rFonts w:ascii="Times New Roman" w:hAnsi="Times New Roman"/>
          <w:sz w:val="24"/>
          <w:szCs w:val="24"/>
        </w:rPr>
        <w:t xml:space="preserve"> развитие коммуникативных, познавательных и творческих способностей.</w:t>
      </w:r>
    </w:p>
    <w:p w:rsidR="0014609D" w:rsidRPr="0014609D" w:rsidRDefault="0014609D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09D" w:rsidRPr="0014609D" w:rsidRDefault="0014609D" w:rsidP="000454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09D">
        <w:rPr>
          <w:rFonts w:ascii="Times New Roman" w:hAnsi="Times New Roman"/>
          <w:b/>
          <w:sz w:val="24"/>
          <w:szCs w:val="24"/>
        </w:rPr>
        <w:t xml:space="preserve">Материал и оборудование: </w:t>
      </w:r>
      <w:r w:rsidR="000454BE">
        <w:rPr>
          <w:rFonts w:ascii="Times New Roman" w:hAnsi="Times New Roman"/>
          <w:sz w:val="24"/>
          <w:szCs w:val="24"/>
        </w:rPr>
        <w:t xml:space="preserve">мягкая игрушка кошки, клубок. Трактора и колёса плоскостные, домик с окошками из геометрических фигур. </w:t>
      </w:r>
    </w:p>
    <w:p w:rsidR="0014609D" w:rsidRPr="0014609D" w:rsidRDefault="0014609D" w:rsidP="0014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7E4B" w:rsidRDefault="0014609D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4609D">
        <w:rPr>
          <w:rFonts w:ascii="Times New Roman" w:hAnsi="Times New Roman"/>
          <w:b/>
          <w:sz w:val="24"/>
          <w:szCs w:val="24"/>
        </w:rPr>
        <w:t>Предварительная работа:</w:t>
      </w:r>
      <w:r w:rsidRPr="0014609D">
        <w:rPr>
          <w:rFonts w:ascii="Times New Roman" w:hAnsi="Times New Roman"/>
          <w:sz w:val="24"/>
          <w:szCs w:val="24"/>
        </w:rPr>
        <w:t xml:space="preserve"> </w:t>
      </w:r>
      <w:r w:rsidR="000454BE">
        <w:rPr>
          <w:rFonts w:ascii="Times New Roman" w:hAnsi="Times New Roman"/>
          <w:sz w:val="24"/>
          <w:szCs w:val="24"/>
        </w:rPr>
        <w:t xml:space="preserve">знакомство с домашними животными, их детёнышами; местом проживания, особенностями ухода за ними. </w:t>
      </w: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5959" w:rsidRDefault="00465959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5959" w:rsidRDefault="00465959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Default="00317E4B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8E2" w:rsidRPr="0014609D" w:rsidRDefault="006D78E2" w:rsidP="0014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7E4B" w:rsidRPr="00317E4B" w:rsidRDefault="00317E4B" w:rsidP="00317E4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88"/>
        <w:gridCol w:w="4188"/>
      </w:tblGrid>
      <w:tr w:rsidR="00281422" w:rsidRPr="00317E4B" w:rsidTr="00706DE8">
        <w:tc>
          <w:tcPr>
            <w:tcW w:w="3510" w:type="dxa"/>
          </w:tcPr>
          <w:p w:rsidR="00317E4B" w:rsidRPr="00317E4B" w:rsidRDefault="00317E4B" w:rsidP="00317E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7E4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Этапы занятия</w:t>
            </w:r>
          </w:p>
        </w:tc>
        <w:tc>
          <w:tcPr>
            <w:tcW w:w="7088" w:type="dxa"/>
          </w:tcPr>
          <w:p w:rsidR="00317E4B" w:rsidRPr="00317E4B" w:rsidRDefault="00317E4B" w:rsidP="00317E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7E4B">
              <w:rPr>
                <w:rFonts w:ascii="Times New Roman" w:hAnsi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188" w:type="dxa"/>
          </w:tcPr>
          <w:p w:rsidR="00317E4B" w:rsidRPr="00317E4B" w:rsidRDefault="00317E4B" w:rsidP="00317E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7E4B"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281422" w:rsidRPr="00437175" w:rsidTr="00437175">
        <w:trPr>
          <w:trHeight w:val="2257"/>
        </w:trPr>
        <w:tc>
          <w:tcPr>
            <w:tcW w:w="3510" w:type="dxa"/>
            <w:shd w:val="clear" w:color="auto" w:fill="auto"/>
          </w:tcPr>
          <w:p w:rsidR="00317E4B" w:rsidRPr="00437175" w:rsidRDefault="00B7542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Организационный момент (сюрпризный момент, с</w:t>
            </w:r>
            <w:r w:rsidR="00317E4B" w:rsidRPr="00437175">
              <w:rPr>
                <w:rFonts w:ascii="Times New Roman" w:hAnsi="Times New Roman"/>
                <w:sz w:val="28"/>
                <w:szCs w:val="28"/>
              </w:rPr>
              <w:t>оздание положительного настроя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Основная часть</w:t>
            </w: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Заключительная часть. 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0454BE" w:rsidRPr="00437175" w:rsidRDefault="000454BE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Воспитатель обращает внимание детей на то, что кто-то  мяукает (включить запись голоса кошки). </w:t>
            </w:r>
          </w:p>
          <w:p w:rsidR="000454BE" w:rsidRPr="00437175" w:rsidRDefault="000454BE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- Ребята, кто же это к нам гости пришёл? Давайте посмотрим. </w:t>
            </w:r>
          </w:p>
          <w:p w:rsidR="000454BE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Педагог от лица кошечки здоровается с детьми</w:t>
            </w: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  – </w:t>
            </w:r>
          </w:p>
          <w:p w:rsidR="000454BE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Здравствуйте ребята! Меня зову Мурка.  Я играла со своим клубочком и убежала далеко от фермы, на которой я живу. Что же мне делать? Как попасть домой? Может вы,  сможете мне помочь? </w:t>
            </w:r>
          </w:p>
          <w:p w:rsidR="000454BE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Воспитатель: 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- Ребята, сможем помочь кошечке отыскать дом? (педагог обращает внимание на клубок) А вот по ниточке мы как раз и пойдём. 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>По тропинке мы шагаем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>Ножки выше поднимаем.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>На пути у нас ручей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Ты его преодолей! 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>Ноги шир</w:t>
            </w:r>
            <w:r w:rsidR="00437175"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е ты поставь и  ручей преодолей. 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Дети и педагог оказываются возле </w:t>
            </w:r>
            <w:proofErr w:type="gramStart"/>
            <w:r w:rsidRPr="00437175">
              <w:rPr>
                <w:rFonts w:ascii="Times New Roman" w:hAnsi="Times New Roman"/>
                <w:sz w:val="28"/>
                <w:szCs w:val="28"/>
              </w:rPr>
              <w:t>стола</w:t>
            </w:r>
            <w:proofErr w:type="gramEnd"/>
            <w:r w:rsidRPr="00437175">
              <w:rPr>
                <w:rFonts w:ascii="Times New Roman" w:hAnsi="Times New Roman"/>
                <w:sz w:val="28"/>
                <w:szCs w:val="28"/>
              </w:rPr>
              <w:t xml:space="preserve"> на котором стоит Ферма с животными. </w:t>
            </w:r>
          </w:p>
          <w:p w:rsidR="004B44C1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Кошечка – 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Ой как замечательно! Вот и мой дом! Приглашаю вас погулять и посмотреть, где я люблю бегать. </w:t>
            </w:r>
          </w:p>
          <w:p w:rsidR="00220B66" w:rsidRPr="00437175" w:rsidRDefault="004B44C1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Обратить внимание на животных, которые стоят на ферме и на трактор. Где живут животные? Они живут в специальных домиках – кор</w:t>
            </w:r>
            <w:r w:rsidR="00220B66" w:rsidRPr="00437175">
              <w:rPr>
                <w:rFonts w:ascii="Times New Roman" w:hAnsi="Times New Roman"/>
                <w:sz w:val="28"/>
                <w:szCs w:val="28"/>
              </w:rPr>
              <w:t>ова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>, лошадь, овечки в хле</w:t>
            </w:r>
            <w:r w:rsidR="00220B66" w:rsidRPr="00437175">
              <w:rPr>
                <w:rFonts w:ascii="Times New Roman" w:hAnsi="Times New Roman"/>
                <w:sz w:val="28"/>
                <w:szCs w:val="28"/>
              </w:rPr>
              <w:t xml:space="preserve">ву, курочки  в курятнике, свиньи в свинарнике.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А где же стоит трактор?  В гараже конечно. </w:t>
            </w:r>
          </w:p>
          <w:p w:rsidR="004B44C1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А для чего трактор нужен?  </w:t>
            </w:r>
            <w:r w:rsidR="004B44C1"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(увести сено, вспахать землю, может поливать, косить, убирать урожай).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Давайте проверим, куда дальше нас приведёт клубок.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Игра «Подбери колёса»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437175">
              <w:rPr>
                <w:rFonts w:ascii="Times New Roman" w:hAnsi="Times New Roman"/>
                <w:sz w:val="28"/>
                <w:szCs w:val="28"/>
              </w:rPr>
              <w:t>Сколько много</w:t>
            </w:r>
            <w:proofErr w:type="gramEnd"/>
            <w:r w:rsidRPr="00437175">
              <w:rPr>
                <w:rFonts w:ascii="Times New Roman" w:hAnsi="Times New Roman"/>
                <w:sz w:val="28"/>
                <w:szCs w:val="28"/>
              </w:rPr>
              <w:t xml:space="preserve"> тракторов, но вот беда, колёс нет!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А какие колёса нужны трактору?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Одно маленькое – впереди и одно большое – сзади.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Посмотрите</w:t>
            </w:r>
            <w:r w:rsidR="00552E40" w:rsidRPr="00437175">
              <w:rPr>
                <w:rFonts w:ascii="Times New Roman" w:hAnsi="Times New Roman"/>
                <w:sz w:val="28"/>
                <w:szCs w:val="28"/>
              </w:rPr>
              <w:t xml:space="preserve"> сколько здесь колёс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>? (много)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Какого они размера? (большие и маленькие)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Как думаете, сможем мы трактора починить? </w:t>
            </w:r>
          </w:p>
          <w:p w:rsidR="00220B66" w:rsidRPr="00437175" w:rsidRDefault="00220B66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Спереди поставим маленькое колесо, а сзади большое. </w:t>
            </w:r>
          </w:p>
          <w:p w:rsidR="00552E40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7175">
              <w:rPr>
                <w:rFonts w:ascii="Times New Roman" w:hAnsi="Times New Roman"/>
                <w:i/>
                <w:sz w:val="28"/>
                <w:szCs w:val="28"/>
              </w:rPr>
              <w:t xml:space="preserve">- Вот какие вы молодцы, помогли починить колёса. Можно отправляться дальше. </w:t>
            </w:r>
          </w:p>
          <w:p w:rsidR="00552E40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Мы по ниточке пойдём – куда же дальше попадём? </w:t>
            </w:r>
          </w:p>
          <w:p w:rsidR="00552E40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Перед детьми дом на доме окна со ставнями. Окна разной величины – большие и маленькие. </w:t>
            </w:r>
          </w:p>
          <w:p w:rsidR="00552E40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- Ребята, как вы думаете, кто живёт в этом домике? Хотите узнать? Давайте по очереди откроем окошки и увидим. Кто живёт в комнате с большим синим окном?</w:t>
            </w:r>
          </w:p>
          <w:p w:rsidR="00552E40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Кто живёт в комнате с маленьким жёлтым</w:t>
            </w:r>
            <w:r w:rsidR="00AA3D87" w:rsidRPr="00437175">
              <w:rPr>
                <w:rFonts w:ascii="Times New Roman" w:hAnsi="Times New Roman"/>
                <w:sz w:val="28"/>
                <w:szCs w:val="28"/>
              </w:rPr>
              <w:t xml:space="preserve"> окном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552E40" w:rsidRPr="00437175" w:rsidRDefault="00AA3D87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Все окна открыли?  Молодцы.</w:t>
            </w:r>
          </w:p>
          <w:p w:rsidR="00AA3D87" w:rsidRPr="00437175" w:rsidRDefault="00AA3D87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Воспитатель: </w:t>
            </w:r>
          </w:p>
          <w:p w:rsidR="00437175" w:rsidRPr="00437175" w:rsidRDefault="00AA3D87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- Ребята, ниточка вся на клубочек намоталась.</w:t>
            </w:r>
            <w:r w:rsidR="00437175" w:rsidRPr="00437175">
              <w:rPr>
                <w:rFonts w:ascii="Times New Roman" w:hAnsi="Times New Roman"/>
                <w:sz w:val="28"/>
                <w:szCs w:val="28"/>
              </w:rPr>
              <w:t xml:space="preserve"> Самое время поиграть. 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437175">
              <w:rPr>
                <w:rFonts w:ascii="Times New Roman" w:hAnsi="Times New Roman"/>
                <w:b/>
                <w:i/>
                <w:sz w:val="28"/>
                <w:szCs w:val="28"/>
              </w:rPr>
              <w:t>Физминутка</w:t>
            </w:r>
            <w:proofErr w:type="spellEnd"/>
            <w:r w:rsidRPr="0043717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Рыжий котик потянулся,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Раз нагнулся, два нагнулся.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Лапки в стороны развёл,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И как будто бы пошёл,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Головой он повертел и на место тихо сел. </w:t>
            </w:r>
          </w:p>
          <w:p w:rsidR="00AA3D87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>Молодцы! Скажите ребята, к</w:t>
            </w:r>
            <w:r w:rsidR="00AA3D87" w:rsidRPr="00437175">
              <w:rPr>
                <w:rFonts w:ascii="Times New Roman" w:hAnsi="Times New Roman"/>
                <w:sz w:val="28"/>
                <w:szCs w:val="28"/>
              </w:rPr>
              <w:t>ому мы помогли добраться до фермы? (кошке Мурке). Вам понравилось  на ферме?</w:t>
            </w:r>
            <w:r w:rsidRPr="00437175">
              <w:rPr>
                <w:rFonts w:ascii="Times New Roman" w:hAnsi="Times New Roman"/>
                <w:sz w:val="28"/>
                <w:szCs w:val="28"/>
              </w:rPr>
              <w:t xml:space="preserve"> Можно кошка останется и поиграет с вами ещё?</w:t>
            </w:r>
          </w:p>
          <w:p w:rsidR="00DD023C" w:rsidRPr="00437175" w:rsidRDefault="00DD023C" w:rsidP="002814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88" w:type="dxa"/>
          </w:tcPr>
          <w:p w:rsidR="000151D0" w:rsidRPr="00437175" w:rsidRDefault="000151D0" w:rsidP="000454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Дети собираются возле педагога </w:t>
            </w: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0454BE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0454BE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0454BE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0454BE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0454BE" w:rsidRPr="00437175" w:rsidRDefault="000454BE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B44C1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B44C1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B44C1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Дети идут за педагогом. </w:t>
            </w:r>
          </w:p>
          <w:p w:rsidR="004B44C1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B44C1" w:rsidRPr="00437175" w:rsidRDefault="004B44C1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317E4B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C5D" w:rsidRPr="00437175" w:rsidRDefault="00781C5D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C5D" w:rsidRPr="00437175" w:rsidRDefault="00781C5D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09E9" w:rsidRPr="00437175" w:rsidRDefault="004C09E9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B61623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61623" w:rsidRPr="00437175" w:rsidRDefault="00552E40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Рассуждения и ответы детей. </w:t>
            </w:r>
          </w:p>
          <w:p w:rsidR="00317E4B" w:rsidRPr="00437175" w:rsidRDefault="00781C5D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17E4B" w:rsidRPr="00437175" w:rsidRDefault="00317E4B" w:rsidP="00317E4B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1DD8" w:rsidRPr="00437175" w:rsidRDefault="006D1DD8" w:rsidP="00147C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7E4B" w:rsidRPr="00437175" w:rsidRDefault="00552E40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Дети поочерёдно открывают то окно, размер и цвет которого назовёт воспитатель. </w:t>
            </w: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7175" w:rsidRPr="00437175" w:rsidRDefault="00437175" w:rsidP="00317E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37175">
              <w:rPr>
                <w:rFonts w:ascii="Times New Roman" w:hAnsi="Times New Roman"/>
                <w:sz w:val="28"/>
                <w:szCs w:val="28"/>
              </w:rPr>
              <w:t xml:space="preserve">Дети выполняют </w:t>
            </w:r>
            <w:proofErr w:type="spellStart"/>
            <w:r w:rsidRPr="00437175">
              <w:rPr>
                <w:rFonts w:ascii="Times New Roman" w:hAnsi="Times New Roman"/>
                <w:sz w:val="28"/>
                <w:szCs w:val="28"/>
              </w:rPr>
              <w:t>физминутку</w:t>
            </w:r>
            <w:proofErr w:type="spellEnd"/>
            <w:r w:rsidRPr="00437175">
              <w:rPr>
                <w:rFonts w:ascii="Times New Roman" w:hAnsi="Times New Roman"/>
                <w:sz w:val="28"/>
                <w:szCs w:val="28"/>
              </w:rPr>
              <w:t xml:space="preserve"> согласно тексту. </w:t>
            </w:r>
          </w:p>
        </w:tc>
      </w:tr>
    </w:tbl>
    <w:p w:rsidR="00317E4B" w:rsidRPr="00437175" w:rsidRDefault="00317E4B" w:rsidP="00437175">
      <w:pPr>
        <w:rPr>
          <w:rFonts w:ascii="Times New Roman" w:hAnsi="Times New Roman"/>
          <w:sz w:val="28"/>
          <w:szCs w:val="28"/>
        </w:rPr>
      </w:pPr>
    </w:p>
    <w:sectPr w:rsidR="00317E4B" w:rsidRPr="00437175" w:rsidSect="0046595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90A5B"/>
    <w:multiLevelType w:val="hybridMultilevel"/>
    <w:tmpl w:val="9C445DC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E32"/>
    <w:rsid w:val="000151D0"/>
    <w:rsid w:val="0004480E"/>
    <w:rsid w:val="000454BE"/>
    <w:rsid w:val="000F612B"/>
    <w:rsid w:val="0014609D"/>
    <w:rsid w:val="00147CBE"/>
    <w:rsid w:val="00220B66"/>
    <w:rsid w:val="00222DFA"/>
    <w:rsid w:val="00281422"/>
    <w:rsid w:val="00317E4B"/>
    <w:rsid w:val="00325133"/>
    <w:rsid w:val="00436F38"/>
    <w:rsid w:val="00437175"/>
    <w:rsid w:val="00465959"/>
    <w:rsid w:val="004B44C1"/>
    <w:rsid w:val="004C09E9"/>
    <w:rsid w:val="00552E40"/>
    <w:rsid w:val="006D1DD8"/>
    <w:rsid w:val="006D78E2"/>
    <w:rsid w:val="007106B9"/>
    <w:rsid w:val="00781C5D"/>
    <w:rsid w:val="007C2ECA"/>
    <w:rsid w:val="008713F4"/>
    <w:rsid w:val="00A116E2"/>
    <w:rsid w:val="00A27CCA"/>
    <w:rsid w:val="00A65EB4"/>
    <w:rsid w:val="00AA3D87"/>
    <w:rsid w:val="00B61623"/>
    <w:rsid w:val="00B70C83"/>
    <w:rsid w:val="00B7542B"/>
    <w:rsid w:val="00C15E32"/>
    <w:rsid w:val="00D028EB"/>
    <w:rsid w:val="00DD023C"/>
    <w:rsid w:val="00E02542"/>
    <w:rsid w:val="00E06CB5"/>
    <w:rsid w:val="00E357A4"/>
    <w:rsid w:val="00EE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E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D1D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16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"/>
    <w:rsid w:val="006D1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6E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D1D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16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"/>
    <w:rsid w:val="006D1D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Ирина</cp:lastModifiedBy>
  <cp:revision>20</cp:revision>
  <dcterms:created xsi:type="dcterms:W3CDTF">2023-02-09T02:48:00Z</dcterms:created>
  <dcterms:modified xsi:type="dcterms:W3CDTF">2026-05-13T06:56:00Z</dcterms:modified>
</cp:coreProperties>
</file>