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104" w:rsidRPr="005344E4" w:rsidRDefault="00C004B8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344E4">
        <w:rPr>
          <w:rFonts w:ascii="Times New Roman" w:eastAsia="Times New Roman" w:hAnsi="Times New Roman"/>
          <w:b/>
          <w:sz w:val="28"/>
          <w:szCs w:val="28"/>
        </w:rPr>
        <w:t xml:space="preserve">Технологическая карта урока </w:t>
      </w:r>
    </w:p>
    <w:p w:rsidR="00390104" w:rsidRPr="005344E4" w:rsidRDefault="00390104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tbl>
      <w:tblPr>
        <w:tblStyle w:val="af"/>
        <w:tblW w:w="14992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08"/>
        <w:gridCol w:w="11684"/>
      </w:tblGrid>
      <w:tr w:rsidR="00390104" w:rsidRPr="005344E4">
        <w:trPr>
          <w:trHeight w:val="474"/>
        </w:trPr>
        <w:tc>
          <w:tcPr>
            <w:tcW w:w="3308" w:type="dxa"/>
          </w:tcPr>
          <w:p w:rsidR="00390104" w:rsidRPr="005344E4" w:rsidRDefault="0093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Учитель</w:t>
            </w:r>
          </w:p>
        </w:tc>
        <w:tc>
          <w:tcPr>
            <w:tcW w:w="11684" w:type="dxa"/>
          </w:tcPr>
          <w:p w:rsidR="00390104" w:rsidRPr="005344E4" w:rsidRDefault="00BE09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Букова</w:t>
            </w:r>
            <w:proofErr w:type="spellEnd"/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Ольга Николаевна</w:t>
            </w:r>
          </w:p>
        </w:tc>
      </w:tr>
      <w:tr w:rsidR="009335D3" w:rsidRPr="005344E4">
        <w:trPr>
          <w:trHeight w:val="474"/>
        </w:trPr>
        <w:tc>
          <w:tcPr>
            <w:tcW w:w="3308" w:type="dxa"/>
          </w:tcPr>
          <w:p w:rsidR="009335D3" w:rsidRPr="005344E4" w:rsidRDefault="0093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Предмет</w:t>
            </w:r>
          </w:p>
        </w:tc>
        <w:tc>
          <w:tcPr>
            <w:tcW w:w="11684" w:type="dxa"/>
          </w:tcPr>
          <w:p w:rsidR="009335D3" w:rsidRPr="005344E4" w:rsidRDefault="005C4F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</w:t>
            </w:r>
            <w:r w:rsidR="00EC73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ехнология</w:t>
            </w:r>
          </w:p>
        </w:tc>
      </w:tr>
      <w:tr w:rsidR="00390104" w:rsidRPr="005344E4">
        <w:trPr>
          <w:trHeight w:val="474"/>
        </w:trPr>
        <w:tc>
          <w:tcPr>
            <w:tcW w:w="3308" w:type="dxa"/>
          </w:tcPr>
          <w:p w:rsidR="00390104" w:rsidRPr="005344E4" w:rsidRDefault="00C004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Класс</w:t>
            </w:r>
          </w:p>
        </w:tc>
        <w:tc>
          <w:tcPr>
            <w:tcW w:w="11684" w:type="dxa"/>
          </w:tcPr>
          <w:p w:rsidR="00390104" w:rsidRPr="005344E4" w:rsidRDefault="00EC73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  <w:r w:rsidR="00BE0982"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«Б»</w:t>
            </w:r>
          </w:p>
        </w:tc>
      </w:tr>
      <w:tr w:rsidR="009335D3" w:rsidRPr="005344E4">
        <w:trPr>
          <w:trHeight w:val="474"/>
        </w:trPr>
        <w:tc>
          <w:tcPr>
            <w:tcW w:w="3308" w:type="dxa"/>
          </w:tcPr>
          <w:p w:rsidR="009335D3" w:rsidRPr="005344E4" w:rsidRDefault="0093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11684" w:type="dxa"/>
          </w:tcPr>
          <w:p w:rsidR="009335D3" w:rsidRPr="005344E4" w:rsidRDefault="00C57035" w:rsidP="00C570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Сказочная музыка к</w:t>
            </w:r>
            <w:r w:rsidR="00EC73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олокольчик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</w:t>
            </w:r>
            <w:r w:rsidR="00EC73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из фетра.</w:t>
            </w:r>
          </w:p>
        </w:tc>
      </w:tr>
      <w:tr w:rsidR="00390104" w:rsidRPr="005344E4">
        <w:trPr>
          <w:trHeight w:val="474"/>
        </w:trPr>
        <w:tc>
          <w:tcPr>
            <w:tcW w:w="3308" w:type="dxa"/>
          </w:tcPr>
          <w:p w:rsidR="00390104" w:rsidRPr="005344E4" w:rsidRDefault="00C004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Тип урока</w:t>
            </w:r>
          </w:p>
        </w:tc>
        <w:tc>
          <w:tcPr>
            <w:tcW w:w="11684" w:type="dxa"/>
          </w:tcPr>
          <w:p w:rsidR="00390104" w:rsidRPr="005344E4" w:rsidRDefault="00C004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урок открытия нового знания</w:t>
            </w:r>
          </w:p>
          <w:p w:rsidR="00390104" w:rsidRPr="005344E4" w:rsidRDefault="003901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390104" w:rsidRPr="005344E4">
        <w:trPr>
          <w:trHeight w:val="474"/>
        </w:trPr>
        <w:tc>
          <w:tcPr>
            <w:tcW w:w="3308" w:type="dxa"/>
          </w:tcPr>
          <w:p w:rsidR="00390104" w:rsidRPr="005344E4" w:rsidRDefault="00C004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Технология построения урока</w:t>
            </w:r>
          </w:p>
        </w:tc>
        <w:tc>
          <w:tcPr>
            <w:tcW w:w="11684" w:type="dxa"/>
          </w:tcPr>
          <w:p w:rsidR="00EC73ED" w:rsidRPr="00341201" w:rsidRDefault="00EC73ED" w:rsidP="00EC73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3412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проблемно-деятел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ьностная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 применением метода решения проектной задачи</w:t>
            </w:r>
          </w:p>
          <w:p w:rsidR="00390104" w:rsidRPr="005344E4" w:rsidRDefault="003901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390104" w:rsidRPr="005344E4">
        <w:trPr>
          <w:trHeight w:val="474"/>
        </w:trPr>
        <w:tc>
          <w:tcPr>
            <w:tcW w:w="3308" w:type="dxa"/>
          </w:tcPr>
          <w:p w:rsidR="00390104" w:rsidRPr="005344E4" w:rsidRDefault="00C004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Цель </w:t>
            </w:r>
          </w:p>
        </w:tc>
        <w:tc>
          <w:tcPr>
            <w:tcW w:w="11684" w:type="dxa"/>
          </w:tcPr>
          <w:p w:rsidR="00390104" w:rsidRPr="005344E4" w:rsidRDefault="00EC73ED" w:rsidP="005344E4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 xml:space="preserve">Изготовление колокольчика из фетра </w:t>
            </w:r>
            <w:r w:rsidR="00803E06">
              <w:rPr>
                <w:rFonts w:ascii="Times New Roman" w:hAnsi="Times New Roman"/>
                <w:sz w:val="24"/>
                <w:szCs w:val="32"/>
              </w:rPr>
              <w:t>для Музея сказок</w:t>
            </w:r>
          </w:p>
          <w:p w:rsidR="005344E4" w:rsidRPr="005344E4" w:rsidRDefault="005344E4" w:rsidP="005344E4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32"/>
              </w:rPr>
            </w:pPr>
          </w:p>
        </w:tc>
      </w:tr>
      <w:tr w:rsidR="00390104" w:rsidRPr="005344E4">
        <w:trPr>
          <w:trHeight w:val="474"/>
        </w:trPr>
        <w:tc>
          <w:tcPr>
            <w:tcW w:w="3308" w:type="dxa"/>
          </w:tcPr>
          <w:p w:rsidR="00390104" w:rsidRPr="005344E4" w:rsidRDefault="00C004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Задачи </w:t>
            </w:r>
          </w:p>
        </w:tc>
        <w:tc>
          <w:tcPr>
            <w:tcW w:w="11684" w:type="dxa"/>
          </w:tcPr>
          <w:p w:rsidR="00390104" w:rsidRPr="00F36366" w:rsidRDefault="00C004B8" w:rsidP="005C4FFF">
            <w:pPr>
              <w:spacing w:after="0"/>
              <w:rPr>
                <w:rFonts w:ascii="Times New Roman" w:hAnsi="Times New Roman"/>
                <w:sz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 xml:space="preserve">Образовательные: </w:t>
            </w:r>
            <w:r w:rsidR="00F36366">
              <w:rPr>
                <w:rFonts w:ascii="Times New Roman" w:hAnsi="Times New Roman"/>
                <w:sz w:val="24"/>
              </w:rPr>
              <w:t xml:space="preserve">расширение кругозора </w:t>
            </w:r>
            <w:proofErr w:type="gramStart"/>
            <w:r w:rsidR="00F36366">
              <w:rPr>
                <w:rFonts w:ascii="Times New Roman" w:hAnsi="Times New Roman"/>
                <w:sz w:val="24"/>
              </w:rPr>
              <w:t>обучающихся</w:t>
            </w:r>
            <w:proofErr w:type="gramEnd"/>
            <w:r w:rsidR="00F36366" w:rsidRPr="00987443">
              <w:rPr>
                <w:rFonts w:ascii="Times New Roman" w:hAnsi="Times New Roman"/>
                <w:sz w:val="24"/>
              </w:rPr>
              <w:t xml:space="preserve"> в процессе изучения данного </w:t>
            </w:r>
            <w:r w:rsidR="00F36366">
              <w:rPr>
                <w:rFonts w:ascii="Times New Roman" w:hAnsi="Times New Roman"/>
                <w:sz w:val="24"/>
              </w:rPr>
              <w:t>вида рукоде</w:t>
            </w:r>
            <w:r w:rsidR="00C57035">
              <w:rPr>
                <w:rFonts w:ascii="Times New Roman" w:hAnsi="Times New Roman"/>
                <w:sz w:val="24"/>
              </w:rPr>
              <w:t>лия</w:t>
            </w:r>
            <w:r w:rsidR="00F36366">
              <w:rPr>
                <w:rFonts w:ascii="Times New Roman" w:hAnsi="Times New Roman"/>
                <w:sz w:val="24"/>
              </w:rPr>
              <w:t>, способствовать формированию последовательной деятельности при выполнении творческой работы.</w:t>
            </w:r>
          </w:p>
          <w:p w:rsidR="00F36366" w:rsidRDefault="00C004B8" w:rsidP="005C4FF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Развивающие:</w:t>
            </w:r>
            <w:r w:rsidR="001B41A7" w:rsidRPr="005344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636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развивать </w:t>
            </w:r>
            <w:r w:rsidR="00F36366" w:rsidRPr="0021605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способность принимать и сохранять цел</w:t>
            </w:r>
            <w:r w:rsidR="00F3636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 и задачи учебной деятельности</w:t>
            </w:r>
            <w:r w:rsidR="00F36366" w:rsidRPr="0021605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F3636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F36366" w:rsidRPr="0021605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поиска средств её осуществления;</w:t>
            </w:r>
          </w:p>
          <w:p w:rsidR="00F36366" w:rsidRPr="0021605C" w:rsidRDefault="00F36366" w:rsidP="005C4FF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развивать способность выражать замысел художественного произведения через выполнение изделия</w:t>
            </w:r>
          </w:p>
          <w:p w:rsidR="00F36366" w:rsidRDefault="00E82689" w:rsidP="005C4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C424F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расширение культурного кругозора, развитие способности творческого использования полученных знаний и умений в практической деятельности;</w:t>
            </w:r>
          </w:p>
          <w:p w:rsidR="00E82689" w:rsidRPr="00CC424F" w:rsidRDefault="00F36366" w:rsidP="005C4FFF">
            <w:pPr>
              <w:spacing w:after="0" w:line="264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C004B8" w:rsidRPr="005344E4">
              <w:rPr>
                <w:rFonts w:ascii="Times New Roman" w:eastAsia="Times New Roman" w:hAnsi="Times New Roman"/>
                <w:sz w:val="24"/>
                <w:szCs w:val="24"/>
              </w:rPr>
              <w:t>оспитательные:</w:t>
            </w:r>
            <w:r w:rsidR="00C004B8" w:rsidRPr="005344E4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="00E82689" w:rsidRPr="00CC424F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воспитание интереса и творческого отношения к продуктивной созидательной деятельности, мотивации успеха и достижений, стремления к творческой самореализации;</w:t>
            </w:r>
          </w:p>
          <w:p w:rsidR="00390104" w:rsidRPr="005C4FFF" w:rsidRDefault="00E82689" w:rsidP="005C4FFF">
            <w:pPr>
              <w:spacing w:after="0" w:line="264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CC424F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воспитание уважительного отношения к людям труда, к культурным традициям, понимания ценности предшествующих культур, отражённых в материальном мире;</w:t>
            </w:r>
          </w:p>
        </w:tc>
      </w:tr>
    </w:tbl>
    <w:p w:rsidR="00390104" w:rsidRPr="005344E4" w:rsidRDefault="00390104">
      <w:pPr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f0"/>
        <w:tblW w:w="14992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6326"/>
        <w:gridCol w:w="8666"/>
      </w:tblGrid>
      <w:tr w:rsidR="00390104" w:rsidRPr="005344E4">
        <w:trPr>
          <w:trHeight w:val="489"/>
        </w:trPr>
        <w:tc>
          <w:tcPr>
            <w:tcW w:w="14992" w:type="dxa"/>
            <w:gridSpan w:val="2"/>
          </w:tcPr>
          <w:p w:rsidR="00390104" w:rsidRPr="005344E4" w:rsidRDefault="001B2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Планируемые</w:t>
            </w:r>
            <w:r w:rsidR="00C004B8"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результат</w:t>
            </w: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ы</w:t>
            </w:r>
          </w:p>
        </w:tc>
      </w:tr>
      <w:tr w:rsidR="001B21BA" w:rsidRPr="005344E4" w:rsidTr="000974BE">
        <w:trPr>
          <w:trHeight w:val="516"/>
        </w:trPr>
        <w:tc>
          <w:tcPr>
            <w:tcW w:w="6326" w:type="dxa"/>
          </w:tcPr>
          <w:p w:rsidR="001B21BA" w:rsidRPr="005344E4" w:rsidRDefault="001B21B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Предметные умен</w:t>
            </w:r>
            <w:r w:rsidR="000974BE" w:rsidRPr="005344E4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я</w:t>
            </w:r>
            <w:r w:rsidR="000974BE" w:rsidRPr="005344E4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</w:tc>
        <w:tc>
          <w:tcPr>
            <w:tcW w:w="8666" w:type="dxa"/>
          </w:tcPr>
          <w:p w:rsidR="001B21BA" w:rsidRPr="005344E4" w:rsidRDefault="001B21B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Метапредметные</w:t>
            </w:r>
            <w:proofErr w:type="spellEnd"/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 xml:space="preserve"> результаты</w:t>
            </w:r>
            <w:r w:rsidR="000974BE" w:rsidRPr="005344E4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</w:tc>
      </w:tr>
      <w:tr w:rsidR="00390104" w:rsidRPr="005344E4" w:rsidTr="000974BE">
        <w:trPr>
          <w:trHeight w:val="516"/>
        </w:trPr>
        <w:tc>
          <w:tcPr>
            <w:tcW w:w="6326" w:type="dxa"/>
          </w:tcPr>
          <w:p w:rsidR="00803E06" w:rsidRPr="00803E06" w:rsidRDefault="00803E06" w:rsidP="00803E06">
            <w:pPr>
              <w:pStyle w:val="ab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3E06">
              <w:rPr>
                <w:rFonts w:ascii="Times New Roman" w:hAnsi="Times New Roman"/>
                <w:sz w:val="24"/>
                <w:szCs w:val="24"/>
              </w:rPr>
              <w:t>выполнять разметку по шаблону;</w:t>
            </w:r>
          </w:p>
          <w:p w:rsidR="00803E06" w:rsidRPr="00803E06" w:rsidRDefault="00803E06" w:rsidP="00803E06">
            <w:pPr>
              <w:pStyle w:val="ab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3E06">
              <w:rPr>
                <w:rFonts w:ascii="Times New Roman" w:hAnsi="Times New Roman"/>
                <w:sz w:val="24"/>
                <w:szCs w:val="24"/>
              </w:rPr>
              <w:t>освоить приёмы работы с материалами и инструментами, необходимыми при изготовлении колокольчика  из фетра;</w:t>
            </w:r>
          </w:p>
          <w:p w:rsidR="00390104" w:rsidRPr="00803E06" w:rsidRDefault="00803E06" w:rsidP="00803E06">
            <w:pPr>
              <w:pStyle w:val="ab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803E06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соблюдать технику безопасности в работе и </w:t>
            </w:r>
            <w:r w:rsidRPr="00803E06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хранении инструментов</w:t>
            </w:r>
          </w:p>
          <w:p w:rsidR="00803E06" w:rsidRPr="00803E06" w:rsidRDefault="00803E06" w:rsidP="00803E06">
            <w:pPr>
              <w:pStyle w:val="ab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03E06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экономно расходовать материал</w:t>
            </w:r>
          </w:p>
          <w:p w:rsidR="00390104" w:rsidRPr="005344E4" w:rsidRDefault="003901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90104" w:rsidRPr="005344E4" w:rsidRDefault="003901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90104" w:rsidRPr="005344E4" w:rsidRDefault="003901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90104" w:rsidRPr="005344E4" w:rsidRDefault="003901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90104" w:rsidRPr="005344E4" w:rsidRDefault="003901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90104" w:rsidRPr="005344E4" w:rsidRDefault="003901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666" w:type="dxa"/>
          </w:tcPr>
          <w:p w:rsidR="001B21BA" w:rsidRPr="005344E4" w:rsidRDefault="001B21BA" w:rsidP="001B21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Базовые логические действия:</w:t>
            </w:r>
          </w:p>
          <w:p w:rsidR="002B7FC3" w:rsidRPr="005470AE" w:rsidRDefault="002B7FC3" w:rsidP="005470AE">
            <w:pPr>
              <w:pStyle w:val="ab"/>
              <w:numPr>
                <w:ilvl w:val="0"/>
                <w:numId w:val="19"/>
              </w:numPr>
              <w:spacing w:after="0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70A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понимать целостность окружающего мира (взаимосвязь природной и социальной среды обитания), проявлять способность ориентироваться в изменяющейся действительности; </w:t>
            </w:r>
          </w:p>
          <w:p w:rsidR="001B21BA" w:rsidRDefault="001B21BA" w:rsidP="001B21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t>Базовые исследовательские действия:</w:t>
            </w:r>
          </w:p>
          <w:p w:rsidR="005470AE" w:rsidRPr="005470AE" w:rsidRDefault="005470AE" w:rsidP="005470AE">
            <w:pPr>
              <w:pStyle w:val="ab"/>
              <w:numPr>
                <w:ilvl w:val="0"/>
                <w:numId w:val="20"/>
              </w:numPr>
              <w:spacing w:after="0" w:line="264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470AE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lastRenderedPageBreak/>
              <w:t>ориентироваться в терминах и понятиях, используемых в технологии (в пределах изученного), использовать изученную терминологию в своих устных и письменных высказываниях;</w:t>
            </w:r>
          </w:p>
          <w:p w:rsidR="005470AE" w:rsidRPr="005470AE" w:rsidRDefault="005470AE" w:rsidP="005470AE">
            <w:pPr>
              <w:pStyle w:val="ab"/>
              <w:numPr>
                <w:ilvl w:val="0"/>
                <w:numId w:val="20"/>
              </w:numPr>
              <w:spacing w:after="0" w:line="264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470AE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использовать схемы, модели и простейшие чертежи в собственной практической творческой деятельности;</w:t>
            </w:r>
          </w:p>
          <w:p w:rsidR="005470AE" w:rsidRPr="005470AE" w:rsidRDefault="005470AE" w:rsidP="005470AE">
            <w:pPr>
              <w:pStyle w:val="ab"/>
              <w:numPr>
                <w:ilvl w:val="0"/>
                <w:numId w:val="20"/>
              </w:numPr>
              <w:spacing w:after="0" w:line="264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470AE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комбинировать и использовать освоенные технологии при изготовлении изделий в соответствии с технической, технологической или декоративно-художественной задачей;</w:t>
            </w:r>
          </w:p>
          <w:p w:rsidR="001B21BA" w:rsidRDefault="001B21BA" w:rsidP="001B21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t>Работа с информацией:</w:t>
            </w:r>
          </w:p>
          <w:p w:rsidR="005470AE" w:rsidRPr="005470AE" w:rsidRDefault="005470AE" w:rsidP="005470AE">
            <w:pPr>
              <w:pStyle w:val="ab"/>
              <w:numPr>
                <w:ilvl w:val="0"/>
                <w:numId w:val="21"/>
              </w:numPr>
              <w:spacing w:after="0" w:line="264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470AE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анализировать и использовать знаково-символические средства представления информации для решения задач в умственной и материализованной форме, выполнять действия моделирования, работать с моделями;</w:t>
            </w:r>
          </w:p>
          <w:p w:rsidR="005470AE" w:rsidRPr="005470AE" w:rsidRDefault="005470AE" w:rsidP="005470AE">
            <w:pPr>
              <w:pStyle w:val="ab"/>
              <w:numPr>
                <w:ilvl w:val="0"/>
                <w:numId w:val="21"/>
              </w:numPr>
              <w:spacing w:after="0" w:line="264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470AE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следовать при выполнении работы инструкциям учителя или представленным в других информационных источниках.</w:t>
            </w:r>
          </w:p>
          <w:p w:rsidR="001B21BA" w:rsidRDefault="001B21BA" w:rsidP="001B21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t>Овладение универсальными учебными коммуникативными действиями:</w:t>
            </w:r>
          </w:p>
          <w:p w:rsidR="005470AE" w:rsidRPr="001E06D3" w:rsidRDefault="005470AE" w:rsidP="001E06D3">
            <w:pPr>
              <w:pStyle w:val="ab"/>
              <w:numPr>
                <w:ilvl w:val="0"/>
                <w:numId w:val="22"/>
              </w:numPr>
              <w:spacing w:after="0" w:line="264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E06D3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вступать в диалог, задавать собеседнику вопросы, использовать реплики-уточнения и дополнения, формулировать собственное мнение и идеи, аргументированно их излагать, выслушивать разные мнения, учитывать их в диалоге;</w:t>
            </w:r>
          </w:p>
          <w:p w:rsidR="005470AE" w:rsidRPr="001E06D3" w:rsidRDefault="005470AE" w:rsidP="001E06D3">
            <w:pPr>
              <w:pStyle w:val="ab"/>
              <w:numPr>
                <w:ilvl w:val="0"/>
                <w:numId w:val="22"/>
              </w:numPr>
              <w:spacing w:after="0" w:line="264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E06D3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объяснять последовательность совершаемых действий при создании изделия.</w:t>
            </w:r>
          </w:p>
          <w:p w:rsidR="001B21BA" w:rsidRDefault="001B21BA" w:rsidP="001B21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деятельность:</w:t>
            </w:r>
          </w:p>
          <w:p w:rsidR="005470AE" w:rsidRPr="001E06D3" w:rsidRDefault="005470AE" w:rsidP="001E06D3">
            <w:pPr>
              <w:pStyle w:val="ab"/>
              <w:numPr>
                <w:ilvl w:val="0"/>
                <w:numId w:val="23"/>
              </w:numPr>
              <w:spacing w:after="0" w:line="264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E06D3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проявлять интерес к работе товарищей, в доброжелательной форме комментировать и оценивать их достижения, высказывать свои предложения и пожелания, оказывать при необходимости помощь;</w:t>
            </w:r>
          </w:p>
          <w:p w:rsidR="001B21BA" w:rsidRPr="005344E4" w:rsidRDefault="001B21BA" w:rsidP="001B21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t>Овладение универсальными учебными регулятивными действиями:</w:t>
            </w:r>
          </w:p>
          <w:p w:rsidR="001B21BA" w:rsidRPr="005344E4" w:rsidRDefault="001B21BA" w:rsidP="001B21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t>Самоорганизация:</w:t>
            </w:r>
          </w:p>
          <w:p w:rsidR="005470AE" w:rsidRPr="001E06D3" w:rsidRDefault="005470AE" w:rsidP="001E06D3">
            <w:pPr>
              <w:pStyle w:val="ab"/>
              <w:numPr>
                <w:ilvl w:val="0"/>
                <w:numId w:val="24"/>
              </w:numPr>
              <w:spacing w:after="0" w:line="264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E06D3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рационально организовывать свою работу (подготовка рабочего места, поддержание и наведение порядка, уборка после работы);</w:t>
            </w:r>
          </w:p>
          <w:p w:rsidR="005470AE" w:rsidRPr="001E06D3" w:rsidRDefault="005470AE" w:rsidP="001E06D3">
            <w:pPr>
              <w:pStyle w:val="ab"/>
              <w:numPr>
                <w:ilvl w:val="0"/>
                <w:numId w:val="24"/>
              </w:numPr>
              <w:spacing w:after="0" w:line="264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E06D3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выполнять правила безопасности труда при выполнении работы;</w:t>
            </w:r>
          </w:p>
          <w:p w:rsidR="00DD650D" w:rsidRPr="001E06D3" w:rsidRDefault="005470AE" w:rsidP="005470AE">
            <w:pPr>
              <w:pStyle w:val="ab"/>
              <w:numPr>
                <w:ilvl w:val="0"/>
                <w:numId w:val="24"/>
              </w:numPr>
              <w:spacing w:after="0" w:line="264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E06D3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планировать работу, соотносить свои действия с поставленной целью;</w:t>
            </w:r>
          </w:p>
          <w:p w:rsidR="001B21BA" w:rsidRPr="005344E4" w:rsidRDefault="001B21BA" w:rsidP="001B21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t>Самоконтроль:</w:t>
            </w:r>
          </w:p>
          <w:p w:rsidR="00390104" w:rsidRPr="001E06D3" w:rsidRDefault="005470AE" w:rsidP="001E06D3">
            <w:pPr>
              <w:pStyle w:val="ab"/>
              <w:numPr>
                <w:ilvl w:val="0"/>
                <w:numId w:val="25"/>
              </w:numPr>
              <w:spacing w:after="0" w:line="264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E06D3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проявлять волевую саморегуляцию при выполнении работы.</w:t>
            </w:r>
          </w:p>
        </w:tc>
      </w:tr>
      <w:tr w:rsidR="00D94625" w:rsidRPr="005344E4" w:rsidTr="00AE294B">
        <w:trPr>
          <w:trHeight w:val="516"/>
        </w:trPr>
        <w:tc>
          <w:tcPr>
            <w:tcW w:w="14992" w:type="dxa"/>
            <w:gridSpan w:val="2"/>
          </w:tcPr>
          <w:p w:rsidR="00D94625" w:rsidRPr="005344E4" w:rsidRDefault="00D94625" w:rsidP="00D946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Личностные результаты:</w:t>
            </w:r>
          </w:p>
        </w:tc>
      </w:tr>
      <w:tr w:rsidR="00D94625" w:rsidRPr="005344E4" w:rsidTr="00D2229A">
        <w:trPr>
          <w:trHeight w:val="516"/>
        </w:trPr>
        <w:tc>
          <w:tcPr>
            <w:tcW w:w="14992" w:type="dxa"/>
            <w:gridSpan w:val="2"/>
          </w:tcPr>
          <w:p w:rsidR="005470AE" w:rsidRPr="005470AE" w:rsidRDefault="005470AE" w:rsidP="005470AE">
            <w:pPr>
              <w:pStyle w:val="ab"/>
              <w:numPr>
                <w:ilvl w:val="0"/>
                <w:numId w:val="18"/>
              </w:numPr>
              <w:spacing w:after="0" w:line="264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470AE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проявление положительного отношения и интереса к различным видам творческой преобразующей деятельности, стремление к творческой самореализации, мотивация к творческому труду, работе на результат, способность к различным видам практической преобразующей деятельности;</w:t>
            </w:r>
          </w:p>
          <w:p w:rsidR="005470AE" w:rsidRPr="005470AE" w:rsidRDefault="005470AE" w:rsidP="005470AE">
            <w:pPr>
              <w:pStyle w:val="ab"/>
              <w:numPr>
                <w:ilvl w:val="0"/>
                <w:numId w:val="18"/>
              </w:numPr>
              <w:spacing w:after="0" w:line="264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470AE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проявление устойчивых волевых качества и способность к саморегуляции: организованность, аккуратность, трудолюбие, ответственность, умение справляться с доступными проблемами;</w:t>
            </w:r>
          </w:p>
          <w:p w:rsidR="002B7FC3" w:rsidRPr="001E06D3" w:rsidRDefault="005470AE" w:rsidP="001E06D3">
            <w:pPr>
              <w:pStyle w:val="ab"/>
              <w:numPr>
                <w:ilvl w:val="0"/>
                <w:numId w:val="18"/>
              </w:numPr>
              <w:spacing w:after="0" w:line="264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470AE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первоначальные представления о созидательном и нравственном значении труда в жизни человека и общества, уважительное отношение к труду и творчеству мастеров;</w:t>
            </w:r>
          </w:p>
        </w:tc>
      </w:tr>
    </w:tbl>
    <w:p w:rsidR="00390104" w:rsidRPr="005344E4" w:rsidRDefault="00390104">
      <w:pPr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f1"/>
        <w:tblW w:w="14992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6326"/>
        <w:gridCol w:w="8666"/>
      </w:tblGrid>
      <w:tr w:rsidR="00390104" w:rsidRPr="005344E4" w:rsidTr="000974BE">
        <w:trPr>
          <w:trHeight w:val="667"/>
        </w:trPr>
        <w:tc>
          <w:tcPr>
            <w:tcW w:w="6326" w:type="dxa"/>
          </w:tcPr>
          <w:p w:rsidR="00390104" w:rsidRPr="005344E4" w:rsidRDefault="00C004B8" w:rsidP="00D946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Формы работы</w:t>
            </w:r>
          </w:p>
        </w:tc>
        <w:tc>
          <w:tcPr>
            <w:tcW w:w="8666" w:type="dxa"/>
          </w:tcPr>
          <w:p w:rsidR="00D94625" w:rsidRPr="005344E4" w:rsidRDefault="00D94625" w:rsidP="00D946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Фронтальная</w:t>
            </w:r>
          </w:p>
          <w:p w:rsidR="00D94625" w:rsidRDefault="00D94625" w:rsidP="00D946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Индивидуальная</w:t>
            </w:r>
          </w:p>
          <w:p w:rsidR="008438E3" w:rsidRPr="005344E4" w:rsidRDefault="008438E3" w:rsidP="00D946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Парная </w:t>
            </w:r>
          </w:p>
          <w:p w:rsidR="00390104" w:rsidRPr="005344E4" w:rsidRDefault="00390104" w:rsidP="001E06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D94625" w:rsidRPr="005344E4" w:rsidTr="000974BE">
        <w:trPr>
          <w:trHeight w:val="667"/>
        </w:trPr>
        <w:tc>
          <w:tcPr>
            <w:tcW w:w="6326" w:type="dxa"/>
          </w:tcPr>
          <w:p w:rsidR="00D94625" w:rsidRPr="005344E4" w:rsidRDefault="00D94625" w:rsidP="00D946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Ресурсы</w:t>
            </w:r>
          </w:p>
        </w:tc>
        <w:tc>
          <w:tcPr>
            <w:tcW w:w="8666" w:type="dxa"/>
          </w:tcPr>
          <w:p w:rsidR="00D94625" w:rsidRPr="005344E4" w:rsidRDefault="001828BD" w:rsidP="00D94625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Степлер</w:t>
            </w:r>
            <w:proofErr w:type="spellEnd"/>
            <w:r w:rsidR="008438E3">
              <w:rPr>
                <w:rFonts w:ascii="Times New Roman" w:hAnsi="Times New Roman"/>
                <w:sz w:val="24"/>
                <w:szCs w:val="24"/>
              </w:rPr>
              <w:t>,</w:t>
            </w:r>
            <w:r w:rsidR="005C4FFF">
              <w:rPr>
                <w:rFonts w:ascii="Times New Roman" w:hAnsi="Times New Roman"/>
                <w:sz w:val="24"/>
                <w:szCs w:val="24"/>
              </w:rPr>
              <w:t xml:space="preserve"> лекало, </w:t>
            </w:r>
            <w:r w:rsidR="004A655C" w:rsidRPr="005344E4">
              <w:rPr>
                <w:rFonts w:ascii="Times New Roman" w:hAnsi="Times New Roman"/>
                <w:sz w:val="24"/>
                <w:szCs w:val="24"/>
              </w:rPr>
              <w:t xml:space="preserve">компьютер, экран, </w:t>
            </w:r>
            <w:proofErr w:type="spellStart"/>
            <w:r w:rsidR="004A655C" w:rsidRPr="005344E4">
              <w:rPr>
                <w:rFonts w:ascii="Times New Roman" w:hAnsi="Times New Roman"/>
                <w:sz w:val="24"/>
                <w:szCs w:val="24"/>
              </w:rPr>
              <w:t>мультимедийная</w:t>
            </w:r>
            <w:proofErr w:type="spellEnd"/>
            <w:r w:rsidR="004A655C" w:rsidRPr="005344E4">
              <w:rPr>
                <w:rFonts w:ascii="Times New Roman" w:hAnsi="Times New Roman"/>
                <w:sz w:val="24"/>
                <w:szCs w:val="24"/>
              </w:rPr>
              <w:t xml:space="preserve"> презентация</w:t>
            </w:r>
          </w:p>
          <w:p w:rsidR="00D94625" w:rsidRPr="005344E4" w:rsidRDefault="004A655C" w:rsidP="00D94625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i/>
                <w:sz w:val="24"/>
                <w:szCs w:val="24"/>
              </w:rPr>
              <w:t>Интернет-ресурс:</w:t>
            </w:r>
          </w:p>
          <w:p w:rsidR="00D94625" w:rsidRPr="005344E4" w:rsidRDefault="00D946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390104" w:rsidRPr="005344E4" w:rsidTr="000974BE">
        <w:trPr>
          <w:trHeight w:val="522"/>
        </w:trPr>
        <w:tc>
          <w:tcPr>
            <w:tcW w:w="6326" w:type="dxa"/>
          </w:tcPr>
          <w:p w:rsidR="00390104" w:rsidRPr="005344E4" w:rsidRDefault="00C004B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Межпредметные</w:t>
            </w:r>
            <w:proofErr w:type="spellEnd"/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 xml:space="preserve"> связи:</w:t>
            </w:r>
          </w:p>
        </w:tc>
        <w:tc>
          <w:tcPr>
            <w:tcW w:w="8666" w:type="dxa"/>
          </w:tcPr>
          <w:p w:rsidR="000974BE" w:rsidRPr="005344E4" w:rsidRDefault="000974BE" w:rsidP="000974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sz w:val="24"/>
                <w:szCs w:val="24"/>
              </w:rPr>
              <w:t>Проявляются в установлении связи:</w:t>
            </w:r>
          </w:p>
          <w:p w:rsidR="000974BE" w:rsidRDefault="009C17AC" w:rsidP="000974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E06D3">
              <w:rPr>
                <w:rFonts w:ascii="Times New Roman" w:hAnsi="Times New Roman"/>
                <w:sz w:val="24"/>
                <w:szCs w:val="24"/>
              </w:rPr>
              <w:t>технология</w:t>
            </w:r>
            <w:r w:rsidRPr="005344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974BE" w:rsidRPr="005344E4">
              <w:rPr>
                <w:rFonts w:ascii="Times New Roman" w:hAnsi="Times New Roman"/>
                <w:sz w:val="24"/>
                <w:szCs w:val="24"/>
              </w:rPr>
              <w:t xml:space="preserve"> и  литературного чтен</w:t>
            </w:r>
            <w:r w:rsidRPr="005344E4">
              <w:rPr>
                <w:rFonts w:ascii="Times New Roman" w:hAnsi="Times New Roman"/>
                <w:sz w:val="24"/>
                <w:szCs w:val="24"/>
              </w:rPr>
              <w:t>и</w:t>
            </w:r>
            <w:r w:rsidR="000974BE" w:rsidRPr="005344E4">
              <w:rPr>
                <w:rFonts w:ascii="Times New Roman" w:hAnsi="Times New Roman"/>
                <w:sz w:val="24"/>
                <w:szCs w:val="24"/>
              </w:rPr>
              <w:t>я (</w:t>
            </w:r>
            <w:r w:rsidR="001E06D3">
              <w:rPr>
                <w:rFonts w:ascii="Times New Roman" w:hAnsi="Times New Roman"/>
                <w:sz w:val="24"/>
                <w:szCs w:val="24"/>
              </w:rPr>
              <w:t>беседа о сказках</w:t>
            </w:r>
            <w:r w:rsidR="000974BE" w:rsidRPr="005344E4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8438E3" w:rsidRPr="005344E4" w:rsidRDefault="008438E3" w:rsidP="000974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-технология и математик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построение диаграммы, измерения, величины)</w:t>
            </w:r>
          </w:p>
          <w:p w:rsidR="000974BE" w:rsidRPr="005344E4" w:rsidRDefault="000974BE" w:rsidP="000974BE">
            <w:pPr>
              <w:spacing w:after="28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90104" w:rsidRPr="005344E4" w:rsidRDefault="00390104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</w:tbl>
    <w:p w:rsidR="00390104" w:rsidRPr="005344E4" w:rsidRDefault="00390104">
      <w:pPr>
        <w:rPr>
          <w:rFonts w:ascii="Times New Roman" w:eastAsia="Times New Roman" w:hAnsi="Times New Roman"/>
          <w:sz w:val="24"/>
          <w:szCs w:val="24"/>
        </w:rPr>
      </w:pPr>
    </w:p>
    <w:p w:rsidR="00D94625" w:rsidRPr="005344E4" w:rsidRDefault="00D94625">
      <w:pPr>
        <w:rPr>
          <w:rFonts w:ascii="Times New Roman" w:eastAsia="Times New Roman" w:hAnsi="Times New Roman"/>
          <w:sz w:val="24"/>
          <w:szCs w:val="24"/>
        </w:rPr>
      </w:pPr>
      <w:r w:rsidRPr="005344E4">
        <w:rPr>
          <w:rFonts w:ascii="Times New Roman" w:eastAsia="Times New Roman" w:hAnsi="Times New Roman"/>
          <w:sz w:val="24"/>
          <w:szCs w:val="24"/>
        </w:rPr>
        <w:br w:type="page"/>
      </w:r>
    </w:p>
    <w:p w:rsidR="00390104" w:rsidRPr="005344E4" w:rsidRDefault="00390104">
      <w:pPr>
        <w:rPr>
          <w:rFonts w:ascii="Times New Roman" w:eastAsia="Times New Roman" w:hAnsi="Times New Roman"/>
          <w:sz w:val="24"/>
          <w:szCs w:val="24"/>
        </w:rPr>
      </w:pPr>
    </w:p>
    <w:p w:rsidR="00390104" w:rsidRPr="005344E4" w:rsidRDefault="00C004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5344E4">
        <w:rPr>
          <w:rFonts w:ascii="Times New Roman" w:eastAsia="Times New Roman" w:hAnsi="Times New Roman"/>
          <w:b/>
          <w:color w:val="000000"/>
          <w:sz w:val="24"/>
          <w:szCs w:val="24"/>
        </w:rPr>
        <w:t>Технолог</w:t>
      </w:r>
      <w:r w:rsidRPr="005344E4">
        <w:rPr>
          <w:rFonts w:ascii="Times New Roman" w:eastAsia="Times New Roman" w:hAnsi="Times New Roman"/>
          <w:b/>
          <w:sz w:val="24"/>
          <w:szCs w:val="24"/>
        </w:rPr>
        <w:t>ическая карта</w:t>
      </w:r>
    </w:p>
    <w:p w:rsidR="00390104" w:rsidRPr="005344E4" w:rsidRDefault="0039010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Style w:val="af2"/>
        <w:tblW w:w="2027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978"/>
        <w:gridCol w:w="4536"/>
        <w:gridCol w:w="3260"/>
        <w:gridCol w:w="4678"/>
        <w:gridCol w:w="4820"/>
      </w:tblGrid>
      <w:tr w:rsidR="00390104" w:rsidRPr="005344E4" w:rsidTr="005344E4">
        <w:trPr>
          <w:gridAfter w:val="1"/>
          <w:wAfter w:w="4820" w:type="dxa"/>
          <w:trHeight w:val="240"/>
        </w:trPr>
        <w:tc>
          <w:tcPr>
            <w:tcW w:w="2978" w:type="dxa"/>
          </w:tcPr>
          <w:p w:rsidR="00390104" w:rsidRPr="005344E4" w:rsidRDefault="000974BE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Цель этапа</w:t>
            </w:r>
          </w:p>
        </w:tc>
        <w:tc>
          <w:tcPr>
            <w:tcW w:w="4536" w:type="dxa"/>
          </w:tcPr>
          <w:p w:rsidR="00390104" w:rsidRPr="005344E4" w:rsidRDefault="00C004B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260" w:type="dxa"/>
          </w:tcPr>
          <w:p w:rsidR="00390104" w:rsidRPr="005344E4" w:rsidRDefault="00C004B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Деятельность учеников</w:t>
            </w:r>
          </w:p>
        </w:tc>
        <w:tc>
          <w:tcPr>
            <w:tcW w:w="4678" w:type="dxa"/>
          </w:tcPr>
          <w:p w:rsidR="009979E6" w:rsidRPr="005344E4" w:rsidRDefault="00C004B8" w:rsidP="009979E6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Формируемые УУД</w:t>
            </w:r>
            <w:r w:rsidR="009979E6"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, </w:t>
            </w:r>
          </w:p>
          <w:p w:rsidR="00390104" w:rsidRPr="005344E4" w:rsidRDefault="00764563" w:rsidP="009979E6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о</w:t>
            </w:r>
            <w:r w:rsidR="009979E6"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жидаемые результаты</w:t>
            </w:r>
          </w:p>
        </w:tc>
      </w:tr>
      <w:tr w:rsidR="000974BE" w:rsidRPr="005344E4" w:rsidTr="005344E4">
        <w:trPr>
          <w:gridAfter w:val="1"/>
          <w:wAfter w:w="4820" w:type="dxa"/>
          <w:trHeight w:val="240"/>
        </w:trPr>
        <w:tc>
          <w:tcPr>
            <w:tcW w:w="15452" w:type="dxa"/>
            <w:gridSpan w:val="4"/>
          </w:tcPr>
          <w:p w:rsidR="0014055D" w:rsidRPr="005344E4" w:rsidRDefault="0014055D" w:rsidP="0014055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0974BE" w:rsidRPr="005344E4" w:rsidRDefault="00871D03" w:rsidP="00871D0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I. </w:t>
            </w:r>
            <w:r w:rsidR="0014055D"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Этап мотивации (самоопределения) учебной деятельности</w:t>
            </w:r>
          </w:p>
        </w:tc>
      </w:tr>
      <w:tr w:rsidR="00390104" w:rsidRPr="005344E4" w:rsidTr="005344E4">
        <w:trPr>
          <w:gridAfter w:val="1"/>
          <w:wAfter w:w="4820" w:type="dxa"/>
          <w:trHeight w:val="240"/>
        </w:trPr>
        <w:tc>
          <w:tcPr>
            <w:tcW w:w="2978" w:type="dxa"/>
          </w:tcPr>
          <w:p w:rsidR="00390104" w:rsidRPr="005344E4" w:rsidRDefault="0014055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r w:rsidR="00C004B8" w:rsidRPr="005344E4">
              <w:rPr>
                <w:rFonts w:ascii="Times New Roman" w:eastAsia="Times New Roman" w:hAnsi="Times New Roman"/>
                <w:sz w:val="24"/>
                <w:szCs w:val="24"/>
              </w:rPr>
              <w:t>оздание условий для возникновения у учеников внутренней потребности вк</w:t>
            </w: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лючения в учебную деятельность.</w:t>
            </w:r>
          </w:p>
        </w:tc>
        <w:tc>
          <w:tcPr>
            <w:tcW w:w="4536" w:type="dxa"/>
          </w:tcPr>
          <w:p w:rsidR="000C1483" w:rsidRDefault="000C1483" w:rsidP="000C1483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Здравствуйте, девочки!</w:t>
            </w:r>
          </w:p>
          <w:p w:rsidR="000C1483" w:rsidRDefault="000C1483" w:rsidP="000C1483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Здравствуйте, мальчики!</w:t>
            </w:r>
          </w:p>
          <w:p w:rsidR="000C1483" w:rsidRDefault="000C1483" w:rsidP="000C1483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Задорно светят огоньки ваших глаз!</w:t>
            </w:r>
          </w:p>
          <w:p w:rsidR="000C1483" w:rsidRDefault="000C1483" w:rsidP="000C1483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Здравствуйте!</w:t>
            </w:r>
          </w:p>
          <w:p w:rsidR="000C1483" w:rsidRDefault="000C1483" w:rsidP="000C1483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Я приветствую вас на уроке труда.</w:t>
            </w:r>
          </w:p>
          <w:p w:rsidR="001C6D01" w:rsidRPr="005344E4" w:rsidRDefault="001C6D0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90104" w:rsidRDefault="0013538B" w:rsidP="000C1483">
            <w:pP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</w:rPr>
              <w:t>-</w:t>
            </w:r>
            <w:r w:rsidR="000C148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</w:rPr>
              <w:t xml:space="preserve">Проверьте, всё ли у вас готово к уроку? </w:t>
            </w:r>
            <w:r w:rsidRPr="005344E4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</w:rPr>
              <w:t> </w:t>
            </w:r>
          </w:p>
          <w:p w:rsidR="000D21B8" w:rsidRDefault="000D21B8" w:rsidP="000D21B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Инструменты: ножниц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ы(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ТБ)</w:t>
            </w:r>
          </w:p>
          <w:p w:rsidR="000D21B8" w:rsidRDefault="000D21B8" w:rsidP="000D21B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Материалы: лента с бусиной</w:t>
            </w:r>
          </w:p>
          <w:p w:rsidR="000D21B8" w:rsidRPr="005344E4" w:rsidRDefault="000D21B8" w:rsidP="000D21B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Приспособления: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степлер</w:t>
            </w:r>
            <w:proofErr w:type="spellEnd"/>
          </w:p>
          <w:p w:rsidR="000D21B8" w:rsidRPr="005344E4" w:rsidRDefault="000D21B8" w:rsidP="000C148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390104" w:rsidRPr="005344E4" w:rsidRDefault="0039010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90104" w:rsidRDefault="00C91AB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Проверяют готовность к уроку.</w:t>
            </w:r>
          </w:p>
          <w:p w:rsidR="00390104" w:rsidRPr="005344E4" w:rsidRDefault="0039010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90104" w:rsidRPr="005344E4" w:rsidRDefault="0039010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90104" w:rsidRPr="005344E4" w:rsidRDefault="0039010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90104" w:rsidRPr="005344E4" w:rsidRDefault="0039010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C3A61" w:rsidRDefault="00AC3A61" w:rsidP="00AC3A61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7F65">
              <w:rPr>
                <w:rFonts w:ascii="Times New Roman" w:eastAsia="Times New Roman" w:hAnsi="Times New Roman"/>
                <w:b/>
                <w:sz w:val="24"/>
                <w:szCs w:val="24"/>
              </w:rPr>
              <w:t>Личностные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  <w:p w:rsidR="00AC3A61" w:rsidRPr="00167F65" w:rsidRDefault="00AC3A61" w:rsidP="00AC3A61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7F65">
              <w:rPr>
                <w:rFonts w:ascii="Times New Roman" w:eastAsia="Times New Roman" w:hAnsi="Times New Roman"/>
                <w:sz w:val="24"/>
                <w:szCs w:val="24"/>
              </w:rPr>
              <w:t>выражать положительное отношение к процессу познания, желание узнать новое, проявлять внимание.</w:t>
            </w:r>
          </w:p>
          <w:p w:rsidR="00390104" w:rsidRPr="005344E4" w:rsidRDefault="00AC3A61" w:rsidP="00AC3A61">
            <w:pPr>
              <w:spacing w:line="264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7F65">
              <w:rPr>
                <w:rFonts w:ascii="Times New Roman" w:eastAsia="Times New Roman" w:hAnsi="Times New Roman"/>
                <w:b/>
                <w:sz w:val="24"/>
                <w:szCs w:val="24"/>
              </w:rPr>
              <w:t>Регулятивные</w:t>
            </w:r>
            <w:r w:rsidRPr="00167F65">
              <w:rPr>
                <w:rFonts w:ascii="Times New Roman" w:eastAsia="Times New Roman" w:hAnsi="Times New Roman"/>
                <w:sz w:val="24"/>
                <w:szCs w:val="24"/>
              </w:rPr>
              <w:t>: нацеливание на успешную деятельность</w:t>
            </w:r>
          </w:p>
        </w:tc>
      </w:tr>
      <w:tr w:rsidR="0014055D" w:rsidRPr="005344E4" w:rsidTr="005344E4">
        <w:trPr>
          <w:gridAfter w:val="1"/>
          <w:wAfter w:w="4820" w:type="dxa"/>
          <w:trHeight w:val="240"/>
        </w:trPr>
        <w:tc>
          <w:tcPr>
            <w:tcW w:w="15452" w:type="dxa"/>
            <w:gridSpan w:val="4"/>
          </w:tcPr>
          <w:p w:rsidR="0014055D" w:rsidRPr="005344E4" w:rsidRDefault="0014055D" w:rsidP="0014055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II. Этап актуализации</w:t>
            </w:r>
            <w:r w:rsidRPr="005344E4">
              <w:rPr>
                <w:rFonts w:ascii="Times New Roman" w:hAnsi="Times New Roman"/>
              </w:rPr>
              <w:t xml:space="preserve"> </w:t>
            </w: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опорных знаний и пробного учебного действия</w:t>
            </w: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2978" w:type="dxa"/>
          </w:tcPr>
          <w:p w:rsidR="00E90DA4" w:rsidRPr="005344E4" w:rsidRDefault="00E90DA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Обеспечение готовности учащихся к включению в продуктивную обучающую деятельность, повторение изученного материала, необходимого для «открытия нового знания».</w:t>
            </w:r>
          </w:p>
        </w:tc>
        <w:tc>
          <w:tcPr>
            <w:tcW w:w="4536" w:type="dxa"/>
          </w:tcPr>
          <w:p w:rsidR="00AC798F" w:rsidRDefault="00251110" w:rsidP="005344E4">
            <w:pPr>
              <w:pStyle w:val="a4"/>
              <w:rPr>
                <w:rFonts w:ascii="Times New Roman" w:hAnsi="Times New Roman"/>
                <w:bCs/>
                <w:sz w:val="24"/>
                <w:szCs w:val="32"/>
              </w:rPr>
            </w:pPr>
            <w:r>
              <w:rPr>
                <w:rFonts w:ascii="Times New Roman" w:hAnsi="Times New Roman"/>
                <w:bCs/>
                <w:sz w:val="24"/>
                <w:szCs w:val="32"/>
              </w:rPr>
              <w:t>Ребята недавно мы с вами посетили школьный музей сказок. Каких сказочных героев там встретили? Среди них были персонажи ваших любимых сказок?</w:t>
            </w:r>
          </w:p>
          <w:p w:rsidR="00E90DA4" w:rsidRDefault="005C4FFF" w:rsidP="005344E4">
            <w:pPr>
              <w:pStyle w:val="a4"/>
              <w:rPr>
                <w:rFonts w:ascii="Times New Roman" w:hAnsi="Times New Roman"/>
                <w:bCs/>
                <w:sz w:val="24"/>
                <w:szCs w:val="32"/>
              </w:rPr>
            </w:pPr>
            <w:r>
              <w:rPr>
                <w:rFonts w:ascii="Times New Roman" w:hAnsi="Times New Roman"/>
                <w:bCs/>
                <w:sz w:val="24"/>
                <w:szCs w:val="32"/>
              </w:rPr>
              <w:t xml:space="preserve">Сегодня утром к нам пришло письмо. Отправитель – смотритель музея сказок. Прочитаем? </w:t>
            </w:r>
          </w:p>
          <w:p w:rsidR="00464B30" w:rsidRDefault="00464B30" w:rsidP="005344E4">
            <w:pPr>
              <w:pStyle w:val="a4"/>
              <w:rPr>
                <w:rFonts w:ascii="Times New Roman" w:hAnsi="Times New Roman"/>
                <w:bCs/>
                <w:sz w:val="24"/>
                <w:szCs w:val="32"/>
              </w:rPr>
            </w:pPr>
            <w:r>
              <w:rPr>
                <w:rFonts w:ascii="Times New Roman" w:hAnsi="Times New Roman"/>
                <w:bCs/>
                <w:sz w:val="24"/>
                <w:szCs w:val="32"/>
              </w:rPr>
              <w:t>«</w:t>
            </w:r>
            <w:r w:rsidR="005C4FFF">
              <w:rPr>
                <w:rFonts w:ascii="Times New Roman" w:hAnsi="Times New Roman"/>
                <w:bCs/>
                <w:sz w:val="24"/>
                <w:szCs w:val="32"/>
              </w:rPr>
              <w:t xml:space="preserve">Дорогие второклассники! Я узнала, что вы побывали в нашем школьном </w:t>
            </w:r>
            <w:r>
              <w:rPr>
                <w:rFonts w:ascii="Times New Roman" w:hAnsi="Times New Roman"/>
                <w:bCs/>
                <w:sz w:val="24"/>
                <w:szCs w:val="32"/>
              </w:rPr>
              <w:t>музее сказок. Вам понравилось?  В музее ещё мало экспонатов и я надеюсь на вашу помощь. Знаете,  чего не хватает музею сказок? Сказочной музыки. Вот такая вам задачка. Желаю удачи».</w:t>
            </w:r>
          </w:p>
          <w:p w:rsidR="00464B30" w:rsidRPr="005344E4" w:rsidRDefault="00464B30" w:rsidP="005344E4">
            <w:pPr>
              <w:pStyle w:val="a4"/>
              <w:rPr>
                <w:rFonts w:ascii="Times New Roman" w:hAnsi="Times New Roman"/>
                <w:bCs/>
                <w:sz w:val="24"/>
                <w:szCs w:val="32"/>
              </w:rPr>
            </w:pPr>
          </w:p>
        </w:tc>
        <w:tc>
          <w:tcPr>
            <w:tcW w:w="3260" w:type="dxa"/>
          </w:tcPr>
          <w:p w:rsidR="0025193C" w:rsidRDefault="0025193C" w:rsidP="005C4FFF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193C" w:rsidRDefault="0025193C" w:rsidP="005C4FFF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193C" w:rsidRDefault="0025193C" w:rsidP="005C4FFF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90DA4" w:rsidRPr="005344E4" w:rsidRDefault="0025193C" w:rsidP="005C4FFF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Отвечают на вопросы</w:t>
            </w:r>
          </w:p>
        </w:tc>
        <w:tc>
          <w:tcPr>
            <w:tcW w:w="4678" w:type="dxa"/>
          </w:tcPr>
          <w:p w:rsidR="00E90DA4" w:rsidRPr="005344E4" w:rsidRDefault="00E90DA4" w:rsidP="0014055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B72B5" w:rsidRPr="001B72B5" w:rsidRDefault="001B72B5" w:rsidP="006F39CC">
            <w:pPr>
              <w:rPr>
                <w:rFonts w:ascii="Times New Roman" w:hAnsi="Times New Roman"/>
                <w:sz w:val="24"/>
              </w:rPr>
            </w:pPr>
            <w:proofErr w:type="gramStart"/>
            <w:r w:rsidRPr="001B72B5">
              <w:rPr>
                <w:rFonts w:ascii="Times New Roman" w:hAnsi="Times New Roman"/>
                <w:b/>
                <w:sz w:val="24"/>
              </w:rPr>
              <w:t>Коммуникативные</w:t>
            </w:r>
            <w:proofErr w:type="gramEnd"/>
            <w:r w:rsidRPr="001B72B5">
              <w:rPr>
                <w:rFonts w:ascii="Times New Roman" w:hAnsi="Times New Roman"/>
                <w:b/>
                <w:sz w:val="24"/>
              </w:rPr>
              <w:t>:</w:t>
            </w:r>
            <w:r w:rsidRPr="001B72B5">
              <w:rPr>
                <w:rFonts w:ascii="Times New Roman" w:hAnsi="Times New Roman"/>
                <w:sz w:val="24"/>
              </w:rPr>
              <w:t xml:space="preserve"> строить монологическое высказывание </w:t>
            </w:r>
          </w:p>
          <w:p w:rsidR="001B72B5" w:rsidRPr="001B72B5" w:rsidRDefault="001B72B5" w:rsidP="006F39CC">
            <w:pPr>
              <w:rPr>
                <w:rFonts w:ascii="Times New Roman" w:hAnsi="Times New Roman"/>
                <w:sz w:val="24"/>
              </w:rPr>
            </w:pPr>
            <w:r w:rsidRPr="001B72B5">
              <w:rPr>
                <w:rFonts w:ascii="Times New Roman" w:hAnsi="Times New Roman"/>
                <w:b/>
                <w:sz w:val="24"/>
              </w:rPr>
              <w:t>Познавательные:</w:t>
            </w:r>
            <w:r w:rsidRPr="001B72B5">
              <w:rPr>
                <w:rFonts w:ascii="Times New Roman" w:hAnsi="Times New Roman"/>
                <w:sz w:val="24"/>
              </w:rPr>
              <w:t xml:space="preserve"> устанавливать причинно следственные связи; самостоятельное выделение и формулирование познавательной цели; осуществлять операции анализа, синтеза, сравнения, классификации.</w:t>
            </w:r>
          </w:p>
          <w:p w:rsidR="00E90DA4" w:rsidRPr="005344E4" w:rsidRDefault="00E90DA4" w:rsidP="001B72B5">
            <w:pPr>
              <w:spacing w:line="264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90DA4" w:rsidRPr="005344E4" w:rsidTr="005344E4">
        <w:trPr>
          <w:trHeight w:val="240"/>
        </w:trPr>
        <w:tc>
          <w:tcPr>
            <w:tcW w:w="15452" w:type="dxa"/>
            <w:gridSpan w:val="4"/>
          </w:tcPr>
          <w:p w:rsidR="00E90DA4" w:rsidRPr="005344E4" w:rsidRDefault="00E90DA4" w:rsidP="0014055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III. Этап определения затруднения и его причины</w:t>
            </w:r>
          </w:p>
        </w:tc>
        <w:tc>
          <w:tcPr>
            <w:tcW w:w="4820" w:type="dxa"/>
          </w:tcPr>
          <w:p w:rsidR="00E90DA4" w:rsidRPr="005344E4" w:rsidRDefault="00E90DA4" w:rsidP="002F7B1D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2978" w:type="dxa"/>
          </w:tcPr>
          <w:p w:rsidR="00E90DA4" w:rsidRPr="005344E4" w:rsidRDefault="00E90DA4" w:rsidP="0014055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 xml:space="preserve">Анализ учащимися </w:t>
            </w: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возникшей ситуации и на этой основе выявить места и причины затруднения, осознать то, в чем именно состоит недостаточность их знаний, умений или способностей.</w:t>
            </w:r>
          </w:p>
        </w:tc>
        <w:tc>
          <w:tcPr>
            <w:tcW w:w="4536" w:type="dxa"/>
          </w:tcPr>
          <w:p w:rsidR="00E90DA4" w:rsidRPr="005344E4" w:rsidRDefault="00251110" w:rsidP="00251110">
            <w:pPr>
              <w:pStyle w:val="a4"/>
            </w:pPr>
            <w:r>
              <w:rPr>
                <w:rFonts w:ascii="Times New Roman" w:hAnsi="Times New Roman"/>
                <w:bCs/>
                <w:sz w:val="24"/>
                <w:szCs w:val="32"/>
              </w:rPr>
              <w:lastRenderedPageBreak/>
              <w:t xml:space="preserve">Вот так задачка. Что же нам надо сделать, </w:t>
            </w:r>
            <w:r>
              <w:rPr>
                <w:rFonts w:ascii="Times New Roman" w:hAnsi="Times New Roman"/>
                <w:bCs/>
                <w:sz w:val="24"/>
                <w:szCs w:val="32"/>
              </w:rPr>
              <w:lastRenderedPageBreak/>
              <w:t>чтобы в музее появилась сказочная музыка? (сказочный музыкальный инструмент) какой музыкальный инструмент вы считаете самым сказочным? (колокольчик)  Из каких деталей состоит колокольчик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32"/>
              </w:rPr>
              <w:t>?(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32"/>
              </w:rPr>
              <w:t>корпус, язычок, ручка)</w:t>
            </w:r>
          </w:p>
        </w:tc>
        <w:tc>
          <w:tcPr>
            <w:tcW w:w="3260" w:type="dxa"/>
          </w:tcPr>
          <w:p w:rsidR="0025193C" w:rsidRDefault="0025193C" w:rsidP="0025193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5193C" w:rsidRDefault="0025193C" w:rsidP="0025193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5193C" w:rsidRPr="005344E4" w:rsidRDefault="0025193C" w:rsidP="0025193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sz w:val="24"/>
                <w:szCs w:val="24"/>
              </w:rPr>
              <w:t>Предположения детей</w:t>
            </w:r>
          </w:p>
          <w:p w:rsidR="00276740" w:rsidRPr="005344E4" w:rsidRDefault="00276740" w:rsidP="00276740">
            <w:pPr>
              <w:pStyle w:val="a4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276740" w:rsidRPr="005344E4" w:rsidRDefault="00276740" w:rsidP="00276740">
            <w:pPr>
              <w:pStyle w:val="a4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276740" w:rsidRPr="005344E4" w:rsidRDefault="00276740" w:rsidP="00276740">
            <w:pPr>
              <w:pStyle w:val="a4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E90DA4" w:rsidRPr="005344E4" w:rsidRDefault="00E90DA4" w:rsidP="0027674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AC3A61" w:rsidRDefault="00AC3A61" w:rsidP="001B72B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3A61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Личностные</w:t>
            </w:r>
            <w:r w:rsidR="00A80F70" w:rsidRPr="00AC3A61">
              <w:rPr>
                <w:rFonts w:ascii="Times New Roman" w:eastAsia="Times New Roman" w:hAnsi="Times New Roman"/>
                <w:b/>
                <w:sz w:val="24"/>
                <w:szCs w:val="24"/>
              </w:rPr>
              <w:t>:</w:t>
            </w:r>
          </w:p>
          <w:p w:rsidR="00A80F70" w:rsidRPr="005344E4" w:rsidRDefault="00A80F70" w:rsidP="001B72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 проявление познавательного интереса, активности, инициативности, любознательности и самостоятельности в расширении своих знаний, в том числе с использованием различных информационных средств. </w:t>
            </w:r>
          </w:p>
          <w:p w:rsidR="001B72B5" w:rsidRPr="001B72B5" w:rsidRDefault="001B72B5" w:rsidP="001B72B5">
            <w:pPr>
              <w:rPr>
                <w:rFonts w:ascii="Times New Roman" w:hAnsi="Times New Roman"/>
                <w:sz w:val="24"/>
              </w:rPr>
            </w:pPr>
            <w:proofErr w:type="gramStart"/>
            <w:r w:rsidRPr="001B72B5">
              <w:rPr>
                <w:rFonts w:ascii="Times New Roman" w:hAnsi="Times New Roman"/>
                <w:b/>
                <w:sz w:val="24"/>
              </w:rPr>
              <w:t>Коммуникативные</w:t>
            </w:r>
            <w:proofErr w:type="gramEnd"/>
            <w:r w:rsidRPr="001B72B5">
              <w:rPr>
                <w:rFonts w:ascii="Times New Roman" w:hAnsi="Times New Roman"/>
                <w:b/>
                <w:sz w:val="24"/>
              </w:rPr>
              <w:t>:</w:t>
            </w:r>
            <w:r w:rsidRPr="001B72B5">
              <w:rPr>
                <w:rFonts w:ascii="Times New Roman" w:hAnsi="Times New Roman"/>
                <w:sz w:val="24"/>
              </w:rPr>
              <w:t xml:space="preserve"> строить монологическое высказывание </w:t>
            </w:r>
          </w:p>
          <w:p w:rsidR="001B72B5" w:rsidRPr="001B72B5" w:rsidRDefault="001B72B5" w:rsidP="001B72B5">
            <w:pPr>
              <w:rPr>
                <w:rFonts w:ascii="Times New Roman" w:hAnsi="Times New Roman"/>
                <w:sz w:val="24"/>
              </w:rPr>
            </w:pPr>
            <w:r w:rsidRPr="001B72B5">
              <w:rPr>
                <w:rFonts w:ascii="Times New Roman" w:hAnsi="Times New Roman"/>
                <w:b/>
                <w:sz w:val="24"/>
              </w:rPr>
              <w:t>Познавательные:</w:t>
            </w:r>
            <w:r w:rsidRPr="001B72B5">
              <w:rPr>
                <w:rFonts w:ascii="Times New Roman" w:hAnsi="Times New Roman"/>
                <w:sz w:val="24"/>
              </w:rPr>
              <w:t xml:space="preserve"> устанавливать причинно следственные связи; самостоятельное выделение и формулирование познавательной цели; осуществлять операции анализа, синтеза, сравнения, классификации.</w:t>
            </w:r>
          </w:p>
          <w:p w:rsidR="00E90DA4" w:rsidRPr="005344E4" w:rsidRDefault="00E90DA4" w:rsidP="0014055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15452" w:type="dxa"/>
            <w:gridSpan w:val="4"/>
          </w:tcPr>
          <w:p w:rsidR="00E90DA4" w:rsidRPr="005344E4" w:rsidRDefault="00E90DA4" w:rsidP="0014055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IV.  Этап построения проекта выхода из затруднения</w:t>
            </w: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2978" w:type="dxa"/>
          </w:tcPr>
          <w:p w:rsidR="00E90DA4" w:rsidRPr="005344E4" w:rsidRDefault="00E90DA4" w:rsidP="0014055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Обсуждение затруднений, проговаривание цели урока, формулировка учебных задач..</w:t>
            </w:r>
          </w:p>
        </w:tc>
        <w:tc>
          <w:tcPr>
            <w:tcW w:w="4536" w:type="dxa"/>
          </w:tcPr>
          <w:p w:rsidR="00E90DA4" w:rsidRDefault="00EC40B5" w:rsidP="005B506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Из какого материала мы можем изготовить колокольчик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?(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бумага, картон, пластик, пластилин, ткань).</w:t>
            </w:r>
          </w:p>
          <w:p w:rsidR="00EC40B5" w:rsidRDefault="00EC40B5" w:rsidP="00EC40B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Помните в первом классе ездили на фабрику мягких игрушек. О каких о видах тканей для изготовления игрушек нам рассказывали? (плюш, </w:t>
            </w:r>
            <w:r w:rsidR="00DD3D0D">
              <w:rPr>
                <w:rFonts w:ascii="Times New Roman" w:eastAsia="Times New Roman" w:hAnsi="Times New Roman"/>
                <w:sz w:val="24"/>
                <w:szCs w:val="24"/>
              </w:rPr>
              <w:t xml:space="preserve">искусственный мех, велюр, </w:t>
            </w:r>
            <w:proofErr w:type="spellStart"/>
            <w:r w:rsidR="00DD3D0D">
              <w:rPr>
                <w:rFonts w:ascii="Times New Roman" w:eastAsia="Times New Roman" w:hAnsi="Times New Roman"/>
                <w:sz w:val="24"/>
                <w:szCs w:val="24"/>
              </w:rPr>
              <w:t>флис</w:t>
            </w:r>
            <w:proofErr w:type="spellEnd"/>
            <w:r w:rsidR="00DD3D0D">
              <w:rPr>
                <w:rFonts w:ascii="Times New Roman" w:eastAsia="Times New Roman" w:hAnsi="Times New Roman"/>
                <w:sz w:val="24"/>
                <w:szCs w:val="24"/>
              </w:rPr>
              <w:t>, джерси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DD3D0D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proofErr w:type="gramEnd"/>
            <w:r w:rsidR="00DD3D0D">
              <w:rPr>
                <w:rFonts w:ascii="Times New Roman" w:eastAsia="Times New Roman" w:hAnsi="Times New Roman"/>
                <w:sz w:val="24"/>
                <w:szCs w:val="24"/>
              </w:rPr>
              <w:t xml:space="preserve"> Колокольчик должен держать форму, поэтому  предлагаю </w:t>
            </w:r>
            <w:r w:rsidR="000D21B8">
              <w:rPr>
                <w:rFonts w:ascii="Times New Roman" w:eastAsia="Times New Roman" w:hAnsi="Times New Roman"/>
                <w:sz w:val="24"/>
                <w:szCs w:val="24"/>
              </w:rPr>
              <w:t xml:space="preserve">изготовить </w:t>
            </w:r>
            <w:r w:rsidR="00DD3D0D">
              <w:rPr>
                <w:rFonts w:ascii="Times New Roman" w:eastAsia="Times New Roman" w:hAnsi="Times New Roman"/>
                <w:sz w:val="24"/>
                <w:szCs w:val="24"/>
              </w:rPr>
              <w:t xml:space="preserve">колокольчик из фетра. </w:t>
            </w:r>
          </w:p>
          <w:p w:rsidR="00DD3D0D" w:rsidRPr="005344E4" w:rsidRDefault="00DD3D0D" w:rsidP="00EC40B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Какую цель к уроку можете сформулировать?</w:t>
            </w:r>
          </w:p>
        </w:tc>
        <w:tc>
          <w:tcPr>
            <w:tcW w:w="3260" w:type="dxa"/>
          </w:tcPr>
          <w:p w:rsidR="00276740" w:rsidRPr="005344E4" w:rsidRDefault="00276740" w:rsidP="002767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76740" w:rsidRPr="005344E4" w:rsidRDefault="00276740" w:rsidP="002767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76740" w:rsidRPr="005344E4" w:rsidRDefault="00276740" w:rsidP="002767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76740" w:rsidRPr="005344E4" w:rsidRDefault="00276740" w:rsidP="002767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sz w:val="24"/>
                <w:szCs w:val="24"/>
              </w:rPr>
              <w:t>Предположения детей</w:t>
            </w:r>
          </w:p>
          <w:p w:rsidR="00C91AB0" w:rsidRPr="005344E4" w:rsidRDefault="00C91AB0" w:rsidP="002767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90DA4" w:rsidRDefault="00276740" w:rsidP="00276740">
            <w:pPr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sz w:val="24"/>
                <w:szCs w:val="24"/>
              </w:rPr>
              <w:t>Постановка учебных задач</w:t>
            </w:r>
          </w:p>
          <w:p w:rsidR="000D21B8" w:rsidRDefault="000D21B8" w:rsidP="0027674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D21B8" w:rsidRPr="005344E4" w:rsidRDefault="000D21B8" w:rsidP="0027674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Изготовить колокольчик из фетра</w:t>
            </w:r>
          </w:p>
        </w:tc>
        <w:tc>
          <w:tcPr>
            <w:tcW w:w="4678" w:type="dxa"/>
          </w:tcPr>
          <w:p w:rsidR="001B72B5" w:rsidRPr="001B72B5" w:rsidRDefault="001B72B5" w:rsidP="00AC3A61">
            <w:pPr>
              <w:spacing w:after="200" w:line="276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B72B5">
              <w:rPr>
                <w:rFonts w:ascii="Times New Roman" w:hAnsi="Times New Roman"/>
                <w:b/>
                <w:sz w:val="24"/>
                <w:szCs w:val="24"/>
              </w:rPr>
              <w:t>Познавательные:</w:t>
            </w:r>
            <w:r w:rsidRPr="001B72B5">
              <w:rPr>
                <w:rFonts w:ascii="Times New Roman" w:hAnsi="Times New Roman"/>
                <w:sz w:val="24"/>
                <w:szCs w:val="24"/>
              </w:rPr>
              <w:t xml:space="preserve"> делать выводы, обобщения. </w:t>
            </w:r>
          </w:p>
          <w:p w:rsidR="001B32AA" w:rsidRPr="001B72B5" w:rsidRDefault="00AC3A61" w:rsidP="00AC3A61">
            <w:pPr>
              <w:spacing w:after="200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B72B5">
              <w:rPr>
                <w:rFonts w:ascii="Times New Roman" w:eastAsia="Times New Roman" w:hAnsi="Times New Roman"/>
                <w:b/>
                <w:sz w:val="24"/>
                <w:szCs w:val="24"/>
              </w:rPr>
              <w:t>Регулятивные</w:t>
            </w:r>
            <w:r w:rsidRPr="001B72B5">
              <w:rPr>
                <w:rFonts w:ascii="Times New Roman" w:eastAsia="Times New Roman" w:hAnsi="Times New Roman"/>
                <w:sz w:val="24"/>
                <w:szCs w:val="24"/>
              </w:rPr>
              <w:t xml:space="preserve">: </w:t>
            </w:r>
            <w:r w:rsidR="001B32AA" w:rsidRPr="001B7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формулировать с помощью учителя цель предстоящей работы, прогнозировать возможное развитие процессов, событий и последствия в аналогичных или сходных ситуациях; </w:t>
            </w:r>
          </w:p>
          <w:p w:rsidR="00E90DA4" w:rsidRPr="005344E4" w:rsidRDefault="00E90DA4" w:rsidP="001B32AA">
            <w:pPr>
              <w:spacing w:line="264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15452" w:type="dxa"/>
            <w:gridSpan w:val="4"/>
          </w:tcPr>
          <w:p w:rsidR="00E90DA4" w:rsidRPr="005344E4" w:rsidRDefault="00E90DA4" w:rsidP="0002717C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V. Этап реализации построенного проекта</w:t>
            </w: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2978" w:type="dxa"/>
          </w:tcPr>
          <w:p w:rsidR="00E90DA4" w:rsidRPr="005344E4" w:rsidRDefault="00E90D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выстраивание нового алгоритма действий, его применение для решения задач, которые вызвали затруднения.</w:t>
            </w:r>
          </w:p>
        </w:tc>
        <w:tc>
          <w:tcPr>
            <w:tcW w:w="4536" w:type="dxa"/>
          </w:tcPr>
          <w:p w:rsidR="00EB3ED5" w:rsidRDefault="007276E0" w:rsidP="005344E4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25193C">
              <w:rPr>
                <w:color w:val="000000"/>
                <w:bdr w:val="none" w:sz="0" w:space="0" w:color="auto" w:frame="1"/>
              </w:rPr>
              <w:t>Что такое фетр и из чего его изготавливают? (презентация)</w:t>
            </w:r>
          </w:p>
          <w:p w:rsidR="00DB014D" w:rsidRDefault="00DB014D" w:rsidP="005344E4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DB014D">
              <w:rPr>
                <w:color w:val="000000"/>
                <w:bdr w:val="none" w:sz="0" w:space="0" w:color="auto" w:frame="1"/>
              </w:rPr>
              <w:object w:dxaOrig="7181" w:dyaOrig="539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0.4pt;height:82.8pt" o:ole="">
                  <v:imagedata r:id="rId7" o:title=""/>
                </v:shape>
                <o:OLEObject Type="Embed" ProgID="PowerPoint.Slide.12" ShapeID="_x0000_i1025" DrawAspect="Content" ObjectID="_1840007614" r:id="rId8"/>
              </w:object>
            </w:r>
          </w:p>
          <w:p w:rsidR="00DB014D" w:rsidRDefault="00DB014D" w:rsidP="005344E4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DB014D">
              <w:rPr>
                <w:color w:val="000000"/>
                <w:bdr w:val="none" w:sz="0" w:space="0" w:color="auto" w:frame="1"/>
              </w:rPr>
              <w:object w:dxaOrig="7181" w:dyaOrig="5394">
                <v:shape id="_x0000_i1026" type="#_x0000_t75" style="width:165pt;height:123.6pt" o:ole="">
                  <v:imagedata r:id="rId9" o:title=""/>
                </v:shape>
                <o:OLEObject Type="Embed" ProgID="PowerPoint.Slide.12" ShapeID="_x0000_i1026" DrawAspect="Content" ObjectID="_1840007615" r:id="rId10"/>
              </w:object>
            </w:r>
          </w:p>
          <w:p w:rsidR="00DB014D" w:rsidRDefault="00DB014D" w:rsidP="005344E4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</w:p>
          <w:p w:rsidR="00DB014D" w:rsidRPr="0025193C" w:rsidRDefault="00DB014D" w:rsidP="005344E4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DB014D">
              <w:rPr>
                <w:color w:val="000000"/>
                <w:bdr w:val="none" w:sz="0" w:space="0" w:color="auto" w:frame="1"/>
              </w:rPr>
              <w:object w:dxaOrig="7181" w:dyaOrig="5394">
                <v:shape id="_x0000_i1027" type="#_x0000_t75" style="width:166.2pt;height:124.8pt" o:ole="">
                  <v:imagedata r:id="rId11" o:title=""/>
                </v:shape>
                <o:OLEObject Type="Embed" ProgID="PowerPoint.Slide.12" ShapeID="_x0000_i1027" DrawAspect="Content" ObjectID="_1840007616" r:id="rId12"/>
              </w:object>
            </w:r>
          </w:p>
          <w:p w:rsidR="0025193C" w:rsidRPr="0025193C" w:rsidRDefault="00992CEB" w:rsidP="0025193C">
            <w:pPr>
              <w:rPr>
                <w:rFonts w:ascii="Times New Roman" w:hAnsi="Times New Roman"/>
                <w:sz w:val="24"/>
                <w:szCs w:val="24"/>
              </w:rPr>
            </w:pPr>
            <w:r w:rsidRPr="0025193C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В качестве язычка используем бусинку на ленточке.</w:t>
            </w:r>
            <w:r w:rsidR="0025193C" w:rsidRPr="0025193C">
              <w:rPr>
                <w:rFonts w:ascii="Times New Roman" w:hAnsi="Times New Roman"/>
                <w:sz w:val="24"/>
                <w:szCs w:val="24"/>
              </w:rPr>
              <w:t xml:space="preserve"> Что нужно, чтобы колокольчик был правильной формы? (лекало)</w:t>
            </w:r>
          </w:p>
          <w:p w:rsidR="00255B63" w:rsidRPr="0025193C" w:rsidRDefault="00C824B1" w:rsidP="005344E4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25193C">
              <w:rPr>
                <w:color w:val="000000"/>
                <w:bdr w:val="none" w:sz="0" w:space="0" w:color="auto" w:frame="1"/>
              </w:rPr>
              <w:t xml:space="preserve"> Какие материалы</w:t>
            </w:r>
            <w:r w:rsidR="000D21B8" w:rsidRPr="0025193C">
              <w:rPr>
                <w:color w:val="000000"/>
                <w:bdr w:val="none" w:sz="0" w:space="0" w:color="auto" w:frame="1"/>
              </w:rPr>
              <w:t xml:space="preserve"> и инструменты </w:t>
            </w:r>
            <w:r w:rsidRPr="0025193C">
              <w:rPr>
                <w:color w:val="000000"/>
                <w:bdr w:val="none" w:sz="0" w:space="0" w:color="auto" w:frame="1"/>
              </w:rPr>
              <w:t xml:space="preserve"> нам понадобятся для работы? (фетр, ленточка,</w:t>
            </w:r>
            <w:r w:rsidR="0025193C" w:rsidRPr="0025193C">
              <w:rPr>
                <w:color w:val="000000"/>
                <w:bdr w:val="none" w:sz="0" w:space="0" w:color="auto" w:frame="1"/>
              </w:rPr>
              <w:t xml:space="preserve"> лекало,</w:t>
            </w:r>
            <w:r w:rsidRPr="0025193C">
              <w:rPr>
                <w:color w:val="000000"/>
                <w:bdr w:val="none" w:sz="0" w:space="0" w:color="auto" w:frame="1"/>
              </w:rPr>
              <w:t xml:space="preserve"> бусина, ножницы,</w:t>
            </w:r>
            <w:r w:rsidR="000D21B8" w:rsidRPr="0025193C">
              <w:rPr>
                <w:color w:val="000000"/>
                <w:bdr w:val="none" w:sz="0" w:space="0" w:color="auto" w:frame="1"/>
              </w:rPr>
              <w:t xml:space="preserve"> нитки и иголки</w:t>
            </w:r>
            <w:proofErr w:type="gramStart"/>
            <w:r w:rsidR="000D21B8" w:rsidRPr="0025193C">
              <w:rPr>
                <w:color w:val="000000"/>
                <w:bdr w:val="none" w:sz="0" w:space="0" w:color="auto" w:frame="1"/>
              </w:rPr>
              <w:t xml:space="preserve"> )</w:t>
            </w:r>
            <w:proofErr w:type="gramEnd"/>
            <w:r w:rsidR="000D21B8" w:rsidRPr="0025193C">
              <w:rPr>
                <w:color w:val="000000"/>
                <w:bdr w:val="none" w:sz="0" w:space="0" w:color="auto" w:frame="1"/>
              </w:rPr>
              <w:t>.  Шить мы пока не будем. Какое приспособление используем для соединения деталей? (</w:t>
            </w:r>
            <w:proofErr w:type="spellStart"/>
            <w:r w:rsidR="000D21B8" w:rsidRPr="0025193C">
              <w:rPr>
                <w:color w:val="000000"/>
                <w:bdr w:val="none" w:sz="0" w:space="0" w:color="auto" w:frame="1"/>
              </w:rPr>
              <w:t>степлер</w:t>
            </w:r>
            <w:proofErr w:type="spellEnd"/>
            <w:r w:rsidR="000D21B8" w:rsidRPr="0025193C">
              <w:rPr>
                <w:color w:val="000000"/>
                <w:bdr w:val="none" w:sz="0" w:space="0" w:color="auto" w:frame="1"/>
              </w:rPr>
              <w:t xml:space="preserve">) </w:t>
            </w:r>
            <w:r w:rsidRPr="0025193C">
              <w:rPr>
                <w:color w:val="000000"/>
                <w:bdr w:val="none" w:sz="0" w:space="0" w:color="auto" w:frame="1"/>
              </w:rPr>
              <w:t xml:space="preserve">Всё лежит у вас на столе. </w:t>
            </w:r>
            <w:r w:rsidR="000D21B8" w:rsidRPr="0025193C">
              <w:rPr>
                <w:color w:val="000000"/>
                <w:bdr w:val="none" w:sz="0" w:space="0" w:color="auto" w:frame="1"/>
              </w:rPr>
              <w:t xml:space="preserve"> </w:t>
            </w:r>
          </w:p>
          <w:p w:rsidR="00255B63" w:rsidRPr="0025193C" w:rsidRDefault="00255B63" w:rsidP="00255B6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193C">
              <w:rPr>
                <w:rFonts w:ascii="Times New Roman" w:eastAsia="Times New Roman" w:hAnsi="Times New Roman"/>
                <w:sz w:val="24"/>
                <w:szCs w:val="24"/>
              </w:rPr>
              <w:t>Инструменты: ножниц</w:t>
            </w:r>
            <w:proofErr w:type="gramStart"/>
            <w:r w:rsidRPr="0025193C">
              <w:rPr>
                <w:rFonts w:ascii="Times New Roman" w:eastAsia="Times New Roman" w:hAnsi="Times New Roman"/>
                <w:sz w:val="24"/>
                <w:szCs w:val="24"/>
              </w:rPr>
              <w:t>ы(</w:t>
            </w:r>
            <w:proofErr w:type="gramEnd"/>
            <w:r w:rsidRPr="0025193C">
              <w:rPr>
                <w:rFonts w:ascii="Times New Roman" w:eastAsia="Times New Roman" w:hAnsi="Times New Roman"/>
                <w:sz w:val="24"/>
                <w:szCs w:val="24"/>
              </w:rPr>
              <w:t>ТБ)</w:t>
            </w:r>
          </w:p>
          <w:p w:rsidR="00255B63" w:rsidRPr="0025193C" w:rsidRDefault="00255B63" w:rsidP="00255B6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193C">
              <w:rPr>
                <w:rFonts w:ascii="Times New Roman" w:eastAsia="Times New Roman" w:hAnsi="Times New Roman"/>
                <w:sz w:val="24"/>
                <w:szCs w:val="24"/>
              </w:rPr>
              <w:t>Материалы: лента с бусиной, фетр</w:t>
            </w:r>
          </w:p>
          <w:p w:rsidR="00255B63" w:rsidRPr="0025193C" w:rsidRDefault="00255B63" w:rsidP="00255B6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193C">
              <w:rPr>
                <w:rFonts w:ascii="Times New Roman" w:eastAsia="Times New Roman" w:hAnsi="Times New Roman"/>
                <w:sz w:val="24"/>
                <w:szCs w:val="24"/>
              </w:rPr>
              <w:t xml:space="preserve">Приспособления: </w:t>
            </w:r>
            <w:proofErr w:type="spellStart"/>
            <w:r w:rsidRPr="0025193C">
              <w:rPr>
                <w:rFonts w:ascii="Times New Roman" w:eastAsia="Times New Roman" w:hAnsi="Times New Roman"/>
                <w:sz w:val="24"/>
                <w:szCs w:val="24"/>
              </w:rPr>
              <w:t>степлер</w:t>
            </w:r>
            <w:proofErr w:type="spellEnd"/>
            <w:r w:rsidR="0025193C" w:rsidRPr="0025193C">
              <w:rPr>
                <w:rFonts w:ascii="Times New Roman" w:eastAsia="Times New Roman" w:hAnsi="Times New Roman"/>
                <w:sz w:val="24"/>
                <w:szCs w:val="24"/>
              </w:rPr>
              <w:t>, лекало</w:t>
            </w:r>
          </w:p>
          <w:p w:rsidR="00255B63" w:rsidRPr="0025193C" w:rsidRDefault="00255B63" w:rsidP="005344E4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</w:p>
          <w:p w:rsidR="00EB3ED5" w:rsidRPr="0025193C" w:rsidRDefault="00C824B1" w:rsidP="005344E4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25193C">
              <w:rPr>
                <w:color w:val="000000"/>
                <w:bdr w:val="none" w:sz="0" w:space="0" w:color="auto" w:frame="1"/>
              </w:rPr>
              <w:t xml:space="preserve">Ребята, вспомните, этапы работы изготовления мягкой игрушки. </w:t>
            </w:r>
          </w:p>
          <w:p w:rsidR="00086F2A" w:rsidRPr="0025193C" w:rsidRDefault="00086F2A" w:rsidP="005344E4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25193C">
              <w:rPr>
                <w:color w:val="000000"/>
                <w:bdr w:val="none" w:sz="0" w:space="0" w:color="auto" w:frame="1"/>
              </w:rPr>
              <w:t>Я приготовила вам план изготовления колокольчика, ваша задача выбрать только те этапы</w:t>
            </w:r>
            <w:proofErr w:type="gramStart"/>
            <w:r w:rsidRPr="0025193C">
              <w:rPr>
                <w:color w:val="000000"/>
                <w:bdr w:val="none" w:sz="0" w:space="0" w:color="auto" w:frame="1"/>
              </w:rPr>
              <w:t xml:space="preserve"> ,</w:t>
            </w:r>
            <w:proofErr w:type="gramEnd"/>
            <w:r w:rsidRPr="0025193C">
              <w:rPr>
                <w:color w:val="000000"/>
                <w:bdr w:val="none" w:sz="0" w:space="0" w:color="auto" w:frame="1"/>
              </w:rPr>
              <w:t xml:space="preserve"> которые нам нужны.</w:t>
            </w:r>
          </w:p>
          <w:p w:rsidR="00A027B8" w:rsidRDefault="00A027B8" w:rsidP="00A027B8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A027B8" w:rsidRPr="00A027B8" w:rsidRDefault="00A027B8" w:rsidP="00A027B8">
            <w:pPr>
              <w:rPr>
                <w:rFonts w:ascii="Times New Roman" w:hAnsi="Times New Roman"/>
                <w:sz w:val="24"/>
                <w:szCs w:val="28"/>
              </w:rPr>
            </w:pPr>
            <w:r w:rsidRPr="00A027B8">
              <w:rPr>
                <w:rFonts w:ascii="Times New Roman" w:hAnsi="Times New Roman"/>
                <w:sz w:val="24"/>
                <w:szCs w:val="28"/>
              </w:rPr>
              <w:t>1.Приготовить материал</w:t>
            </w:r>
          </w:p>
          <w:p w:rsidR="00A027B8" w:rsidRPr="00A027B8" w:rsidRDefault="00A027B8" w:rsidP="00A027B8">
            <w:pPr>
              <w:rPr>
                <w:rFonts w:ascii="Times New Roman" w:hAnsi="Times New Roman"/>
                <w:sz w:val="24"/>
                <w:szCs w:val="28"/>
              </w:rPr>
            </w:pPr>
            <w:r w:rsidRPr="00A027B8">
              <w:rPr>
                <w:rFonts w:ascii="Times New Roman" w:hAnsi="Times New Roman"/>
                <w:sz w:val="24"/>
                <w:szCs w:val="28"/>
              </w:rPr>
              <w:t>2.Вырезать лекало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 -</w:t>
            </w:r>
          </w:p>
          <w:p w:rsidR="00A027B8" w:rsidRPr="00A027B8" w:rsidRDefault="00A027B8" w:rsidP="00A027B8">
            <w:pPr>
              <w:rPr>
                <w:rFonts w:ascii="Times New Roman" w:hAnsi="Times New Roman"/>
                <w:sz w:val="24"/>
                <w:szCs w:val="28"/>
              </w:rPr>
            </w:pPr>
            <w:r w:rsidRPr="00A027B8">
              <w:rPr>
                <w:rFonts w:ascii="Times New Roman" w:hAnsi="Times New Roman"/>
                <w:sz w:val="24"/>
                <w:szCs w:val="28"/>
              </w:rPr>
              <w:t>3.Обвести лекало на материале</w:t>
            </w:r>
          </w:p>
          <w:p w:rsidR="00A027B8" w:rsidRPr="00A027B8" w:rsidRDefault="00A027B8" w:rsidP="00A027B8">
            <w:pPr>
              <w:rPr>
                <w:rFonts w:ascii="Times New Roman" w:hAnsi="Times New Roman"/>
                <w:sz w:val="24"/>
                <w:szCs w:val="28"/>
              </w:rPr>
            </w:pPr>
            <w:r w:rsidRPr="00A027B8">
              <w:rPr>
                <w:rFonts w:ascii="Times New Roman" w:hAnsi="Times New Roman"/>
                <w:sz w:val="24"/>
                <w:szCs w:val="28"/>
              </w:rPr>
              <w:t>4.Вырезать деталь из материала</w:t>
            </w:r>
          </w:p>
          <w:p w:rsidR="00A027B8" w:rsidRPr="00A027B8" w:rsidRDefault="00A027B8" w:rsidP="00A027B8">
            <w:pPr>
              <w:rPr>
                <w:rFonts w:ascii="Times New Roman" w:hAnsi="Times New Roman"/>
                <w:sz w:val="24"/>
                <w:szCs w:val="28"/>
              </w:rPr>
            </w:pPr>
            <w:r w:rsidRPr="00A027B8">
              <w:rPr>
                <w:rFonts w:ascii="Times New Roman" w:hAnsi="Times New Roman"/>
                <w:sz w:val="24"/>
                <w:szCs w:val="28"/>
              </w:rPr>
              <w:t>5.Закрыть и убрать ножницы острым концом от себя</w:t>
            </w:r>
          </w:p>
          <w:p w:rsidR="00A027B8" w:rsidRPr="00A027B8" w:rsidRDefault="00A027B8" w:rsidP="00A027B8">
            <w:pPr>
              <w:rPr>
                <w:rFonts w:ascii="Times New Roman" w:hAnsi="Times New Roman"/>
                <w:sz w:val="24"/>
                <w:szCs w:val="28"/>
              </w:rPr>
            </w:pPr>
            <w:r w:rsidRPr="00A027B8">
              <w:rPr>
                <w:rFonts w:ascii="Times New Roman" w:hAnsi="Times New Roman"/>
                <w:sz w:val="24"/>
                <w:szCs w:val="28"/>
              </w:rPr>
              <w:t>6.Приготовить иглу и нитки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  -</w:t>
            </w:r>
          </w:p>
          <w:p w:rsidR="00A027B8" w:rsidRPr="00A027B8" w:rsidRDefault="00A027B8" w:rsidP="00A027B8">
            <w:pPr>
              <w:rPr>
                <w:rFonts w:ascii="Times New Roman" w:hAnsi="Times New Roman"/>
                <w:sz w:val="24"/>
                <w:szCs w:val="28"/>
              </w:rPr>
            </w:pPr>
            <w:r w:rsidRPr="00A027B8">
              <w:rPr>
                <w:rFonts w:ascii="Times New Roman" w:hAnsi="Times New Roman"/>
                <w:sz w:val="24"/>
                <w:szCs w:val="28"/>
              </w:rPr>
              <w:t>7.Завязать узел на бусине</w:t>
            </w:r>
          </w:p>
          <w:p w:rsidR="00A027B8" w:rsidRPr="00A027B8" w:rsidRDefault="00A027B8" w:rsidP="00A027B8">
            <w:pPr>
              <w:rPr>
                <w:rFonts w:ascii="Times New Roman" w:hAnsi="Times New Roman"/>
                <w:sz w:val="24"/>
                <w:szCs w:val="28"/>
              </w:rPr>
            </w:pPr>
            <w:r w:rsidRPr="00A027B8">
              <w:rPr>
                <w:rFonts w:ascii="Times New Roman" w:hAnsi="Times New Roman"/>
                <w:sz w:val="24"/>
                <w:szCs w:val="28"/>
              </w:rPr>
              <w:t xml:space="preserve">8.Закрепить ленту на середине детали с помощью </w:t>
            </w:r>
            <w:proofErr w:type="spellStart"/>
            <w:r w:rsidRPr="00A027B8">
              <w:rPr>
                <w:rFonts w:ascii="Times New Roman" w:hAnsi="Times New Roman"/>
                <w:sz w:val="24"/>
                <w:szCs w:val="28"/>
              </w:rPr>
              <w:t>степлера</w:t>
            </w:r>
            <w:proofErr w:type="spellEnd"/>
            <w:r w:rsidRPr="00A027B8">
              <w:rPr>
                <w:rFonts w:ascii="Times New Roman" w:hAnsi="Times New Roman"/>
                <w:sz w:val="24"/>
                <w:szCs w:val="28"/>
              </w:rPr>
              <w:t>, так, чтобы бусина висела ниже края детали на 2 см.</w:t>
            </w:r>
          </w:p>
          <w:p w:rsidR="00A027B8" w:rsidRPr="00A027B8" w:rsidRDefault="00A027B8" w:rsidP="00A027B8">
            <w:pPr>
              <w:rPr>
                <w:rFonts w:ascii="Times New Roman" w:hAnsi="Times New Roman"/>
                <w:sz w:val="24"/>
                <w:szCs w:val="28"/>
              </w:rPr>
            </w:pPr>
            <w:r w:rsidRPr="00A027B8">
              <w:rPr>
                <w:rFonts w:ascii="Times New Roman" w:hAnsi="Times New Roman"/>
                <w:sz w:val="24"/>
                <w:szCs w:val="28"/>
              </w:rPr>
              <w:t>9. Приложить края детали  внахлест.</w:t>
            </w:r>
          </w:p>
          <w:p w:rsidR="00A027B8" w:rsidRPr="00A027B8" w:rsidRDefault="00A027B8" w:rsidP="00A027B8">
            <w:pPr>
              <w:rPr>
                <w:rFonts w:ascii="Times New Roman" w:hAnsi="Times New Roman"/>
                <w:sz w:val="24"/>
                <w:szCs w:val="28"/>
              </w:rPr>
            </w:pPr>
            <w:r w:rsidRPr="00A027B8">
              <w:rPr>
                <w:rFonts w:ascii="Times New Roman" w:hAnsi="Times New Roman"/>
                <w:sz w:val="24"/>
                <w:szCs w:val="28"/>
              </w:rPr>
              <w:t xml:space="preserve">10.Скрепить с помощью </w:t>
            </w:r>
            <w:proofErr w:type="spellStart"/>
            <w:r w:rsidRPr="00A027B8">
              <w:rPr>
                <w:rFonts w:ascii="Times New Roman" w:hAnsi="Times New Roman"/>
                <w:sz w:val="24"/>
                <w:szCs w:val="28"/>
              </w:rPr>
              <w:t>степлера</w:t>
            </w:r>
            <w:proofErr w:type="spellEnd"/>
            <w:r w:rsidRPr="00A027B8">
              <w:rPr>
                <w:rFonts w:ascii="Times New Roman" w:hAnsi="Times New Roman"/>
                <w:sz w:val="24"/>
                <w:szCs w:val="28"/>
              </w:rPr>
              <w:t xml:space="preserve"> края в трёх местах</w:t>
            </w:r>
          </w:p>
          <w:p w:rsidR="00C824B1" w:rsidRPr="0025193C" w:rsidRDefault="00DB014D" w:rsidP="005344E4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>
              <w:rPr>
                <w:noProof/>
                <w:color w:val="000000"/>
                <w:bdr w:val="none" w:sz="0" w:space="0" w:color="auto" w:frame="1"/>
              </w:rPr>
              <w:drawing>
                <wp:inline distT="0" distB="0" distL="0" distR="0">
                  <wp:extent cx="1695450" cy="1695450"/>
                  <wp:effectExtent l="19050" t="0" r="0" b="0"/>
                  <wp:docPr id="11" name="Рисунок 11" descr="C:\Users\Ольга\Desktop\Скриншот 11-05-2026 1225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Ольга\Desktop\Скриншот 11-05-2026 1225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24B1" w:rsidRPr="0025193C" w:rsidRDefault="00C824B1" w:rsidP="005344E4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  <w:r w:rsidRPr="0025193C">
              <w:t>Д</w:t>
            </w:r>
            <w:r w:rsidR="007F4589" w:rsidRPr="0025193C">
              <w:t xml:space="preserve">авайте немного отдохнем и вспомним правила техники безопасности. Я читаю вам утверждение. Если </w:t>
            </w:r>
            <w:proofErr w:type="gramStart"/>
            <w:r w:rsidR="007F4589" w:rsidRPr="0025193C">
              <w:t>оно</w:t>
            </w:r>
            <w:proofErr w:type="gramEnd"/>
            <w:r w:rsidR="007F4589" w:rsidRPr="0025193C">
              <w:t xml:space="preserve"> верно,</w:t>
            </w:r>
            <w:r w:rsidRPr="0025193C">
              <w:t xml:space="preserve"> </w:t>
            </w:r>
            <w:r w:rsidR="007F4589" w:rsidRPr="0025193C">
              <w:t xml:space="preserve">то вы стоите и хлопаете в ладоши, если утверждение неверно, то вы </w:t>
            </w:r>
            <w:r w:rsidRPr="0025193C">
              <w:t>приседаете</w:t>
            </w:r>
            <w:r w:rsidR="007F4589" w:rsidRPr="0025193C">
              <w:t xml:space="preserve">. </w:t>
            </w:r>
          </w:p>
          <w:p w:rsidR="00C824B1" w:rsidRPr="0025193C" w:rsidRDefault="007F4589" w:rsidP="005344E4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  <w:r w:rsidRPr="0025193C">
              <w:t xml:space="preserve">-Передавать ножницы нужно кольцами вперед. </w:t>
            </w:r>
          </w:p>
          <w:p w:rsidR="00C824B1" w:rsidRPr="0025193C" w:rsidRDefault="007F4589" w:rsidP="005344E4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  <w:r w:rsidRPr="0025193C">
              <w:t xml:space="preserve">-Ножницы можно толкать в рот или в нос. </w:t>
            </w:r>
          </w:p>
          <w:p w:rsidR="00C824B1" w:rsidRPr="0025193C" w:rsidRDefault="007F4589" w:rsidP="005344E4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  <w:r w:rsidRPr="0025193C">
              <w:t xml:space="preserve">-Передавать материалы нужно строго в руки. </w:t>
            </w:r>
          </w:p>
          <w:p w:rsidR="00C824B1" w:rsidRPr="0025193C" w:rsidRDefault="007F4589" w:rsidP="005344E4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  <w:r w:rsidRPr="0025193C">
              <w:t xml:space="preserve">- Содержи в беспорядке своё рабочее место. </w:t>
            </w:r>
          </w:p>
          <w:p w:rsidR="0025193C" w:rsidRPr="0025193C" w:rsidRDefault="0025193C" w:rsidP="005344E4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  <w:r w:rsidRPr="0025193C">
              <w:lastRenderedPageBreak/>
              <w:t>- Ножницы лежат на столе острым концом вверх.</w:t>
            </w:r>
          </w:p>
          <w:p w:rsidR="007F4589" w:rsidRPr="0025193C" w:rsidRDefault="007F4589" w:rsidP="005344E4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25193C">
              <w:t xml:space="preserve">-Не разговаривай во время работы, не отвлекайся посторонними делами. </w:t>
            </w:r>
          </w:p>
          <w:p w:rsidR="00D00BCD" w:rsidRPr="0025193C" w:rsidRDefault="00D00BCD" w:rsidP="001D34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32507" w:rsidRPr="005344E4" w:rsidRDefault="00532507" w:rsidP="00532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32507" w:rsidRPr="005344E4" w:rsidRDefault="00532507" w:rsidP="00532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32507" w:rsidRPr="005344E4" w:rsidRDefault="00532507" w:rsidP="00532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sz w:val="24"/>
                <w:szCs w:val="24"/>
              </w:rPr>
              <w:t>Предположения детей</w:t>
            </w:r>
          </w:p>
          <w:p w:rsidR="00E90DA4" w:rsidRPr="005344E4" w:rsidRDefault="00E90D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91AB0" w:rsidRPr="005344E4" w:rsidRDefault="00C91AB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91AB0" w:rsidRPr="005344E4" w:rsidRDefault="00C91AB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91AB0" w:rsidRPr="005344E4" w:rsidRDefault="00C91AB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91AB0" w:rsidRPr="005344E4" w:rsidRDefault="00C91AB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91AB0" w:rsidRPr="005344E4" w:rsidRDefault="00C91AB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91AB0" w:rsidRDefault="00C91AB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193C" w:rsidRDefault="0025193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193C" w:rsidRDefault="0025193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193C" w:rsidRDefault="0025193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193C" w:rsidRPr="005344E4" w:rsidRDefault="0025193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91AB0" w:rsidRPr="005344E4" w:rsidRDefault="0025193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Выбор ткани, разметка, крой по лекалам, заготовка, сборка, оформление.</w:t>
            </w:r>
          </w:p>
          <w:p w:rsidR="00532507" w:rsidRDefault="00C91AB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Отвечают на вопросы.</w:t>
            </w:r>
          </w:p>
          <w:p w:rsidR="0025193C" w:rsidRDefault="0025193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027B8" w:rsidRDefault="00A027B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193C" w:rsidRPr="005344E4" w:rsidRDefault="0025193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Отмечают пункты плана</w:t>
            </w: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Default="00532507" w:rsidP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193C" w:rsidRDefault="0025193C" w:rsidP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027B8" w:rsidRDefault="00A027B8" w:rsidP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027B8" w:rsidRDefault="00A027B8" w:rsidP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027B8" w:rsidRDefault="00A027B8" w:rsidP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027B8" w:rsidRDefault="00A027B8" w:rsidP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027B8" w:rsidRDefault="00A027B8" w:rsidP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027B8" w:rsidRDefault="00A027B8" w:rsidP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027B8" w:rsidRDefault="00A027B8" w:rsidP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027B8" w:rsidRDefault="00A027B8" w:rsidP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027B8" w:rsidRDefault="00A027B8" w:rsidP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193C" w:rsidRDefault="0025193C" w:rsidP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193C" w:rsidRPr="005344E4" w:rsidRDefault="0025193C" w:rsidP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Выполняют движения</w:t>
            </w:r>
          </w:p>
        </w:tc>
        <w:tc>
          <w:tcPr>
            <w:tcW w:w="4678" w:type="dxa"/>
          </w:tcPr>
          <w:p w:rsidR="006B58DE" w:rsidRDefault="00AC3A61" w:rsidP="006B58DE">
            <w:pPr>
              <w:spacing w:line="264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3A6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Коммуникативные</w:t>
            </w:r>
            <w:r w:rsidR="006B58DE" w:rsidRPr="00AC3A6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:</w:t>
            </w:r>
            <w:r w:rsidR="006B58DE"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соблюдать правила общ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ения в совместной деятельности;</w:t>
            </w:r>
          </w:p>
          <w:p w:rsidR="00AC3A61" w:rsidRPr="005344E4" w:rsidRDefault="00AC3A61" w:rsidP="006B58DE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>конструировать обобщения и выводы на основе полученных результатов наблюдений и опытной работы, подкреплять их доказательствами;</w:t>
            </w:r>
          </w:p>
          <w:p w:rsidR="00A66E4A" w:rsidRPr="005344E4" w:rsidRDefault="00AC3A61" w:rsidP="00A66E4A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3A61">
              <w:rPr>
                <w:rFonts w:ascii="Times New Roman" w:eastAsia="Times New Roman" w:hAnsi="Times New Roman"/>
                <w:b/>
                <w:sz w:val="24"/>
                <w:szCs w:val="24"/>
              </w:rPr>
              <w:t>Познавательные</w:t>
            </w:r>
            <w:r w:rsidR="00A66E4A" w:rsidRPr="00AC3A61">
              <w:rPr>
                <w:rFonts w:ascii="Times New Roman" w:eastAsia="Times New Roman" w:hAnsi="Times New Roman"/>
                <w:b/>
                <w:sz w:val="24"/>
                <w:szCs w:val="24"/>
              </w:rPr>
              <w:t>:</w:t>
            </w:r>
            <w:r w:rsidR="00A66E4A"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понимать, что </w:t>
            </w:r>
            <w:r w:rsidR="00A66E4A" w:rsidRPr="005344E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информация может быть представлена в разной форме – текста, иллюстраций, видео, таблицы; </w:t>
            </w:r>
          </w:p>
          <w:p w:rsidR="00E90DA4" w:rsidRPr="008438E3" w:rsidRDefault="008438E3" w:rsidP="00AC3A61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438E3">
              <w:rPr>
                <w:rFonts w:ascii="Times New Roman" w:hAnsi="Times New Roman"/>
                <w:b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B72B5" w:rsidRPr="008438E3">
              <w:rPr>
                <w:rFonts w:ascii="Times New Roman" w:hAnsi="Times New Roman"/>
                <w:sz w:val="24"/>
                <w:szCs w:val="24"/>
              </w:rPr>
              <w:t xml:space="preserve"> принятие и сохраннее учебной задачи.</w:t>
            </w:r>
            <w:proofErr w:type="gramEnd"/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15452" w:type="dxa"/>
            <w:gridSpan w:val="4"/>
          </w:tcPr>
          <w:p w:rsidR="00E90DA4" w:rsidRPr="005344E4" w:rsidRDefault="00E90DA4" w:rsidP="0002717C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VI. Этап первичного закрепления материала с проговариванием во внешней речи</w:t>
            </w: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2978" w:type="dxa"/>
          </w:tcPr>
          <w:p w:rsidR="00E90DA4" w:rsidRPr="005344E4" w:rsidRDefault="00E90D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Формирование умения правильно применять соответствующие способы действий.</w:t>
            </w:r>
          </w:p>
        </w:tc>
        <w:tc>
          <w:tcPr>
            <w:tcW w:w="4536" w:type="dxa"/>
          </w:tcPr>
          <w:p w:rsidR="001D343D" w:rsidRDefault="001D343D" w:rsidP="001D343D">
            <w:pPr>
              <w:rPr>
                <w:rFonts w:ascii="Times New Roman" w:hAnsi="Times New Roman"/>
                <w:sz w:val="24"/>
              </w:rPr>
            </w:pPr>
            <w:r w:rsidRPr="00C824B1">
              <w:rPr>
                <w:rFonts w:ascii="Times New Roman" w:hAnsi="Times New Roman"/>
                <w:sz w:val="24"/>
              </w:rPr>
              <w:t xml:space="preserve">Когда мы выполним изделия, чем ваши работы будут похожи? Чем будут отличаться? </w:t>
            </w:r>
          </w:p>
          <w:p w:rsidR="001C40E8" w:rsidRDefault="001C40E8" w:rsidP="001D343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Работаем по плану. </w:t>
            </w:r>
          </w:p>
          <w:p w:rsidR="001C40E8" w:rsidRPr="0025193C" w:rsidRDefault="001C40E8" w:rsidP="001C40E8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25193C">
              <w:rPr>
                <w:color w:val="000000"/>
                <w:bdr w:val="none" w:sz="0" w:space="0" w:color="auto" w:frame="1"/>
              </w:rPr>
              <w:t xml:space="preserve">План </w:t>
            </w:r>
          </w:p>
          <w:p w:rsidR="001C40E8" w:rsidRPr="0025193C" w:rsidRDefault="001C40E8" w:rsidP="001C40E8">
            <w:pPr>
              <w:rPr>
                <w:rFonts w:ascii="Times New Roman" w:hAnsi="Times New Roman"/>
                <w:sz w:val="24"/>
                <w:szCs w:val="24"/>
              </w:rPr>
            </w:pPr>
            <w:r w:rsidRPr="0025193C">
              <w:rPr>
                <w:rFonts w:ascii="Times New Roman" w:hAnsi="Times New Roman"/>
                <w:sz w:val="24"/>
                <w:szCs w:val="24"/>
              </w:rPr>
              <w:t>1.Приготовить материал</w:t>
            </w:r>
          </w:p>
          <w:p w:rsidR="001C40E8" w:rsidRPr="0025193C" w:rsidRDefault="001C40E8" w:rsidP="001C40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193C">
              <w:rPr>
                <w:rFonts w:ascii="Times New Roman" w:hAnsi="Times New Roman"/>
                <w:sz w:val="24"/>
                <w:szCs w:val="24"/>
              </w:rPr>
              <w:t>.Обвести лекало на материале</w:t>
            </w:r>
          </w:p>
          <w:p w:rsidR="001C40E8" w:rsidRPr="0025193C" w:rsidRDefault="001C40E8" w:rsidP="001C40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193C">
              <w:rPr>
                <w:rFonts w:ascii="Times New Roman" w:hAnsi="Times New Roman"/>
                <w:sz w:val="24"/>
                <w:szCs w:val="24"/>
              </w:rPr>
              <w:t>.Вырезать деталь из материала</w:t>
            </w:r>
          </w:p>
          <w:p w:rsidR="001C40E8" w:rsidRPr="0025193C" w:rsidRDefault="001C40E8" w:rsidP="001C40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193C">
              <w:rPr>
                <w:rFonts w:ascii="Times New Roman" w:hAnsi="Times New Roman"/>
                <w:sz w:val="24"/>
                <w:szCs w:val="24"/>
              </w:rPr>
              <w:t>.Закрыть и убрать ножницы острым концом от себя</w:t>
            </w:r>
          </w:p>
          <w:p w:rsidR="001C40E8" w:rsidRPr="0025193C" w:rsidRDefault="001C40E8" w:rsidP="001C40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193C">
              <w:rPr>
                <w:rFonts w:ascii="Times New Roman" w:hAnsi="Times New Roman"/>
                <w:sz w:val="24"/>
                <w:szCs w:val="24"/>
              </w:rPr>
              <w:t>.Завязать узел на бусине</w:t>
            </w:r>
          </w:p>
          <w:p w:rsidR="001C40E8" w:rsidRPr="0025193C" w:rsidRDefault="001C40E8" w:rsidP="001C40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193C">
              <w:rPr>
                <w:rFonts w:ascii="Times New Roman" w:hAnsi="Times New Roman"/>
                <w:sz w:val="24"/>
                <w:szCs w:val="24"/>
              </w:rPr>
              <w:t xml:space="preserve">.Закрепить ленту на середине детали с помощью </w:t>
            </w:r>
            <w:proofErr w:type="spellStart"/>
            <w:r w:rsidRPr="0025193C">
              <w:rPr>
                <w:rFonts w:ascii="Times New Roman" w:hAnsi="Times New Roman"/>
                <w:sz w:val="24"/>
                <w:szCs w:val="24"/>
              </w:rPr>
              <w:t>степлера</w:t>
            </w:r>
            <w:proofErr w:type="spellEnd"/>
            <w:r w:rsidRPr="0025193C">
              <w:rPr>
                <w:rFonts w:ascii="Times New Roman" w:hAnsi="Times New Roman"/>
                <w:sz w:val="24"/>
                <w:szCs w:val="24"/>
              </w:rPr>
              <w:t>, так, чтобы бусина висела ниже края детали на 2 см.</w:t>
            </w:r>
          </w:p>
          <w:p w:rsidR="001C40E8" w:rsidRPr="0025193C" w:rsidRDefault="001C40E8" w:rsidP="001C40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25193C">
              <w:rPr>
                <w:rFonts w:ascii="Times New Roman" w:hAnsi="Times New Roman"/>
                <w:sz w:val="24"/>
                <w:szCs w:val="24"/>
              </w:rPr>
              <w:t>. Приложить края детали  внахлест.</w:t>
            </w:r>
          </w:p>
          <w:p w:rsidR="001C40E8" w:rsidRPr="0025193C" w:rsidRDefault="001C40E8" w:rsidP="001C40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25193C">
              <w:rPr>
                <w:rFonts w:ascii="Times New Roman" w:hAnsi="Times New Roman"/>
                <w:sz w:val="24"/>
                <w:szCs w:val="24"/>
              </w:rPr>
              <w:t xml:space="preserve">.Скрепить с помощью </w:t>
            </w:r>
            <w:proofErr w:type="spellStart"/>
            <w:r w:rsidRPr="0025193C">
              <w:rPr>
                <w:rFonts w:ascii="Times New Roman" w:hAnsi="Times New Roman"/>
                <w:sz w:val="24"/>
                <w:szCs w:val="24"/>
              </w:rPr>
              <w:t>степлера</w:t>
            </w:r>
            <w:proofErr w:type="spellEnd"/>
            <w:r w:rsidRPr="0025193C">
              <w:rPr>
                <w:rFonts w:ascii="Times New Roman" w:hAnsi="Times New Roman"/>
                <w:sz w:val="24"/>
                <w:szCs w:val="24"/>
              </w:rPr>
              <w:t xml:space="preserve"> края в трёх местах</w:t>
            </w:r>
          </w:p>
          <w:p w:rsidR="00AA485B" w:rsidRPr="005344E4" w:rsidRDefault="00AA485B" w:rsidP="001C40E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C40E8" w:rsidRDefault="001C40E8" w:rsidP="001C40E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Отвечают на вопросы.</w:t>
            </w:r>
          </w:p>
          <w:p w:rsidR="00532507" w:rsidRPr="005344E4" w:rsidRDefault="00532507" w:rsidP="00532507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90DA4" w:rsidRDefault="00E90DA4" w:rsidP="001D343D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C40E8" w:rsidRDefault="001C40E8" w:rsidP="001D343D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C40E8" w:rsidRPr="005344E4" w:rsidRDefault="001C40E8" w:rsidP="001D343D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Практическая работа под руководством учителя</w:t>
            </w:r>
          </w:p>
        </w:tc>
        <w:tc>
          <w:tcPr>
            <w:tcW w:w="4678" w:type="dxa"/>
          </w:tcPr>
          <w:p w:rsidR="008438E3" w:rsidRPr="008438E3" w:rsidRDefault="008438E3" w:rsidP="006B58DE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438E3">
              <w:rPr>
                <w:rFonts w:ascii="Times New Roman" w:hAnsi="Times New Roman"/>
                <w:b/>
                <w:sz w:val="24"/>
                <w:szCs w:val="24"/>
              </w:rPr>
              <w:t>Познавательные</w:t>
            </w:r>
            <w:proofErr w:type="gramEnd"/>
            <w:r w:rsidRPr="008438E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8438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B72B5" w:rsidRPr="008438E3">
              <w:rPr>
                <w:rFonts w:ascii="Times New Roman" w:hAnsi="Times New Roman"/>
                <w:sz w:val="24"/>
                <w:szCs w:val="24"/>
              </w:rPr>
              <w:t xml:space="preserve"> понимать информацию, представленную в изобразительной, схематичной, модельной форме. </w:t>
            </w:r>
          </w:p>
          <w:p w:rsidR="001B72B5" w:rsidRPr="008438E3" w:rsidRDefault="008438E3" w:rsidP="006B58DE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gramStart"/>
            <w:r w:rsidRPr="008438E3">
              <w:rPr>
                <w:rFonts w:ascii="Times New Roman" w:hAnsi="Times New Roman"/>
                <w:b/>
                <w:sz w:val="24"/>
                <w:szCs w:val="24"/>
              </w:rPr>
              <w:t>Регулятивные</w:t>
            </w:r>
            <w:proofErr w:type="gramEnd"/>
            <w:r w:rsidRPr="008438E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1B72B5" w:rsidRPr="008438E3">
              <w:rPr>
                <w:rFonts w:ascii="Times New Roman" w:hAnsi="Times New Roman"/>
                <w:sz w:val="24"/>
                <w:szCs w:val="24"/>
              </w:rPr>
              <w:t xml:space="preserve"> учет выделенных ориентиров действий в новом учебном материале в сотрудничестве с учителем</w:t>
            </w:r>
            <w:r w:rsidRPr="008438E3">
              <w:rPr>
                <w:rFonts w:ascii="Times New Roman" w:hAnsi="Times New Roman"/>
                <w:sz w:val="24"/>
                <w:szCs w:val="24"/>
              </w:rPr>
              <w:t>, умение действовать по плану и планировать свою деятельность.</w:t>
            </w:r>
          </w:p>
          <w:p w:rsidR="001B72B5" w:rsidRDefault="001B72B5" w:rsidP="006B58DE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1B72B5" w:rsidRDefault="001B72B5" w:rsidP="006B58DE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1B72B5" w:rsidRDefault="001B72B5" w:rsidP="006B58DE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1B72B5" w:rsidRDefault="001B72B5" w:rsidP="006B58DE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90DA4" w:rsidRPr="005344E4" w:rsidRDefault="00A80F70" w:rsidP="005344E4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15452" w:type="dxa"/>
            <w:gridSpan w:val="4"/>
          </w:tcPr>
          <w:p w:rsidR="00E90DA4" w:rsidRPr="005344E4" w:rsidRDefault="00E90DA4" w:rsidP="0002717C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VI. Этап самостоятельной работы с самоконтролем</w:t>
            </w: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2978" w:type="dxa"/>
          </w:tcPr>
          <w:p w:rsidR="00E90DA4" w:rsidRPr="005344E4" w:rsidRDefault="00E90DA4" w:rsidP="000271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Самостоятельно проверить и оценить, насколько удалось освоить полученные навыки и информацию.</w:t>
            </w:r>
          </w:p>
          <w:p w:rsidR="00E90DA4" w:rsidRPr="005344E4" w:rsidRDefault="00E90DA4" w:rsidP="000271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1D343D" w:rsidRDefault="009843FC" w:rsidP="001D343D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</w:rPr>
            </w:pPr>
            <w:r w:rsidRPr="005344E4">
              <w:rPr>
                <w:color w:val="010101"/>
              </w:rPr>
              <w:t xml:space="preserve">Молодцы, вы хорошо поработали. </w:t>
            </w:r>
          </w:p>
          <w:p w:rsidR="001D343D" w:rsidRDefault="001D343D" w:rsidP="001D343D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</w:rPr>
            </w:pPr>
            <w:r>
              <w:rPr>
                <w:color w:val="010101"/>
              </w:rPr>
              <w:t xml:space="preserve">Проверьте своё рабочее место. </w:t>
            </w:r>
            <w:r w:rsidR="00086F2A">
              <w:rPr>
                <w:color w:val="010101"/>
              </w:rPr>
              <w:t xml:space="preserve"> Куда мы денем остатки фетра?</w:t>
            </w:r>
          </w:p>
          <w:p w:rsidR="00E90DA4" w:rsidRDefault="001D343D" w:rsidP="00826C74">
            <w:pPr>
              <w:rPr>
                <w:rFonts w:ascii="Times New Roman" w:eastAsia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10101"/>
                <w:sz w:val="24"/>
                <w:szCs w:val="24"/>
              </w:rPr>
              <w:t>На уроках математики вы научились строить диаграммы.</w:t>
            </w:r>
          </w:p>
          <w:p w:rsidR="001D343D" w:rsidRDefault="001D343D" w:rsidP="001D343D">
            <w:pPr>
              <w:rPr>
                <w:rFonts w:ascii="Times New Roman" w:eastAsia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10101"/>
                <w:sz w:val="24"/>
                <w:szCs w:val="24"/>
              </w:rPr>
              <w:t>Оцените свою работу в виде столбчатой диаграммы по четырём пунктам</w:t>
            </w:r>
          </w:p>
          <w:p w:rsidR="001D343D" w:rsidRPr="0093749B" w:rsidRDefault="001D343D" w:rsidP="001D343D">
            <w:pPr>
              <w:rPr>
                <w:rFonts w:ascii="Times New Roman" w:hAnsi="Times New Roman"/>
                <w:sz w:val="24"/>
              </w:rPr>
            </w:pPr>
            <w:r w:rsidRPr="0093749B">
              <w:rPr>
                <w:rFonts w:ascii="Times New Roman" w:hAnsi="Times New Roman"/>
                <w:sz w:val="24"/>
              </w:rPr>
              <w:t>1.аккуратность. 2.самостоятельность. 3.законченность. 4.правильность.</w:t>
            </w:r>
          </w:p>
          <w:p w:rsidR="001D343D" w:rsidRDefault="001D343D" w:rsidP="001D343D">
            <w:pPr>
              <w:rPr>
                <w:rFonts w:ascii="Times New Roman" w:hAnsi="Times New Roman"/>
                <w:sz w:val="24"/>
              </w:rPr>
            </w:pPr>
            <w:r w:rsidRPr="0093749B">
              <w:rPr>
                <w:rFonts w:ascii="Times New Roman" w:hAnsi="Times New Roman"/>
                <w:sz w:val="24"/>
              </w:rPr>
              <w:t>Где каждая клетка 1 балл.</w:t>
            </w:r>
            <w:r w:rsidR="00086F2A">
              <w:rPr>
                <w:rFonts w:ascii="Times New Roman" w:hAnsi="Times New Roman"/>
                <w:sz w:val="24"/>
              </w:rPr>
              <w:t xml:space="preserve">  Я соберу ваши листы самооценки и по среднему показателю выставлю отметку.</w:t>
            </w:r>
          </w:p>
          <w:p w:rsidR="001D343D" w:rsidRPr="00DB014D" w:rsidRDefault="00DB014D" w:rsidP="00826C74">
            <w:pPr>
              <w:rPr>
                <w:rFonts w:ascii="Times New Roman" w:eastAsia="Times New Roman" w:hAnsi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4"/>
              </w:rPr>
              <w:lastRenderedPageBreak/>
              <w:drawing>
                <wp:inline distT="0" distB="0" distL="0" distR="0">
                  <wp:extent cx="1497330" cy="1903973"/>
                  <wp:effectExtent l="19050" t="0" r="7620" b="0"/>
                  <wp:docPr id="12" name="Рисунок 12" descr="C:\Users\Ольга\Desktop\Скриншот 11-05-2026 1225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Ольга\Desktop\Скриншот 11-05-2026 1225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330" cy="19039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1D343D" w:rsidRDefault="001D343D" w:rsidP="001D343D"/>
          <w:p w:rsidR="001C40E8" w:rsidRDefault="001C40E8" w:rsidP="001C40E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Отвечают на вопросы.</w:t>
            </w:r>
          </w:p>
          <w:p w:rsidR="001D343D" w:rsidRDefault="001D343D" w:rsidP="001D343D"/>
          <w:p w:rsidR="001D343D" w:rsidRDefault="001D343D" w:rsidP="001D343D"/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086F2A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 xml:space="preserve">В листах самооценки оценивают </w:t>
            </w:r>
            <w:r w:rsidR="001C40E8">
              <w:rPr>
                <w:rFonts w:ascii="Times New Roman" w:eastAsia="Times New Roman" w:hAnsi="Times New Roman"/>
                <w:sz w:val="24"/>
                <w:szCs w:val="24"/>
              </w:rPr>
              <w:t>своё изделие.</w:t>
            </w: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 w:rsidP="00826C7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B32AA" w:rsidRPr="005344E4" w:rsidRDefault="00943AE7" w:rsidP="001B32A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Регулятивные</w:t>
            </w:r>
            <w:r w:rsidR="00A80F70" w:rsidRPr="005344E4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1B32AA" w:rsidRPr="005344E4" w:rsidRDefault="001B32AA" w:rsidP="00943AE7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осуществлять контроль процесса и результата своей деятельности; </w:t>
            </w:r>
          </w:p>
          <w:p w:rsidR="001B32AA" w:rsidRPr="005344E4" w:rsidRDefault="001B32AA" w:rsidP="00943AE7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находить ошибки в своей работе и устанавливать их причины; </w:t>
            </w:r>
          </w:p>
          <w:p w:rsidR="00E90DA4" w:rsidRDefault="001B32AA" w:rsidP="001B32A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>объективно оценивать результаты своей деятельности, соотносить свою оценку с оценкой учителя;</w:t>
            </w:r>
          </w:p>
          <w:p w:rsidR="00943AE7" w:rsidRDefault="00943AE7" w:rsidP="00943AE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Познавательные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: </w:t>
            </w:r>
          </w:p>
          <w:p w:rsidR="00943AE7" w:rsidRPr="005344E4" w:rsidRDefault="00943AE7" w:rsidP="00943AE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поиск и выделение необходимой информации, обоснование, построение логической цепочки рассуждений, умение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аргументировать свою точку зрения и делать выводы.</w:t>
            </w: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15452" w:type="dxa"/>
            <w:gridSpan w:val="4"/>
          </w:tcPr>
          <w:p w:rsidR="00E90DA4" w:rsidRPr="005344E4" w:rsidRDefault="00E90DA4" w:rsidP="0002717C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VIII. Рефлексия</w:t>
            </w: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2978" w:type="dxa"/>
          </w:tcPr>
          <w:p w:rsidR="00E90DA4" w:rsidRPr="005344E4" w:rsidRDefault="00E90DA4" w:rsidP="000271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Анализ и оценка успешности достижения  цели; выявление качества и уровня овладения знаниями</w:t>
            </w:r>
          </w:p>
        </w:tc>
        <w:tc>
          <w:tcPr>
            <w:tcW w:w="4536" w:type="dxa"/>
          </w:tcPr>
          <w:p w:rsidR="00E92AA5" w:rsidRPr="005344E4" w:rsidRDefault="001C40E8" w:rsidP="00E92AA5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  <w:r>
              <w:t>Для чего мы делали наши колокольчики? (для музея сказок)</w:t>
            </w:r>
          </w:p>
          <w:p w:rsidR="001C40E8" w:rsidRDefault="001C40E8" w:rsidP="00805E45">
            <w:pPr>
              <w:spacing w:line="10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Самое  время подарить их</w:t>
            </w:r>
            <w:proofErr w:type="gramStart"/>
            <w:r>
              <w:rPr>
                <w:rFonts w:ascii="Times New Roman" w:hAnsi="Times New Roman"/>
                <w:sz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В музее мы повесим колокольчики, закрепив концы ленточки .</w:t>
            </w:r>
          </w:p>
          <w:p w:rsidR="00805E45" w:rsidRPr="005344E4" w:rsidRDefault="00805E45" w:rsidP="00805E45">
            <w:pPr>
              <w:spacing w:line="100" w:lineRule="atLeast"/>
              <w:rPr>
                <w:rFonts w:ascii="Times New Roman" w:hAnsi="Times New Roman"/>
                <w:sz w:val="24"/>
              </w:rPr>
            </w:pPr>
            <w:r w:rsidRPr="005344E4">
              <w:rPr>
                <w:rFonts w:ascii="Times New Roman" w:hAnsi="Times New Roman"/>
                <w:sz w:val="24"/>
              </w:rPr>
              <w:t xml:space="preserve"> Вам понравился наш урок? </w:t>
            </w:r>
          </w:p>
          <w:p w:rsidR="00805E45" w:rsidRPr="005344E4" w:rsidRDefault="00805E45" w:rsidP="00E90DA4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Cs w:val="28"/>
                <w:bdr w:val="none" w:sz="0" w:space="0" w:color="auto" w:frame="1"/>
              </w:rPr>
            </w:pPr>
            <w:r w:rsidRPr="005344E4">
              <w:t>- Молодцы. Вы сегодня прекрасно поработали. Большое спасибо за урок</w:t>
            </w:r>
          </w:p>
          <w:p w:rsidR="00E90DA4" w:rsidRPr="005344E4" w:rsidRDefault="00E90D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E90DA4" w:rsidRPr="005344E4" w:rsidRDefault="001C40E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Вешают свои колокольчики в Музее сказок.</w:t>
            </w: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943AE7" w:rsidRDefault="00943AE7" w:rsidP="00943AE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Личностные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  <w:p w:rsidR="00943AE7" w:rsidRDefault="00943AE7" w:rsidP="00943AE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способность к самооценке на основе наблюдения за</w:t>
            </w:r>
          </w:p>
          <w:p w:rsidR="00943AE7" w:rsidRDefault="00943AE7" w:rsidP="00943AE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собственной деятельности</w:t>
            </w:r>
          </w:p>
          <w:p w:rsidR="00943AE7" w:rsidRDefault="00943AE7" w:rsidP="00943AE7">
            <w:pPr>
              <w:pStyle w:val="TableParagraph"/>
              <w:spacing w:before="59" w:line="252" w:lineRule="auto"/>
              <w:ind w:left="61"/>
              <w:rPr>
                <w:sz w:val="24"/>
              </w:rPr>
            </w:pPr>
            <w:r>
              <w:rPr>
                <w:b/>
                <w:sz w:val="24"/>
                <w:szCs w:val="24"/>
              </w:rPr>
              <w:t>Регулятивные: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</w:rPr>
              <w:t>осуществляют оценку</w:t>
            </w:r>
          </w:p>
          <w:p w:rsidR="00943AE7" w:rsidRDefault="00943AE7" w:rsidP="00943AE7">
            <w:pPr>
              <w:pStyle w:val="TableParagraph"/>
              <w:spacing w:line="252" w:lineRule="auto"/>
              <w:ind w:left="61"/>
              <w:rPr>
                <w:sz w:val="24"/>
              </w:rPr>
            </w:pPr>
            <w:r>
              <w:rPr>
                <w:spacing w:val="-2"/>
                <w:sz w:val="24"/>
              </w:rPr>
              <w:t>собственной учебной</w:t>
            </w:r>
          </w:p>
          <w:p w:rsidR="00943AE7" w:rsidRDefault="00943AE7" w:rsidP="00943AE7">
            <w:pPr>
              <w:pStyle w:val="TableParagraph"/>
              <w:spacing w:line="252" w:lineRule="auto"/>
              <w:ind w:left="61" w:right="26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деятельности, </w:t>
            </w:r>
            <w:r>
              <w:rPr>
                <w:sz w:val="24"/>
              </w:rPr>
              <w:t>соотносят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цель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 xml:space="preserve">результаты, </w:t>
            </w:r>
            <w:r>
              <w:rPr>
                <w:sz w:val="24"/>
              </w:rPr>
              <w:t xml:space="preserve">степень их </w:t>
            </w:r>
            <w:r>
              <w:rPr>
                <w:spacing w:val="-2"/>
                <w:sz w:val="24"/>
              </w:rPr>
              <w:t>соответствия</w:t>
            </w:r>
          </w:p>
          <w:p w:rsidR="00943AE7" w:rsidRPr="005344E4" w:rsidRDefault="00943AE7" w:rsidP="00943AE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Коммуникативные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: умение с достаточной полнотой и точностью выражать свои мысли.</w:t>
            </w:r>
          </w:p>
        </w:tc>
      </w:tr>
    </w:tbl>
    <w:p w:rsidR="00390104" w:rsidRPr="005344E4" w:rsidRDefault="00390104">
      <w:pPr>
        <w:rPr>
          <w:rFonts w:ascii="Times New Roman" w:eastAsia="Times New Roman" w:hAnsi="Times New Roman"/>
          <w:sz w:val="24"/>
          <w:szCs w:val="24"/>
        </w:rPr>
      </w:pPr>
    </w:p>
    <w:sectPr w:rsidR="00390104" w:rsidRPr="005344E4" w:rsidSect="00607C56">
      <w:pgSz w:w="16838" w:h="11906" w:orient="landscape"/>
      <w:pgMar w:top="426" w:right="1134" w:bottom="850" w:left="1134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1092"/>
    <w:multiLevelType w:val="hybridMultilevel"/>
    <w:tmpl w:val="AE56914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0EA3384"/>
    <w:multiLevelType w:val="multilevel"/>
    <w:tmpl w:val="027C867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nsid w:val="11801D3F"/>
    <w:multiLevelType w:val="hybridMultilevel"/>
    <w:tmpl w:val="4240FC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2F3B4D"/>
    <w:multiLevelType w:val="multilevel"/>
    <w:tmpl w:val="500082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4">
    <w:nsid w:val="1D6A2F67"/>
    <w:multiLevelType w:val="hybridMultilevel"/>
    <w:tmpl w:val="9BFA4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345A5A"/>
    <w:multiLevelType w:val="multilevel"/>
    <w:tmpl w:val="EFC85560"/>
    <w:lvl w:ilvl="0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23B939F5"/>
    <w:multiLevelType w:val="multilevel"/>
    <w:tmpl w:val="758C1C5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2741286E"/>
    <w:multiLevelType w:val="multilevel"/>
    <w:tmpl w:val="7AF8FFF6"/>
    <w:lvl w:ilvl="0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2A872A40"/>
    <w:multiLevelType w:val="multilevel"/>
    <w:tmpl w:val="1AD6014E"/>
    <w:lvl w:ilvl="0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310E11A2"/>
    <w:multiLevelType w:val="multilevel"/>
    <w:tmpl w:val="67D4883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33B84C1E"/>
    <w:multiLevelType w:val="hybridMultilevel"/>
    <w:tmpl w:val="E474B7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50E25A1"/>
    <w:multiLevelType w:val="hybridMultilevel"/>
    <w:tmpl w:val="AB3217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EA6BC3"/>
    <w:multiLevelType w:val="hybridMultilevel"/>
    <w:tmpl w:val="D73215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87799D"/>
    <w:multiLevelType w:val="multilevel"/>
    <w:tmpl w:val="BCDE243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44147EED"/>
    <w:multiLevelType w:val="hybridMultilevel"/>
    <w:tmpl w:val="5B7E8B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5F79D9"/>
    <w:multiLevelType w:val="multilevel"/>
    <w:tmpl w:val="93DE51B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5A954451"/>
    <w:multiLevelType w:val="hybridMultilevel"/>
    <w:tmpl w:val="21B09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BC26294"/>
    <w:multiLevelType w:val="multilevel"/>
    <w:tmpl w:val="03A0714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62D00839"/>
    <w:multiLevelType w:val="hybridMultilevel"/>
    <w:tmpl w:val="24F89E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79E71DC"/>
    <w:multiLevelType w:val="hybridMultilevel"/>
    <w:tmpl w:val="CF2A17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7F6E28"/>
    <w:multiLevelType w:val="multilevel"/>
    <w:tmpl w:val="617ADD1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6E7E3826"/>
    <w:multiLevelType w:val="multilevel"/>
    <w:tmpl w:val="79AE7B5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>
    <w:nsid w:val="6F9457BB"/>
    <w:multiLevelType w:val="multilevel"/>
    <w:tmpl w:val="EA1E320A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73BA747B"/>
    <w:multiLevelType w:val="hybridMultilevel"/>
    <w:tmpl w:val="D8F49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A63BAB"/>
    <w:multiLevelType w:val="multilevel"/>
    <w:tmpl w:val="9668847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7C6D21FA"/>
    <w:multiLevelType w:val="multilevel"/>
    <w:tmpl w:val="393E5CA2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1"/>
  </w:num>
  <w:num w:numId="4">
    <w:abstractNumId w:val="18"/>
  </w:num>
  <w:num w:numId="5">
    <w:abstractNumId w:val="5"/>
  </w:num>
  <w:num w:numId="6">
    <w:abstractNumId w:val="7"/>
  </w:num>
  <w:num w:numId="7">
    <w:abstractNumId w:val="15"/>
  </w:num>
  <w:num w:numId="8">
    <w:abstractNumId w:val="14"/>
  </w:num>
  <w:num w:numId="9">
    <w:abstractNumId w:val="17"/>
  </w:num>
  <w:num w:numId="10">
    <w:abstractNumId w:val="9"/>
  </w:num>
  <w:num w:numId="11">
    <w:abstractNumId w:val="22"/>
  </w:num>
  <w:num w:numId="12">
    <w:abstractNumId w:val="25"/>
  </w:num>
  <w:num w:numId="13">
    <w:abstractNumId w:val="13"/>
  </w:num>
  <w:num w:numId="14">
    <w:abstractNumId w:val="6"/>
  </w:num>
  <w:num w:numId="15">
    <w:abstractNumId w:val="8"/>
  </w:num>
  <w:num w:numId="16">
    <w:abstractNumId w:val="20"/>
  </w:num>
  <w:num w:numId="17">
    <w:abstractNumId w:val="24"/>
  </w:num>
  <w:num w:numId="18">
    <w:abstractNumId w:val="10"/>
  </w:num>
  <w:num w:numId="19">
    <w:abstractNumId w:val="11"/>
  </w:num>
  <w:num w:numId="20">
    <w:abstractNumId w:val="16"/>
  </w:num>
  <w:num w:numId="21">
    <w:abstractNumId w:val="4"/>
  </w:num>
  <w:num w:numId="22">
    <w:abstractNumId w:val="23"/>
  </w:num>
  <w:num w:numId="23">
    <w:abstractNumId w:val="2"/>
  </w:num>
  <w:num w:numId="24">
    <w:abstractNumId w:val="12"/>
  </w:num>
  <w:num w:numId="25">
    <w:abstractNumId w:val="0"/>
  </w:num>
  <w:num w:numId="26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90104"/>
    <w:rsid w:val="000214EC"/>
    <w:rsid w:val="0002717C"/>
    <w:rsid w:val="00086F2A"/>
    <w:rsid w:val="000974BE"/>
    <w:rsid w:val="000A76F1"/>
    <w:rsid w:val="000C1483"/>
    <w:rsid w:val="000D21B8"/>
    <w:rsid w:val="000F0932"/>
    <w:rsid w:val="000F0995"/>
    <w:rsid w:val="00111348"/>
    <w:rsid w:val="0013538B"/>
    <w:rsid w:val="0014055D"/>
    <w:rsid w:val="001828BD"/>
    <w:rsid w:val="001B21BA"/>
    <w:rsid w:val="001B32AA"/>
    <w:rsid w:val="001B41A7"/>
    <w:rsid w:val="001B72B5"/>
    <w:rsid w:val="001C40E8"/>
    <w:rsid w:val="001C6D01"/>
    <w:rsid w:val="001D1041"/>
    <w:rsid w:val="001D343D"/>
    <w:rsid w:val="001E06D3"/>
    <w:rsid w:val="002436B0"/>
    <w:rsid w:val="002458E8"/>
    <w:rsid w:val="00251110"/>
    <w:rsid w:val="0025193C"/>
    <w:rsid w:val="00251A14"/>
    <w:rsid w:val="00255B63"/>
    <w:rsid w:val="00276740"/>
    <w:rsid w:val="002A3691"/>
    <w:rsid w:val="002B7FC3"/>
    <w:rsid w:val="002E05F0"/>
    <w:rsid w:val="002E2477"/>
    <w:rsid w:val="00390104"/>
    <w:rsid w:val="003A4FD1"/>
    <w:rsid w:val="004139FC"/>
    <w:rsid w:val="00453019"/>
    <w:rsid w:val="00464B30"/>
    <w:rsid w:val="004A655C"/>
    <w:rsid w:val="00532507"/>
    <w:rsid w:val="005344E4"/>
    <w:rsid w:val="005470AE"/>
    <w:rsid w:val="005609AA"/>
    <w:rsid w:val="00597023"/>
    <w:rsid w:val="005B506D"/>
    <w:rsid w:val="005C4FFF"/>
    <w:rsid w:val="005E65EA"/>
    <w:rsid w:val="005F01E1"/>
    <w:rsid w:val="00607C56"/>
    <w:rsid w:val="006767C7"/>
    <w:rsid w:val="006B58DE"/>
    <w:rsid w:val="006E3816"/>
    <w:rsid w:val="006E7B37"/>
    <w:rsid w:val="006F39CC"/>
    <w:rsid w:val="00702F4B"/>
    <w:rsid w:val="007276E0"/>
    <w:rsid w:val="00764563"/>
    <w:rsid w:val="007A0E09"/>
    <w:rsid w:val="007C06E2"/>
    <w:rsid w:val="007F4589"/>
    <w:rsid w:val="00802713"/>
    <w:rsid w:val="00803E06"/>
    <w:rsid w:val="00805E45"/>
    <w:rsid w:val="00826C74"/>
    <w:rsid w:val="008438E3"/>
    <w:rsid w:val="00871D03"/>
    <w:rsid w:val="008E5E9E"/>
    <w:rsid w:val="00917607"/>
    <w:rsid w:val="009335D3"/>
    <w:rsid w:val="0093749B"/>
    <w:rsid w:val="00943AE7"/>
    <w:rsid w:val="00964AB7"/>
    <w:rsid w:val="009843FC"/>
    <w:rsid w:val="00992CEB"/>
    <w:rsid w:val="009979E6"/>
    <w:rsid w:val="009C17AC"/>
    <w:rsid w:val="00A00A44"/>
    <w:rsid w:val="00A027B8"/>
    <w:rsid w:val="00A66E4A"/>
    <w:rsid w:val="00A80F70"/>
    <w:rsid w:val="00AA373E"/>
    <w:rsid w:val="00AA485B"/>
    <w:rsid w:val="00AC3A61"/>
    <w:rsid w:val="00AC75D1"/>
    <w:rsid w:val="00AC798F"/>
    <w:rsid w:val="00AD0EAB"/>
    <w:rsid w:val="00AE088F"/>
    <w:rsid w:val="00B201EE"/>
    <w:rsid w:val="00B26ED0"/>
    <w:rsid w:val="00B72377"/>
    <w:rsid w:val="00BA5BDB"/>
    <w:rsid w:val="00BE0982"/>
    <w:rsid w:val="00BE147A"/>
    <w:rsid w:val="00BE2892"/>
    <w:rsid w:val="00C004B8"/>
    <w:rsid w:val="00C57035"/>
    <w:rsid w:val="00C824B1"/>
    <w:rsid w:val="00C91AB0"/>
    <w:rsid w:val="00CE61F3"/>
    <w:rsid w:val="00D00BCD"/>
    <w:rsid w:val="00D12FD0"/>
    <w:rsid w:val="00D27795"/>
    <w:rsid w:val="00D63CE3"/>
    <w:rsid w:val="00D66B50"/>
    <w:rsid w:val="00D94625"/>
    <w:rsid w:val="00DB014D"/>
    <w:rsid w:val="00DD3D0D"/>
    <w:rsid w:val="00DD650D"/>
    <w:rsid w:val="00E026FB"/>
    <w:rsid w:val="00E747CE"/>
    <w:rsid w:val="00E77CE1"/>
    <w:rsid w:val="00E82689"/>
    <w:rsid w:val="00E90DA4"/>
    <w:rsid w:val="00E92AA5"/>
    <w:rsid w:val="00EB027B"/>
    <w:rsid w:val="00EB3ED5"/>
    <w:rsid w:val="00EC40B5"/>
    <w:rsid w:val="00EC73ED"/>
    <w:rsid w:val="00F36366"/>
    <w:rsid w:val="00FB6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55D"/>
    <w:rPr>
      <w:rFonts w:cs="Times New Roman"/>
    </w:rPr>
  </w:style>
  <w:style w:type="paragraph" w:styleId="1">
    <w:name w:val="heading 1"/>
    <w:basedOn w:val="a"/>
    <w:next w:val="a"/>
    <w:rsid w:val="00607C5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607C5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07C5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07C5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607C56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607C5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07C5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07C56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 Spacing"/>
    <w:uiPriority w:val="1"/>
    <w:qFormat/>
    <w:rsid w:val="00080007"/>
    <w:pPr>
      <w:spacing w:after="0" w:line="240" w:lineRule="auto"/>
    </w:pPr>
    <w:rPr>
      <w:rFonts w:cs="Times New Roman"/>
    </w:rPr>
  </w:style>
  <w:style w:type="table" w:styleId="a5">
    <w:name w:val="Table Grid"/>
    <w:basedOn w:val="a1"/>
    <w:uiPriority w:val="59"/>
    <w:rsid w:val="008D5E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AA5E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072B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72B82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072B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72B82"/>
    <w:rPr>
      <w:rFonts w:ascii="Calibri" w:eastAsia="Calibri" w:hAnsi="Calibri" w:cs="Times New Roman"/>
    </w:rPr>
  </w:style>
  <w:style w:type="paragraph" w:styleId="ab">
    <w:name w:val="List Paragraph"/>
    <w:basedOn w:val="a"/>
    <w:uiPriority w:val="34"/>
    <w:qFormat/>
    <w:rsid w:val="00A16E9C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7B1902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7B1902"/>
    <w:rPr>
      <w:color w:val="800080" w:themeColor="followedHyperlink"/>
      <w:u w:val="single"/>
    </w:rPr>
  </w:style>
  <w:style w:type="paragraph" w:styleId="ae">
    <w:name w:val="Subtitle"/>
    <w:basedOn w:val="a"/>
    <w:next w:val="a"/>
    <w:rsid w:val="00607C5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">
    <w:basedOn w:val="TableNormal"/>
    <w:rsid w:val="00607C5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0">
    <w:basedOn w:val="TableNormal"/>
    <w:rsid w:val="00607C5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1">
    <w:basedOn w:val="TableNormal"/>
    <w:rsid w:val="00607C5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2">
    <w:basedOn w:val="TableNormal"/>
    <w:rsid w:val="00607C56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Balloon Text"/>
    <w:basedOn w:val="a"/>
    <w:link w:val="af4"/>
    <w:uiPriority w:val="99"/>
    <w:semiHidden/>
    <w:unhideWhenUsed/>
    <w:rsid w:val="00097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0974BE"/>
    <w:rPr>
      <w:rFonts w:ascii="Tahoma" w:hAnsi="Tahoma" w:cs="Tahoma"/>
      <w:sz w:val="16"/>
      <w:szCs w:val="16"/>
    </w:rPr>
  </w:style>
  <w:style w:type="paragraph" w:customStyle="1" w:styleId="af5">
    <w:name w:val="Базовый"/>
    <w:rsid w:val="00532507"/>
    <w:pPr>
      <w:tabs>
        <w:tab w:val="left" w:pos="709"/>
      </w:tabs>
      <w:suppressAutoHyphens/>
      <w:spacing w:line="276" w:lineRule="atLeast"/>
    </w:pPr>
    <w:rPr>
      <w:rFonts w:eastAsia="SimSun" w:cs="Times New Roman"/>
      <w:lang w:eastAsia="en-US"/>
    </w:rPr>
  </w:style>
  <w:style w:type="paragraph" w:customStyle="1" w:styleId="TableParagraph">
    <w:name w:val="Table Paragraph"/>
    <w:basedOn w:val="a"/>
    <w:uiPriority w:val="1"/>
    <w:qFormat/>
    <w:rsid w:val="00943AE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en-US"/>
    </w:rPr>
  </w:style>
  <w:style w:type="paragraph" w:customStyle="1" w:styleId="c0">
    <w:name w:val="c0"/>
    <w:basedOn w:val="a"/>
    <w:rsid w:val="000C14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c1">
    <w:name w:val="c1"/>
    <w:basedOn w:val="a0"/>
    <w:rsid w:val="000C14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1.sldx"/><Relationship Id="rId13" Type="http://schemas.openxmlformats.org/officeDocument/2006/relationships/image" Target="media/image4.jpeg"/><Relationship Id="rId3" Type="http://schemas.openxmlformats.org/officeDocument/2006/relationships/numbering" Target="numbering.xml"/><Relationship Id="rId7" Type="http://schemas.openxmlformats.org/officeDocument/2006/relationships/image" Target="media/image1.emf"/><Relationship Id="rId12" Type="http://schemas.openxmlformats.org/officeDocument/2006/relationships/package" Target="embeddings/______Microsoft_Office_PowerPoint3.sldx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package" Target="embeddings/______Microsoft_Office_PowerPoint2.sldx"/><Relationship Id="rId4" Type="http://schemas.openxmlformats.org/officeDocument/2006/relationships/styles" Target="styles.xml"/><Relationship Id="rId9" Type="http://schemas.openxmlformats.org/officeDocument/2006/relationships/image" Target="media/image2.emf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CbPqEZUwyK8y21SczG8NTlkBGuA==">AMUW2mUHvSYDeNr/QCJqhopH4ITNXqpULNrbTfWao2knKFvXi1b2zXXH72e6qv06t3Mrzy2mVkEnrxGHzLEiVGn54y0KT96Wy9Q8YhRBK40zX4DsEvXe6Y8+AJszf2gn5cABSfNekeKa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21CD036-C752-4C30-86AA-BFDB7FBB1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770</TotalTime>
  <Pages>9</Pages>
  <Words>1927</Words>
  <Characters>10984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Ольга</cp:lastModifiedBy>
  <cp:revision>60</cp:revision>
  <dcterms:created xsi:type="dcterms:W3CDTF">2025-02-19T10:00:00Z</dcterms:created>
  <dcterms:modified xsi:type="dcterms:W3CDTF">2026-05-11T05:27:00Z</dcterms:modified>
</cp:coreProperties>
</file>