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F4" w:rsidRDefault="00591DF4" w:rsidP="00591DF4">
      <w:pPr>
        <w:pStyle w:val="a3"/>
        <w:spacing w:before="0" w:beforeAutospacing="0" w:after="0" w:afterAutospacing="0"/>
        <w:jc w:val="center"/>
        <w:rPr>
          <w:color w:val="1D211F"/>
        </w:rPr>
      </w:pPr>
      <w:r w:rsidRPr="00640B0F">
        <w:rPr>
          <w:color w:val="1D211F"/>
        </w:rPr>
        <w:t>Бинарный интегрированный урок истории и профессионального модуля по профессии «Повар, кондитер» с элементами театрализа</w:t>
      </w:r>
      <w:r>
        <w:rPr>
          <w:color w:val="1D211F"/>
        </w:rPr>
        <w:t>ции и практической деятельности</w:t>
      </w:r>
    </w:p>
    <w:p w:rsidR="00640B0F" w:rsidRPr="001037A8" w:rsidRDefault="001037A8" w:rsidP="00591DF4">
      <w:pPr>
        <w:pStyle w:val="a3"/>
        <w:jc w:val="center"/>
        <w:rPr>
          <w:b/>
          <w:color w:val="1D211F"/>
        </w:rPr>
      </w:pPr>
      <w:r>
        <w:rPr>
          <w:b/>
          <w:color w:val="1D211F"/>
        </w:rPr>
        <w:t xml:space="preserve">«Пётр </w:t>
      </w:r>
      <w:r>
        <w:rPr>
          <w:b/>
          <w:color w:val="1D211F"/>
          <w:lang w:val="en-US"/>
        </w:rPr>
        <w:t>I</w:t>
      </w:r>
      <w:r>
        <w:rPr>
          <w:b/>
          <w:color w:val="1D211F"/>
        </w:rPr>
        <w:t>: преобразователь России»</w:t>
      </w:r>
      <w:r w:rsidR="00640B0F">
        <w:rPr>
          <w:b/>
          <w:color w:val="1D211F"/>
        </w:rPr>
        <w:t>.</w:t>
      </w:r>
    </w:p>
    <w:p w:rsidR="00591DF4" w:rsidRDefault="00640B0F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Б</w:t>
      </w:r>
      <w:r w:rsidR="001037A8" w:rsidRPr="00640B0F">
        <w:rPr>
          <w:color w:val="1D211F"/>
        </w:rPr>
        <w:t>инарный интегрированный урок</w:t>
      </w:r>
      <w:r w:rsidRPr="00640B0F">
        <w:rPr>
          <w:color w:val="1D211F"/>
        </w:rPr>
        <w:t xml:space="preserve"> </w:t>
      </w:r>
      <w:r w:rsidR="001037A8" w:rsidRPr="00640B0F">
        <w:rPr>
          <w:color w:val="1D211F"/>
        </w:rPr>
        <w:t xml:space="preserve">проводится преподавателем истории и мастером производственного </w:t>
      </w:r>
      <w:proofErr w:type="gramStart"/>
      <w:r w:rsidR="001037A8" w:rsidRPr="00640B0F">
        <w:rPr>
          <w:color w:val="1D211F"/>
        </w:rPr>
        <w:t>обучения по профессии</w:t>
      </w:r>
      <w:proofErr w:type="gramEnd"/>
      <w:r w:rsidR="001037A8" w:rsidRPr="00640B0F">
        <w:rPr>
          <w:color w:val="1D211F"/>
        </w:rPr>
        <w:t xml:space="preserve"> «Повар, кондитер».</w:t>
      </w:r>
      <w:r w:rsidRPr="00640B0F">
        <w:rPr>
          <w:color w:val="1D211F"/>
        </w:rPr>
        <w:t xml:space="preserve"> 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Участники</w:t>
      </w:r>
      <w:r w:rsidR="00640B0F" w:rsidRPr="00640B0F">
        <w:rPr>
          <w:color w:val="1D211F"/>
        </w:rPr>
        <w:t xml:space="preserve"> - о</w:t>
      </w:r>
      <w:r w:rsidRPr="00640B0F">
        <w:rPr>
          <w:color w:val="1D211F"/>
        </w:rPr>
        <w:t>бучающиеся группы по профессии «Повар, кондитер»</w:t>
      </w:r>
      <w:r w:rsidR="00640B0F" w:rsidRPr="00640B0F">
        <w:rPr>
          <w:color w:val="1D211F"/>
        </w:rPr>
        <w:t>:</w:t>
      </w:r>
      <w:r w:rsidRPr="00640B0F">
        <w:rPr>
          <w:color w:val="1D211F"/>
        </w:rPr>
        <w:t xml:space="preserve"> принимают участие в инсценировке и приготовлении блюд петровской эпохи.</w:t>
      </w:r>
    </w:p>
    <w:p w:rsidR="001037A8" w:rsidRPr="00640B0F" w:rsidRDefault="00640B0F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Используемые т</w:t>
      </w:r>
      <w:r w:rsidR="001037A8" w:rsidRPr="00640B0F">
        <w:rPr>
          <w:color w:val="1D211F"/>
        </w:rPr>
        <w:t>ехнологии</w:t>
      </w:r>
      <w:r w:rsidRPr="00640B0F">
        <w:rPr>
          <w:color w:val="1D211F"/>
        </w:rPr>
        <w:t>: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интегрированное обучение;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практико-ориентированное обучение;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игровые и театрализованные технологии;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 xml:space="preserve">* </w:t>
      </w:r>
      <w:proofErr w:type="spellStart"/>
      <w:proofErr w:type="gramStart"/>
      <w:r w:rsidRPr="00640B0F">
        <w:rPr>
          <w:color w:val="1D211F"/>
        </w:rPr>
        <w:t>ИКТ-технологии</w:t>
      </w:r>
      <w:proofErr w:type="spellEnd"/>
      <w:proofErr w:type="gramEnd"/>
      <w:r w:rsidRPr="00640B0F">
        <w:rPr>
          <w:color w:val="1D211F"/>
        </w:rPr>
        <w:t>;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технология профессионального обучения;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проектная деятельность.</w:t>
      </w:r>
    </w:p>
    <w:p w:rsidR="001037A8" w:rsidRPr="00640B0F" w:rsidRDefault="001037A8" w:rsidP="00640B0F">
      <w:pPr>
        <w:pStyle w:val="a3"/>
        <w:spacing w:before="0" w:beforeAutospacing="0" w:after="0" w:afterAutospacing="0"/>
        <w:jc w:val="center"/>
        <w:rPr>
          <w:color w:val="1D211F"/>
        </w:rPr>
      </w:pPr>
    </w:p>
    <w:p w:rsidR="001037A8" w:rsidRPr="00591DF4" w:rsidRDefault="00640B0F" w:rsidP="00640B0F">
      <w:pPr>
        <w:pStyle w:val="a3"/>
        <w:spacing w:before="0" w:beforeAutospacing="0" w:after="0" w:afterAutospacing="0"/>
        <w:rPr>
          <w:b/>
          <w:color w:val="1D211F"/>
          <w:u w:val="single"/>
        </w:rPr>
      </w:pPr>
      <w:r w:rsidRPr="00591DF4">
        <w:rPr>
          <w:b/>
          <w:color w:val="1D211F"/>
          <w:u w:val="single"/>
        </w:rPr>
        <w:t>Цель урока: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 xml:space="preserve">Сформировать </w:t>
      </w:r>
      <w:proofErr w:type="gramStart"/>
      <w:r w:rsidRPr="00640B0F">
        <w:rPr>
          <w:color w:val="1D211F"/>
        </w:rPr>
        <w:t>у</w:t>
      </w:r>
      <w:proofErr w:type="gramEnd"/>
      <w:r w:rsidRPr="00640B0F">
        <w:rPr>
          <w:color w:val="1D211F"/>
        </w:rPr>
        <w:t xml:space="preserve"> </w:t>
      </w:r>
      <w:proofErr w:type="gramStart"/>
      <w:r w:rsidRPr="00640B0F">
        <w:rPr>
          <w:color w:val="1D211F"/>
        </w:rPr>
        <w:t>обучающихся</w:t>
      </w:r>
      <w:proofErr w:type="gramEnd"/>
      <w:r w:rsidRPr="00640B0F">
        <w:rPr>
          <w:color w:val="1D211F"/>
        </w:rPr>
        <w:t xml:space="preserve"> представление о реформах Петра I и их влия</w:t>
      </w:r>
      <w:r w:rsidR="00760387">
        <w:rPr>
          <w:color w:val="1D211F"/>
        </w:rPr>
        <w:t>нии на развитие России, системы</w:t>
      </w:r>
      <w:r w:rsidRPr="00640B0F">
        <w:rPr>
          <w:color w:val="1D211F"/>
        </w:rPr>
        <w:t xml:space="preserve"> </w:t>
      </w:r>
      <w:r w:rsidR="00FB4E07">
        <w:rPr>
          <w:color w:val="1D211F"/>
        </w:rPr>
        <w:t xml:space="preserve">питания и русской кухни; </w:t>
      </w:r>
      <w:r w:rsidRPr="00640B0F">
        <w:rPr>
          <w:color w:val="1D211F"/>
        </w:rPr>
        <w:t xml:space="preserve"> развивать профессиональный интерес к профессии повара-кондитера через практическую деятельность.</w:t>
      </w:r>
    </w:p>
    <w:p w:rsidR="001037A8" w:rsidRPr="00640B0F" w:rsidRDefault="001037A8" w:rsidP="00640B0F">
      <w:pPr>
        <w:pStyle w:val="a3"/>
        <w:spacing w:before="0" w:beforeAutospacing="0" w:after="0" w:afterAutospacing="0"/>
        <w:rPr>
          <w:color w:val="1D211F"/>
        </w:rPr>
      </w:pPr>
    </w:p>
    <w:p w:rsidR="001037A8" w:rsidRPr="00591DF4" w:rsidRDefault="001037A8" w:rsidP="00591DF4">
      <w:pPr>
        <w:pStyle w:val="a3"/>
        <w:spacing w:before="0" w:beforeAutospacing="0" w:after="0" w:afterAutospacing="0"/>
        <w:rPr>
          <w:b/>
          <w:color w:val="1D211F"/>
          <w:u w:val="single"/>
        </w:rPr>
      </w:pPr>
      <w:r w:rsidRPr="00591DF4">
        <w:rPr>
          <w:b/>
          <w:color w:val="1D211F"/>
          <w:u w:val="single"/>
        </w:rPr>
        <w:t>Профессионально-ориентированные задачи</w:t>
      </w:r>
      <w:r w:rsidR="00591DF4" w:rsidRPr="00591DF4">
        <w:rPr>
          <w:b/>
          <w:color w:val="1D211F"/>
          <w:u w:val="single"/>
        </w:rPr>
        <w:t>:</w:t>
      </w:r>
    </w:p>
    <w:p w:rsidR="001037A8" w:rsidRPr="00640B0F" w:rsidRDefault="001037A8" w:rsidP="00640B0F">
      <w:pPr>
        <w:pStyle w:val="a3"/>
        <w:spacing w:before="0" w:beforeAutospacing="0" w:after="0" w:afterAutospacing="0"/>
        <w:jc w:val="center"/>
        <w:rPr>
          <w:color w:val="1D211F"/>
        </w:rPr>
      </w:pPr>
    </w:p>
    <w:p w:rsidR="001037A8" w:rsidRPr="00640B0F" w:rsidRDefault="001037A8" w:rsidP="00591DF4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 xml:space="preserve">* познакомить </w:t>
      </w:r>
      <w:proofErr w:type="gramStart"/>
      <w:r w:rsidRPr="00640B0F">
        <w:rPr>
          <w:color w:val="1D211F"/>
        </w:rPr>
        <w:t>обучающихся</w:t>
      </w:r>
      <w:proofErr w:type="gramEnd"/>
      <w:r w:rsidRPr="00640B0F">
        <w:rPr>
          <w:color w:val="1D211F"/>
        </w:rPr>
        <w:t xml:space="preserve"> с особенностями кухни петровской эпохи;</w:t>
      </w:r>
    </w:p>
    <w:p w:rsidR="001037A8" w:rsidRPr="00640B0F" w:rsidRDefault="001037A8" w:rsidP="00591DF4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показать влияние реформ Петра I на развитие русской кулинарии;</w:t>
      </w:r>
    </w:p>
    <w:p w:rsidR="001037A8" w:rsidRPr="00640B0F" w:rsidRDefault="001037A8" w:rsidP="00591DF4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формировать профессиональные навыки приготовления и подачи блюд;</w:t>
      </w:r>
    </w:p>
    <w:p w:rsidR="001037A8" w:rsidRPr="00640B0F" w:rsidRDefault="001037A8" w:rsidP="00591DF4">
      <w:pPr>
        <w:pStyle w:val="a3"/>
        <w:spacing w:before="0" w:beforeAutospacing="0" w:after="0" w:afterAutospacing="0"/>
        <w:rPr>
          <w:color w:val="1D211F"/>
        </w:rPr>
      </w:pPr>
      <w:r w:rsidRPr="00640B0F">
        <w:rPr>
          <w:color w:val="1D211F"/>
        </w:rPr>
        <w:t>* развивать интерес к профессии повара-кондитера через историко-кулинарную реконструкцию.</w:t>
      </w:r>
    </w:p>
    <w:p w:rsidR="001037A8" w:rsidRPr="00640B0F" w:rsidRDefault="001037A8" w:rsidP="00591DF4">
      <w:pPr>
        <w:pStyle w:val="a3"/>
        <w:spacing w:before="0" w:beforeAutospacing="0" w:after="0" w:afterAutospacing="0"/>
        <w:rPr>
          <w:color w:val="1D211F"/>
        </w:rPr>
      </w:pPr>
    </w:p>
    <w:p w:rsidR="00591DF4" w:rsidRPr="00591DF4" w:rsidRDefault="00591DF4" w:rsidP="00591DF4">
      <w:pPr>
        <w:pStyle w:val="a3"/>
        <w:jc w:val="center"/>
        <w:rPr>
          <w:b/>
          <w:color w:val="1D211F"/>
          <w:sz w:val="28"/>
          <w:szCs w:val="28"/>
          <w:u w:val="single"/>
        </w:rPr>
      </w:pPr>
      <w:r w:rsidRPr="00591DF4">
        <w:rPr>
          <w:b/>
          <w:color w:val="1D211F"/>
          <w:sz w:val="28"/>
          <w:szCs w:val="28"/>
          <w:u w:val="single"/>
        </w:rPr>
        <w:t xml:space="preserve">Сценарий урока </w:t>
      </w:r>
    </w:p>
    <w:p w:rsidR="009976B3" w:rsidRPr="00894C24" w:rsidRDefault="00591DF4" w:rsidP="00591DF4">
      <w:pPr>
        <w:pStyle w:val="a3"/>
        <w:spacing w:before="0" w:beforeAutospacing="0" w:after="0" w:afterAutospacing="0"/>
        <w:jc w:val="center"/>
        <w:rPr>
          <w:b/>
          <w:color w:val="1D211F"/>
        </w:rPr>
      </w:pPr>
      <w:r w:rsidRPr="00894C24">
        <w:rPr>
          <w:b/>
          <w:color w:val="1D211F"/>
        </w:rPr>
        <w:t xml:space="preserve"> </w:t>
      </w:r>
      <w:r w:rsidR="009976B3" w:rsidRPr="00894C24">
        <w:rPr>
          <w:b/>
          <w:color w:val="1D211F"/>
        </w:rPr>
        <w:t>(В дверь заходит Петр 1 и его Повар, разговаривают)</w:t>
      </w:r>
    </w:p>
    <w:p w:rsidR="00A336F2" w:rsidRPr="00894C24" w:rsidRDefault="00A336F2" w:rsidP="00EA7A5F">
      <w:pPr>
        <w:pStyle w:val="a3"/>
        <w:rPr>
          <w:color w:val="1D211F"/>
        </w:rPr>
      </w:pPr>
      <w:r w:rsidRPr="00894C24">
        <w:rPr>
          <w:b/>
          <w:color w:val="1D211F"/>
        </w:rPr>
        <w:t xml:space="preserve"> Петр 1:</w:t>
      </w:r>
      <w:r w:rsidRPr="00894C24">
        <w:rPr>
          <w:color w:val="1D211F"/>
        </w:rPr>
        <w:t xml:space="preserve"> - Это очень важно, правильно вести себя за столом. Итак, зачитай, что мы написали.</w:t>
      </w:r>
    </w:p>
    <w:p w:rsidR="00A336F2" w:rsidRPr="00894C24" w:rsidRDefault="00A41924" w:rsidP="00A336F2">
      <w:pPr>
        <w:pStyle w:val="a3"/>
        <w:rPr>
          <w:b/>
          <w:color w:val="1D211F"/>
        </w:rPr>
      </w:pPr>
      <w:r w:rsidRPr="00894C24">
        <w:rPr>
          <w:b/>
          <w:color w:val="1D211F"/>
        </w:rPr>
        <w:t xml:space="preserve">1 </w:t>
      </w:r>
      <w:r w:rsidR="00A336F2" w:rsidRPr="00894C24">
        <w:rPr>
          <w:b/>
          <w:color w:val="1D211F"/>
        </w:rPr>
        <w:t xml:space="preserve">Ведущий-повар: </w:t>
      </w:r>
    </w:p>
    <w:p w:rsidR="00EA7A5F" w:rsidRPr="00894C24" w:rsidRDefault="00EA7A5F" w:rsidP="00A336F2">
      <w:pPr>
        <w:pStyle w:val="a3"/>
        <w:numPr>
          <w:ilvl w:val="0"/>
          <w:numId w:val="2"/>
        </w:numPr>
        <w:rPr>
          <w:b/>
          <w:color w:val="1D211F"/>
        </w:rPr>
      </w:pPr>
      <w:r w:rsidRPr="00894C24">
        <w:rPr>
          <w:color w:val="1D211F"/>
        </w:rPr>
        <w:t>Когда случится тебе с другими за столом сидеть, то содержи себя в порядке. Обрежь свои ног</w:t>
      </w:r>
      <w:r w:rsidR="009976B3" w:rsidRPr="00894C24">
        <w:rPr>
          <w:color w:val="1D211F"/>
        </w:rPr>
        <w:t xml:space="preserve">ти, умой руки и сиди </w:t>
      </w:r>
      <w:r w:rsidRPr="00894C24">
        <w:rPr>
          <w:color w:val="1D211F"/>
        </w:rPr>
        <w:t xml:space="preserve"> прямо и не хватай первый блюдо, не ешь, как животное, и не дуй в уху или суп, чтоб везде брызгало, не сопи.</w:t>
      </w:r>
    </w:p>
    <w:p w:rsidR="001F3759" w:rsidRPr="00894C24" w:rsidRDefault="009976B3" w:rsidP="001F3759">
      <w:pPr>
        <w:pStyle w:val="a3"/>
        <w:rPr>
          <w:b/>
          <w:color w:val="1D211F"/>
        </w:rPr>
      </w:pPr>
      <w:r w:rsidRPr="00894C24">
        <w:rPr>
          <w:b/>
          <w:color w:val="1D211F"/>
        </w:rPr>
        <w:t xml:space="preserve">Петр 1: </w:t>
      </w:r>
      <w:r w:rsidRPr="00894C24">
        <w:rPr>
          <w:color w:val="1D211F"/>
        </w:rPr>
        <w:t>- Так, хорошо</w:t>
      </w:r>
      <w:proofErr w:type="gramStart"/>
      <w:r w:rsidRPr="00894C24">
        <w:rPr>
          <w:b/>
          <w:color w:val="1D211F"/>
        </w:rPr>
        <w:t xml:space="preserve"> </w:t>
      </w:r>
      <w:r w:rsidR="001F3759" w:rsidRPr="00894C24">
        <w:rPr>
          <w:b/>
          <w:color w:val="1D211F"/>
        </w:rPr>
        <w:t>.</w:t>
      </w:r>
      <w:proofErr w:type="gramEnd"/>
    </w:p>
    <w:p w:rsidR="009976B3" w:rsidRPr="00894C24" w:rsidRDefault="009976B3" w:rsidP="001F3759">
      <w:pPr>
        <w:pStyle w:val="a3"/>
        <w:rPr>
          <w:b/>
          <w:i/>
          <w:color w:val="1D211F"/>
        </w:rPr>
      </w:pPr>
      <w:proofErr w:type="gramStart"/>
      <w:r w:rsidRPr="00894C24">
        <w:rPr>
          <w:b/>
          <w:i/>
          <w:color w:val="1D211F"/>
        </w:rPr>
        <w:t>(потирает руки</w:t>
      </w:r>
      <w:r w:rsidR="00B20B4C" w:rsidRPr="00894C24">
        <w:rPr>
          <w:b/>
          <w:i/>
          <w:color w:val="1D211F"/>
        </w:rPr>
        <w:t xml:space="preserve"> и садится за стол, берет перо и бумагу</w:t>
      </w:r>
      <w:r w:rsidR="009245BD" w:rsidRPr="00894C24">
        <w:rPr>
          <w:b/>
          <w:i/>
          <w:color w:val="1D211F"/>
        </w:rPr>
        <w:t>.</w:t>
      </w:r>
      <w:proofErr w:type="gramEnd"/>
      <w:r w:rsidR="009245BD" w:rsidRPr="00894C24">
        <w:rPr>
          <w:b/>
          <w:i/>
          <w:color w:val="1D211F"/>
        </w:rPr>
        <w:t xml:space="preserve"> </w:t>
      </w:r>
      <w:proofErr w:type="gramStart"/>
      <w:r w:rsidR="009245BD" w:rsidRPr="00894C24">
        <w:rPr>
          <w:b/>
          <w:i/>
          <w:color w:val="1D211F"/>
        </w:rPr>
        <w:t>Повар стоит рядом и читает.</w:t>
      </w:r>
      <w:r w:rsidRPr="00894C24">
        <w:rPr>
          <w:b/>
          <w:i/>
          <w:color w:val="1D211F"/>
        </w:rPr>
        <w:t>)</w:t>
      </w:r>
      <w:proofErr w:type="gramEnd"/>
    </w:p>
    <w:p w:rsidR="009976B3" w:rsidRPr="00894C24" w:rsidRDefault="009245BD" w:rsidP="009976B3">
      <w:pPr>
        <w:pStyle w:val="a3"/>
        <w:rPr>
          <w:b/>
          <w:color w:val="1D211F"/>
        </w:rPr>
      </w:pPr>
      <w:r w:rsidRPr="00894C24">
        <w:rPr>
          <w:b/>
          <w:color w:val="1D211F"/>
        </w:rPr>
        <w:t xml:space="preserve">1 </w:t>
      </w:r>
      <w:r w:rsidR="009976B3" w:rsidRPr="00894C24">
        <w:rPr>
          <w:b/>
          <w:color w:val="1D211F"/>
        </w:rPr>
        <w:t xml:space="preserve">Ведущий-повар: </w:t>
      </w:r>
    </w:p>
    <w:p w:rsidR="00EA7A5F" w:rsidRPr="00894C24" w:rsidRDefault="00EA7A5F" w:rsidP="00EA7A5F">
      <w:pPr>
        <w:numPr>
          <w:ilvl w:val="0"/>
          <w:numId w:val="1"/>
        </w:numPr>
        <w:spacing w:after="0" w:line="240" w:lineRule="auto"/>
        <w:ind w:left="600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color w:val="1D211F"/>
          <w:sz w:val="24"/>
          <w:szCs w:val="24"/>
        </w:rPr>
        <w:t>Над едою не чавкай, как животное, и головы не чеши, не проглотив куска, не говори.</w:t>
      </w:r>
    </w:p>
    <w:p w:rsidR="00EA7A5F" w:rsidRPr="00894C24" w:rsidRDefault="00EA7A5F" w:rsidP="00EA7A5F">
      <w:pPr>
        <w:numPr>
          <w:ilvl w:val="0"/>
          <w:numId w:val="1"/>
        </w:numPr>
        <w:spacing w:after="0" w:line="240" w:lineRule="auto"/>
        <w:ind w:left="600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Когда </w:t>
      </w:r>
      <w:proofErr w:type="gramStart"/>
      <w:r w:rsidRPr="00894C24">
        <w:rPr>
          <w:rFonts w:ascii="Times New Roman" w:hAnsi="Times New Roman" w:cs="Times New Roman"/>
          <w:color w:val="1D211F"/>
          <w:sz w:val="24"/>
          <w:szCs w:val="24"/>
        </w:rPr>
        <w:t>перестанешь</w:t>
      </w:r>
      <w:proofErr w:type="gramEnd"/>
      <w:r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 есть, возблагодари Бога, умой руки и лицо и выполощи рот.</w:t>
      </w:r>
    </w:p>
    <w:p w:rsidR="00865CDE" w:rsidRPr="00894C24" w:rsidRDefault="00865CDE" w:rsidP="009976B3">
      <w:pPr>
        <w:spacing w:after="0" w:line="240" w:lineRule="auto"/>
        <w:rPr>
          <w:rFonts w:ascii="Times New Roman" w:hAnsi="Times New Roman" w:cs="Times New Roman"/>
          <w:color w:val="1D211F"/>
          <w:sz w:val="24"/>
          <w:szCs w:val="24"/>
        </w:rPr>
      </w:pPr>
    </w:p>
    <w:p w:rsidR="00865CDE" w:rsidRPr="00894C24" w:rsidRDefault="00865CDE">
      <w:pPr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Петр 1:</w:t>
      </w:r>
      <w:r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 - Садись, пиши дальше</w:t>
      </w:r>
      <w:proofErr w:type="gramStart"/>
      <w:r w:rsidRPr="00894C24">
        <w:rPr>
          <w:rFonts w:ascii="Times New Roman" w:hAnsi="Times New Roman" w:cs="Times New Roman"/>
          <w:color w:val="1D211F"/>
          <w:sz w:val="24"/>
          <w:szCs w:val="24"/>
        </w:rPr>
        <w:t>…</w:t>
      </w:r>
      <w:r w:rsidR="009976B3"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 Б</w:t>
      </w:r>
      <w:proofErr w:type="gramEnd"/>
      <w:r w:rsidR="009976B3" w:rsidRPr="00894C24">
        <w:rPr>
          <w:rFonts w:ascii="Times New Roman" w:hAnsi="Times New Roman" w:cs="Times New Roman"/>
          <w:color w:val="1D211F"/>
          <w:sz w:val="24"/>
          <w:szCs w:val="24"/>
        </w:rPr>
        <w:t>удем новую реформу писать…</w:t>
      </w:r>
    </w:p>
    <w:p w:rsidR="00337041" w:rsidRPr="00894C24" w:rsidRDefault="009245BD" w:rsidP="009976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(</w:t>
      </w:r>
      <w:r w:rsidR="00865CDE"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Петр задумывается; Повар пишет пером)</w:t>
      </w:r>
    </w:p>
    <w:p w:rsidR="00A336F2" w:rsidRPr="00894C24" w:rsidRDefault="00501A13" w:rsidP="00A336F2">
      <w:pPr>
        <w:pStyle w:val="a3"/>
        <w:rPr>
          <w:color w:val="1D211F"/>
        </w:rPr>
      </w:pPr>
      <w:r w:rsidRPr="00894C24">
        <w:rPr>
          <w:b/>
          <w:color w:val="1D211F"/>
        </w:rPr>
        <w:lastRenderedPageBreak/>
        <w:t xml:space="preserve">1 </w:t>
      </w:r>
      <w:r w:rsidR="00A336F2" w:rsidRPr="00894C24">
        <w:rPr>
          <w:b/>
          <w:color w:val="1D211F"/>
        </w:rPr>
        <w:t>Ведущий-историк:</w:t>
      </w:r>
      <w:r w:rsidR="00A336F2" w:rsidRPr="00894C24">
        <w:rPr>
          <w:color w:val="1D211F"/>
        </w:rPr>
        <w:t xml:space="preserve"> - По указанию Петра I был подготовлен свод правил светского этикета для молодого поколения дворян «</w:t>
      </w:r>
      <w:r w:rsidR="00A336F2" w:rsidRPr="00894C24">
        <w:rPr>
          <w:b/>
          <w:bCs/>
          <w:color w:val="1D211F"/>
        </w:rPr>
        <w:t>Юности</w:t>
      </w:r>
      <w:r w:rsidR="00A336F2" w:rsidRPr="00894C24">
        <w:rPr>
          <w:color w:val="1D211F"/>
        </w:rPr>
        <w:t> </w:t>
      </w:r>
      <w:r w:rsidR="00A336F2" w:rsidRPr="00894C24">
        <w:rPr>
          <w:b/>
          <w:bCs/>
          <w:color w:val="1D211F"/>
        </w:rPr>
        <w:t>честное</w:t>
      </w:r>
      <w:r w:rsidR="00A336F2" w:rsidRPr="00894C24">
        <w:rPr>
          <w:color w:val="1D211F"/>
        </w:rPr>
        <w:t> </w:t>
      </w:r>
      <w:r w:rsidR="00A336F2" w:rsidRPr="00894C24">
        <w:rPr>
          <w:b/>
          <w:bCs/>
          <w:color w:val="1D211F"/>
        </w:rPr>
        <w:t>зерцало</w:t>
      </w:r>
      <w:r w:rsidR="00A336F2" w:rsidRPr="00894C24">
        <w:rPr>
          <w:color w:val="1D211F"/>
        </w:rPr>
        <w:t>» о том, как вести себя в гостях и правила поведения за столом…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2 Ведущий-историк: </w:t>
      </w:r>
    </w:p>
    <w:p w:rsidR="009245BD" w:rsidRPr="00894C24" w:rsidRDefault="00EC5342" w:rsidP="009245BD">
      <w:pPr>
        <w:pStyle w:val="a3"/>
        <w:spacing w:before="0" w:beforeAutospacing="0" w:after="0" w:afterAutospacing="0"/>
        <w:rPr>
          <w:color w:val="474747"/>
          <w:shd w:val="clear" w:color="auto" w:fill="FFFFFF"/>
        </w:rPr>
      </w:pPr>
      <w:r w:rsidRPr="00894C24">
        <w:rPr>
          <w:color w:val="474747"/>
          <w:shd w:val="clear" w:color="auto" w:fill="FFFFFF"/>
        </w:rPr>
        <w:t>Великий Петр, царь — реформатор,</w:t>
      </w: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Строитель, плотник, мореход.</w:t>
      </w: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С его на троне воцаренья</w:t>
      </w: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Россия славный путь ведет.</w:t>
      </w:r>
    </w:p>
    <w:p w:rsidR="009976B3" w:rsidRPr="00894C24" w:rsidRDefault="00EC5342" w:rsidP="009245BD">
      <w:pPr>
        <w:pStyle w:val="a3"/>
        <w:spacing w:before="0" w:beforeAutospacing="0" w:after="0" w:afterAutospacing="0"/>
        <w:rPr>
          <w:color w:val="474747"/>
          <w:shd w:val="clear" w:color="auto" w:fill="FFFFFF"/>
        </w:rPr>
      </w:pP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Он был тогда горяч и молод</w:t>
      </w:r>
      <w:proofErr w:type="gramStart"/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С</w:t>
      </w:r>
      <w:proofErr w:type="gramEnd"/>
      <w:r w:rsidRPr="00894C24">
        <w:rPr>
          <w:color w:val="474747"/>
          <w:shd w:val="clear" w:color="auto" w:fill="FFFFFF"/>
        </w:rPr>
        <w:t>тремился Русь преобразить,</w:t>
      </w: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Чтоб никогда ни враг, ни голод</w:t>
      </w:r>
      <w:r w:rsidRPr="00894C24">
        <w:rPr>
          <w:color w:val="474747"/>
        </w:rPr>
        <w:br/>
      </w:r>
      <w:r w:rsidRPr="00894C24">
        <w:rPr>
          <w:color w:val="474747"/>
          <w:shd w:val="clear" w:color="auto" w:fill="FFFFFF"/>
        </w:rPr>
        <w:t>Ее не смели поразить.</w:t>
      </w:r>
    </w:p>
    <w:p w:rsidR="009976B3" w:rsidRPr="00894C24" w:rsidRDefault="00865CDE" w:rsidP="009976B3">
      <w:pPr>
        <w:pStyle w:val="a3"/>
        <w:jc w:val="center"/>
        <w:rPr>
          <w:color w:val="1D211F"/>
        </w:rPr>
      </w:pPr>
      <w:r w:rsidRPr="00894C24">
        <w:rPr>
          <w:color w:val="1D211F"/>
        </w:rPr>
        <w:t>(</w:t>
      </w:r>
      <w:proofErr w:type="gramStart"/>
      <w:r w:rsidRPr="00894C24">
        <w:rPr>
          <w:color w:val="1D211F"/>
        </w:rPr>
        <w:t>н</w:t>
      </w:r>
      <w:proofErr w:type="gramEnd"/>
      <w:r w:rsidRPr="00894C24">
        <w:rPr>
          <w:color w:val="1D211F"/>
        </w:rPr>
        <w:t>ачинается презентация</w:t>
      </w:r>
      <w:r w:rsidR="00E73E39" w:rsidRPr="00894C24">
        <w:rPr>
          <w:color w:val="1D211F"/>
        </w:rPr>
        <w:t xml:space="preserve"> «Петр Великий и его реформы»</w:t>
      </w:r>
      <w:r w:rsidRPr="00894C24">
        <w:rPr>
          <w:color w:val="1D211F"/>
        </w:rPr>
        <w:t xml:space="preserve">) </w:t>
      </w:r>
    </w:p>
    <w:p w:rsidR="00F34CC4" w:rsidRPr="00894C24" w:rsidRDefault="00501A13" w:rsidP="00E73E39">
      <w:pPr>
        <w:pStyle w:val="a3"/>
        <w:spacing w:before="0" w:beforeAutospacing="0" w:after="0" w:afterAutospacing="0"/>
        <w:rPr>
          <w:color w:val="1D211F"/>
        </w:rPr>
      </w:pPr>
      <w:r w:rsidRPr="00894C24">
        <w:rPr>
          <w:b/>
          <w:color w:val="1D211F"/>
        </w:rPr>
        <w:t xml:space="preserve">1 </w:t>
      </w:r>
      <w:r w:rsidR="00865CDE" w:rsidRPr="00894C24">
        <w:rPr>
          <w:b/>
          <w:color w:val="1D211F"/>
        </w:rPr>
        <w:t xml:space="preserve">Ведущий-историк: - </w:t>
      </w:r>
      <w:r w:rsidR="00786E63" w:rsidRPr="00894C24">
        <w:rPr>
          <w:color w:val="1D211F"/>
        </w:rPr>
        <w:t>Петр Великий, первый император</w:t>
      </w:r>
      <w:r w:rsidR="00E73E39" w:rsidRPr="00894C24">
        <w:rPr>
          <w:color w:val="1D211F"/>
        </w:rPr>
        <w:t xml:space="preserve"> </w:t>
      </w:r>
      <w:r w:rsidR="009976B3" w:rsidRPr="00894C24">
        <w:rPr>
          <w:color w:val="1D211F"/>
        </w:rPr>
        <w:t xml:space="preserve"> </w:t>
      </w:r>
      <w:r w:rsidR="00500E84" w:rsidRPr="00894C24">
        <w:rPr>
          <w:color w:val="1D211F"/>
        </w:rPr>
        <w:t>России</w:t>
      </w:r>
      <w:r w:rsidR="00E73E39" w:rsidRPr="00894C24">
        <w:rPr>
          <w:color w:val="1D211F"/>
        </w:rPr>
        <w:t xml:space="preserve">… </w:t>
      </w:r>
      <w:r w:rsidR="00862810" w:rsidRPr="00894C24">
        <w:rPr>
          <w:color w:val="000000"/>
        </w:rPr>
        <w:t xml:space="preserve">Он действительно был первым во всем. </w:t>
      </w:r>
      <w:r w:rsidR="009245BD" w:rsidRPr="00894C24">
        <w:rPr>
          <w:color w:val="000000"/>
        </w:rPr>
        <w:t>И</w:t>
      </w:r>
      <w:r w:rsidR="00862810" w:rsidRPr="00894C24">
        <w:rPr>
          <w:color w:val="000000"/>
        </w:rPr>
        <w:t xml:space="preserve"> тем, какая Россия сегодня, мы во многом обязаны именно ему.</w:t>
      </w:r>
      <w:r w:rsidR="00500E84" w:rsidRPr="00894C24">
        <w:rPr>
          <w:color w:val="1D211F"/>
        </w:rPr>
        <w:t xml:space="preserve"> </w:t>
      </w:r>
      <w:r w:rsidR="00500E84" w:rsidRPr="00894C24">
        <w:rPr>
          <w:color w:val="000000"/>
          <w:shd w:val="clear" w:color="auto" w:fill="FFFFFF"/>
        </w:rPr>
        <w:t xml:space="preserve">Именно тогда Россия была признана ключевым игроком на мировой арене. Для </w:t>
      </w:r>
      <w:r w:rsidR="00E73E39" w:rsidRPr="00894C24">
        <w:rPr>
          <w:color w:val="000000"/>
          <w:shd w:val="clear" w:color="auto" w:fill="FFFFFF"/>
        </w:rPr>
        <w:t>того</w:t>
      </w:r>
      <w:proofErr w:type="gramStart"/>
      <w:r w:rsidR="00E73E39" w:rsidRPr="00894C24">
        <w:rPr>
          <w:color w:val="000000"/>
          <w:shd w:val="clear" w:color="auto" w:fill="FFFFFF"/>
        </w:rPr>
        <w:t>,</w:t>
      </w:r>
      <w:proofErr w:type="gramEnd"/>
      <w:r w:rsidR="00E73E39" w:rsidRPr="00894C24">
        <w:rPr>
          <w:color w:val="000000"/>
          <w:shd w:val="clear" w:color="auto" w:fill="FFFFFF"/>
        </w:rPr>
        <w:t xml:space="preserve"> </w:t>
      </w:r>
      <w:r w:rsidR="00500E84" w:rsidRPr="00894C24">
        <w:rPr>
          <w:color w:val="000000"/>
          <w:shd w:val="clear" w:color="auto" w:fill="FFFFFF"/>
        </w:rPr>
        <w:t>чтобы страна превратилась в сильную империю, Петр рефо</w:t>
      </w:r>
      <w:r w:rsidR="0057431D" w:rsidRPr="00894C24">
        <w:rPr>
          <w:color w:val="000000"/>
          <w:shd w:val="clear" w:color="auto" w:fill="FFFFFF"/>
        </w:rPr>
        <w:t>рмировал в ней практически все.</w:t>
      </w:r>
    </w:p>
    <w:p w:rsidR="00501A13" w:rsidRPr="00894C24" w:rsidRDefault="00501A13" w:rsidP="00C9794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546F" w:rsidRPr="00894C24" w:rsidRDefault="00501A13" w:rsidP="00C9794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2 Ведущий-историк: </w:t>
      </w:r>
    </w:p>
    <w:p w:rsidR="00500E84" w:rsidRPr="00894C24" w:rsidRDefault="00D01C04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500E84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Он создал</w:t>
      </w: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регулярную армию и</w:t>
      </w:r>
      <w:r w:rsidR="00500E84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флот, </w:t>
      </w: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показал всему миру военную мощь России</w:t>
      </w:r>
      <w:r w:rsidR="006B12DB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01A13" w:rsidRPr="00894C24" w:rsidRDefault="00501A13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06862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1</w:t>
      </w:r>
      <w:r w:rsidR="00501A13"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Ведущий-историк:</w:t>
      </w:r>
    </w:p>
    <w:p w:rsidR="00500E84" w:rsidRPr="00894C24" w:rsidRDefault="00D01C04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7E7045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Он п</w:t>
      </w:r>
      <w:r w:rsidR="00505BEE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оделил страну на губерн</w:t>
      </w:r>
      <w:proofErr w:type="gramStart"/>
      <w:r w:rsidR="00505BEE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ии и уе</w:t>
      </w:r>
      <w:proofErr w:type="gramEnd"/>
      <w:r w:rsidR="00505BEE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зды. И</w:t>
      </w: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зменил </w:t>
      </w:r>
      <w:r w:rsidR="007E7045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всю </w:t>
      </w: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си</w:t>
      </w:r>
      <w:r w:rsidR="007E7045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стему управления государством,</w:t>
      </w:r>
      <w:r w:rsidR="006B12DB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7045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создав </w:t>
      </w:r>
      <w:r w:rsidR="00500E84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сенат</w:t>
      </w:r>
      <w:r w:rsidR="006B12DB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коллегии</w:t>
      </w:r>
      <w:r w:rsidR="007E7045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2 Ведущий-историк: </w:t>
      </w:r>
    </w:p>
    <w:p w:rsidR="00DC5710" w:rsidRPr="00894C24" w:rsidRDefault="007E7045" w:rsidP="00E73E39">
      <w:pPr>
        <w:pStyle w:val="Default"/>
        <w:rPr>
          <w:rFonts w:ascii="Times New Roman" w:hAnsi="Times New Roman" w:cs="Times New Roman"/>
          <w:color w:val="auto"/>
          <w:shd w:val="clear" w:color="auto" w:fill="FFFFFF"/>
        </w:rPr>
      </w:pPr>
      <w:r w:rsidRPr="00894C24">
        <w:rPr>
          <w:rFonts w:ascii="Times New Roman" w:hAnsi="Times New Roman" w:cs="Times New Roman"/>
          <w:color w:val="auto"/>
          <w:shd w:val="clear" w:color="auto" w:fill="FFFFFF"/>
        </w:rPr>
        <w:t xml:space="preserve">- </w:t>
      </w:r>
      <w:r w:rsidR="00E73E39" w:rsidRPr="00894C24">
        <w:rPr>
          <w:rFonts w:ascii="Times New Roman" w:hAnsi="Times New Roman" w:cs="Times New Roman"/>
          <w:color w:val="auto"/>
        </w:rPr>
        <w:t>О</w:t>
      </w:r>
      <w:r w:rsidR="00DC5710" w:rsidRPr="00894C24">
        <w:rPr>
          <w:rFonts w:ascii="Times New Roman" w:hAnsi="Times New Roman" w:cs="Times New Roman"/>
          <w:color w:val="auto"/>
        </w:rPr>
        <w:t>предел</w:t>
      </w:r>
      <w:r w:rsidR="008738C3" w:rsidRPr="00894C24">
        <w:rPr>
          <w:rFonts w:ascii="Times New Roman" w:hAnsi="Times New Roman" w:cs="Times New Roman"/>
          <w:color w:val="auto"/>
        </w:rPr>
        <w:t>ил</w:t>
      </w:r>
      <w:r w:rsidR="00DC5710" w:rsidRPr="00894C24">
        <w:rPr>
          <w:rFonts w:ascii="Times New Roman" w:hAnsi="Times New Roman" w:cs="Times New Roman"/>
          <w:color w:val="auto"/>
        </w:rPr>
        <w:t xml:space="preserve"> систему чинов и порядок продвижения по государственной службе</w:t>
      </w:r>
      <w:r w:rsidR="008738C3" w:rsidRPr="00894C24">
        <w:rPr>
          <w:rFonts w:ascii="Times New Roman" w:hAnsi="Times New Roman" w:cs="Times New Roman"/>
          <w:color w:val="auto"/>
        </w:rPr>
        <w:t>,</w:t>
      </w:r>
      <w:r w:rsidRPr="00894C24">
        <w:rPr>
          <w:rFonts w:ascii="Times New Roman" w:hAnsi="Times New Roman" w:cs="Times New Roman"/>
          <w:color w:val="auto"/>
          <w:shd w:val="clear" w:color="auto" w:fill="FFFFFF"/>
        </w:rPr>
        <w:t xml:space="preserve"> предоставил</w:t>
      </w:r>
      <w:r w:rsidR="008738C3" w:rsidRPr="00894C24">
        <w:rPr>
          <w:rFonts w:ascii="Times New Roman" w:hAnsi="Times New Roman" w:cs="Times New Roman"/>
          <w:color w:val="auto"/>
          <w:shd w:val="clear" w:color="auto" w:fill="FFFFFF"/>
        </w:rPr>
        <w:t xml:space="preserve"> возможность проявить себя всем одаренным людям, независимо от статуса рождения.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564A89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7E7045" w:rsidRPr="00894C24">
        <w:rPr>
          <w:rFonts w:ascii="Times New Roman" w:hAnsi="Times New Roman" w:cs="Times New Roman"/>
          <w:sz w:val="24"/>
          <w:szCs w:val="24"/>
        </w:rPr>
        <w:t>Петр 1 р</w:t>
      </w:r>
      <w:r w:rsidR="00564A89" w:rsidRPr="00894C24">
        <w:rPr>
          <w:rFonts w:ascii="Times New Roman" w:hAnsi="Times New Roman" w:cs="Times New Roman"/>
          <w:sz w:val="24"/>
          <w:szCs w:val="24"/>
        </w:rPr>
        <w:t>еформирует  отечестве</w:t>
      </w:r>
      <w:r w:rsidR="007E7045" w:rsidRPr="00894C24">
        <w:rPr>
          <w:rFonts w:ascii="Times New Roman" w:hAnsi="Times New Roman" w:cs="Times New Roman"/>
          <w:sz w:val="24"/>
          <w:szCs w:val="24"/>
        </w:rPr>
        <w:t>нную промышленность: развивает металлургию</w:t>
      </w:r>
      <w:r w:rsidR="00564A89" w:rsidRPr="00894C24">
        <w:rPr>
          <w:rFonts w:ascii="Times New Roman" w:hAnsi="Times New Roman" w:cs="Times New Roman"/>
          <w:sz w:val="24"/>
          <w:szCs w:val="24"/>
        </w:rPr>
        <w:t xml:space="preserve">, </w:t>
      </w:r>
      <w:r w:rsidR="007E7045" w:rsidRPr="00894C24">
        <w:rPr>
          <w:rFonts w:ascii="Times New Roman" w:hAnsi="Times New Roman" w:cs="Times New Roman"/>
          <w:sz w:val="24"/>
          <w:szCs w:val="24"/>
        </w:rPr>
        <w:t>химическую</w:t>
      </w:r>
      <w:r w:rsidR="00C97941" w:rsidRPr="00894C24">
        <w:rPr>
          <w:rFonts w:ascii="Times New Roman" w:hAnsi="Times New Roman" w:cs="Times New Roman"/>
          <w:sz w:val="24"/>
          <w:szCs w:val="24"/>
        </w:rPr>
        <w:t xml:space="preserve"> промышленность, </w:t>
      </w:r>
      <w:r w:rsidR="007E7045" w:rsidRPr="00894C24">
        <w:rPr>
          <w:rFonts w:ascii="Times New Roman" w:hAnsi="Times New Roman" w:cs="Times New Roman"/>
          <w:sz w:val="24"/>
          <w:szCs w:val="24"/>
        </w:rPr>
        <w:t>развивает кораблестроение, пиротехнику</w:t>
      </w:r>
      <w:r w:rsidR="00564A89" w:rsidRPr="00894C24">
        <w:rPr>
          <w:rFonts w:ascii="Times New Roman" w:hAnsi="Times New Roman" w:cs="Times New Roman"/>
          <w:sz w:val="24"/>
          <w:szCs w:val="24"/>
        </w:rPr>
        <w:t>, парусные и суконные мануфактуры</w:t>
      </w:r>
      <w:r w:rsidR="001D5EF0" w:rsidRPr="00894C24">
        <w:rPr>
          <w:rFonts w:ascii="Times New Roman" w:hAnsi="Times New Roman" w:cs="Times New Roman"/>
          <w:sz w:val="24"/>
          <w:szCs w:val="24"/>
        </w:rPr>
        <w:t>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9261B3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>- Б</w:t>
      </w:r>
      <w:r w:rsidR="009261B3" w:rsidRPr="00894C24">
        <w:rPr>
          <w:rFonts w:ascii="Times New Roman" w:hAnsi="Times New Roman" w:cs="Times New Roman"/>
          <w:sz w:val="24"/>
          <w:szCs w:val="24"/>
        </w:rPr>
        <w:t xml:space="preserve">ыло положено начало освоению новых </w:t>
      </w:r>
      <w:r w:rsidRPr="00894C24">
        <w:rPr>
          <w:rFonts w:ascii="Times New Roman" w:hAnsi="Times New Roman" w:cs="Times New Roman"/>
          <w:sz w:val="24"/>
          <w:szCs w:val="24"/>
        </w:rPr>
        <w:t xml:space="preserve">железорудных </w:t>
      </w:r>
      <w:r w:rsidR="009261B3" w:rsidRPr="00894C24">
        <w:rPr>
          <w:rFonts w:ascii="Times New Roman" w:hAnsi="Times New Roman" w:cs="Times New Roman"/>
          <w:sz w:val="24"/>
          <w:szCs w:val="24"/>
        </w:rPr>
        <w:t xml:space="preserve"> месторождений, </w:t>
      </w:r>
      <w:r w:rsidR="001D5EF0" w:rsidRPr="00894C24">
        <w:rPr>
          <w:rFonts w:ascii="Times New Roman" w:hAnsi="Times New Roman" w:cs="Times New Roman"/>
          <w:sz w:val="24"/>
          <w:szCs w:val="24"/>
        </w:rPr>
        <w:t>началась</w:t>
      </w:r>
      <w:r w:rsidR="009261B3" w:rsidRPr="00894C24">
        <w:rPr>
          <w:rFonts w:ascii="Times New Roman" w:hAnsi="Times New Roman" w:cs="Times New Roman"/>
          <w:sz w:val="24"/>
          <w:szCs w:val="24"/>
        </w:rPr>
        <w:t xml:space="preserve"> добыча ц</w:t>
      </w:r>
      <w:r w:rsidR="001D5EF0" w:rsidRPr="00894C24">
        <w:rPr>
          <w:rFonts w:ascii="Times New Roman" w:hAnsi="Times New Roman" w:cs="Times New Roman"/>
          <w:sz w:val="24"/>
          <w:szCs w:val="24"/>
        </w:rPr>
        <w:t>ветных металлов - меди, серебра, в том числе на Урале.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3624C4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1D5EF0" w:rsidRPr="00894C24">
        <w:rPr>
          <w:rFonts w:ascii="Times New Roman" w:hAnsi="Times New Roman" w:cs="Times New Roman"/>
          <w:sz w:val="24"/>
          <w:szCs w:val="24"/>
        </w:rPr>
        <w:t>Строятся пре</w:t>
      </w:r>
      <w:r w:rsidR="003624C4" w:rsidRPr="00894C24">
        <w:rPr>
          <w:rFonts w:ascii="Times New Roman" w:hAnsi="Times New Roman" w:cs="Times New Roman"/>
          <w:sz w:val="24"/>
          <w:szCs w:val="24"/>
        </w:rPr>
        <w:t>дприятия оборонной промышленности. К концу правления Петра I почти всё необходимое для армии и флота изготовлялось на российских заводах, причём качество изготовляемого оружия не только не уступало заграничному, но и превосходило его.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C97941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C97941" w:rsidRPr="00894C24">
        <w:rPr>
          <w:rFonts w:ascii="Times New Roman" w:hAnsi="Times New Roman" w:cs="Times New Roman"/>
          <w:sz w:val="24"/>
          <w:szCs w:val="24"/>
        </w:rPr>
        <w:t xml:space="preserve">При Петре в России были открыты </w:t>
      </w:r>
      <w:r w:rsidR="001D5EF0" w:rsidRPr="00894C24">
        <w:rPr>
          <w:rFonts w:ascii="Times New Roman" w:hAnsi="Times New Roman" w:cs="Times New Roman"/>
          <w:sz w:val="24"/>
          <w:szCs w:val="24"/>
        </w:rPr>
        <w:t xml:space="preserve">первые </w:t>
      </w:r>
      <w:r w:rsidR="00C97941" w:rsidRPr="00894C24">
        <w:rPr>
          <w:rFonts w:ascii="Times New Roman" w:hAnsi="Times New Roman" w:cs="Times New Roman"/>
          <w:sz w:val="24"/>
          <w:szCs w:val="24"/>
        </w:rPr>
        <w:t xml:space="preserve">аптеки, </w:t>
      </w:r>
      <w:r w:rsidR="001D5EF0" w:rsidRPr="00894C24">
        <w:rPr>
          <w:rFonts w:ascii="Times New Roman" w:hAnsi="Times New Roman" w:cs="Times New Roman"/>
          <w:sz w:val="24"/>
          <w:szCs w:val="24"/>
        </w:rPr>
        <w:t xml:space="preserve">зарождается </w:t>
      </w:r>
      <w:r w:rsidR="00C97941" w:rsidRPr="00894C24">
        <w:rPr>
          <w:rFonts w:ascii="Times New Roman" w:hAnsi="Times New Roman" w:cs="Times New Roman"/>
          <w:sz w:val="24"/>
          <w:szCs w:val="24"/>
        </w:rPr>
        <w:t>фармацевтическая промышленность. С именем Петра 1 связывают и зарождение курортного дела в России.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C97941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C97941" w:rsidRPr="00894C24">
        <w:rPr>
          <w:rFonts w:ascii="Times New Roman" w:hAnsi="Times New Roman" w:cs="Times New Roman"/>
          <w:sz w:val="24"/>
          <w:szCs w:val="24"/>
        </w:rPr>
        <w:t xml:space="preserve">Император </w:t>
      </w:r>
      <w:r w:rsidR="00267481" w:rsidRPr="00894C24">
        <w:rPr>
          <w:rFonts w:ascii="Times New Roman" w:hAnsi="Times New Roman" w:cs="Times New Roman"/>
          <w:sz w:val="24"/>
          <w:szCs w:val="24"/>
        </w:rPr>
        <w:t xml:space="preserve">Петр 1 </w:t>
      </w:r>
      <w:r w:rsidR="00C97941" w:rsidRPr="00894C24">
        <w:rPr>
          <w:rFonts w:ascii="Times New Roman" w:hAnsi="Times New Roman" w:cs="Times New Roman"/>
          <w:sz w:val="24"/>
          <w:szCs w:val="24"/>
        </w:rPr>
        <w:t>– первый лесовод Росси</w:t>
      </w:r>
      <w:r w:rsidR="00267481" w:rsidRPr="00894C24">
        <w:rPr>
          <w:rFonts w:ascii="Times New Roman" w:hAnsi="Times New Roman" w:cs="Times New Roman"/>
          <w:sz w:val="24"/>
          <w:szCs w:val="24"/>
        </w:rPr>
        <w:t xml:space="preserve">и. Он издаёт </w:t>
      </w:r>
      <w:r w:rsidR="00C97941" w:rsidRPr="00894C24">
        <w:rPr>
          <w:rFonts w:ascii="Times New Roman" w:hAnsi="Times New Roman" w:cs="Times New Roman"/>
          <w:sz w:val="24"/>
          <w:szCs w:val="24"/>
        </w:rPr>
        <w:t>более 200 указов, инструкций и других документов, связанных с охраной природы.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E73E3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9C546F" w:rsidRPr="00894C24" w:rsidRDefault="00E73E39" w:rsidP="00E73E39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sz w:val="24"/>
          <w:szCs w:val="24"/>
        </w:rPr>
        <w:lastRenderedPageBreak/>
        <w:t>- С</w:t>
      </w:r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амое </w:t>
      </w:r>
      <w:r w:rsidR="00267481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яркое и </w:t>
      </w:r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наглядное наследие Петра</w:t>
      </w:r>
      <w:proofErr w:type="gramStart"/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</w:t>
      </w:r>
      <w:proofErr w:type="gramEnd"/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ервого</w:t>
      </w:r>
      <w:r w:rsidR="00267481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которым мы восхищаемся и сегодня </w:t>
      </w:r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="00267481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Санкт-Петербург.  Этот город был построен на болотах, в месте, где казалось </w:t>
      </w:r>
      <w:proofErr w:type="gramStart"/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</w:t>
      </w:r>
      <w:proofErr w:type="gramEnd"/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нельзя жить, </w:t>
      </w:r>
      <w:r w:rsidR="00267481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Петр вопреки всему создал</w:t>
      </w:r>
      <w:r w:rsidR="009C546F" w:rsidRPr="00894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современный европейский город. </w:t>
      </w:r>
    </w:p>
    <w:p w:rsidR="00E73E39" w:rsidRPr="00894C24" w:rsidRDefault="00E73E39" w:rsidP="00894C24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</w:p>
    <w:p w:rsidR="00E73E39" w:rsidRPr="00894C24" w:rsidRDefault="00501A13" w:rsidP="00E73E39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Ведущий-историк:</w:t>
      </w:r>
      <w:r w:rsidR="00E73E39"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  </w:t>
      </w:r>
    </w:p>
    <w:p w:rsidR="009C546F" w:rsidRPr="00894C24" w:rsidRDefault="00CB4681" w:rsidP="00CB4681">
      <w:pPr>
        <w:shd w:val="clear" w:color="auto" w:fill="FFFFFF"/>
        <w:spacing w:after="0" w:line="240" w:lineRule="auto"/>
        <w:ind w:left="360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C1185A" w:rsidRPr="00894C24">
        <w:rPr>
          <w:rFonts w:ascii="Times New Roman" w:hAnsi="Times New Roman" w:cs="Times New Roman"/>
          <w:sz w:val="24"/>
          <w:szCs w:val="24"/>
        </w:rPr>
        <w:t xml:space="preserve">Большое внимание </w:t>
      </w:r>
      <w:r w:rsidR="000065EF" w:rsidRPr="00894C24">
        <w:rPr>
          <w:rFonts w:ascii="Times New Roman" w:hAnsi="Times New Roman" w:cs="Times New Roman"/>
          <w:sz w:val="24"/>
          <w:szCs w:val="24"/>
        </w:rPr>
        <w:t>Петр</w:t>
      </w:r>
      <w:proofErr w:type="gramStart"/>
      <w:r w:rsidR="000065EF" w:rsidRPr="00894C2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065EF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C1185A" w:rsidRPr="00894C24">
        <w:rPr>
          <w:rFonts w:ascii="Times New Roman" w:hAnsi="Times New Roman" w:cs="Times New Roman"/>
          <w:sz w:val="24"/>
          <w:szCs w:val="24"/>
        </w:rPr>
        <w:t>уделяет системе</w:t>
      </w:r>
      <w:r w:rsidR="009C546F" w:rsidRPr="00894C24">
        <w:rPr>
          <w:rFonts w:ascii="Times New Roman" w:hAnsi="Times New Roman" w:cs="Times New Roman"/>
          <w:sz w:val="24"/>
          <w:szCs w:val="24"/>
        </w:rPr>
        <w:t xml:space="preserve"> образования и просвещения в стране, </w:t>
      </w:r>
      <w:r w:rsidR="0057431D" w:rsidRPr="00894C24">
        <w:rPr>
          <w:rFonts w:ascii="Times New Roman" w:hAnsi="Times New Roman" w:cs="Times New Roman"/>
          <w:sz w:val="24"/>
          <w:szCs w:val="24"/>
        </w:rPr>
        <w:t xml:space="preserve">были </w:t>
      </w:r>
      <w:r w:rsidR="0057431D" w:rsidRPr="00894C24">
        <w:rPr>
          <w:rFonts w:ascii="Times New Roman" w:hAnsi="Times New Roman" w:cs="Times New Roman"/>
          <w:color w:val="37160F"/>
          <w:sz w:val="24"/>
          <w:szCs w:val="24"/>
        </w:rPr>
        <w:t>открыты</w:t>
      </w:r>
      <w:r w:rsidR="00F34CC4" w:rsidRPr="00894C24">
        <w:rPr>
          <w:rFonts w:ascii="Times New Roman" w:hAnsi="Times New Roman" w:cs="Times New Roman"/>
          <w:color w:val="37160F"/>
          <w:sz w:val="24"/>
          <w:szCs w:val="24"/>
        </w:rPr>
        <w:t xml:space="preserve"> цифирные </w:t>
      </w:r>
      <w:hyperlink r:id="rId5" w:history="1">
        <w:r w:rsidR="00F34CC4" w:rsidRPr="00894C24">
          <w:rPr>
            <w:rStyle w:val="a7"/>
            <w:rFonts w:ascii="Times New Roman" w:hAnsi="Times New Roman" w:cs="Times New Roman"/>
            <w:bCs/>
            <w:color w:val="37160F"/>
            <w:sz w:val="24"/>
            <w:szCs w:val="24"/>
            <w:u w:val="none"/>
            <w:bdr w:val="none" w:sz="0" w:space="0" w:color="auto" w:frame="1"/>
          </w:rPr>
          <w:t>школы</w:t>
        </w:r>
      </w:hyperlink>
      <w:r w:rsidR="00F34CC4" w:rsidRPr="00894C24">
        <w:rPr>
          <w:rFonts w:ascii="Times New Roman" w:hAnsi="Times New Roman" w:cs="Times New Roman"/>
          <w:color w:val="37160F"/>
          <w:sz w:val="24"/>
          <w:szCs w:val="24"/>
        </w:rPr>
        <w:t> — </w:t>
      </w:r>
      <w:hyperlink r:id="rId6" w:history="1">
        <w:r w:rsidR="00F34CC4" w:rsidRPr="00894C24">
          <w:rPr>
            <w:rStyle w:val="a7"/>
            <w:rFonts w:ascii="Times New Roman" w:hAnsi="Times New Roman" w:cs="Times New Roman"/>
            <w:bCs/>
            <w:color w:val="37160F"/>
            <w:sz w:val="24"/>
            <w:szCs w:val="24"/>
            <w:u w:val="none"/>
            <w:bdr w:val="none" w:sz="0" w:space="0" w:color="auto" w:frame="1"/>
          </w:rPr>
          <w:t>обучаться грамоте</w:t>
        </w:r>
      </w:hyperlink>
      <w:r w:rsidR="00F34CC4" w:rsidRPr="00894C24">
        <w:rPr>
          <w:rFonts w:ascii="Times New Roman" w:hAnsi="Times New Roman" w:cs="Times New Roman"/>
          <w:color w:val="37160F"/>
          <w:sz w:val="24"/>
          <w:szCs w:val="24"/>
        </w:rPr>
        <w:t> и арифметике там могли дети всех сословий</w:t>
      </w:r>
      <w:r w:rsidR="0057431D" w:rsidRPr="00894C24">
        <w:rPr>
          <w:rFonts w:ascii="Times New Roman" w:hAnsi="Times New Roman" w:cs="Times New Roman"/>
          <w:color w:val="37160F"/>
          <w:sz w:val="24"/>
          <w:szCs w:val="24"/>
        </w:rPr>
        <w:t xml:space="preserve">; </w:t>
      </w:r>
      <w:r w:rsidR="009C546F" w:rsidRPr="00894C24">
        <w:rPr>
          <w:rFonts w:ascii="Times New Roman" w:hAnsi="Times New Roman" w:cs="Times New Roman"/>
          <w:sz w:val="24"/>
          <w:szCs w:val="24"/>
        </w:rPr>
        <w:t>появляются первые профессиональные учебные заведения, где обучают молодое поколение разным нужным специальностям и профессиям.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CB4681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C06862" w:rsidRPr="00894C24" w:rsidRDefault="00CB4681" w:rsidP="00CB468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C1185A" w:rsidRPr="00894C24">
        <w:rPr>
          <w:rFonts w:ascii="Times New Roman" w:hAnsi="Times New Roman" w:cs="Times New Roman"/>
          <w:sz w:val="24"/>
          <w:szCs w:val="24"/>
        </w:rPr>
        <w:t xml:space="preserve">В России открываются </w:t>
      </w:r>
      <w:r w:rsidR="00DC5710" w:rsidRPr="00894C24">
        <w:rPr>
          <w:rFonts w:ascii="Times New Roman" w:hAnsi="Times New Roman" w:cs="Times New Roman"/>
          <w:sz w:val="24"/>
          <w:szCs w:val="24"/>
        </w:rPr>
        <w:t>типографии,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C1185A" w:rsidRPr="00894C24">
        <w:rPr>
          <w:rFonts w:ascii="Times New Roman" w:hAnsi="Times New Roman" w:cs="Times New Roman"/>
          <w:sz w:val="24"/>
          <w:szCs w:val="24"/>
        </w:rPr>
        <w:t xml:space="preserve">появилась 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C1185A" w:rsidRPr="00894C24">
        <w:rPr>
          <w:rFonts w:ascii="Times New Roman" w:hAnsi="Times New Roman" w:cs="Times New Roman"/>
          <w:sz w:val="24"/>
          <w:szCs w:val="24"/>
        </w:rPr>
        <w:t>первая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C1185A" w:rsidRPr="00894C24">
        <w:rPr>
          <w:rFonts w:ascii="Times New Roman" w:hAnsi="Times New Roman" w:cs="Times New Roman"/>
          <w:sz w:val="24"/>
          <w:szCs w:val="24"/>
        </w:rPr>
        <w:t>печатная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C1185A" w:rsidRPr="00894C24">
        <w:rPr>
          <w:rFonts w:ascii="Times New Roman" w:hAnsi="Times New Roman" w:cs="Times New Roman"/>
          <w:sz w:val="24"/>
          <w:szCs w:val="24"/>
        </w:rPr>
        <w:t xml:space="preserve">газета </w:t>
      </w:r>
      <w:r w:rsidR="00E8782C" w:rsidRPr="00894C24">
        <w:rPr>
          <w:rFonts w:ascii="Times New Roman" w:hAnsi="Times New Roman" w:cs="Times New Roman"/>
          <w:sz w:val="24"/>
          <w:szCs w:val="24"/>
        </w:rPr>
        <w:t>«Ведомости»</w:t>
      </w:r>
      <w:r w:rsidR="000065EF" w:rsidRPr="00894C2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CB4681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E8782C" w:rsidRPr="00894C24" w:rsidRDefault="00CB4681" w:rsidP="00CB468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152D80" w:rsidRPr="00894C24">
        <w:rPr>
          <w:rFonts w:ascii="Times New Roman" w:hAnsi="Times New Roman" w:cs="Times New Roman"/>
          <w:sz w:val="24"/>
          <w:szCs w:val="24"/>
        </w:rPr>
        <w:t>Петр 1 о</w:t>
      </w:r>
      <w:r w:rsidR="00DC5710" w:rsidRPr="00894C24">
        <w:rPr>
          <w:rFonts w:ascii="Times New Roman" w:hAnsi="Times New Roman" w:cs="Times New Roman"/>
          <w:sz w:val="24"/>
          <w:szCs w:val="24"/>
        </w:rPr>
        <w:t>сновал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DC5710" w:rsidRPr="00894C24">
        <w:rPr>
          <w:rFonts w:ascii="Times New Roman" w:hAnsi="Times New Roman" w:cs="Times New Roman"/>
          <w:sz w:val="24"/>
          <w:szCs w:val="24"/>
        </w:rPr>
        <w:t>первый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в России </w:t>
      </w:r>
      <w:r w:rsidR="00DC5710" w:rsidRPr="00894C24">
        <w:rPr>
          <w:rFonts w:ascii="Times New Roman" w:hAnsi="Times New Roman" w:cs="Times New Roman"/>
          <w:sz w:val="24"/>
          <w:szCs w:val="24"/>
        </w:rPr>
        <w:t>музей</w:t>
      </w:r>
      <w:r w:rsidR="00152D80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DC5710" w:rsidRPr="00894C24">
        <w:rPr>
          <w:rFonts w:ascii="Times New Roman" w:hAnsi="Times New Roman" w:cs="Times New Roman"/>
          <w:sz w:val="24"/>
          <w:szCs w:val="24"/>
        </w:rPr>
        <w:t>–</w:t>
      </w:r>
      <w:r w:rsidR="00152D80" w:rsidRPr="00894C24">
        <w:rPr>
          <w:rFonts w:ascii="Times New Roman" w:hAnsi="Times New Roman" w:cs="Times New Roman"/>
          <w:sz w:val="24"/>
          <w:szCs w:val="24"/>
        </w:rPr>
        <w:t xml:space="preserve"> Кунсткамеру. Была открыта первая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152D80" w:rsidRPr="00894C24">
        <w:rPr>
          <w:rFonts w:ascii="Times New Roman" w:hAnsi="Times New Roman" w:cs="Times New Roman"/>
          <w:sz w:val="24"/>
          <w:szCs w:val="24"/>
        </w:rPr>
        <w:t>доступная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152D80" w:rsidRPr="00894C24">
        <w:rPr>
          <w:rFonts w:ascii="Times New Roman" w:hAnsi="Times New Roman" w:cs="Times New Roman"/>
          <w:sz w:val="24"/>
          <w:szCs w:val="24"/>
        </w:rPr>
        <w:t xml:space="preserve">для всех </w:t>
      </w:r>
      <w:r w:rsidR="00E8782C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DC5710" w:rsidRPr="00894C24">
        <w:rPr>
          <w:rFonts w:ascii="Times New Roman" w:hAnsi="Times New Roman" w:cs="Times New Roman"/>
          <w:sz w:val="24"/>
          <w:szCs w:val="24"/>
        </w:rPr>
        <w:t>библиотек</w:t>
      </w:r>
      <w:r w:rsidR="00152D80" w:rsidRPr="00894C24">
        <w:rPr>
          <w:rFonts w:ascii="Times New Roman" w:hAnsi="Times New Roman" w:cs="Times New Roman"/>
          <w:sz w:val="24"/>
          <w:szCs w:val="24"/>
        </w:rPr>
        <w:t>а</w:t>
      </w:r>
      <w:r w:rsidR="00501A13" w:rsidRPr="00894C24">
        <w:rPr>
          <w:rFonts w:ascii="Times New Roman" w:hAnsi="Times New Roman" w:cs="Times New Roman"/>
          <w:sz w:val="24"/>
          <w:szCs w:val="24"/>
        </w:rPr>
        <w:t xml:space="preserve">. </w:t>
      </w:r>
      <w:r w:rsidR="00152D80" w:rsidRPr="00894C24">
        <w:rPr>
          <w:rFonts w:ascii="Times New Roman" w:hAnsi="Times New Roman" w:cs="Times New Roman"/>
          <w:sz w:val="24"/>
          <w:szCs w:val="24"/>
        </w:rPr>
        <w:t xml:space="preserve"> Был подписан</w:t>
      </w:r>
      <w:r w:rsidR="00501A13" w:rsidRPr="00894C24">
        <w:rPr>
          <w:rFonts w:ascii="Times New Roman" w:hAnsi="Times New Roman" w:cs="Times New Roman"/>
          <w:sz w:val="24"/>
          <w:szCs w:val="24"/>
        </w:rPr>
        <w:t xml:space="preserve"> указ о создании Академии наук.</w:t>
      </w:r>
    </w:p>
    <w:p w:rsidR="00501A13" w:rsidRPr="00894C24" w:rsidRDefault="00501A13" w:rsidP="00501A1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501A13" w:rsidRPr="00894C24" w:rsidRDefault="00501A13" w:rsidP="00CB4681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Ведущий-историк: </w:t>
      </w:r>
    </w:p>
    <w:p w:rsidR="008962A3" w:rsidRPr="00894C24" w:rsidRDefault="00CB4681" w:rsidP="00CB46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0065EF" w:rsidRPr="00894C24">
        <w:rPr>
          <w:rFonts w:ascii="Times New Roman" w:hAnsi="Times New Roman" w:cs="Times New Roman"/>
          <w:sz w:val="24"/>
          <w:szCs w:val="24"/>
        </w:rPr>
        <w:t xml:space="preserve">Был введён новый календарь. Петр 1 </w:t>
      </w:r>
      <w:r w:rsidR="008962A3" w:rsidRPr="00894C24">
        <w:rPr>
          <w:rFonts w:ascii="Times New Roman" w:hAnsi="Times New Roman" w:cs="Times New Roman"/>
          <w:color w:val="000000"/>
          <w:sz w:val="24"/>
          <w:szCs w:val="24"/>
        </w:rPr>
        <w:t xml:space="preserve">издал указ о введении в России летоисчисления от Рождества Христова,  Год стал начинаться с 1 января, а не с сентября, как раньше. </w:t>
      </w:r>
    </w:p>
    <w:p w:rsidR="000065EF" w:rsidRPr="00894C24" w:rsidRDefault="000065EF" w:rsidP="000065EF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065EF" w:rsidRPr="00894C24" w:rsidRDefault="000065EF" w:rsidP="000065EF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1 Ведущий-историк: </w:t>
      </w:r>
    </w:p>
    <w:p w:rsidR="00EC5E26" w:rsidRPr="00894C24" w:rsidRDefault="00F12BA5" w:rsidP="00CB468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C97941" w:rsidRPr="00894C24">
        <w:rPr>
          <w:rFonts w:ascii="Times New Roman" w:hAnsi="Times New Roman" w:cs="Times New Roman"/>
          <w:sz w:val="24"/>
          <w:szCs w:val="24"/>
        </w:rPr>
        <w:t>Реформы Петра I фактически полностью изменили порядок жизни в России.</w:t>
      </w:r>
      <w:r w:rsidR="00E26C45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="00152D80" w:rsidRPr="00894C24">
        <w:rPr>
          <w:rFonts w:ascii="Times New Roman" w:hAnsi="Times New Roman" w:cs="Times New Roman"/>
          <w:sz w:val="24"/>
          <w:szCs w:val="24"/>
        </w:rPr>
        <w:t xml:space="preserve"> Рушились </w:t>
      </w:r>
      <w:r w:rsidR="005F2297" w:rsidRPr="00894C24">
        <w:rPr>
          <w:rFonts w:ascii="Times New Roman" w:hAnsi="Times New Roman" w:cs="Times New Roman"/>
          <w:sz w:val="24"/>
          <w:szCs w:val="24"/>
        </w:rPr>
        <w:t>устоявшиеся традиции, обычаи и</w:t>
      </w:r>
      <w:r w:rsidR="00E26C45" w:rsidRPr="00894C24">
        <w:rPr>
          <w:rFonts w:ascii="Times New Roman" w:hAnsi="Times New Roman" w:cs="Times New Roman"/>
          <w:sz w:val="24"/>
          <w:szCs w:val="24"/>
        </w:rPr>
        <w:t xml:space="preserve"> привычки</w:t>
      </w:r>
      <w:r w:rsidR="009D1617" w:rsidRPr="00894C24">
        <w:rPr>
          <w:rFonts w:ascii="Times New Roman" w:hAnsi="Times New Roman" w:cs="Times New Roman"/>
          <w:sz w:val="24"/>
          <w:szCs w:val="24"/>
        </w:rPr>
        <w:t>…</w:t>
      </w:r>
    </w:p>
    <w:p w:rsidR="00CB4681" w:rsidRPr="00894C24" w:rsidRDefault="00CB4681" w:rsidP="00CB468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i/>
          <w:sz w:val="24"/>
          <w:szCs w:val="24"/>
        </w:rPr>
      </w:pPr>
      <w:r w:rsidRPr="00894C24">
        <w:rPr>
          <w:rFonts w:ascii="Times New Roman" w:hAnsi="Times New Roman" w:cs="Times New Roman"/>
          <w:i/>
          <w:sz w:val="24"/>
          <w:szCs w:val="24"/>
        </w:rPr>
        <w:t>(презентация закончилась)</w:t>
      </w:r>
    </w:p>
    <w:p w:rsidR="00CB4681" w:rsidRPr="00894C24" w:rsidRDefault="00CB4681" w:rsidP="00CB468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i/>
          <w:sz w:val="24"/>
          <w:szCs w:val="24"/>
        </w:rPr>
      </w:pPr>
      <w:r w:rsidRPr="00894C24">
        <w:rPr>
          <w:rFonts w:ascii="Times New Roman" w:hAnsi="Times New Roman" w:cs="Times New Roman"/>
          <w:i/>
          <w:sz w:val="24"/>
          <w:szCs w:val="24"/>
        </w:rPr>
        <w:t>Пётр обращается к своим поварам</w:t>
      </w:r>
    </w:p>
    <w:p w:rsidR="00CB4681" w:rsidRPr="00894C24" w:rsidRDefault="00CB4681" w:rsidP="00CB468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</w:p>
    <w:p w:rsidR="00CB4681" w:rsidRPr="00894C24" w:rsidRDefault="005F2297" w:rsidP="00CB468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Петр 1:</w:t>
      </w:r>
      <w:r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 </w:t>
      </w:r>
    </w:p>
    <w:p w:rsidR="0057431D" w:rsidRPr="00894C24" w:rsidRDefault="005F2297" w:rsidP="00CB468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color w:val="1D211F"/>
          <w:sz w:val="24"/>
          <w:szCs w:val="24"/>
        </w:rPr>
        <w:t>- Так, все готово! Идите на кухню и делайте своё дело! Обед,  чтобы был вовремя! А я еще поработаю!</w:t>
      </w:r>
    </w:p>
    <w:p w:rsidR="00CB4681" w:rsidRPr="00894C24" w:rsidRDefault="00CB4681" w:rsidP="00CB468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D211F"/>
          <w:sz w:val="24"/>
          <w:szCs w:val="24"/>
        </w:rPr>
      </w:pPr>
    </w:p>
    <w:p w:rsidR="00F12BA5" w:rsidRPr="00894C24" w:rsidRDefault="00A41924" w:rsidP="00CB4681">
      <w:pPr>
        <w:pStyle w:val="a3"/>
        <w:spacing w:before="0" w:beforeAutospacing="0"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1 </w:t>
      </w:r>
      <w:r w:rsidR="00F12BA5" w:rsidRPr="00894C24">
        <w:rPr>
          <w:b/>
          <w:color w:val="1D211F"/>
        </w:rPr>
        <w:t xml:space="preserve">Ведущий-повар: </w:t>
      </w:r>
    </w:p>
    <w:p w:rsidR="00E26C45" w:rsidRPr="00894C24" w:rsidRDefault="00F12BA5" w:rsidP="00CB4681">
      <w:pPr>
        <w:spacing w:after="0" w:line="240" w:lineRule="auto"/>
        <w:rPr>
          <w:rFonts w:ascii="Times New Roman" w:eastAsia="Times New Roman" w:hAnsi="Times New Roman" w:cs="Times New Roman"/>
          <w:color w:val="1D211F"/>
          <w:sz w:val="24"/>
          <w:szCs w:val="24"/>
          <w:lang w:eastAsia="ru-RU"/>
        </w:rPr>
      </w:pPr>
      <w:r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Р</w:t>
      </w:r>
      <w:r w:rsidR="00E26C45"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усская кухня </w:t>
      </w:r>
      <w:r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  петровскую эпоху так же </w:t>
      </w:r>
      <w:r w:rsidR="00E26C45"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выходит на новый этап своего развития. Это связано с</w:t>
      </w:r>
      <w:r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притоком новых идей, продуктов и</w:t>
      </w:r>
      <w:r w:rsidR="00E26C45"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блюд</w:t>
      </w:r>
      <w:r w:rsidR="00C11A94" w:rsidRPr="00894C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которые привёз</w:t>
      </w:r>
      <w:r w:rsidR="00C11A94" w:rsidRPr="00894C24">
        <w:rPr>
          <w:rFonts w:ascii="Times New Roman" w:eastAsia="Times New Roman" w:hAnsi="Times New Roman" w:cs="Times New Roman"/>
          <w:color w:val="1D211F"/>
          <w:sz w:val="24"/>
          <w:szCs w:val="24"/>
          <w:lang w:eastAsia="ru-RU"/>
        </w:rPr>
        <w:t xml:space="preserve"> Петр Великий из-за границы. </w:t>
      </w:r>
    </w:p>
    <w:p w:rsidR="00A41924" w:rsidRPr="00894C24" w:rsidRDefault="00D8543F" w:rsidP="00A537C0">
      <w:pPr>
        <w:pStyle w:val="a3"/>
        <w:spacing w:after="0" w:afterAutospacing="0"/>
        <w:rPr>
          <w:b/>
          <w:color w:val="1D211F"/>
        </w:rPr>
      </w:pPr>
      <w:r w:rsidRPr="00894C24">
        <w:rPr>
          <w:b/>
          <w:color w:val="1D211F"/>
        </w:rPr>
        <w:t>2</w:t>
      </w:r>
      <w:r w:rsidR="00A41924" w:rsidRPr="00894C24">
        <w:rPr>
          <w:b/>
          <w:color w:val="1D211F"/>
        </w:rPr>
        <w:t xml:space="preserve"> Ведущий-повар: </w:t>
      </w:r>
    </w:p>
    <w:p w:rsidR="00786F2F" w:rsidRPr="00894C24" w:rsidRDefault="00A537C0" w:rsidP="00A53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86F2F"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приказу царя в новых домах уже не возводили русских печей. Они заменялись голландскими плитами с духовками и открытыми конфорками, на них удобно было жарить. В дворцовых кухнях появляются вытяжные колпаки, не позволяющие запахам кухни проникать в жилые помещения.</w:t>
      </w:r>
    </w:p>
    <w:p w:rsidR="00A537C0" w:rsidRPr="00894C24" w:rsidRDefault="00A537C0" w:rsidP="00A53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2033" w:rsidRPr="00894C24" w:rsidRDefault="004B0510" w:rsidP="00A537C0">
      <w:pPr>
        <w:pStyle w:val="a3"/>
        <w:spacing w:before="0" w:beforeAutospacing="0" w:after="0" w:afterAutospacing="0"/>
        <w:rPr>
          <w:b/>
          <w:color w:val="1D211F"/>
        </w:rPr>
      </w:pPr>
      <w:r w:rsidRPr="00894C24">
        <w:rPr>
          <w:b/>
          <w:color w:val="1D211F"/>
        </w:rPr>
        <w:t>1</w:t>
      </w:r>
      <w:r w:rsidR="001D2033" w:rsidRPr="00894C24">
        <w:rPr>
          <w:b/>
          <w:color w:val="1D211F"/>
        </w:rPr>
        <w:t xml:space="preserve"> Ведущий-повар: </w:t>
      </w:r>
    </w:p>
    <w:p w:rsidR="00A537C0" w:rsidRPr="00894C24" w:rsidRDefault="00A537C0" w:rsidP="00A53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D2033" w:rsidRPr="00894C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в Россию и новая кухонная посуда. Вместо глиняных горшков и чугунков, плошек и кружек появились кастрюли, противни, шумовки. И столовые принадлежности: тарелки, супницы, чайные и кофейные сервизы, вилки, бокалы.</w:t>
      </w:r>
      <w:r w:rsidR="00483CA3" w:rsidRPr="00894C24">
        <w:rPr>
          <w:rFonts w:ascii="Times New Roman" w:hAnsi="Times New Roman" w:cs="Times New Roman"/>
          <w:sz w:val="24"/>
          <w:szCs w:val="24"/>
        </w:rPr>
        <w:t xml:space="preserve"> </w:t>
      </w:r>
      <w:r w:rsidRPr="00894C24">
        <w:rPr>
          <w:rFonts w:ascii="Times New Roman" w:hAnsi="Times New Roman" w:cs="Times New Roman"/>
          <w:sz w:val="24"/>
          <w:szCs w:val="24"/>
        </w:rPr>
        <w:t>Б</w:t>
      </w:r>
      <w:r w:rsidR="002F5424" w:rsidRPr="00894C24">
        <w:rPr>
          <w:rFonts w:ascii="Times New Roman" w:hAnsi="Times New Roman" w:cs="Times New Roman"/>
          <w:sz w:val="24"/>
          <w:szCs w:val="24"/>
        </w:rPr>
        <w:t xml:space="preserve">ыла открыта </w:t>
      </w:r>
      <w:r w:rsidR="00483CA3" w:rsidRPr="00894C24">
        <w:rPr>
          <w:rFonts w:ascii="Times New Roman" w:hAnsi="Times New Roman" w:cs="Times New Roman"/>
          <w:sz w:val="24"/>
          <w:szCs w:val="24"/>
        </w:rPr>
        <w:t>фабрика</w:t>
      </w:r>
      <w:r w:rsidR="002F5424" w:rsidRPr="00894C24">
        <w:rPr>
          <w:rFonts w:ascii="Times New Roman" w:hAnsi="Times New Roman" w:cs="Times New Roman"/>
          <w:sz w:val="24"/>
          <w:szCs w:val="24"/>
        </w:rPr>
        <w:t xml:space="preserve"> в России</w:t>
      </w:r>
      <w:r w:rsidR="00483CA3" w:rsidRPr="00894C24">
        <w:rPr>
          <w:rFonts w:ascii="Times New Roman" w:hAnsi="Times New Roman" w:cs="Times New Roman"/>
          <w:sz w:val="24"/>
          <w:szCs w:val="24"/>
        </w:rPr>
        <w:t>, где стали производить посуду из обожженной глины с цветной эмалью, а также из фаянса и фарфора.</w:t>
      </w:r>
    </w:p>
    <w:p w:rsidR="003F59D2" w:rsidRPr="00894C24" w:rsidRDefault="003F59D2" w:rsidP="00A537C0">
      <w:pPr>
        <w:shd w:val="clear" w:color="auto" w:fill="FFFFFF"/>
        <w:spacing w:before="240" w:after="360" w:line="240" w:lineRule="auto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Петр 1:</w:t>
      </w:r>
      <w:r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 </w:t>
      </w:r>
      <w:r w:rsidR="00512554" w:rsidRPr="00894C24">
        <w:rPr>
          <w:rFonts w:ascii="Times New Roman" w:hAnsi="Times New Roman" w:cs="Times New Roman"/>
          <w:color w:val="1D211F"/>
          <w:sz w:val="24"/>
          <w:szCs w:val="24"/>
        </w:rPr>
        <w:t xml:space="preserve">(звенит </w:t>
      </w:r>
      <w:r w:rsidR="00A537C0" w:rsidRPr="00894C24">
        <w:rPr>
          <w:rFonts w:ascii="Times New Roman" w:hAnsi="Times New Roman" w:cs="Times New Roman"/>
          <w:color w:val="1D211F"/>
          <w:sz w:val="24"/>
          <w:szCs w:val="24"/>
        </w:rPr>
        <w:t>в колокольчик) - Принесите мне к</w:t>
      </w:r>
      <w:r w:rsidR="00512554" w:rsidRPr="00894C24">
        <w:rPr>
          <w:rFonts w:ascii="Times New Roman" w:hAnsi="Times New Roman" w:cs="Times New Roman"/>
          <w:color w:val="1D211F"/>
          <w:sz w:val="24"/>
          <w:szCs w:val="24"/>
        </w:rPr>
        <w:t>офе!</w:t>
      </w:r>
    </w:p>
    <w:p w:rsidR="003F59D2" w:rsidRPr="00894C24" w:rsidRDefault="00512554" w:rsidP="00A537C0">
      <w:pPr>
        <w:shd w:val="clear" w:color="auto" w:fill="FFFFFF"/>
        <w:spacing w:after="360" w:line="240" w:lineRule="auto"/>
        <w:jc w:val="center"/>
        <w:rPr>
          <w:rFonts w:ascii="Times New Roman" w:hAnsi="Times New Roman" w:cs="Times New Roman"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color w:val="1D211F"/>
          <w:sz w:val="24"/>
          <w:szCs w:val="24"/>
        </w:rPr>
        <w:t>(приносят чашечку кофе)</w:t>
      </w:r>
    </w:p>
    <w:p w:rsidR="003F59D2" w:rsidRPr="00894C24" w:rsidRDefault="003F59D2" w:rsidP="00A537C0">
      <w:pPr>
        <w:pStyle w:val="a3"/>
        <w:spacing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1 Ведущий-повар: </w:t>
      </w:r>
    </w:p>
    <w:p w:rsidR="003F59D2" w:rsidRPr="00894C24" w:rsidRDefault="00A537C0" w:rsidP="00A537C0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894C24">
        <w:t xml:space="preserve">- </w:t>
      </w:r>
      <w:r w:rsidR="003F59D2" w:rsidRPr="00894C24">
        <w:t>В Голландии Российский император распробовал кофе и полюбил этот крепкий ароматный напиток</w:t>
      </w:r>
      <w:r w:rsidR="00B76B79" w:rsidRPr="00894C24">
        <w:t>. О</w:t>
      </w:r>
      <w:r w:rsidR="002F5424" w:rsidRPr="00894C24">
        <w:t>н стал страстно популяризировать</w:t>
      </w:r>
      <w:r w:rsidR="003F59D2" w:rsidRPr="00894C24">
        <w:t xml:space="preserve"> его в России. Не всем пришелся по вкусу ароматный черный напиток, придающий силы. И Петру I даже приходилось заставлять своих придворных его </w:t>
      </w:r>
      <w:r w:rsidR="003F59D2" w:rsidRPr="00894C24">
        <w:lastRenderedPageBreak/>
        <w:t>пить. Всем пришедшим к царю, при входе предлагалась чашечка кофе. И отказываться было нельзя</w:t>
      </w:r>
      <w:r w:rsidR="008227B4" w:rsidRPr="00894C24">
        <w:t>, чтобы не обидеть царя</w:t>
      </w:r>
      <w:r w:rsidR="003F59D2" w:rsidRPr="00894C24">
        <w:t>.</w:t>
      </w:r>
    </w:p>
    <w:p w:rsidR="00A537C0" w:rsidRPr="00894C24" w:rsidRDefault="00A537C0" w:rsidP="00A537C0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725B57" w:rsidRPr="00894C24" w:rsidRDefault="00725B57" w:rsidP="00A537C0">
      <w:pPr>
        <w:pStyle w:val="a3"/>
        <w:spacing w:before="0" w:beforeAutospacing="0"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2 Ведущий-повар: </w:t>
      </w:r>
    </w:p>
    <w:p w:rsidR="00EA00B0" w:rsidRPr="00894C24" w:rsidRDefault="00A537C0" w:rsidP="00A537C0">
      <w:pPr>
        <w:pStyle w:val="a3"/>
        <w:spacing w:before="0" w:beforeAutospacing="0" w:after="0" w:afterAutospacing="0"/>
        <w:rPr>
          <w:shd w:val="clear" w:color="auto" w:fill="FFFFFF"/>
        </w:rPr>
      </w:pPr>
      <w:r w:rsidRPr="00894C24">
        <w:rPr>
          <w:shd w:val="clear" w:color="auto" w:fill="FFFFFF"/>
        </w:rPr>
        <w:t xml:space="preserve">- </w:t>
      </w:r>
      <w:r w:rsidR="00725B57" w:rsidRPr="00894C24">
        <w:rPr>
          <w:shd w:val="clear" w:color="auto" w:fill="FFFFFF"/>
        </w:rPr>
        <w:t>С  подачи Петра 1 на русских столах стали появляться и невиданные ранее продукты и целые блюда.</w:t>
      </w:r>
    </w:p>
    <w:p w:rsidR="00DB6225" w:rsidRPr="00894C24" w:rsidRDefault="00DB6225" w:rsidP="00A537C0">
      <w:pPr>
        <w:pStyle w:val="a3"/>
        <w:spacing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1 Ведущий-повар: </w:t>
      </w:r>
    </w:p>
    <w:p w:rsidR="009D1617" w:rsidRPr="00894C24" w:rsidRDefault="00A537C0" w:rsidP="00A537C0">
      <w:pPr>
        <w:pStyle w:val="topic-bodycontent-text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894C24">
        <w:rPr>
          <w:shd w:val="clear" w:color="auto" w:fill="FFFFFF"/>
        </w:rPr>
        <w:t xml:space="preserve">- </w:t>
      </w:r>
      <w:r w:rsidR="00DB6225" w:rsidRPr="00894C24">
        <w:rPr>
          <w:shd w:val="clear" w:color="auto" w:fill="FFFFFF"/>
        </w:rPr>
        <w:t>На императорских обедах появились баклажаны, петрушка, сельдерей, сахарная свекла, кабачки, шпинат, кольраби и савойская капуста, артишоки, салаты-латуки, редис и топинамбур.</w:t>
      </w:r>
      <w:proofErr w:type="gramEnd"/>
    </w:p>
    <w:p w:rsidR="003C0304" w:rsidRPr="00894C24" w:rsidRDefault="003C0304" w:rsidP="00AD250C">
      <w:pPr>
        <w:pStyle w:val="a3"/>
        <w:spacing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2 Ведущий-повар: </w:t>
      </w:r>
    </w:p>
    <w:p w:rsidR="003C0304" w:rsidRPr="00894C24" w:rsidRDefault="00AD250C" w:rsidP="00AD250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3C0304" w:rsidRPr="00894C24">
        <w:rPr>
          <w:rFonts w:ascii="Times New Roman" w:hAnsi="Times New Roman" w:cs="Times New Roman"/>
          <w:sz w:val="24"/>
          <w:szCs w:val="24"/>
          <w:shd w:val="clear" w:color="auto" w:fill="FFFFFF"/>
        </w:rPr>
        <w:t>Западные купцы завезли фасоль, которую русская знать поначалу считала украшением цветников, но потом распробовали. Так же поступили и с экзотическими солнечными цветами. Привезенный в Россию подсолнечник долго красовался на клумбах дворцовых парков, прежде чем догадались получать из него растительное масло и употреблять в пищу вкусные семена – семечки.</w:t>
      </w:r>
    </w:p>
    <w:p w:rsidR="0037092C" w:rsidRPr="00894C24" w:rsidRDefault="0037092C" w:rsidP="00AD250C">
      <w:pPr>
        <w:pStyle w:val="a3"/>
        <w:spacing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1 Ведущий-повар: </w:t>
      </w:r>
    </w:p>
    <w:p w:rsidR="0037092C" w:rsidRPr="00894C24" w:rsidRDefault="00AD250C" w:rsidP="00AD250C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pacing w:val="5"/>
        </w:rPr>
      </w:pPr>
      <w:r w:rsidRPr="00894C24">
        <w:rPr>
          <w:rStyle w:val="a5"/>
          <w:i w:val="0"/>
          <w:spacing w:val="5"/>
          <w:bdr w:val="none" w:sz="0" w:space="0" w:color="auto" w:frame="1"/>
        </w:rPr>
        <w:t xml:space="preserve">- </w:t>
      </w:r>
      <w:r w:rsidR="0037092C" w:rsidRPr="00894C24">
        <w:rPr>
          <w:rStyle w:val="a5"/>
          <w:i w:val="0"/>
          <w:spacing w:val="5"/>
          <w:bdr w:val="none" w:sz="0" w:space="0" w:color="auto" w:frame="1"/>
        </w:rPr>
        <w:t>Путешествуя по Голландии, Петр отведал там картофельные блюда и отправил мешок картофеля в Петербург. В России «земляные яблоки», так назвали картофель, пришёлся не по вкусу. Не знали тогда в России, что делать с картофелем</w:t>
      </w:r>
      <w:r w:rsidR="00C617C4" w:rsidRPr="00894C24">
        <w:rPr>
          <w:rStyle w:val="a5"/>
          <w:i w:val="0"/>
          <w:spacing w:val="5"/>
          <w:bdr w:val="none" w:sz="0" w:space="0" w:color="auto" w:frame="1"/>
        </w:rPr>
        <w:t xml:space="preserve">. </w:t>
      </w:r>
      <w:r w:rsidR="0037092C" w:rsidRPr="00894C24">
        <w:rPr>
          <w:rStyle w:val="a5"/>
          <w:i w:val="0"/>
          <w:spacing w:val="5"/>
          <w:bdr w:val="none" w:sz="0" w:space="0" w:color="auto" w:frame="1"/>
        </w:rPr>
        <w:t>На дворцовых балах е</w:t>
      </w:r>
      <w:r w:rsidR="00C617C4" w:rsidRPr="00894C24">
        <w:rPr>
          <w:rStyle w:val="a5"/>
          <w:i w:val="0"/>
          <w:spacing w:val="5"/>
          <w:bdr w:val="none" w:sz="0" w:space="0" w:color="auto" w:frame="1"/>
        </w:rPr>
        <w:t xml:space="preserve">го </w:t>
      </w:r>
      <w:r w:rsidR="0037092C" w:rsidRPr="00894C24">
        <w:rPr>
          <w:rStyle w:val="a5"/>
          <w:i w:val="0"/>
          <w:spacing w:val="5"/>
          <w:bdr w:val="none" w:sz="0" w:space="0" w:color="auto" w:frame="1"/>
        </w:rPr>
        <w:t xml:space="preserve"> подавали как редкое и лакомое блюдо, посыпая сахаром.</w:t>
      </w:r>
      <w:r w:rsidR="00C617C4" w:rsidRPr="00894C24">
        <w:rPr>
          <w:i/>
          <w:spacing w:val="5"/>
        </w:rPr>
        <w:t xml:space="preserve"> </w:t>
      </w:r>
      <w:r w:rsidR="00C617C4" w:rsidRPr="00894C24">
        <w:rPr>
          <w:spacing w:val="5"/>
        </w:rPr>
        <w:t>А порой</w:t>
      </w:r>
      <w:r w:rsidR="0037092C" w:rsidRPr="00894C24">
        <w:rPr>
          <w:rStyle w:val="a5"/>
          <w:i w:val="0"/>
          <w:spacing w:val="5"/>
          <w:bdr w:val="none" w:sz="0" w:space="0" w:color="auto" w:frame="1"/>
        </w:rPr>
        <w:t xml:space="preserve"> ели не клубни, а ягоды, которые ядовиты.</w:t>
      </w:r>
    </w:p>
    <w:p w:rsidR="00C617C4" w:rsidRPr="00894C24" w:rsidRDefault="0037092C" w:rsidP="0037092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spacing w:val="5"/>
          <w:bdr w:val="none" w:sz="0" w:space="0" w:color="auto" w:frame="1"/>
        </w:rPr>
      </w:pPr>
      <w:r w:rsidRPr="00894C24">
        <w:rPr>
          <w:rStyle w:val="a5"/>
          <w:i w:val="0"/>
          <w:spacing w:val="5"/>
          <w:bdr w:val="none" w:sz="0" w:space="0" w:color="auto" w:frame="1"/>
        </w:rPr>
        <w:t>Прошло более ста лет, прежде чем картофель стал привычными русским продуктом. Сегодня существует более сотни и даже тысячи рецептов из любимого всеми овоща (картофель называют вторым хлебом).</w:t>
      </w:r>
    </w:p>
    <w:p w:rsidR="00AD250C" w:rsidRPr="00894C24" w:rsidRDefault="00AD250C" w:rsidP="0037092C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spacing w:val="5"/>
          <w:bdr w:val="none" w:sz="0" w:space="0" w:color="auto" w:frame="1"/>
        </w:rPr>
      </w:pPr>
    </w:p>
    <w:p w:rsidR="00C617C4" w:rsidRPr="00894C24" w:rsidRDefault="00C617C4" w:rsidP="00AD250C">
      <w:pPr>
        <w:pStyle w:val="a3"/>
        <w:spacing w:before="0" w:beforeAutospacing="0" w:after="0" w:afterAutospacing="0"/>
        <w:rPr>
          <w:b/>
          <w:color w:val="1D211F"/>
        </w:rPr>
      </w:pPr>
      <w:r w:rsidRPr="00894C24">
        <w:rPr>
          <w:b/>
          <w:color w:val="1D211F"/>
        </w:rPr>
        <w:t xml:space="preserve">2 Ведущий-повар: </w:t>
      </w:r>
    </w:p>
    <w:p w:rsidR="00894C24" w:rsidRPr="00573D82" w:rsidRDefault="00AD250C" w:rsidP="00573D82">
      <w:pPr>
        <w:pStyle w:val="a3"/>
        <w:spacing w:before="0" w:beforeAutospacing="0" w:after="0" w:afterAutospacing="0"/>
      </w:pPr>
      <w:proofErr w:type="gramStart"/>
      <w:r w:rsidRPr="00894C24">
        <w:t xml:space="preserve">- </w:t>
      </w:r>
      <w:r w:rsidR="000E1689" w:rsidRPr="00894C24">
        <w:t>При Петре I также в кулинарии начали использовать пряности — фенхель, тмин, шалфей, эстрагон, мяту, тимьян, морену, майоран, мелиссу, любисток, базилик, кориандр.</w:t>
      </w:r>
      <w:proofErr w:type="gramEnd"/>
    </w:p>
    <w:p w:rsidR="000E1689" w:rsidRPr="00894C24" w:rsidRDefault="000E1689" w:rsidP="00AD250C">
      <w:pPr>
        <w:pStyle w:val="a3"/>
        <w:spacing w:after="0" w:afterAutospacing="0"/>
        <w:rPr>
          <w:b/>
        </w:rPr>
      </w:pPr>
      <w:r w:rsidRPr="00894C24">
        <w:rPr>
          <w:b/>
        </w:rPr>
        <w:t xml:space="preserve">1 Ведущий-повар: </w:t>
      </w:r>
    </w:p>
    <w:p w:rsidR="00AD250C" w:rsidRPr="00894C24" w:rsidRDefault="00AD250C" w:rsidP="00894C24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894C24">
        <w:t xml:space="preserve">- </w:t>
      </w:r>
      <w:r w:rsidR="000E1689" w:rsidRPr="00894C24">
        <w:t xml:space="preserve">Появились и блюда иноземной кухни: филе, бифштексы, лангеты, шницели, котлеты, </w:t>
      </w:r>
      <w:proofErr w:type="spellStart"/>
      <w:r w:rsidR="000E1689" w:rsidRPr="00894C24">
        <w:t>клопсы</w:t>
      </w:r>
      <w:proofErr w:type="spellEnd"/>
      <w:r w:rsidR="000E1689" w:rsidRPr="00894C24">
        <w:t xml:space="preserve"> (биточки). Кроме того, Император ввёл в обиход</w:t>
      </w:r>
      <w:r w:rsidR="00D06423" w:rsidRPr="00894C24">
        <w:t xml:space="preserve"> морскую рыбу -</w:t>
      </w:r>
      <w:r w:rsidR="000E1689" w:rsidRPr="00894C24">
        <w:t xml:space="preserve"> навагу и треску.</w:t>
      </w:r>
    </w:p>
    <w:p w:rsidR="00483CA3" w:rsidRPr="00894C24" w:rsidRDefault="00483CA3" w:rsidP="00AD250C">
      <w:pPr>
        <w:pStyle w:val="a3"/>
        <w:spacing w:after="0" w:afterAutospacing="0"/>
        <w:rPr>
          <w:b/>
        </w:rPr>
      </w:pPr>
      <w:r w:rsidRPr="00894C24">
        <w:rPr>
          <w:b/>
        </w:rPr>
        <w:t xml:space="preserve">2 Ведущий-повар: </w:t>
      </w:r>
    </w:p>
    <w:p w:rsidR="00B23857" w:rsidRPr="00894C24" w:rsidRDefault="00AD250C" w:rsidP="00AD250C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894C24">
        <w:t xml:space="preserve">- </w:t>
      </w:r>
      <w:r w:rsidR="005D5DA4" w:rsidRPr="00894C24">
        <w:t xml:space="preserve">В то же время в России появились и бутерброды. Их стали есть по утрам, делая из сыров, солонины, икры, ветчины, буженины, балыка, соленой рыбы и сливочного масла. </w:t>
      </w:r>
    </w:p>
    <w:p w:rsidR="00483CA3" w:rsidRPr="00894C24" w:rsidRDefault="00483CA3" w:rsidP="00AD250C">
      <w:pPr>
        <w:pStyle w:val="a3"/>
        <w:spacing w:after="0" w:afterAutospacing="0"/>
        <w:rPr>
          <w:b/>
        </w:rPr>
      </w:pPr>
      <w:r w:rsidRPr="00894C24">
        <w:rPr>
          <w:b/>
        </w:rPr>
        <w:t xml:space="preserve">1 Ведущий-повар: </w:t>
      </w:r>
    </w:p>
    <w:p w:rsidR="00AD250C" w:rsidRPr="00894C24" w:rsidRDefault="00AD250C" w:rsidP="00AD250C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894C24">
        <w:t xml:space="preserve">- </w:t>
      </w:r>
      <w:r w:rsidR="008227B4" w:rsidRPr="00894C24">
        <w:t xml:space="preserve">При Петре I появилось </w:t>
      </w:r>
      <w:r w:rsidRPr="00894C24">
        <w:t>с</w:t>
      </w:r>
      <w:r w:rsidR="00C6168D" w:rsidRPr="00894C24">
        <w:t xml:space="preserve">лово «суп», до этого все жидкие блюда назывались похлебками, иногда юшками - от слова «уха», которым обозначали первые блюда с лапшой, крупами, овощами. </w:t>
      </w:r>
      <w:r w:rsidR="008227B4" w:rsidRPr="00894C24">
        <w:t>П</w:t>
      </w:r>
      <w:r w:rsidR="00483CA3" w:rsidRPr="00894C24">
        <w:t xml:space="preserve">одавались </w:t>
      </w:r>
      <w:r w:rsidR="008227B4" w:rsidRPr="00894C24">
        <w:t>супы в горшочках или чугунах. Е</w:t>
      </w:r>
      <w:r w:rsidR="00483CA3" w:rsidRPr="00894C24">
        <w:t xml:space="preserve">ли </w:t>
      </w:r>
      <w:r w:rsidR="008227B4" w:rsidRPr="00894C24">
        <w:t>их</w:t>
      </w:r>
      <w:r w:rsidR="00483CA3" w:rsidRPr="00894C24">
        <w:t xml:space="preserve"> деревянными ложками.</w:t>
      </w:r>
    </w:p>
    <w:p w:rsidR="00AD250C" w:rsidRPr="00894C24" w:rsidRDefault="00AD250C" w:rsidP="00AD250C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2A1022" w:rsidRPr="00894C24" w:rsidRDefault="002A1022" w:rsidP="00D06423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1D211F"/>
        </w:rPr>
      </w:pPr>
      <w:r w:rsidRPr="00894C24">
        <w:rPr>
          <w:b/>
          <w:color w:val="1D211F"/>
        </w:rPr>
        <w:t>Петр 1:</w:t>
      </w:r>
      <w:r w:rsidRPr="00894C24">
        <w:rPr>
          <w:color w:val="1D211F"/>
        </w:rPr>
        <w:t xml:space="preserve"> (звенит в колокольчик) – Время обеда</w:t>
      </w:r>
      <w:r w:rsidR="00D06423" w:rsidRPr="00894C24">
        <w:rPr>
          <w:color w:val="1D211F"/>
        </w:rPr>
        <w:t>!</w:t>
      </w:r>
    </w:p>
    <w:p w:rsidR="00D06423" w:rsidRPr="00894C24" w:rsidRDefault="00D06423" w:rsidP="008800C4">
      <w:pPr>
        <w:pStyle w:val="a3"/>
        <w:shd w:val="clear" w:color="auto" w:fill="FFFFFF"/>
        <w:spacing w:before="0" w:beforeAutospacing="0" w:after="375" w:afterAutospacing="0"/>
        <w:jc w:val="center"/>
        <w:textAlignment w:val="baseline"/>
        <w:rPr>
          <w:i/>
        </w:rPr>
      </w:pPr>
      <w:r w:rsidRPr="00894C24">
        <w:rPr>
          <w:i/>
        </w:rPr>
        <w:t>(</w:t>
      </w:r>
      <w:r w:rsidR="00AD250C" w:rsidRPr="00894C24">
        <w:rPr>
          <w:i/>
        </w:rPr>
        <w:t>Петр садится за стол, повара вы</w:t>
      </w:r>
      <w:r w:rsidRPr="00894C24">
        <w:rPr>
          <w:i/>
        </w:rPr>
        <w:t>носят блюда и накрывают на стол)</w:t>
      </w:r>
    </w:p>
    <w:p w:rsidR="009A6EC9" w:rsidRPr="00894C24" w:rsidRDefault="00170D1A" w:rsidP="00AD250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C00000"/>
        </w:rPr>
      </w:pPr>
      <w:r w:rsidRPr="00894C24">
        <w:rPr>
          <w:b/>
        </w:rPr>
        <w:t>1</w:t>
      </w:r>
      <w:r w:rsidR="009A6EC9" w:rsidRPr="00894C24">
        <w:rPr>
          <w:b/>
        </w:rPr>
        <w:t xml:space="preserve"> Ведущий-повар: </w:t>
      </w:r>
    </w:p>
    <w:p w:rsidR="00C24833" w:rsidRPr="00894C24" w:rsidRDefault="00AD250C" w:rsidP="00AD25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A1022"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 1</w:t>
      </w:r>
      <w:r w:rsidR="00C24833"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предпочитал традиционную русскую кухню. В еде был неприх</w:t>
      </w:r>
      <w:r w:rsidR="002A1022"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отлив и умерен. Ему принадлежат</w:t>
      </w:r>
      <w:r w:rsidR="00C24833" w:rsidRPr="00894C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слова: «Какую пользу может приносить тело Отечеству, если оно состоит из одного брюха».</w:t>
      </w:r>
    </w:p>
    <w:p w:rsidR="00AD250C" w:rsidRPr="00894C24" w:rsidRDefault="00AD25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3C6FFE" w:rsidRPr="00894C24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2 Ведущий-историк: </w:t>
      </w:r>
    </w:p>
    <w:p w:rsidR="00D06423" w:rsidRPr="00894C24" w:rsidRDefault="00D06423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94C24">
        <w:rPr>
          <w:color w:val="000000"/>
        </w:rPr>
        <w:t xml:space="preserve">Итак, </w:t>
      </w:r>
      <w:r w:rsidR="00AD250C" w:rsidRPr="00894C24">
        <w:rPr>
          <w:color w:val="000000"/>
        </w:rPr>
        <w:t>о</w:t>
      </w:r>
      <w:r w:rsidR="00C24833" w:rsidRPr="00894C24">
        <w:rPr>
          <w:color w:val="000000"/>
        </w:rPr>
        <w:t>бед</w:t>
      </w:r>
      <w:r w:rsidR="002A1022" w:rsidRPr="00894C24">
        <w:rPr>
          <w:color w:val="000000"/>
        </w:rPr>
        <w:t xml:space="preserve"> царя</w:t>
      </w:r>
      <w:r w:rsidR="0061420C" w:rsidRPr="00894C24">
        <w:rPr>
          <w:color w:val="000000"/>
        </w:rPr>
        <w:t>:</w:t>
      </w:r>
    </w:p>
    <w:p w:rsidR="002A1022" w:rsidRPr="00894C24" w:rsidRDefault="00D06423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94C24">
        <w:rPr>
          <w:color w:val="000000"/>
        </w:rPr>
        <w:t>- густые горячие кислые щи</w:t>
      </w:r>
      <w:r w:rsidR="00C24833" w:rsidRPr="00894C24">
        <w:rPr>
          <w:color w:val="000000"/>
        </w:rPr>
        <w:t xml:space="preserve">, </w:t>
      </w:r>
    </w:p>
    <w:p w:rsidR="003C6FFE" w:rsidRPr="00894C24" w:rsidRDefault="0061420C" w:rsidP="003C6F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94C24">
        <w:rPr>
          <w:color w:val="000000"/>
        </w:rPr>
        <w:t xml:space="preserve">- гречневая или перловая каша на молоке, </w:t>
      </w:r>
    </w:p>
    <w:p w:rsidR="0061420C" w:rsidRPr="00894C24" w:rsidRDefault="0061420C" w:rsidP="003C6F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94C24">
        <w:rPr>
          <w:color w:val="292929"/>
        </w:rPr>
        <w:lastRenderedPageBreak/>
        <w:t xml:space="preserve">- жаркое из утки  со сметаной, </w:t>
      </w:r>
    </w:p>
    <w:p w:rsidR="0061420C" w:rsidRPr="00894C24" w:rsidRDefault="006142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>- холодное мясо с</w:t>
      </w:r>
      <w:r w:rsidR="002A1022" w:rsidRPr="00894C24">
        <w:rPr>
          <w:color w:val="292929"/>
        </w:rPr>
        <w:t xml:space="preserve"> солеными огурцами, </w:t>
      </w:r>
    </w:p>
    <w:p w:rsidR="0061420C" w:rsidRPr="00894C24" w:rsidRDefault="006142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 xml:space="preserve">- </w:t>
      </w:r>
      <w:r w:rsidR="002A1022" w:rsidRPr="00894C24">
        <w:rPr>
          <w:color w:val="292929"/>
        </w:rPr>
        <w:t>буженина и ветчина,</w:t>
      </w:r>
    </w:p>
    <w:p w:rsidR="002A1022" w:rsidRPr="00894C24" w:rsidRDefault="006142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 xml:space="preserve"> - студень</w:t>
      </w:r>
      <w:r w:rsidR="002A1022" w:rsidRPr="00894C24">
        <w:rPr>
          <w:color w:val="292929"/>
        </w:rPr>
        <w:t xml:space="preserve"> с хреном и чесноком</w:t>
      </w:r>
    </w:p>
    <w:p w:rsidR="002A1022" w:rsidRPr="00894C24" w:rsidRDefault="006142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 xml:space="preserve">- </w:t>
      </w:r>
      <w:r w:rsidR="002A1022" w:rsidRPr="00894C24">
        <w:rPr>
          <w:color w:val="292929"/>
        </w:rPr>
        <w:t>ржаной хлеб,</w:t>
      </w:r>
    </w:p>
    <w:p w:rsidR="005928C5" w:rsidRPr="00894C24" w:rsidRDefault="005928C5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>- пироги,</w:t>
      </w:r>
    </w:p>
    <w:p w:rsidR="005050F6" w:rsidRPr="00894C24" w:rsidRDefault="005050F6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r w:rsidRPr="00894C24">
        <w:rPr>
          <w:color w:val="292929"/>
        </w:rPr>
        <w:t xml:space="preserve">- квас, </w:t>
      </w:r>
    </w:p>
    <w:p w:rsidR="005928C5" w:rsidRPr="00894C24" w:rsidRDefault="005928C5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94C24">
        <w:rPr>
          <w:color w:val="292929"/>
        </w:rPr>
        <w:t>- на десерт - мороженое</w:t>
      </w:r>
    </w:p>
    <w:p w:rsidR="0061420C" w:rsidRPr="00894C24" w:rsidRDefault="0061420C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92929"/>
        </w:rPr>
      </w:pPr>
      <w:proofErr w:type="gramStart"/>
      <w:r w:rsidRPr="00894C24">
        <w:rPr>
          <w:color w:val="292929"/>
        </w:rPr>
        <w:t>- фрукты – яблоки,</w:t>
      </w:r>
      <w:r w:rsidR="000C0D82" w:rsidRPr="00894C24">
        <w:rPr>
          <w:color w:val="292929"/>
        </w:rPr>
        <w:t xml:space="preserve"> груши, апельсины, </w:t>
      </w:r>
      <w:r w:rsidRPr="00894C24">
        <w:rPr>
          <w:color w:val="292929"/>
        </w:rPr>
        <w:t xml:space="preserve"> виноград, </w:t>
      </w:r>
      <w:r w:rsidR="000C0D82" w:rsidRPr="00894C24">
        <w:rPr>
          <w:color w:val="292929"/>
        </w:rPr>
        <w:t xml:space="preserve">любил </w:t>
      </w:r>
      <w:r w:rsidRPr="00894C24">
        <w:rPr>
          <w:color w:val="292929"/>
        </w:rPr>
        <w:t>арбуз (любил запивать водой фрукты)</w:t>
      </w:r>
      <w:r w:rsidR="003C6FFE" w:rsidRPr="00894C24">
        <w:rPr>
          <w:color w:val="292929"/>
        </w:rPr>
        <w:t>.</w:t>
      </w:r>
      <w:proofErr w:type="gramEnd"/>
    </w:p>
    <w:p w:rsidR="003C6FFE" w:rsidRPr="00894C24" w:rsidRDefault="003C6FFE" w:rsidP="00F34CC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3C6FFE" w:rsidRPr="00894C24" w:rsidRDefault="002A1022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  <w:bookmarkStart w:id="0" w:name="_GoBack"/>
      <w:bookmarkEnd w:id="0"/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1 Ведущий-историк: </w:t>
      </w:r>
    </w:p>
    <w:p w:rsidR="00CB1F70" w:rsidRPr="00894C24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- </w:t>
      </w:r>
      <w:r w:rsidR="002E3934" w:rsidRPr="00894C24">
        <w:rPr>
          <w:rFonts w:ascii="Times New Roman" w:hAnsi="Times New Roman" w:cs="Times New Roman"/>
          <w:sz w:val="24"/>
          <w:szCs w:val="24"/>
        </w:rPr>
        <w:t xml:space="preserve">Пётр I – величайшая фигура в российской истории. </w:t>
      </w:r>
      <w:r w:rsidR="00F34CC4" w:rsidRPr="00894C24">
        <w:rPr>
          <w:rFonts w:ascii="Times New Roman" w:hAnsi="Times New Roman" w:cs="Times New Roman"/>
          <w:sz w:val="24"/>
          <w:szCs w:val="24"/>
        </w:rPr>
        <w:t>Значение его реформ трудно переоценить.</w:t>
      </w:r>
      <w:r w:rsidR="002E3934" w:rsidRPr="00894C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FFE" w:rsidRPr="00894C24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C6FFE" w:rsidRPr="00894C24" w:rsidRDefault="00CB1F70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2 Ведущий-историк: </w:t>
      </w:r>
    </w:p>
    <w:p w:rsidR="00CB1F70" w:rsidRPr="00894C24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sz w:val="24"/>
          <w:szCs w:val="24"/>
        </w:rPr>
        <w:t xml:space="preserve">- </w:t>
      </w:r>
      <w:r w:rsidR="00F34CC4" w:rsidRPr="00894C24">
        <w:rPr>
          <w:rFonts w:ascii="Times New Roman" w:hAnsi="Times New Roman" w:cs="Times New Roman"/>
          <w:sz w:val="24"/>
          <w:szCs w:val="24"/>
        </w:rPr>
        <w:t>Реформы Петра 1 изменили жизнь государства, изменили жизнь всего населения страны.</w:t>
      </w:r>
      <w:r w:rsidR="002E3934" w:rsidRPr="00894C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FFE" w:rsidRPr="00894C24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C6FFE" w:rsidRPr="00894C24" w:rsidRDefault="00CB1F70" w:rsidP="003C6FFE">
      <w:pPr>
        <w:pStyle w:val="a3"/>
        <w:spacing w:before="0" w:beforeAutospacing="0" w:after="0" w:afterAutospacing="0"/>
        <w:rPr>
          <w:b/>
        </w:rPr>
      </w:pPr>
      <w:r w:rsidRPr="00894C24">
        <w:rPr>
          <w:b/>
        </w:rPr>
        <w:t xml:space="preserve">1 Ведущий-повар: </w:t>
      </w:r>
    </w:p>
    <w:p w:rsidR="00F34CC4" w:rsidRPr="00894C24" w:rsidRDefault="003C6FFE" w:rsidP="003C6FFE">
      <w:pPr>
        <w:pStyle w:val="a3"/>
        <w:spacing w:before="0" w:beforeAutospacing="0" w:after="0" w:afterAutospacing="0"/>
        <w:rPr>
          <w:b/>
        </w:rPr>
      </w:pPr>
      <w:r w:rsidRPr="00894C24">
        <w:rPr>
          <w:b/>
        </w:rPr>
        <w:t xml:space="preserve">- </w:t>
      </w:r>
      <w:r w:rsidR="00F34CC4" w:rsidRPr="00894C24">
        <w:t xml:space="preserve">За четверть века Россия сделала такой огромный шаг вперед, какой другие страны делали за несколько веков. </w:t>
      </w:r>
    </w:p>
    <w:p w:rsidR="003C6FFE" w:rsidRPr="00894C24" w:rsidRDefault="003C6FFE" w:rsidP="003C6FFE">
      <w:pPr>
        <w:pStyle w:val="a3"/>
        <w:spacing w:before="0" w:beforeAutospacing="0" w:after="0" w:afterAutospacing="0"/>
        <w:rPr>
          <w:b/>
        </w:rPr>
      </w:pPr>
    </w:p>
    <w:p w:rsidR="003C6FFE" w:rsidRPr="00894C24" w:rsidRDefault="00CB1F70" w:rsidP="003C6FFE">
      <w:pPr>
        <w:pStyle w:val="a3"/>
        <w:spacing w:before="0" w:beforeAutospacing="0" w:after="0" w:afterAutospacing="0"/>
        <w:rPr>
          <w:b/>
        </w:rPr>
      </w:pPr>
      <w:r w:rsidRPr="00894C24">
        <w:rPr>
          <w:b/>
        </w:rPr>
        <w:t xml:space="preserve">2 Ведущий-повар: </w:t>
      </w:r>
    </w:p>
    <w:p w:rsidR="00532C25" w:rsidRPr="00894C24" w:rsidRDefault="003C6FFE" w:rsidP="003C6FFE">
      <w:pPr>
        <w:pStyle w:val="a3"/>
        <w:spacing w:before="0" w:beforeAutospacing="0" w:after="0" w:afterAutospacing="0"/>
        <w:rPr>
          <w:b/>
        </w:rPr>
      </w:pPr>
      <w:r w:rsidRPr="00894C24">
        <w:t xml:space="preserve">- </w:t>
      </w:r>
      <w:r w:rsidR="00532C25" w:rsidRPr="00894C24">
        <w:t>Первый русский император определил вектор развития страны на века вперед.</w:t>
      </w:r>
    </w:p>
    <w:p w:rsidR="003C6FFE" w:rsidRPr="00894C24" w:rsidRDefault="003C6FFE" w:rsidP="00CB1F70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</w:p>
    <w:p w:rsidR="003C6FFE" w:rsidRPr="00894C24" w:rsidRDefault="00532C25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>1</w:t>
      </w:r>
      <w:r w:rsidR="00CB1F70"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 Ведущий-историк: </w:t>
      </w:r>
    </w:p>
    <w:p w:rsidR="00532C25" w:rsidRDefault="003C6FFE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- </w:t>
      </w:r>
      <w:r w:rsidR="00532C25" w:rsidRPr="00894C24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532C25" w:rsidRPr="00894C24">
        <w:rPr>
          <w:rFonts w:ascii="Times New Roman" w:hAnsi="Times New Roman" w:cs="Times New Roman"/>
          <w:sz w:val="24"/>
          <w:szCs w:val="24"/>
        </w:rPr>
        <w:t>как бы не оценивали</w:t>
      </w:r>
      <w:proofErr w:type="gramEnd"/>
      <w:r w:rsidR="00532C25" w:rsidRPr="00894C24">
        <w:rPr>
          <w:rFonts w:ascii="Times New Roman" w:hAnsi="Times New Roman" w:cs="Times New Roman"/>
          <w:sz w:val="24"/>
          <w:szCs w:val="24"/>
        </w:rPr>
        <w:t xml:space="preserve"> деятельность Петра 1 современники и исторические исследователи, все они сходятся в одном:  первый император  России  был одной из самых заметных фигур мировой истории, который изменил расстановку сил в мире и превратил Российскую империю в одно из самых могущественных государств в Европе! </w:t>
      </w:r>
    </w:p>
    <w:p w:rsidR="003C6FFE" w:rsidRPr="00894C24" w:rsidRDefault="009A2C87" w:rsidP="003C6FF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27305</wp:posOffset>
            </wp:positionV>
            <wp:extent cx="3324225" cy="2219325"/>
            <wp:effectExtent l="19050" t="0" r="9525" b="0"/>
            <wp:wrapNone/>
            <wp:docPr id="4" name="Рисунок 4" descr="C:\Users\Uzer\Downloads\IMG_9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ownloads\IMG_92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022" w:rsidRPr="00894C24" w:rsidRDefault="00894C24" w:rsidP="002A1022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color w:val="1D211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B1F70" w:rsidRPr="00894C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F2EFC"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 </w:t>
      </w:r>
      <w:r w:rsidR="00532C25" w:rsidRPr="00894C24">
        <w:rPr>
          <w:rFonts w:ascii="Times New Roman" w:hAnsi="Times New Roman" w:cs="Times New Roman"/>
          <w:b/>
          <w:color w:val="1D211F"/>
          <w:sz w:val="24"/>
          <w:szCs w:val="24"/>
        </w:rPr>
        <w:t>Ведущий-повар</w:t>
      </w:r>
      <w:r w:rsidR="002A1022" w:rsidRPr="00894C24">
        <w:rPr>
          <w:rFonts w:ascii="Times New Roman" w:hAnsi="Times New Roman" w:cs="Times New Roman"/>
          <w:b/>
          <w:color w:val="1D211F"/>
          <w:sz w:val="24"/>
          <w:szCs w:val="24"/>
        </w:rPr>
        <w:t xml:space="preserve">: 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>Самодержавною рукой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 xml:space="preserve"> Он смело сеял просвещенье, 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 xml:space="preserve">Не презирал страны родной: 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>Он знал её предназначенье.</w:t>
      </w:r>
    </w:p>
    <w:p w:rsidR="003C6FFE" w:rsidRPr="00894C24" w:rsidRDefault="003C6FFE" w:rsidP="003C6FFE">
      <w:pPr>
        <w:pStyle w:val="a3"/>
        <w:spacing w:before="0" w:beforeAutospacing="0" w:after="0" w:afterAutospacing="0"/>
      </w:pPr>
    </w:p>
    <w:p w:rsidR="00CB1F70" w:rsidRPr="00894C24" w:rsidRDefault="00532C25" w:rsidP="003C6FFE">
      <w:pPr>
        <w:pStyle w:val="a3"/>
        <w:spacing w:before="0" w:beforeAutospacing="0" w:after="0" w:afterAutospacing="0"/>
        <w:rPr>
          <w:b/>
        </w:rPr>
      </w:pPr>
      <w:r w:rsidRPr="00894C24">
        <w:rPr>
          <w:b/>
        </w:rPr>
        <w:t>1 Ведущий-историк</w:t>
      </w:r>
      <w:r w:rsidR="00CB1F70" w:rsidRPr="00894C24">
        <w:rPr>
          <w:b/>
        </w:rPr>
        <w:t xml:space="preserve">: </w:t>
      </w:r>
      <w:r w:rsidR="00005911" w:rsidRPr="00894C24">
        <w:rPr>
          <w:b/>
        </w:rPr>
        <w:t xml:space="preserve"> 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 xml:space="preserve"> То академик, то герой, 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 xml:space="preserve">То мореплаватель, то плотник, </w:t>
      </w:r>
    </w:p>
    <w:p w:rsidR="00CB1F70" w:rsidRPr="00894C24" w:rsidRDefault="00E96BE3" w:rsidP="003C6FFE">
      <w:pPr>
        <w:pStyle w:val="a3"/>
        <w:spacing w:before="0" w:beforeAutospacing="0" w:after="0" w:afterAutospacing="0"/>
      </w:pPr>
      <w:r w:rsidRPr="00894C24">
        <w:t>Он всеобъемлющей душой</w:t>
      </w:r>
    </w:p>
    <w:p w:rsidR="00E96BE3" w:rsidRPr="00894C24" w:rsidRDefault="00E96BE3" w:rsidP="003C6FFE">
      <w:pPr>
        <w:pStyle w:val="a3"/>
        <w:spacing w:before="0" w:beforeAutospacing="0" w:after="0" w:afterAutospacing="0"/>
      </w:pPr>
      <w:r w:rsidRPr="00894C24">
        <w:t>На троне вечный был работник.</w:t>
      </w:r>
    </w:p>
    <w:p w:rsidR="003C6FFE" w:rsidRPr="003C6FFE" w:rsidRDefault="003C6FFE" w:rsidP="003C6FF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336F2" w:rsidRDefault="009A2C87" w:rsidP="003C6FF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34290</wp:posOffset>
            </wp:positionV>
            <wp:extent cx="3724275" cy="2505075"/>
            <wp:effectExtent l="19050" t="0" r="9525" b="0"/>
            <wp:wrapNone/>
            <wp:docPr id="5" name="Рисунок 5" descr="C:\Users\Uzer\Downloads\IMG_9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ownloads\IMG_92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1895475" cy="2543174"/>
            <wp:effectExtent l="19050" t="0" r="0" b="0"/>
            <wp:docPr id="1" name="Рисунок 1" descr="https://psv4.userapi.com/s/v1/d/FWOQLaviKobikdE1kGuYqJDlyQU3maWD4nrNEAo-oM2E5pfMPZL_WHF79rU-Oky7LPy_HjZGBHIhWFgp0c5tr-cuD6kWGDj5qzO6XnJSiGWqJL6LRB-qAA/IMG_9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4.userapi.com/s/v1/d/FWOQLaviKobikdE1kGuYqJDlyQU3maWD4nrNEAo-oM2E5pfMPZL_WHF79rU-Oky7LPy_HjZGBHIhWFgp0c5tr-cuD6kWGDj5qzO6XnJSiGWqJL6LRB-qAA/IMG_92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660" cy="254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2C8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sectPr w:rsidR="00A336F2" w:rsidSect="00A725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useoSansCyrl-300">
    <w:altName w:val="Museo Sans Cyr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07A11"/>
    <w:multiLevelType w:val="hybridMultilevel"/>
    <w:tmpl w:val="57FE3ED8"/>
    <w:lvl w:ilvl="0" w:tplc="8FC28A4E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F64A3"/>
    <w:multiLevelType w:val="hybridMultilevel"/>
    <w:tmpl w:val="FE78FA92"/>
    <w:lvl w:ilvl="0" w:tplc="7AF22C5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51E19"/>
    <w:multiLevelType w:val="hybridMultilevel"/>
    <w:tmpl w:val="9ADED8A2"/>
    <w:lvl w:ilvl="0" w:tplc="5F50E652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169B6"/>
    <w:multiLevelType w:val="hybridMultilevel"/>
    <w:tmpl w:val="DC02FC00"/>
    <w:lvl w:ilvl="0" w:tplc="242C287E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E660D"/>
    <w:multiLevelType w:val="hybridMultilevel"/>
    <w:tmpl w:val="488EFB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A181D"/>
    <w:multiLevelType w:val="hybridMultilevel"/>
    <w:tmpl w:val="F4EA4A8A"/>
    <w:lvl w:ilvl="0" w:tplc="679A1A3C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9117E7"/>
    <w:multiLevelType w:val="hybridMultilevel"/>
    <w:tmpl w:val="EA020F3C"/>
    <w:lvl w:ilvl="0" w:tplc="FAC62050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83EA7"/>
    <w:multiLevelType w:val="hybridMultilevel"/>
    <w:tmpl w:val="22F2F510"/>
    <w:lvl w:ilvl="0" w:tplc="DD348FAC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82B36"/>
    <w:multiLevelType w:val="hybridMultilevel"/>
    <w:tmpl w:val="EA6A6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81064"/>
    <w:multiLevelType w:val="hybridMultilevel"/>
    <w:tmpl w:val="A82AEAA2"/>
    <w:lvl w:ilvl="0" w:tplc="8ADCB7F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4D14A9"/>
    <w:multiLevelType w:val="hybridMultilevel"/>
    <w:tmpl w:val="DE749FB4"/>
    <w:lvl w:ilvl="0" w:tplc="CD64FEFE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1D21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7F12A4"/>
    <w:multiLevelType w:val="multilevel"/>
    <w:tmpl w:val="AB5C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5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683"/>
    <w:rsid w:val="00005911"/>
    <w:rsid w:val="000065EF"/>
    <w:rsid w:val="00076683"/>
    <w:rsid w:val="000C0B58"/>
    <w:rsid w:val="000C0D82"/>
    <w:rsid w:val="000E1689"/>
    <w:rsid w:val="001037A8"/>
    <w:rsid w:val="00152D80"/>
    <w:rsid w:val="00170D1A"/>
    <w:rsid w:val="001B32B8"/>
    <w:rsid w:val="001D2033"/>
    <w:rsid w:val="001D5EF0"/>
    <w:rsid w:val="001F3759"/>
    <w:rsid w:val="00262509"/>
    <w:rsid w:val="00267481"/>
    <w:rsid w:val="00297B7F"/>
    <w:rsid w:val="002A1022"/>
    <w:rsid w:val="002E0CA0"/>
    <w:rsid w:val="002E3934"/>
    <w:rsid w:val="002F5424"/>
    <w:rsid w:val="00313018"/>
    <w:rsid w:val="00337041"/>
    <w:rsid w:val="003577F1"/>
    <w:rsid w:val="003624C4"/>
    <w:rsid w:val="0037092C"/>
    <w:rsid w:val="003C0304"/>
    <w:rsid w:val="003C6FFE"/>
    <w:rsid w:val="003F1A53"/>
    <w:rsid w:val="003F2EFC"/>
    <w:rsid w:val="003F59D2"/>
    <w:rsid w:val="00422F0B"/>
    <w:rsid w:val="00443350"/>
    <w:rsid w:val="00444883"/>
    <w:rsid w:val="00483CA3"/>
    <w:rsid w:val="004B0510"/>
    <w:rsid w:val="00500E84"/>
    <w:rsid w:val="00501A13"/>
    <w:rsid w:val="005050F6"/>
    <w:rsid w:val="00505BEE"/>
    <w:rsid w:val="00512554"/>
    <w:rsid w:val="00513B93"/>
    <w:rsid w:val="00532C25"/>
    <w:rsid w:val="00564A89"/>
    <w:rsid w:val="00573D82"/>
    <w:rsid w:val="0057431D"/>
    <w:rsid w:val="00591DF4"/>
    <w:rsid w:val="005928C5"/>
    <w:rsid w:val="005D5DA4"/>
    <w:rsid w:val="005F2297"/>
    <w:rsid w:val="0061420C"/>
    <w:rsid w:val="0061780F"/>
    <w:rsid w:val="00640B0F"/>
    <w:rsid w:val="006666F1"/>
    <w:rsid w:val="006B12DB"/>
    <w:rsid w:val="00725B57"/>
    <w:rsid w:val="007264CE"/>
    <w:rsid w:val="00760387"/>
    <w:rsid w:val="00781D12"/>
    <w:rsid w:val="00786E63"/>
    <w:rsid w:val="00786F2F"/>
    <w:rsid w:val="007E7045"/>
    <w:rsid w:val="0082250E"/>
    <w:rsid w:val="008227B4"/>
    <w:rsid w:val="0082520A"/>
    <w:rsid w:val="00862810"/>
    <w:rsid w:val="00865CDE"/>
    <w:rsid w:val="008738C3"/>
    <w:rsid w:val="008800C4"/>
    <w:rsid w:val="00894C24"/>
    <w:rsid w:val="008962A3"/>
    <w:rsid w:val="008C1FB6"/>
    <w:rsid w:val="009245BD"/>
    <w:rsid w:val="009261B3"/>
    <w:rsid w:val="009976B3"/>
    <w:rsid w:val="009A2C87"/>
    <w:rsid w:val="009A6EC9"/>
    <w:rsid w:val="009B5189"/>
    <w:rsid w:val="009C546F"/>
    <w:rsid w:val="009D1617"/>
    <w:rsid w:val="00A336F2"/>
    <w:rsid w:val="00A41924"/>
    <w:rsid w:val="00A537C0"/>
    <w:rsid w:val="00A7253D"/>
    <w:rsid w:val="00AD250C"/>
    <w:rsid w:val="00B20B4C"/>
    <w:rsid w:val="00B23857"/>
    <w:rsid w:val="00B76B79"/>
    <w:rsid w:val="00BE1786"/>
    <w:rsid w:val="00BE2AA3"/>
    <w:rsid w:val="00C06862"/>
    <w:rsid w:val="00C1185A"/>
    <w:rsid w:val="00C11A94"/>
    <w:rsid w:val="00C24833"/>
    <w:rsid w:val="00C6168D"/>
    <w:rsid w:val="00C617C4"/>
    <w:rsid w:val="00C97941"/>
    <w:rsid w:val="00CA1FAD"/>
    <w:rsid w:val="00CB1F70"/>
    <w:rsid w:val="00CB4681"/>
    <w:rsid w:val="00CD76F8"/>
    <w:rsid w:val="00CF7141"/>
    <w:rsid w:val="00D01C04"/>
    <w:rsid w:val="00D06423"/>
    <w:rsid w:val="00D35F20"/>
    <w:rsid w:val="00D8543F"/>
    <w:rsid w:val="00DA5ABF"/>
    <w:rsid w:val="00DB6225"/>
    <w:rsid w:val="00DC5710"/>
    <w:rsid w:val="00E26C45"/>
    <w:rsid w:val="00E34EBC"/>
    <w:rsid w:val="00E64DE3"/>
    <w:rsid w:val="00E73E39"/>
    <w:rsid w:val="00E8782C"/>
    <w:rsid w:val="00E96BE3"/>
    <w:rsid w:val="00EA00B0"/>
    <w:rsid w:val="00EA7A5F"/>
    <w:rsid w:val="00EC5342"/>
    <w:rsid w:val="00EC5E26"/>
    <w:rsid w:val="00EE613B"/>
    <w:rsid w:val="00F12BA5"/>
    <w:rsid w:val="00F34CC4"/>
    <w:rsid w:val="00FB4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7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264CE"/>
    <w:pPr>
      <w:autoSpaceDE w:val="0"/>
      <w:autoSpaceDN w:val="0"/>
      <w:adjustRightInd w:val="0"/>
      <w:spacing w:after="0" w:line="240" w:lineRule="auto"/>
    </w:pPr>
    <w:rPr>
      <w:rFonts w:ascii="MuseoSansCyrl-300" w:hAnsi="MuseoSansCyrl-300" w:cs="MuseoSansCyrl-30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22F0B"/>
    <w:pPr>
      <w:ind w:left="720"/>
      <w:contextualSpacing/>
    </w:pPr>
  </w:style>
  <w:style w:type="paragraph" w:customStyle="1" w:styleId="topic-bodycontent-text">
    <w:name w:val="topic-body__content-text"/>
    <w:basedOn w:val="a"/>
    <w:rsid w:val="00D8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7092C"/>
    <w:rPr>
      <w:i/>
      <w:iCs/>
    </w:rPr>
  </w:style>
  <w:style w:type="character" w:styleId="a6">
    <w:name w:val="Strong"/>
    <w:basedOn w:val="a0"/>
    <w:uiPriority w:val="22"/>
    <w:qFormat/>
    <w:rsid w:val="00F34CC4"/>
    <w:rPr>
      <w:b/>
      <w:bCs/>
    </w:rPr>
  </w:style>
  <w:style w:type="character" w:customStyle="1" w:styleId="tojvnm2t">
    <w:name w:val="tojvnm2t"/>
    <w:basedOn w:val="a0"/>
    <w:rsid w:val="00F34CC4"/>
  </w:style>
  <w:style w:type="character" w:styleId="a7">
    <w:name w:val="Hyperlink"/>
    <w:basedOn w:val="a0"/>
    <w:uiPriority w:val="99"/>
    <w:semiHidden/>
    <w:unhideWhenUsed/>
    <w:rsid w:val="00F34CC4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A2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2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7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264CE"/>
    <w:pPr>
      <w:autoSpaceDE w:val="0"/>
      <w:autoSpaceDN w:val="0"/>
      <w:adjustRightInd w:val="0"/>
      <w:spacing w:after="0" w:line="240" w:lineRule="auto"/>
    </w:pPr>
    <w:rPr>
      <w:rFonts w:ascii="MuseoSansCyrl-300" w:hAnsi="MuseoSansCyrl-300" w:cs="MuseoSansCyrl-300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22F0B"/>
    <w:pPr>
      <w:ind w:left="720"/>
      <w:contextualSpacing/>
    </w:pPr>
  </w:style>
  <w:style w:type="paragraph" w:customStyle="1" w:styleId="topic-bodycontent-text">
    <w:name w:val="topic-body__content-text"/>
    <w:basedOn w:val="a"/>
    <w:rsid w:val="00D85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7092C"/>
    <w:rPr>
      <w:i/>
      <w:iCs/>
    </w:rPr>
  </w:style>
  <w:style w:type="character" w:styleId="a6">
    <w:name w:val="Strong"/>
    <w:basedOn w:val="a0"/>
    <w:uiPriority w:val="22"/>
    <w:qFormat/>
    <w:rsid w:val="00F34CC4"/>
    <w:rPr>
      <w:b/>
      <w:bCs/>
    </w:rPr>
  </w:style>
  <w:style w:type="character" w:customStyle="1" w:styleId="tojvnm2t">
    <w:name w:val="tojvnm2t"/>
    <w:basedOn w:val="a0"/>
    <w:rsid w:val="00F34CC4"/>
  </w:style>
  <w:style w:type="character" w:styleId="a7">
    <w:name w:val="Hyperlink"/>
    <w:basedOn w:val="a0"/>
    <w:uiPriority w:val="99"/>
    <w:semiHidden/>
    <w:unhideWhenUsed/>
    <w:rsid w:val="00F34C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9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ulture.ru/s/vopros/chitat-i-pisa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ulture.ru/s/den_znaniy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5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Uzer</cp:lastModifiedBy>
  <cp:revision>95</cp:revision>
  <dcterms:created xsi:type="dcterms:W3CDTF">2022-10-13T16:38:00Z</dcterms:created>
  <dcterms:modified xsi:type="dcterms:W3CDTF">2026-05-08T14:47:00Z</dcterms:modified>
</cp:coreProperties>
</file>