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DA" w:rsidRPr="00D25BDA" w:rsidRDefault="00D25BDA" w:rsidP="00D25B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BDA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D25BDA" w:rsidRPr="00D25BDA" w:rsidRDefault="00D25BDA" w:rsidP="00D25B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BDA">
        <w:rPr>
          <w:rFonts w:ascii="Times New Roman" w:hAnsi="Times New Roman" w:cs="Times New Roman"/>
          <w:b/>
          <w:sz w:val="28"/>
          <w:szCs w:val="28"/>
        </w:rPr>
        <w:t xml:space="preserve"> «Детский сад №14»</w:t>
      </w:r>
    </w:p>
    <w:p w:rsidR="00A8178E" w:rsidRPr="00D25BDA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Pr="00252882" w:rsidRDefault="00CD7F0E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Методическая разработка</w:t>
      </w:r>
    </w:p>
    <w:p w:rsidR="00A8178E" w:rsidRPr="002E7B6E" w:rsidRDefault="00CD7F0E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8178E">
        <w:rPr>
          <w:rFonts w:ascii="Times New Roman" w:hAnsi="Times New Roman" w:cs="Times New Roman"/>
          <w:b/>
          <w:sz w:val="44"/>
          <w:szCs w:val="44"/>
        </w:rPr>
        <w:t>«Путешествие в страну оркестра</w:t>
      </w:r>
      <w:r w:rsidR="00A8178E" w:rsidRPr="002E7B6E">
        <w:rPr>
          <w:rFonts w:ascii="Times New Roman" w:hAnsi="Times New Roman" w:cs="Times New Roman"/>
          <w:b/>
          <w:sz w:val="44"/>
          <w:szCs w:val="44"/>
        </w:rPr>
        <w:t>»</w:t>
      </w: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63A" w:rsidRDefault="00FD763A" w:rsidP="00FD76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 Оркестр</w:t>
      </w:r>
      <w:r w:rsidR="008E20E1">
        <w:rPr>
          <w:rFonts w:ascii="Times New Roman" w:hAnsi="Times New Roman" w:cs="Times New Roman"/>
          <w:b/>
          <w:bCs/>
          <w:sz w:val="28"/>
          <w:szCs w:val="28"/>
        </w:rPr>
        <w:t xml:space="preserve"> русских народных инструментов. 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имфонический оркестр» </w:t>
      </w:r>
    </w:p>
    <w:p w:rsidR="00FD763A" w:rsidRDefault="00FD763A" w:rsidP="00FD76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(старший дошкольный возраст)</w:t>
      </w:r>
    </w:p>
    <w:p w:rsidR="00FD763A" w:rsidRPr="00542D08" w:rsidRDefault="00FD763A" w:rsidP="00FD76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63A" w:rsidRDefault="00FD763A" w:rsidP="00FD76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D763A" w:rsidRDefault="00FD763A" w:rsidP="00FD76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проекта: Ананьина О.В.</w:t>
      </w: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D25BDA" w:rsidRDefault="00D25BDA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F0E" w:rsidRDefault="00CD7F0E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F0E" w:rsidRDefault="00CD7F0E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F0E" w:rsidRDefault="00CD7F0E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F0E" w:rsidRDefault="00CD7F0E" w:rsidP="00CD7F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78E" w:rsidRDefault="00A8178E" w:rsidP="00CD7F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Pr="00DE72B0">
        <w:rPr>
          <w:rFonts w:ascii="Times New Roman" w:hAnsi="Times New Roman" w:cs="Times New Roman"/>
          <w:b/>
          <w:sz w:val="28"/>
          <w:szCs w:val="28"/>
        </w:rPr>
        <w:t>.</w:t>
      </w:r>
    </w:p>
    <w:p w:rsidR="00A8178E" w:rsidRPr="00D913CE" w:rsidRDefault="00A8178E" w:rsidP="00D25BDA">
      <w:pPr>
        <w:pStyle w:val="a6"/>
        <w:shd w:val="clear" w:color="auto" w:fill="FFFFFF"/>
        <w:spacing w:before="120" w:beforeAutospacing="0" w:after="120" w:afterAutospacing="0" w:line="420" w:lineRule="atLeast"/>
        <w:jc w:val="center"/>
        <w:rPr>
          <w:sz w:val="28"/>
          <w:szCs w:val="28"/>
        </w:rPr>
      </w:pPr>
      <w:r w:rsidRPr="00D913CE">
        <w:rPr>
          <w:sz w:val="28"/>
          <w:szCs w:val="28"/>
        </w:rPr>
        <w:t>Музыкальное образование в ДОУ – процесс многоплановый, включающий в себя различные виды деятельности, как детей, так и педагога. Наибольшее внимание уделяется развитию вокальных и хореографических навыков, которые необходимы для проведения открытых мероприятий детского сада. Времени на занятиях, предусмотренного для развития музыкального восприятия и получения более глубоких знаний, недостаточно. А между тем, дети дошкольного возраста очень восприимчивы к классической и народной  музыке. Именно приобщение к классике в большей степени формирует гармоничную личность. Поэтому возникла необход</w:t>
      </w:r>
      <w:r w:rsidR="00E1595E">
        <w:rPr>
          <w:sz w:val="28"/>
          <w:szCs w:val="28"/>
        </w:rPr>
        <w:t xml:space="preserve">имость в методической разработке, благодаря которой </w:t>
      </w:r>
      <w:r w:rsidRPr="00D913CE">
        <w:rPr>
          <w:sz w:val="28"/>
          <w:szCs w:val="28"/>
        </w:rPr>
        <w:t>ребята смогут познакомиться с инструментами симфонического оркестра и инструментами оркестра русских народных инструментов, узнать  историю создания, строение, звучание, познакомится с некотор</w:t>
      </w:r>
      <w:r w:rsidR="00E1595E">
        <w:rPr>
          <w:sz w:val="28"/>
          <w:szCs w:val="28"/>
        </w:rPr>
        <w:t>ыми композиторами. Так же методическая разработка</w:t>
      </w:r>
      <w:r w:rsidRPr="00D913CE">
        <w:rPr>
          <w:sz w:val="28"/>
          <w:szCs w:val="28"/>
        </w:rPr>
        <w:t xml:space="preserve"> направлен</w:t>
      </w:r>
      <w:r w:rsidR="00E1595E">
        <w:rPr>
          <w:sz w:val="28"/>
          <w:szCs w:val="28"/>
        </w:rPr>
        <w:t>а</w:t>
      </w:r>
      <w:bookmarkStart w:id="0" w:name="_GoBack"/>
      <w:bookmarkEnd w:id="0"/>
      <w:r w:rsidRPr="00D913CE">
        <w:rPr>
          <w:sz w:val="28"/>
          <w:szCs w:val="28"/>
        </w:rPr>
        <w:t xml:space="preserve"> на р</w:t>
      </w:r>
      <w:r w:rsidRPr="00D913CE">
        <w:rPr>
          <w:rStyle w:val="markdown-word"/>
          <w:bCs/>
          <w:sz w:val="28"/>
          <w:szCs w:val="28"/>
        </w:rPr>
        <w:t>асширение кругозора</w:t>
      </w:r>
      <w:r w:rsidRPr="00D913CE">
        <w:rPr>
          <w:rStyle w:val="markdown-word"/>
          <w:sz w:val="28"/>
          <w:szCs w:val="28"/>
        </w:rPr>
        <w:t>, дети узнают о культуре и некоторых традициях своей страны (через</w:t>
      </w:r>
      <w:r>
        <w:rPr>
          <w:rStyle w:val="markdown-word"/>
          <w:sz w:val="28"/>
          <w:szCs w:val="28"/>
        </w:rPr>
        <w:t xml:space="preserve"> изучение народных инструментов</w:t>
      </w:r>
      <w:r w:rsidRPr="00D913CE">
        <w:rPr>
          <w:rStyle w:val="markdown-word"/>
          <w:sz w:val="28"/>
          <w:szCs w:val="28"/>
        </w:rPr>
        <w:t>) и о мировом</w:t>
      </w:r>
      <w:r>
        <w:rPr>
          <w:rStyle w:val="markdown-word"/>
          <w:sz w:val="28"/>
          <w:szCs w:val="28"/>
        </w:rPr>
        <w:t> музыкальном наследии (через сим</w:t>
      </w:r>
      <w:r w:rsidR="00CD7F0E">
        <w:rPr>
          <w:rStyle w:val="markdown-word"/>
          <w:sz w:val="28"/>
          <w:szCs w:val="28"/>
        </w:rPr>
        <w:t xml:space="preserve">фоническую музыку). Методическая разработка </w:t>
      </w:r>
      <w:r w:rsidRPr="00D913CE">
        <w:rPr>
          <w:sz w:val="28"/>
          <w:szCs w:val="28"/>
        </w:rPr>
        <w:t xml:space="preserve">позволит ввести </w:t>
      </w:r>
      <w:r>
        <w:rPr>
          <w:sz w:val="28"/>
          <w:szCs w:val="28"/>
        </w:rPr>
        <w:t xml:space="preserve">воспитанников в огромный мир </w:t>
      </w:r>
      <w:r w:rsidRPr="00D913CE">
        <w:rPr>
          <w:sz w:val="28"/>
          <w:szCs w:val="28"/>
        </w:rPr>
        <w:t>музыкальных инструментов!</w:t>
      </w:r>
    </w:p>
    <w:p w:rsidR="00A8178E" w:rsidRPr="00DE72B0" w:rsidRDefault="00A8178E" w:rsidP="00D25B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766" w:rsidRDefault="00165766" w:rsidP="00A8178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9926D4" w:rsidP="001326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Кал</w:t>
      </w:r>
      <w:r w:rsidR="00165766">
        <w:rPr>
          <w:rFonts w:ascii="Times New Roman" w:hAnsi="Times New Roman" w:cs="Times New Roman"/>
          <w:b/>
          <w:bCs/>
          <w:sz w:val="28"/>
          <w:szCs w:val="28"/>
        </w:rPr>
        <w:t>ендарно-тематическое планирование с дошкольниками</w:t>
      </w:r>
    </w:p>
    <w:p w:rsidR="00165766" w:rsidRDefault="00165766" w:rsidP="001326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37"/>
        <w:gridCol w:w="7873"/>
      </w:tblGrid>
      <w:tr w:rsidR="00165766" w:rsidTr="00C9114B">
        <w:tc>
          <w:tcPr>
            <w:tcW w:w="1369" w:type="dxa"/>
          </w:tcPr>
          <w:p w:rsidR="00165766" w:rsidRDefault="0006063E" w:rsidP="00C911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7873" w:type="dxa"/>
          </w:tcPr>
          <w:p w:rsidR="0006063E" w:rsidRDefault="00165766" w:rsidP="000606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 с детьми</w:t>
            </w:r>
            <w:r w:rsidR="000606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0606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Старшие</w:t>
            </w:r>
          </w:p>
          <w:p w:rsidR="00165766" w:rsidRDefault="00165766" w:rsidP="00C911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873" w:type="dxa"/>
          </w:tcPr>
          <w:p w:rsidR="00A1616D" w:rsidRDefault="00165766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информации, иллюстраций, презентаций, вид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ео и ау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диоматериалов.</w:t>
            </w:r>
          </w:p>
          <w:p w:rsidR="00A1616D" w:rsidRDefault="00A1616D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музыкального репертуара по слушанию.</w:t>
            </w:r>
          </w:p>
          <w:p w:rsidR="00A1616D" w:rsidRDefault="00A1616D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иллюстраций для карты «Страна оркестра русских народных инструментов» и папки-передвижки для родителей</w:t>
            </w:r>
          </w:p>
          <w:p w:rsidR="00165766" w:rsidRDefault="00A1616D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группой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ударных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(ложки, 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трещотки, дрова, шаркун, коробочка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165766" w:rsidRDefault="00165766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-Импровизация на имеющихся изученных инструментах.</w:t>
            </w:r>
          </w:p>
          <w:p w:rsidR="00165766" w:rsidRDefault="00165766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видео « Ансамбль ложкарей»</w:t>
            </w:r>
          </w:p>
          <w:p w:rsidR="00165766" w:rsidRDefault="00165766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.-Изучение рассадки ОНИ.</w:t>
            </w:r>
          </w:p>
          <w:p w:rsidR="00165766" w:rsidRDefault="00165766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  <w:p w:rsidR="009D5D09" w:rsidRDefault="009D5D09" w:rsidP="00A161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873" w:type="dxa"/>
          </w:tcPr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 Ударные.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группой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ударных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бубенцы, румба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рубель, треугольник, маракасы).</w:t>
            </w:r>
          </w:p>
          <w:p w:rsidR="00165766" w:rsidRPr="00893613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ансамбля группы ударных ОНИ (видео).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-Сочинение сопровождения к произведению на  имеющихся изученных инструментах.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-Папка-передвижка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Музыкальных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инструменты» (родителям, заполняется постепенно).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  <w:p w:rsidR="009D5D09" w:rsidRDefault="009D5D09" w:rsidP="009D5D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Заполняют карту «Страна оркестра»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873" w:type="dxa"/>
          </w:tcPr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 Струнные.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с домрой (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икколо, малая, альт, тенор, бас</w:t>
            </w:r>
            <w:proofErr w:type="gramStart"/>
            <w:r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знакомятся с историей появления, сравнивают их звучание, внешний вид.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-Просмотр презентации по теме.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корпус, дека, кнопки, гриф, лады,  головка, колки, струны, голосник, медиатор.</w:t>
            </w:r>
            <w:proofErr w:type="gramEnd"/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домры сольно, ансамбля домр, отрывка концерта для домры с оркестром (видео).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EB6A0A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Игра «Сложи инст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румент» (разрезанные картинки).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Фольклорные игры.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873" w:type="dxa"/>
          </w:tcPr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Оркестр русских народных инструментов. Струнные.</w:t>
            </w:r>
          </w:p>
          <w:p w:rsidR="00A1616D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Знакомство с балалайкой (прима, секунда, альт, бас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контрабас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165766" w:rsidRDefault="00A1616D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презентации по теме.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Закрепляют знание и понимание новых слов: корпус, дека, кнопки, гриф, лады,  головка, колки, струны, голосник.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Новое слово «лопатка».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Слушание балалайки сольно, ансамбля балалаек, отрывка концерта для балалайки с оркестро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м(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видео).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D5D09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направленные на закрепление изученного материала</w:t>
            </w:r>
          </w:p>
          <w:p w:rsidR="00165766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7873" w:type="dxa"/>
          </w:tcPr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Оркестр русских народных инструментов. Струнные.</w:t>
            </w:r>
          </w:p>
          <w:p w:rsidR="00EB6A0A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гуслями 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клавишные</w:t>
            </w:r>
            <w:proofErr w:type="gramEnd"/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, щипковые, звончатые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). Строение. Просмотр презентации по теме.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Слушание: гусли сольно, ансамбля гусляров, в составе ОНИ (видео).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EB6A0A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Загадки о русских 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одных музыкальных инструментах.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Фольклорные игры.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7873" w:type="dxa"/>
          </w:tcPr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Фольклор как вид русского народного творчества.</w:t>
            </w:r>
          </w:p>
          <w:p w:rsidR="009D5D09" w:rsidRDefault="00EB6A0A" w:rsidP="009D5D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группой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духовых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Владимирский рожок, свирель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D5D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5D09" w:rsidRDefault="009D5D09" w:rsidP="009D5D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Беседы о русских народных музыкальных инструментах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Просмотр видеозаписей (</w:t>
            </w:r>
            <w:proofErr w:type="spell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подыгрывание</w:t>
            </w:r>
            <w:proofErr w:type="spell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на ДМИ).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Фольклорные игры.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7873" w:type="dxa"/>
          </w:tcPr>
          <w:p w:rsidR="00EB6A0A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Средства музыкальной выразительности.</w:t>
            </w:r>
          </w:p>
          <w:p w:rsidR="00EB6A0A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Знакомст</w:t>
            </w:r>
            <w:r w:rsidR="009D5D09">
              <w:rPr>
                <w:rFonts w:ascii="Times New Roman" w:hAnsi="Times New Roman" w:cs="Times New Roman"/>
                <w:sz w:val="28"/>
                <w:szCs w:val="28"/>
              </w:rPr>
              <w:t xml:space="preserve">во с группой </w:t>
            </w:r>
            <w:proofErr w:type="gramStart"/>
            <w:r w:rsidR="009D5D09">
              <w:rPr>
                <w:rFonts w:ascii="Times New Roman" w:hAnsi="Times New Roman" w:cs="Times New Roman"/>
                <w:sz w:val="28"/>
                <w:szCs w:val="28"/>
              </w:rPr>
              <w:t>духовых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жалейка, </w:t>
            </w:r>
            <w:proofErr w:type="spellStart"/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кугиклы</w:t>
            </w:r>
            <w:proofErr w:type="spellEnd"/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, свистульки-окарины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9D5D09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теме.</w:t>
            </w:r>
          </w:p>
          <w:p w:rsidR="00165766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B6A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Слушание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изученных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духовых. Просмотр видео (с </w:t>
            </w:r>
            <w:proofErr w:type="spell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подыгрыванием</w:t>
            </w:r>
            <w:proofErr w:type="spell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на ДМИ).</w:t>
            </w:r>
          </w:p>
          <w:p w:rsidR="00EB6A0A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Подготовка к музыкальной викторине.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Фольклорные игры.</w:t>
            </w:r>
          </w:p>
          <w:p w:rsidR="00165766" w:rsidRDefault="00EB6A0A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7873" w:type="dxa"/>
          </w:tcPr>
          <w:p w:rsidR="00165766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Оркестр русских народных инструментов.</w:t>
            </w:r>
          </w:p>
          <w:p w:rsidR="004374A7" w:rsidRDefault="00165766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группой гармоник.</w:t>
            </w:r>
          </w:p>
          <w:p w:rsidR="00165766" w:rsidRPr="00893613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D5D09">
              <w:rPr>
                <w:rFonts w:ascii="Times New Roman" w:hAnsi="Times New Roman" w:cs="Times New Roman"/>
                <w:sz w:val="28"/>
                <w:szCs w:val="28"/>
              </w:rPr>
              <w:t>. Баян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, Аккордеон, 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Оркестровые гармоники: сопрано, альт, тенор (баритон),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контрабас</w:t>
            </w:r>
          </w:p>
          <w:p w:rsidR="004374A7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 w:rsidRPr="00893613">
              <w:rPr>
                <w:rFonts w:ascii="Times New Roman" w:hAnsi="Times New Roman" w:cs="Times New Roman"/>
                <w:sz w:val="28"/>
                <w:szCs w:val="28"/>
              </w:rPr>
              <w:t>Двухрядные га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рмошки. Дети знакомятся с историей появления, сравнивают их звучание, внешний вид.  Знакомятся с новыми словами: Меха, клавиатура, регистры.</w:t>
            </w:r>
          </w:p>
          <w:p w:rsidR="00165766" w:rsidRPr="00893613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-Просмотр презентации по теме</w:t>
            </w:r>
          </w:p>
          <w:p w:rsidR="004374A7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Слушание: сольно, 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самблей, в составе ОНИ (видео).</w:t>
            </w:r>
          </w:p>
          <w:p w:rsidR="00165766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Фольклорные игры.</w:t>
            </w:r>
          </w:p>
          <w:p w:rsidR="00165766" w:rsidRDefault="004374A7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7873" w:type="dxa"/>
          </w:tcPr>
          <w:p w:rsidR="004374A7" w:rsidRDefault="004374A7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Подготовка и выступление дошкольников с исполнением произведений на ДМИ под музыку в исполнении русского народного оркестра.</w:t>
            </w:r>
          </w:p>
          <w:p w:rsidR="004374A7" w:rsidRDefault="004374A7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Подготовка к музыкальной викторине.</w:t>
            </w:r>
          </w:p>
          <w:p w:rsidR="00165766" w:rsidRDefault="004374A7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материала.</w:t>
            </w:r>
          </w:p>
          <w:p w:rsidR="00165766" w:rsidRDefault="004374A7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«Отгадай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 звучит», по изученным инструментам.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Игра «Назови профессию» (на домре играет-домрист, </w:t>
            </w:r>
            <w:proofErr w:type="spell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и.т.д</w:t>
            </w:r>
            <w:proofErr w:type="spell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Сначала дети по картинке называют инструмент, затем профессию).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Игра «Найди место в оркестре». Игра « Найди лишний инструмент». Игра «Найди свою группу». Игра «Угадай по описанию».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«Какой я инструмент».</w:t>
            </w:r>
          </w:p>
          <w:p w:rsidR="00165766" w:rsidRDefault="004374A7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-Презентуют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</w:t>
            </w:r>
            <w:r w:rsidR="00FD3EA4">
              <w:rPr>
                <w:rFonts w:ascii="Times New Roman" w:hAnsi="Times New Roman" w:cs="Times New Roman"/>
                <w:sz w:val="28"/>
                <w:szCs w:val="28"/>
              </w:rPr>
              <w:t xml:space="preserve"> русских народных инструментов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D5D09" w:rsidRDefault="009D5D09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0606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873" w:type="dxa"/>
          </w:tcPr>
          <w:p w:rsidR="0006063E" w:rsidRDefault="0006063E" w:rsidP="000606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 с детьми. Подготовительные</w:t>
            </w:r>
          </w:p>
          <w:p w:rsidR="0006063E" w:rsidRDefault="0006063E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699" w:rsidRDefault="00972699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Подготовка информации, иллюстраций, презентаций, вид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ео и ау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диоматериалов.</w:t>
            </w:r>
          </w:p>
          <w:p w:rsidR="00AC3EE8" w:rsidRDefault="00972699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иллюстраций для карты «Страна симфонического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 и</w:t>
            </w:r>
            <w:r w:rsidR="00AC3EE8">
              <w:rPr>
                <w:rFonts w:ascii="Times New Roman" w:hAnsi="Times New Roman" w:cs="Times New Roman"/>
                <w:sz w:val="28"/>
                <w:szCs w:val="28"/>
              </w:rPr>
              <w:t xml:space="preserve"> папки-передвижки для родителей.</w:t>
            </w:r>
          </w:p>
          <w:p w:rsidR="00AC3EE8" w:rsidRDefault="00AC3EE8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одбор музыкального репертуара по слушанию.</w:t>
            </w:r>
          </w:p>
          <w:p w:rsidR="00165766" w:rsidRDefault="00AC3EE8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рассадки Симфонического оркестра. Знакомятся с группами симфонического оркестра.</w:t>
            </w:r>
          </w:p>
          <w:p w:rsidR="00165766" w:rsidRDefault="00AC3EE8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Знакомство с группой струнно-смычковых инструментов.</w:t>
            </w:r>
          </w:p>
          <w:p w:rsidR="00AC3EE8" w:rsidRPr="00893613" w:rsidRDefault="00AC3EE8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</w:t>
            </w:r>
          </w:p>
          <w:p w:rsidR="00165766" w:rsidRDefault="00AC3EE8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Музыкально-дидактическая игра «Дирижёр».</w:t>
            </w:r>
          </w:p>
          <w:p w:rsidR="00165766" w:rsidRDefault="009D5D09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-Знакомятся с картой </w:t>
            </w:r>
            <w:r w:rsidR="00AC3EE8">
              <w:rPr>
                <w:rFonts w:ascii="Times New Roman" w:hAnsi="Times New Roman" w:cs="Times New Roman"/>
                <w:sz w:val="28"/>
                <w:szCs w:val="28"/>
              </w:rPr>
              <w:t>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симфонического 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оркестра»</w:t>
            </w:r>
          </w:p>
          <w:p w:rsidR="00965B1B" w:rsidRDefault="00965B1B" w:rsidP="000606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873" w:type="dxa"/>
          </w:tcPr>
          <w:p w:rsidR="00AC3EE8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Симфонический оркестр.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Струнно-смычковые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(скрипка, альт). Строение. Дети знакомятся с историей появления, сравнивают скрипку и альт.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смычок, 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фы, машинки, пуговка, подбородни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3EE8" w:rsidRPr="00893613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Слушание сольно, камерного оркестра, отрывка концерта для скрипки с оркестром (видео).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Пальчиковая </w:t>
            </w:r>
            <w:r w:rsidR="00C9114B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игра «Оркестр»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9114B">
              <w:rPr>
                <w:rFonts w:ascii="Times New Roman" w:hAnsi="Times New Roman" w:cs="Times New Roman"/>
                <w:sz w:val="28"/>
                <w:szCs w:val="28"/>
              </w:rPr>
              <w:t>Заполняют карту «Стран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а оркестра»</w:t>
            </w:r>
          </w:p>
          <w:p w:rsidR="00965B1B" w:rsidRDefault="00965B1B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7873" w:type="dxa"/>
          </w:tcPr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Струнно-смычковые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иолончель, контрабас, октобас).</w:t>
            </w:r>
          </w:p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 по теме.</w:t>
            </w:r>
          </w:p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шпиль, подставка.</w:t>
            </w:r>
          </w:p>
          <w:p w:rsidR="00165766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Слушание сольно, камерного оркестра, отрывка концерта для виолончели с оркестром (видео, где солирует виолончель).</w:t>
            </w:r>
          </w:p>
          <w:p w:rsidR="00165766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Игра  «Выбери нужный инструмент»</w:t>
            </w:r>
          </w:p>
          <w:p w:rsidR="00165766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873" w:type="dxa"/>
          </w:tcPr>
          <w:p w:rsidR="00AC3EE8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Деревянно-духовые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(флейта, гобой, кларнет). Строение. Разновидности. Дети знакомятся с историей появления, сравнивают строение инструментов.</w:t>
            </w:r>
          </w:p>
          <w:p w:rsidR="00AC3EE8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 по теме.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мундштук, трость, клапан.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9114B">
              <w:rPr>
                <w:rFonts w:ascii="Times New Roman" w:hAnsi="Times New Roman" w:cs="Times New Roman"/>
                <w:sz w:val="28"/>
                <w:szCs w:val="28"/>
              </w:rPr>
              <w:t>Слушание сольно,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квартета, духового оркестра, отрывка концерта симфонического оркестра (видео, где солируют деревянно-духовые).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rPr>
          <w:trHeight w:val="262"/>
        </w:trPr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873" w:type="dxa"/>
          </w:tcPr>
          <w:p w:rsidR="00AC3EE8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Деревянно-духовые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(фагот, саксофон). Строение. Разновидности.</w:t>
            </w:r>
          </w:p>
          <w:p w:rsidR="00C9114B" w:rsidRDefault="00165766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Знакомятся с новыми словами: раструб,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3EE8" w:rsidRDefault="00C9114B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презентаций по теме</w:t>
            </w:r>
          </w:p>
          <w:p w:rsidR="00AC3EE8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Слушание сольно, духового оркестра, отрывка концерта симфонического оркестра, </w:t>
            </w:r>
            <w:proofErr w:type="spell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эстрадно</w:t>
            </w:r>
            <w:proofErr w:type="spell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-джазового (видео).</w:t>
            </w:r>
          </w:p>
          <w:p w:rsidR="00AC3EE8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о джазе. Слушание джазовых композиций.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Музыкально-ритмическая игра «Дирижер и оркестр»</w:t>
            </w:r>
          </w:p>
          <w:p w:rsidR="00165766" w:rsidRDefault="00AC3EE8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C91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7873" w:type="dxa"/>
          </w:tcPr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Медно-духовые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(труба, валт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орна, тромбон, туба). Строение.</w:t>
            </w:r>
          </w:p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презентаций по теме.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крючок, кран, ключ, кулиса).</w:t>
            </w:r>
            <w:proofErr w:type="gramEnd"/>
          </w:p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-Слушание инструментов 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сольно, духового оркестра, отрывка концерта симфонического оркестра, </w:t>
            </w:r>
            <w:proofErr w:type="spell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эстрадно</w:t>
            </w:r>
            <w:proofErr w:type="spell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-джазового (видео).</w:t>
            </w:r>
          </w:p>
          <w:p w:rsidR="00AC3EE8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Музыкально-дидакт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 игра «Пятый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лишний».</w:t>
            </w:r>
          </w:p>
          <w:p w:rsidR="00165766" w:rsidRDefault="00AC3EE8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3EA4">
              <w:rPr>
                <w:rFonts w:ascii="Times New Roman" w:hAnsi="Times New Roman" w:cs="Times New Roman"/>
                <w:sz w:val="28"/>
                <w:szCs w:val="28"/>
              </w:rPr>
              <w:t>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7873" w:type="dxa"/>
          </w:tcPr>
          <w:p w:rsidR="00FD3EA4" w:rsidRDefault="00FD3EA4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Ударные (литавры, б</w:t>
            </w:r>
            <w:r w:rsidR="00165766" w:rsidRPr="002274EB">
              <w:rPr>
                <w:rFonts w:ascii="Times New Roman" w:hAnsi="Times New Roman" w:cs="Times New Roman"/>
                <w:sz w:val="28"/>
                <w:szCs w:val="28"/>
              </w:rPr>
              <w:t>ольшой, малый барабан, тарелки, треугольник, бубен, кастаньеты, колокольчики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766" w:rsidRPr="002274E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766" w:rsidRPr="002274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еталлические пластинки на раме.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Ксилофон, виброфон, колокола</w:t>
            </w:r>
            <w:r w:rsidR="00165766" w:rsidRPr="002274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FD3EA4" w:rsidRDefault="00FD3EA4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 по теме.</w:t>
            </w:r>
          </w:p>
          <w:p w:rsidR="00165766" w:rsidRPr="00893613" w:rsidRDefault="00FD3EA4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Слушание ансамбля группы ударных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сольно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, в составе симфонического оркестра (видео).</w:t>
            </w:r>
          </w:p>
          <w:p w:rsidR="00165766" w:rsidRPr="002274EB" w:rsidRDefault="00FD3EA4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Сочинение сопровождения к произведению на  имеющихся изученных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ударных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инструментах.</w:t>
            </w:r>
          </w:p>
          <w:p w:rsidR="00165766" w:rsidRDefault="00FD3EA4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Мероприятие «Папа, Мама, Я – музыкальная семья»</w:t>
            </w:r>
          </w:p>
          <w:p w:rsidR="00165766" w:rsidRDefault="00FD3EA4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13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7873" w:type="dxa"/>
          </w:tcPr>
          <w:p w:rsidR="00FD3EA4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Арфа, акустическая гитара, электрогитара, клавесин, орган, фортепиано, синтезатор.</w:t>
            </w:r>
          </w:p>
          <w:p w:rsidR="00FD3EA4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Дети знакомятся с историей появления, изучают строение инструментов.</w:t>
            </w:r>
          </w:p>
          <w:p w:rsidR="00FD3EA4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 по теме.</w:t>
            </w:r>
          </w:p>
          <w:p w:rsidR="00165766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рама, педали, мануалы, кафедра. Слушание сольно, в составе ансамблей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(групп), оркестра.</w:t>
            </w:r>
          </w:p>
          <w:p w:rsidR="00165766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Музыкально-дидактическая игра "Оркестр" (видео).</w:t>
            </w:r>
          </w:p>
          <w:p w:rsidR="00165766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Беседа «Мой любимый инструмент»</w:t>
            </w:r>
          </w:p>
          <w:p w:rsidR="00165766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карту «Страна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766" w:rsidTr="00C9114B">
        <w:tc>
          <w:tcPr>
            <w:tcW w:w="1369" w:type="dxa"/>
          </w:tcPr>
          <w:p w:rsidR="00165766" w:rsidRDefault="00165766" w:rsidP="00C911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7873" w:type="dxa"/>
          </w:tcPr>
          <w:p w:rsidR="00FD3EA4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Подготовка и выступление дошкольников с исполнением произведений на ДМИ под музыку в исполнении симфонического оркестра.</w:t>
            </w:r>
          </w:p>
          <w:p w:rsidR="00FD3EA4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Подготовка к музыкальной викторине.</w:t>
            </w:r>
          </w:p>
          <w:p w:rsidR="00165766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материала.</w:t>
            </w:r>
          </w:p>
          <w:p w:rsidR="00FD3EA4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«Отгадай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 звучит», по </w:t>
            </w:r>
            <w:r w:rsidR="00965B1B">
              <w:rPr>
                <w:rFonts w:ascii="Times New Roman" w:hAnsi="Times New Roman" w:cs="Times New Roman"/>
                <w:sz w:val="28"/>
                <w:szCs w:val="28"/>
              </w:rPr>
              <w:t xml:space="preserve">некоторым 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изученным инструментам.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Игра «Назови профессию» (например, на флейте играет-флейтист, </w:t>
            </w:r>
            <w:proofErr w:type="spell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и.т.д</w:t>
            </w:r>
            <w:proofErr w:type="spell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65766">
              <w:rPr>
                <w:rFonts w:ascii="Times New Roman" w:hAnsi="Times New Roman" w:cs="Times New Roman"/>
                <w:sz w:val="28"/>
                <w:szCs w:val="28"/>
              </w:rPr>
              <w:t>Сначала дети по картинке называют инструмент, затем профессию).</w:t>
            </w:r>
            <w:proofErr w:type="gramEnd"/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Игра «Найди место в оркестре». Игра « Найди лишний инструмент». Игра «Найди свою группу». Игра «Угадай по описа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нию».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«Какой я инструмент»</w:t>
            </w:r>
          </w:p>
          <w:p w:rsidR="00165766" w:rsidRDefault="00FD3EA4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-Презентуют карту «Страна симфонического</w:t>
            </w:r>
            <w:r w:rsidR="00165766">
              <w:rPr>
                <w:rFonts w:ascii="Times New Roman" w:hAnsi="Times New Roman" w:cs="Times New Roman"/>
                <w:sz w:val="28"/>
                <w:szCs w:val="28"/>
              </w:rPr>
              <w:t xml:space="preserve"> оркестра»</w:t>
            </w:r>
          </w:p>
          <w:p w:rsidR="00965B1B" w:rsidRDefault="00965B1B" w:rsidP="0096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D7F0E" w:rsidRDefault="00CD7F0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65766" w:rsidRDefault="00165766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965B1B" w:rsidRDefault="00965B1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Старшая группа</w:t>
      </w:r>
    </w:p>
    <w:p w:rsidR="00A8178E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</w:t>
      </w:r>
      <w:r w:rsidR="00A8178E"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ормирующий этап реализации проекта</w:t>
      </w:r>
    </w:p>
    <w:p w:rsidR="00A8178E" w:rsidRPr="00BF0535" w:rsidRDefault="00A8178E" w:rsidP="00A8178E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tbl>
      <w:tblPr>
        <w:tblW w:w="10422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4449"/>
        <w:gridCol w:w="284"/>
        <w:gridCol w:w="4252"/>
      </w:tblGrid>
      <w:tr w:rsidR="00A8178E" w:rsidRPr="00BF0535" w:rsidTr="00C9114B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FA6D4F" w:rsidRDefault="00A8178E" w:rsidP="00C9114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bookmarkStart w:id="1" w:name="89e2a867bfcd9c979c2623cbb0d6cd5219574349"/>
            <w:bookmarkStart w:id="2" w:name="0"/>
            <w:bookmarkEnd w:id="1"/>
            <w:bookmarkEnd w:id="2"/>
            <w:r w:rsidRPr="00FA6D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C9114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   С педагогами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C9114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C9114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родителями</w:t>
            </w:r>
          </w:p>
        </w:tc>
      </w:tr>
      <w:tr w:rsidR="00A8178E" w:rsidRPr="00BF0535" w:rsidTr="00C9114B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"/>
                <w:szCs w:val="19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Сентябрь</w:t>
            </w:r>
          </w:p>
        </w:tc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1.Составление перспективного плана мероприятий.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2.Подбор литературы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для детей.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3.Отражение целей и задач проекта.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4.Изучение теоретической, методической литературы по данному направлению.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Анкетирование: 1.Актуальность задуманного проекта.</w:t>
            </w:r>
          </w:p>
          <w:p w:rsidR="00A8178E" w:rsidRDefault="00A8178E" w:rsidP="00965B1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2.Изучение степени потребности и желания сотрудничать по данному направлению.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Папка-передвижка. Как создать, варианты использования.</w:t>
            </w:r>
          </w:p>
        </w:tc>
      </w:tr>
    </w:tbl>
    <w:p w:rsidR="0013268B" w:rsidRDefault="0013268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Pr="00BF0535" w:rsidRDefault="00A8178E" w:rsidP="00965B1B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Основной 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 реализации проекта</w:t>
      </w:r>
    </w:p>
    <w:tbl>
      <w:tblPr>
        <w:tblW w:w="10422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4534"/>
        <w:gridCol w:w="286"/>
        <w:gridCol w:w="4252"/>
      </w:tblGrid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3" w:name="65b555e90b70577e7131beef189a28ace5171e1c"/>
            <w:bookmarkStart w:id="4" w:name="1"/>
            <w:bookmarkEnd w:id="3"/>
            <w:bookmarkEnd w:id="4"/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Месяц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педагогами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родителями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октябрь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Default="00A8178E" w:rsidP="00965B1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1.Семинар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практикум на тему: «Развитие музыкальных способностей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етей при обучении игре на ДМИ»</w:t>
            </w:r>
          </w:p>
          <w:p w:rsidR="00A8178E" w:rsidRPr="00BF0535" w:rsidRDefault="00A8178E" w:rsidP="00965B1B">
            <w:pPr>
              <w:spacing w:after="0" w:line="240" w:lineRule="auto"/>
              <w:ind w:left="34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2.Беседа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 группе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 народных промыслах (хохломские ложки,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илимоновск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игрушки, дымковские игрушки).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ind w:left="34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1.Родительско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 собрание на тему: «Изучение инструментов ОНИ – как средства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всестороннего развития ребенка».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ноябрь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Default="00A8178E" w:rsidP="00965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Беседа о быте русского народа.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Экскурсия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 корпус.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2.Выставка детского рисунка: «Моя хохломская ложка».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1.Работа с познавательной литературой.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2.Семинар-практикум на тему: «Сделай своими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</w:t>
            </w:r>
            <w:proofErr w:type="spell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шумелки</w:t>
            </w:r>
            <w:proofErr w:type="spellEnd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, </w:t>
            </w:r>
            <w:proofErr w:type="spell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шуршунчики</w:t>
            </w:r>
            <w:proofErr w:type="spellEnd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</w:t>
            </w:r>
            <w:proofErr w:type="gramEnd"/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Шумовые волшебные барабаны)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  <w:proofErr w:type="gramEnd"/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декабрь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Default="00A8178E" w:rsidP="00965B1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1. Подбор иллюстраций и фотографий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 изображением инструментов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русского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народного оркестра.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2.Консультация «Организация самостоятельной музыкальной деятельности детей».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Активизировать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родителей на поиск с детьми стихов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загадок о народных инструментах.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январь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1.Подготовка с детьми и выставка детских рисунков: «Мой любимый шумовой инструмент».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 Организация народных посиделок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: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«Русский самовар и чаепитие на Руси».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1.Поиск иллюстраций </w:t>
            </w:r>
            <w:proofErr w:type="gram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</w:t>
            </w:r>
            <w:proofErr w:type="gramEnd"/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изображением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группы духовых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инструментов народного оркестра.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2. Совместное приготовление родителями и детьми блюд для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народных посиделок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февраль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рганизация выставки шумовых инструментов, сделанных  родителями и детьми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2.Изготовление шумовых музыкальных инструментов совместно с детьми своими руками.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март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1.Пополнение фо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нотеки произведениями в исполнении ОНИ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2.Прослушивание произведений в режимных  моментах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«Развитие творческих и музыкальных  способностей детей».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апрель</w:t>
            </w:r>
          </w:p>
        </w:tc>
        <w:tc>
          <w:tcPr>
            <w:tcW w:w="4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1.Повторение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изученного материала.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2.Повторение с детьми музыкального материала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викторине.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детей к открытому занятию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Подготовка семей к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выступлениям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открытом занятии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 использованием шумовых инструментов, сделанных своими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</w:tbl>
    <w:p w:rsidR="00A8178E" w:rsidRDefault="00A8178E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Pr="00BF0535" w:rsidRDefault="00A8178E" w:rsidP="00965B1B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Итоговый</w:t>
      </w:r>
      <w:r w:rsidRPr="00BF05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</w:t>
      </w:r>
      <w:r w:rsidRPr="00BF05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реализации</w:t>
      </w:r>
      <w:r w:rsidRPr="00BF05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проекта.</w:t>
      </w:r>
    </w:p>
    <w:tbl>
      <w:tblPr>
        <w:tblW w:w="10422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4536"/>
        <w:gridCol w:w="284"/>
        <w:gridCol w:w="4252"/>
      </w:tblGrid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5" w:name="74a2a6ac09dab74b9f753013a89c89c55e4ab14e"/>
            <w:bookmarkStart w:id="6" w:name="2"/>
            <w:bookmarkEnd w:id="5"/>
            <w:bookmarkEnd w:id="6"/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педагогами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родителями</w:t>
            </w:r>
          </w:p>
        </w:tc>
      </w:tr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"/>
                <w:szCs w:val="19"/>
                <w:lang w:eastAsia="ru-RU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Default="00A8178E" w:rsidP="00965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Помощь в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открытого занятия.</w:t>
            </w:r>
          </w:p>
          <w:p w:rsidR="00A8178E" w:rsidRPr="004063AC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</w:t>
            </w:r>
            <w:r w:rsidR="00FD763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Презентация карты «Страна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оркестра»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Участие в открытом занятии. Подведение итогов.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965B1B" w:rsidRDefault="00965B1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965B1B" w:rsidRPr="00B87249" w:rsidRDefault="00965B1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B8724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Подготовительная группа.</w:t>
      </w:r>
    </w:p>
    <w:p w:rsidR="00A8178E" w:rsidRDefault="00965B1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</w:t>
      </w:r>
      <w:r w:rsidR="00A8178E"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ормирующий этап реализации проекта</w:t>
      </w:r>
    </w:p>
    <w:p w:rsidR="00965B1B" w:rsidRDefault="00965B1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tbl>
      <w:tblPr>
        <w:tblW w:w="10436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4449"/>
        <w:gridCol w:w="284"/>
        <w:gridCol w:w="4252"/>
        <w:gridCol w:w="14"/>
      </w:tblGrid>
      <w:tr w:rsidR="00A8178E" w:rsidRPr="00BF0535" w:rsidTr="00C9114B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FA6D4F" w:rsidRDefault="00A8178E" w:rsidP="00965B1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A6D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педагогами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родителями</w:t>
            </w:r>
          </w:p>
        </w:tc>
      </w:tr>
      <w:tr w:rsidR="00A8178E" w:rsidRPr="00BF0535" w:rsidTr="00C9114B">
        <w:trPr>
          <w:gridAfter w:val="1"/>
          <w:wAfter w:w="14" w:type="dxa"/>
        </w:trPr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"/>
                <w:szCs w:val="19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Сентябрь</w:t>
            </w:r>
          </w:p>
        </w:tc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1.Составление перспективного плана мероприятий.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2.Подбор литературы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для детей.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3.Отражение целей и задач проекта.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4.Изучение теоретической, методической литературы по данному направлению.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Анкетирование: 1.Актуальность задуманного проекта.</w:t>
            </w:r>
          </w:p>
          <w:p w:rsidR="00A8178E" w:rsidRDefault="00A8178E" w:rsidP="00965B1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2.Изучение степени потребности и желания сотрудничать по данному направлению.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Папка-передвижка. Как создать, варианты использования.</w:t>
            </w:r>
          </w:p>
        </w:tc>
      </w:tr>
    </w:tbl>
    <w:p w:rsidR="0013268B" w:rsidRDefault="0013268B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Pr="00BF0535" w:rsidRDefault="00A8178E" w:rsidP="00965B1B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Основной 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 реализации проекта</w:t>
      </w:r>
    </w:p>
    <w:tbl>
      <w:tblPr>
        <w:tblW w:w="10422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9"/>
        <w:gridCol w:w="4537"/>
        <w:gridCol w:w="284"/>
        <w:gridCol w:w="4252"/>
      </w:tblGrid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Месяц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педагогами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родителями</w:t>
            </w: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октябрь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1.Семинар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- практикум на тему: «Развитие музыкальных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способностей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етей в режимных моментах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ind w:left="34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1.Родительско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е собрание на тему: «Изучение инструментов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симфонического оркестра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– как средство всестороннего развития ребенка».</w:t>
            </w: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ноябрь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Default="00A8178E" w:rsidP="00965B1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Консультации: 1.«Эффективное использование музыкального уголка в группе»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«Организация самостоятельной музыкальной деятельности детей».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Обзор познавательной литературы. Обзор мультфильмов, где звучит классическая музыка.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декабрь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Подбор иллюстраций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 изображением инструментов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симфонического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оркестра.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Активизировать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родителей на поиск с детьми стихов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загадок «Инструменты симфонического оркестра»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январь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Default="00A8178E" w:rsidP="00965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.Подготовка с детьми выставки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детски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 рисунков: «Мой любимый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инструмент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гру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пп стр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унно-смычковых и деревянно-духовых инструментов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».</w:t>
            </w:r>
          </w:p>
          <w:p w:rsidR="00A8178E" w:rsidRPr="004063AC" w:rsidRDefault="00A8178E" w:rsidP="00965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Занятие на тему: « Бал в средние века».</w:t>
            </w:r>
          </w:p>
          <w:p w:rsidR="00A8178E" w:rsidRPr="004063AC" w:rsidRDefault="00A8178E" w:rsidP="00965B1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1.Поиск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информации совместно с детьми на тему «Бал. Как это было».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.Совместная подготовка родителей и детей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 Балу.</w:t>
            </w: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февраль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Участие в организации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мероприятия: «Бал. Как это было».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Участие в мероприятии: «Бал. Как это было».</w:t>
            </w: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март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1.Пополнение фо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нотеки произведениями в исполнении симфонического оркестра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2.Прослушивание произведений в режимных  моментах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«Развитие творческих и музыкальных  способностей детей».</w:t>
            </w:r>
          </w:p>
        </w:tc>
      </w:tr>
      <w:tr w:rsidR="00A8178E" w:rsidRPr="00BF0535" w:rsidTr="00C9114B"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апрель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1.Повторение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изученного материала.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2.Повторение с детьми музыкального материала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викторине.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детей к открытому занятию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Подготовка семей к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выступлениям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открытом занятии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 использованием шумовых инструментов, сделанных своими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</w:tbl>
    <w:p w:rsidR="00A8178E" w:rsidRDefault="00A8178E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Pr="00BF0535" w:rsidRDefault="00A8178E" w:rsidP="00965B1B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Итоговый</w:t>
      </w:r>
      <w:r w:rsidRPr="00BF05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</w:t>
      </w:r>
      <w:r w:rsidRPr="00BF05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реализации</w:t>
      </w:r>
      <w:r w:rsidRPr="00BF05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BF053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проекта.</w:t>
      </w:r>
    </w:p>
    <w:tbl>
      <w:tblPr>
        <w:tblW w:w="10422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4536"/>
        <w:gridCol w:w="284"/>
        <w:gridCol w:w="4252"/>
      </w:tblGrid>
      <w:tr w:rsidR="00A8178E" w:rsidRPr="00BF0535" w:rsidTr="00C911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педагогами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 родителями</w:t>
            </w:r>
          </w:p>
        </w:tc>
      </w:tr>
      <w:tr w:rsidR="00A8178E" w:rsidRPr="00BF0535" w:rsidTr="00C9114B">
        <w:trPr>
          <w:trHeight w:val="1628"/>
        </w:trPr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"/>
                <w:szCs w:val="19"/>
                <w:lang w:eastAsia="ru-RU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Default="00A8178E" w:rsidP="00965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Помощь в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открытого занятия.</w:t>
            </w:r>
          </w:p>
          <w:p w:rsidR="00A8178E" w:rsidRPr="004063AC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</w:t>
            </w:r>
            <w:r w:rsidR="00B334A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Презентация карты «Страна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оркестра»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78E" w:rsidRPr="00BF0535" w:rsidRDefault="00A8178E" w:rsidP="00965B1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Участие в открытом занятии. Подведение итогов.</w:t>
            </w:r>
          </w:p>
          <w:p w:rsidR="00A8178E" w:rsidRPr="00BF0535" w:rsidRDefault="00A8178E" w:rsidP="0096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A8178E" w:rsidRDefault="00A8178E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8178E" w:rsidRDefault="00A8178E" w:rsidP="00965B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2"/>
        <w:gridCol w:w="7660"/>
      </w:tblGrid>
      <w:tr w:rsidR="0059744F" w:rsidTr="0059744F">
        <w:trPr>
          <w:trHeight w:val="28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4F" w:rsidRPr="0006063E" w:rsidRDefault="0006063E" w:rsidP="000606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06063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 xml:space="preserve">Перспективы </w:t>
            </w:r>
            <w:r w:rsidR="0059744F" w:rsidRPr="0006063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развития проекта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4F" w:rsidRDefault="008E0400" w:rsidP="008E0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59744F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выставки</w:t>
            </w:r>
            <w:r w:rsidR="00B069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едином стиле</w:t>
            </w:r>
            <w:r w:rsidR="0059744F">
              <w:rPr>
                <w:rFonts w:ascii="Times New Roman" w:eastAsia="Calibri" w:hAnsi="Times New Roman" w:cs="Times New Roman"/>
                <w:sz w:val="28"/>
                <w:szCs w:val="28"/>
              </w:rPr>
              <w:t>. Иллю</w:t>
            </w:r>
            <w:r w:rsidR="00B06985">
              <w:rPr>
                <w:rFonts w:ascii="Times New Roman" w:eastAsia="Calibri" w:hAnsi="Times New Roman" w:cs="Times New Roman"/>
                <w:sz w:val="28"/>
                <w:szCs w:val="28"/>
              </w:rPr>
              <w:t>страции, где изображены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музыкант</w:t>
            </w:r>
            <w:r w:rsidR="00B06985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5974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инструментами</w:t>
            </w:r>
            <w:r w:rsidR="00B0698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5974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процессе исполнения. </w:t>
            </w:r>
            <w:r w:rsidR="0059744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QR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-код на каждой иллюстрации, что позволит прослушать фрагмент со звучанием представленного инструмента</w:t>
            </w:r>
            <w:r w:rsidR="00B0698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E0400" w:rsidRDefault="008E0400" w:rsidP="008E0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Создать мультяшного героя, придумать имя. Геро</w:t>
            </w:r>
            <w:r w:rsidR="00D351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будет путешествовать по городам страны Оркестр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возможно с колокольчиком, или сам образ колокольчика), гостить в домах инструментов, </w:t>
            </w:r>
            <w:r w:rsidR="00D3511F">
              <w:rPr>
                <w:rFonts w:ascii="Times New Roman" w:eastAsia="Calibri" w:hAnsi="Times New Roman" w:cs="Times New Roman"/>
                <w:sz w:val="28"/>
                <w:szCs w:val="28"/>
              </w:rPr>
              <w:t>знакомиться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  <w:p w:rsidR="0059744F" w:rsidRPr="0059744F" w:rsidRDefault="008E0400" w:rsidP="008E0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59744F"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.П</w:t>
            </w:r>
            <w:r w:rsidR="005974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ополнение образовательной среды инструментами, </w:t>
            </w:r>
            <w:r w:rsidR="0059744F"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атрибутами по теме. Обогащение РППС тематическим игровым оборудованием.</w:t>
            </w:r>
          </w:p>
          <w:p w:rsidR="0059744F" w:rsidRPr="0059744F" w:rsidRDefault="008E0400" w:rsidP="008E0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59744F"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.Продолжение поиска новых развивающих интерактивных форм работы.</w:t>
            </w:r>
          </w:p>
          <w:p w:rsidR="0059744F" w:rsidRPr="0059744F" w:rsidRDefault="008E0400" w:rsidP="008E0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="0059744F"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. Создание банка электронных образовательных ресурсов (презентации, виртуальные экскурсии, видеоролики и т.д.)</w:t>
            </w:r>
          </w:p>
        </w:tc>
      </w:tr>
    </w:tbl>
    <w:p w:rsidR="00A8178E" w:rsidRDefault="00A8178E" w:rsidP="008E04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3268B" w:rsidRDefault="0013268B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A8178E" w:rsidRDefault="00A8178E" w:rsidP="00A81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sectPr w:rsidR="00A8178E" w:rsidSect="00C911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D46" w:rsidRDefault="008E6D46">
      <w:pPr>
        <w:spacing w:after="0" w:line="240" w:lineRule="auto"/>
      </w:pPr>
      <w:r>
        <w:separator/>
      </w:r>
    </w:p>
  </w:endnote>
  <w:endnote w:type="continuationSeparator" w:id="0">
    <w:p w:rsidR="008E6D46" w:rsidRDefault="008E6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70" w:rsidRDefault="00757E7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9717235"/>
      <w:docPartObj>
        <w:docPartGallery w:val="Page Numbers (Bottom of Page)"/>
        <w:docPartUnique/>
      </w:docPartObj>
    </w:sdtPr>
    <w:sdtEndPr/>
    <w:sdtContent>
      <w:p w:rsidR="00C9114B" w:rsidRDefault="00C9114B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9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114B" w:rsidRDefault="00C9114B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70" w:rsidRDefault="00757E7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D46" w:rsidRDefault="008E6D46">
      <w:pPr>
        <w:spacing w:after="0" w:line="240" w:lineRule="auto"/>
      </w:pPr>
      <w:r>
        <w:separator/>
      </w:r>
    </w:p>
  </w:footnote>
  <w:footnote w:type="continuationSeparator" w:id="0">
    <w:p w:rsidR="008E6D46" w:rsidRDefault="008E6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70" w:rsidRDefault="00757E7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70" w:rsidRDefault="00757E7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70" w:rsidRDefault="00757E7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E2352"/>
    <w:multiLevelType w:val="hybridMultilevel"/>
    <w:tmpl w:val="52E0D8E6"/>
    <w:lvl w:ilvl="0" w:tplc="8AA45860">
      <w:start w:val="1"/>
      <w:numFmt w:val="decimal"/>
      <w:lvlText w:val="%1."/>
      <w:lvlJc w:val="left"/>
      <w:pPr>
        <w:ind w:left="720" w:hanging="360"/>
      </w:pPr>
    </w:lvl>
    <w:lvl w:ilvl="1" w:tplc="ED3827AA" w:tentative="1">
      <w:start w:val="1"/>
      <w:numFmt w:val="lowerLetter"/>
      <w:lvlText w:val="%2."/>
      <w:lvlJc w:val="left"/>
      <w:pPr>
        <w:ind w:left="1440" w:hanging="360"/>
      </w:pPr>
    </w:lvl>
    <w:lvl w:ilvl="2" w:tplc="04CE9D20" w:tentative="1">
      <w:start w:val="1"/>
      <w:numFmt w:val="lowerRoman"/>
      <w:lvlText w:val="%3."/>
      <w:lvlJc w:val="right"/>
      <w:pPr>
        <w:ind w:left="2160" w:hanging="360"/>
      </w:pPr>
    </w:lvl>
    <w:lvl w:ilvl="3" w:tplc="6DACE560" w:tentative="1">
      <w:start w:val="1"/>
      <w:numFmt w:val="decimal"/>
      <w:lvlText w:val="%4."/>
      <w:lvlJc w:val="left"/>
      <w:pPr>
        <w:ind w:left="2880" w:hanging="360"/>
      </w:pPr>
    </w:lvl>
    <w:lvl w:ilvl="4" w:tplc="111A68F8" w:tentative="1">
      <w:start w:val="1"/>
      <w:numFmt w:val="lowerLetter"/>
      <w:lvlText w:val="%5."/>
      <w:lvlJc w:val="left"/>
      <w:pPr>
        <w:ind w:left="3600" w:hanging="360"/>
      </w:pPr>
    </w:lvl>
    <w:lvl w:ilvl="5" w:tplc="7890CFAE" w:tentative="1">
      <w:start w:val="1"/>
      <w:numFmt w:val="lowerRoman"/>
      <w:lvlText w:val="%6."/>
      <w:lvlJc w:val="right"/>
      <w:pPr>
        <w:ind w:left="4320" w:hanging="360"/>
      </w:pPr>
    </w:lvl>
    <w:lvl w:ilvl="6" w:tplc="C66A73F4" w:tentative="1">
      <w:start w:val="1"/>
      <w:numFmt w:val="decimal"/>
      <w:lvlText w:val="%7."/>
      <w:lvlJc w:val="left"/>
      <w:pPr>
        <w:ind w:left="5040" w:hanging="360"/>
      </w:pPr>
    </w:lvl>
    <w:lvl w:ilvl="7" w:tplc="D794C58C" w:tentative="1">
      <w:start w:val="1"/>
      <w:numFmt w:val="lowerLetter"/>
      <w:lvlText w:val="%8."/>
      <w:lvlJc w:val="left"/>
      <w:pPr>
        <w:ind w:left="5760" w:hanging="360"/>
      </w:pPr>
    </w:lvl>
    <w:lvl w:ilvl="8" w:tplc="23168D5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1E1D7167"/>
    <w:multiLevelType w:val="multilevel"/>
    <w:tmpl w:val="A21EE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2B4630"/>
    <w:multiLevelType w:val="multilevel"/>
    <w:tmpl w:val="C63C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CF"/>
    <w:rsid w:val="0006063E"/>
    <w:rsid w:val="000B187A"/>
    <w:rsid w:val="0013268B"/>
    <w:rsid w:val="00165766"/>
    <w:rsid w:val="00227DCF"/>
    <w:rsid w:val="004374A7"/>
    <w:rsid w:val="00445201"/>
    <w:rsid w:val="0059744F"/>
    <w:rsid w:val="007326BC"/>
    <w:rsid w:val="00757E70"/>
    <w:rsid w:val="007A41E0"/>
    <w:rsid w:val="0083024A"/>
    <w:rsid w:val="008E0400"/>
    <w:rsid w:val="008E20E1"/>
    <w:rsid w:val="008E6D46"/>
    <w:rsid w:val="008F6DF7"/>
    <w:rsid w:val="00965B1B"/>
    <w:rsid w:val="00972699"/>
    <w:rsid w:val="009926D4"/>
    <w:rsid w:val="009D5D09"/>
    <w:rsid w:val="00A1616D"/>
    <w:rsid w:val="00A8178E"/>
    <w:rsid w:val="00AC3EE8"/>
    <w:rsid w:val="00B06985"/>
    <w:rsid w:val="00B25A4C"/>
    <w:rsid w:val="00B334A5"/>
    <w:rsid w:val="00B71052"/>
    <w:rsid w:val="00C9114B"/>
    <w:rsid w:val="00CD7F0E"/>
    <w:rsid w:val="00D25BDA"/>
    <w:rsid w:val="00D3511F"/>
    <w:rsid w:val="00E1595E"/>
    <w:rsid w:val="00E556D6"/>
    <w:rsid w:val="00EB2337"/>
    <w:rsid w:val="00EB6A0A"/>
    <w:rsid w:val="00ED1B92"/>
    <w:rsid w:val="00ED4E72"/>
    <w:rsid w:val="00F06E48"/>
    <w:rsid w:val="00FD3EA4"/>
    <w:rsid w:val="00FD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8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8178E"/>
  </w:style>
  <w:style w:type="table" w:styleId="a5">
    <w:name w:val="Table Grid"/>
    <w:basedOn w:val="a1"/>
    <w:uiPriority w:val="59"/>
    <w:rsid w:val="00A81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81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A8178E"/>
  </w:style>
  <w:style w:type="character" w:styleId="a7">
    <w:name w:val="Strong"/>
    <w:basedOn w:val="a0"/>
    <w:uiPriority w:val="22"/>
    <w:qFormat/>
    <w:rsid w:val="00A8178E"/>
    <w:rPr>
      <w:b/>
      <w:bCs/>
    </w:rPr>
  </w:style>
  <w:style w:type="paragraph" w:styleId="a8">
    <w:name w:val="header"/>
    <w:basedOn w:val="a"/>
    <w:link w:val="a9"/>
    <w:uiPriority w:val="99"/>
    <w:unhideWhenUsed/>
    <w:rsid w:val="0075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57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8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8178E"/>
  </w:style>
  <w:style w:type="table" w:styleId="a5">
    <w:name w:val="Table Grid"/>
    <w:basedOn w:val="a1"/>
    <w:uiPriority w:val="59"/>
    <w:rsid w:val="00A81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81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A8178E"/>
  </w:style>
  <w:style w:type="character" w:styleId="a7">
    <w:name w:val="Strong"/>
    <w:basedOn w:val="a0"/>
    <w:uiPriority w:val="22"/>
    <w:qFormat/>
    <w:rsid w:val="00A8178E"/>
    <w:rPr>
      <w:b/>
      <w:bCs/>
    </w:rPr>
  </w:style>
  <w:style w:type="paragraph" w:styleId="a8">
    <w:name w:val="header"/>
    <w:basedOn w:val="a"/>
    <w:link w:val="a9"/>
    <w:uiPriority w:val="99"/>
    <w:unhideWhenUsed/>
    <w:rsid w:val="0075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57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12</Pages>
  <Words>2254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2026-03-19T18:01:00Z</dcterms:created>
  <dcterms:modified xsi:type="dcterms:W3CDTF">2026-05-02T19:22:00Z</dcterms:modified>
</cp:coreProperties>
</file>