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7710"/>
      </w:tblGrid>
      <w:tr w:rsidR="00C411A2" w:rsidTr="00C411A2">
        <w:tc>
          <w:tcPr>
            <w:tcW w:w="217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411A2" w:rsidRDefault="00C411A2">
            <w:pPr>
              <w:tabs>
                <w:tab w:val="left" w:pos="0"/>
                <w:tab w:val="left" w:pos="2190"/>
                <w:tab w:val="left" w:pos="7500"/>
                <w:tab w:val="left" w:pos="31680"/>
              </w:tabs>
              <w:spacing w:line="254" w:lineRule="auto"/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229B48E7" wp14:editId="3A489139">
                  <wp:extent cx="1068070" cy="1276350"/>
                  <wp:effectExtent l="0" t="0" r="0" b="0"/>
                  <wp:docPr id="1" name="Рисунок 1" descr="C:\Users\dykov\AppData\Local\Temp\ksohtml29800\wps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ykov\AppData\Local\Temp\ksohtml29800\wps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11A2" w:rsidRDefault="00C411A2">
            <w:pPr>
              <w:pStyle w:val="1"/>
              <w:jc w:val="center"/>
            </w:pPr>
            <w:r>
              <w:t xml:space="preserve">Муниципальное автономное дошкольное образовательное учреждение </w:t>
            </w:r>
            <w:r>
              <w:br/>
            </w:r>
            <w:proofErr w:type="spellStart"/>
            <w:r>
              <w:t>Новоуральского</w:t>
            </w:r>
            <w:proofErr w:type="spellEnd"/>
            <w:r>
              <w:t xml:space="preserve"> городского округа – детский сад комбинированного вида «Страна чудес»</w:t>
            </w:r>
          </w:p>
        </w:tc>
      </w:tr>
      <w:tr w:rsidR="00C411A2" w:rsidTr="00C411A2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11A2" w:rsidRDefault="00C411A2">
            <w:pPr>
              <w:spacing w:before="0" w:beforeAutospacing="0" w:after="0" w:afterAutospacing="0" w:line="240" w:lineRule="auto"/>
            </w:pPr>
          </w:p>
        </w:tc>
        <w:tc>
          <w:tcPr>
            <w:tcW w:w="126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11A2" w:rsidRDefault="00C411A2">
            <w:pPr>
              <w:pStyle w:val="1"/>
              <w:jc w:val="center"/>
            </w:pPr>
            <w:r>
              <w:rPr>
                <w:b/>
              </w:rPr>
              <w:t>МАДОУ детский сад «Страна чудес»</w:t>
            </w:r>
          </w:p>
        </w:tc>
      </w:tr>
      <w:tr w:rsidR="00C411A2" w:rsidTr="00C411A2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11A2" w:rsidRDefault="00C411A2">
            <w:pPr>
              <w:spacing w:before="0" w:beforeAutospacing="0" w:after="0" w:afterAutospacing="0" w:line="240" w:lineRule="auto"/>
            </w:pPr>
          </w:p>
        </w:tc>
        <w:tc>
          <w:tcPr>
            <w:tcW w:w="12672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C411A2" w:rsidRDefault="00C411A2">
            <w:pPr>
              <w:pStyle w:val="1"/>
              <w:jc w:val="center"/>
            </w:pPr>
            <w:r>
              <w:rPr>
                <w:b/>
              </w:rPr>
              <w:t>структурное подразделение - детский сад № 37 «Лесная сказка»</w:t>
            </w:r>
          </w:p>
        </w:tc>
      </w:tr>
      <w:tr w:rsidR="00C411A2" w:rsidTr="00C411A2">
        <w:tc>
          <w:tcPr>
            <w:tcW w:w="148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11A2" w:rsidRDefault="00C411A2">
            <w:pPr>
              <w:spacing w:line="254" w:lineRule="auto"/>
            </w:pPr>
          </w:p>
        </w:tc>
      </w:tr>
    </w:tbl>
    <w:p w:rsidR="00C411A2" w:rsidRDefault="00C411A2" w:rsidP="00C411A2">
      <w:pPr>
        <w:jc w:val="center"/>
        <w:rPr>
          <w:rFonts w:ascii="Times New Roman" w:eastAsia="Calibri" w:hAnsi="Times New Roman"/>
        </w:rPr>
      </w:pPr>
    </w:p>
    <w:p w:rsid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</w:rPr>
      </w:pPr>
    </w:p>
    <w:p w:rsid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</w:rPr>
      </w:pPr>
    </w:p>
    <w:p w:rsid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</w:rPr>
      </w:pPr>
    </w:p>
    <w:p w:rsid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</w:rPr>
      </w:pPr>
    </w:p>
    <w:p w:rsidR="00C411A2" w:rsidRPr="00F4285E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  <w:sz w:val="28"/>
          <w:szCs w:val="28"/>
        </w:rPr>
      </w:pPr>
      <w:r w:rsidRPr="00F4285E">
        <w:rPr>
          <w:rFonts w:ascii="Times New Roman" w:eastAsia="Calibri" w:hAnsi="Times New Roman"/>
          <w:sz w:val="28"/>
          <w:szCs w:val="28"/>
        </w:rPr>
        <w:t xml:space="preserve">Областной конкурс методических материалов </w:t>
      </w:r>
    </w:p>
    <w:p w:rsidR="003E3D07" w:rsidRDefault="003E3D07" w:rsidP="00C411A2">
      <w:pPr>
        <w:spacing w:before="0" w:beforeAutospacing="0" w:after="0" w:afterAutospacing="0"/>
        <w:jc w:val="center"/>
        <w:rPr>
          <w:rFonts w:ascii="Times New Roman" w:eastAsia="Calibri" w:hAnsi="Times New Roman"/>
          <w:sz w:val="28"/>
          <w:szCs w:val="28"/>
        </w:rPr>
      </w:pPr>
    </w:p>
    <w:p w:rsidR="00C411A2" w:rsidRP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 xml:space="preserve"> </w:t>
      </w:r>
    </w:p>
    <w:p w:rsidR="000E2AC1" w:rsidRDefault="00C411A2" w:rsidP="00996FCB">
      <w:pPr>
        <w:shd w:val="clear" w:color="auto" w:fill="FFFFFF"/>
        <w:spacing w:before="0" w:beforeAutospacing="0" w:after="0" w:afterAutospacing="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C411A2">
        <w:rPr>
          <w:rFonts w:ascii="Times New Roman" w:eastAsia="Calibri" w:hAnsi="Times New Roman"/>
          <w:b/>
          <w:sz w:val="28"/>
          <w:szCs w:val="28"/>
        </w:rPr>
        <w:t xml:space="preserve"> «</w:t>
      </w:r>
      <w:r w:rsidR="000E2AC1">
        <w:rPr>
          <w:rFonts w:ascii="Times New Roman" w:eastAsia="Calibri" w:hAnsi="Times New Roman"/>
          <w:b/>
          <w:sz w:val="28"/>
          <w:szCs w:val="28"/>
        </w:rPr>
        <w:t>СО</w:t>
      </w:r>
      <w:r w:rsidR="00996FCB">
        <w:rPr>
          <w:rFonts w:ascii="Times New Roman" w:eastAsia="Calibri" w:hAnsi="Times New Roman"/>
          <w:b/>
          <w:sz w:val="28"/>
          <w:szCs w:val="28"/>
        </w:rPr>
        <w:t>ЗДАНИЕ ИНТЕРАКТИВН</w:t>
      </w:r>
      <w:r w:rsidR="00112A05">
        <w:rPr>
          <w:rFonts w:ascii="Times New Roman" w:eastAsia="Calibri" w:hAnsi="Times New Roman"/>
          <w:b/>
          <w:sz w:val="28"/>
          <w:szCs w:val="28"/>
        </w:rPr>
        <w:t>ОЙ</w:t>
      </w:r>
      <w:r w:rsidR="00996FCB">
        <w:rPr>
          <w:rFonts w:ascii="Times New Roman" w:eastAsia="Calibri" w:hAnsi="Times New Roman"/>
          <w:b/>
          <w:sz w:val="28"/>
          <w:szCs w:val="28"/>
        </w:rPr>
        <w:t xml:space="preserve"> КНИГИ-СКАЗКИ </w:t>
      </w:r>
    </w:p>
    <w:p w:rsidR="000E2AC1" w:rsidRDefault="000E2AC1" w:rsidP="00996FCB">
      <w:pPr>
        <w:shd w:val="clear" w:color="auto" w:fill="FFFFFF"/>
        <w:spacing w:before="0" w:beforeAutospacing="0" w:after="0" w:afterAutospacing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«ВОЛШЕБНЫЙ ГОРОД МАСТЕРОВ» </w:t>
      </w:r>
    </w:p>
    <w:p w:rsidR="000E2AC1" w:rsidRDefault="00996FCB" w:rsidP="00996FCB">
      <w:pPr>
        <w:shd w:val="clear" w:color="auto" w:fill="FFFFFF"/>
        <w:spacing w:before="0" w:beforeAutospacing="0" w:after="0" w:afterAutospacing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КАК СРЕДСТВО ПАТРИОТИЧЕСКОГО ВОСПИТАНИЯ </w:t>
      </w:r>
    </w:p>
    <w:p w:rsidR="000E2AC1" w:rsidRDefault="00996FCB" w:rsidP="00996FCB">
      <w:pPr>
        <w:shd w:val="clear" w:color="auto" w:fill="FFFFFF"/>
        <w:spacing w:before="0" w:beforeAutospacing="0" w:after="0" w:afterAutospacing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ЧЕРЕЗ СОВМЕСТНУЮ ТВОРЧЕ</w:t>
      </w:r>
      <w:r w:rsidR="006968C9">
        <w:rPr>
          <w:rFonts w:ascii="Times New Roman" w:eastAsia="Calibri" w:hAnsi="Times New Roman"/>
          <w:b/>
          <w:sz w:val="28"/>
          <w:szCs w:val="28"/>
        </w:rPr>
        <w:t>С</w:t>
      </w:r>
      <w:r>
        <w:rPr>
          <w:rFonts w:ascii="Times New Roman" w:eastAsia="Calibri" w:hAnsi="Times New Roman"/>
          <w:b/>
          <w:sz w:val="28"/>
          <w:szCs w:val="28"/>
        </w:rPr>
        <w:t>КУЮ ДЕЯТЕЛЬНОСТЬ</w:t>
      </w:r>
      <w:r w:rsidR="00301F8A">
        <w:rPr>
          <w:rFonts w:ascii="Times New Roman" w:eastAsia="Calibri" w:hAnsi="Times New Roman"/>
          <w:b/>
          <w:sz w:val="28"/>
          <w:szCs w:val="28"/>
        </w:rPr>
        <w:t xml:space="preserve"> </w:t>
      </w:r>
    </w:p>
    <w:p w:rsidR="00C411A2" w:rsidRPr="00C411A2" w:rsidRDefault="005E4EF3" w:rsidP="00996FCB">
      <w:pPr>
        <w:shd w:val="clear" w:color="auto" w:fill="FFFFFF"/>
        <w:spacing w:before="0" w:beforeAutospacing="0" w:after="0" w:afterAutospacing="0"/>
        <w:jc w:val="center"/>
        <w:rPr>
          <w:rFonts w:ascii="Times New Roman" w:eastAsia="Calibri" w:hAnsi="Times New Roman"/>
          <w:b/>
          <w:color w:val="181818"/>
          <w:sz w:val="28"/>
          <w:szCs w:val="28"/>
        </w:rPr>
      </w:pPr>
      <w:r w:rsidRPr="000E2AC1">
        <w:rPr>
          <w:rFonts w:ascii="Times New Roman" w:eastAsia="Calibri" w:hAnsi="Times New Roman"/>
          <w:b/>
          <w:sz w:val="28"/>
          <w:szCs w:val="28"/>
        </w:rPr>
        <w:t>С</w:t>
      </w:r>
      <w:r w:rsidR="00301F8A" w:rsidRPr="000E2AC1">
        <w:rPr>
          <w:rFonts w:ascii="Times New Roman" w:eastAsia="Calibri" w:hAnsi="Times New Roman"/>
          <w:b/>
          <w:sz w:val="28"/>
          <w:szCs w:val="28"/>
        </w:rPr>
        <w:t xml:space="preserve"> ДЕТ</w:t>
      </w:r>
      <w:r w:rsidRPr="000E2AC1">
        <w:rPr>
          <w:rFonts w:ascii="Times New Roman" w:eastAsia="Calibri" w:hAnsi="Times New Roman"/>
          <w:b/>
          <w:sz w:val="28"/>
          <w:szCs w:val="28"/>
        </w:rPr>
        <w:t>ЬМИ</w:t>
      </w:r>
      <w:r w:rsidR="00301F8A" w:rsidRPr="000E2AC1">
        <w:rPr>
          <w:rFonts w:ascii="Times New Roman" w:eastAsia="Calibri" w:hAnsi="Times New Roman"/>
          <w:b/>
          <w:sz w:val="28"/>
          <w:szCs w:val="28"/>
        </w:rPr>
        <w:t xml:space="preserve"> СТАРШЕГО ДОШКОЛЬНОГО ВОЗРАСТА</w:t>
      </w:r>
      <w:r w:rsidR="00C411A2" w:rsidRPr="000E2AC1">
        <w:rPr>
          <w:rFonts w:ascii="Times New Roman" w:eastAsia="Calibri" w:hAnsi="Times New Roman"/>
          <w:b/>
          <w:sz w:val="28"/>
          <w:szCs w:val="28"/>
        </w:rPr>
        <w:t>»</w:t>
      </w:r>
    </w:p>
    <w:p w:rsidR="00C411A2" w:rsidRPr="00C411A2" w:rsidRDefault="00C411A2" w:rsidP="00C411A2">
      <w:pPr>
        <w:jc w:val="center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 xml:space="preserve"> </w:t>
      </w:r>
    </w:p>
    <w:p w:rsidR="00C411A2" w:rsidRP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>конкурсная работа по номинации</w:t>
      </w:r>
    </w:p>
    <w:p w:rsidR="00C411A2" w:rsidRPr="00C411A2" w:rsidRDefault="00C411A2" w:rsidP="00C411A2">
      <w:pPr>
        <w:spacing w:before="0" w:beforeAutospacing="0" w:after="0" w:afterAutospacing="0"/>
        <w:jc w:val="center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>Дидактические материалы</w:t>
      </w:r>
    </w:p>
    <w:p w:rsidR="00C411A2" w:rsidRPr="00C411A2" w:rsidRDefault="00C411A2" w:rsidP="00C411A2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C411A2" w:rsidRPr="00C411A2" w:rsidRDefault="00C411A2" w:rsidP="00C411A2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C411A2" w:rsidRPr="00C411A2" w:rsidRDefault="00996FCB" w:rsidP="00996FCB">
      <w:pPr>
        <w:spacing w:before="0" w:beforeAutospacing="0" w:after="0" w:afterAutospacing="0" w:line="240" w:lineRule="auto"/>
        <w:ind w:firstLine="3544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Разработали</w:t>
      </w:r>
      <w:r w:rsidR="00C411A2" w:rsidRPr="00C411A2">
        <w:rPr>
          <w:rFonts w:ascii="Times New Roman" w:eastAsia="Calibri" w:hAnsi="Times New Roman"/>
          <w:sz w:val="28"/>
          <w:szCs w:val="28"/>
        </w:rPr>
        <w:t>:</w:t>
      </w:r>
    </w:p>
    <w:p w:rsidR="00C411A2" w:rsidRPr="00C411A2" w:rsidRDefault="00C411A2" w:rsidP="00996FCB">
      <w:pPr>
        <w:spacing w:before="0" w:beforeAutospacing="0" w:after="0" w:afterAutospacing="0" w:line="240" w:lineRule="auto"/>
        <w:ind w:firstLine="3544"/>
        <w:rPr>
          <w:rFonts w:ascii="Times New Roman" w:eastAsia="Calibri" w:hAnsi="Times New Roman"/>
          <w:sz w:val="28"/>
          <w:szCs w:val="28"/>
        </w:rPr>
      </w:pPr>
      <w:proofErr w:type="spellStart"/>
      <w:r w:rsidRPr="00C411A2">
        <w:rPr>
          <w:rFonts w:ascii="Times New Roman" w:eastAsia="Calibri" w:hAnsi="Times New Roman"/>
          <w:sz w:val="28"/>
          <w:szCs w:val="28"/>
        </w:rPr>
        <w:t>Дыкова</w:t>
      </w:r>
      <w:proofErr w:type="spellEnd"/>
      <w:r w:rsidRPr="00C411A2">
        <w:rPr>
          <w:rFonts w:ascii="Times New Roman" w:eastAsia="Calibri" w:hAnsi="Times New Roman"/>
          <w:sz w:val="28"/>
          <w:szCs w:val="28"/>
        </w:rPr>
        <w:t xml:space="preserve"> Ирина Валерьевна, воспитатель</w:t>
      </w:r>
    </w:p>
    <w:p w:rsidR="002C6C34" w:rsidRDefault="002C6C34" w:rsidP="002C6C34">
      <w:pPr>
        <w:spacing w:before="0" w:beforeAutospacing="0" w:after="0" w:afterAutospacing="0" w:line="240" w:lineRule="auto"/>
        <w:ind w:firstLine="3544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Бурмистрова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Ольга Владимировна, воспитатель</w:t>
      </w:r>
    </w:p>
    <w:p w:rsidR="00C411A2" w:rsidRPr="00C411A2" w:rsidRDefault="00C411A2" w:rsidP="00996FCB">
      <w:pPr>
        <w:spacing w:before="0" w:beforeAutospacing="0" w:after="0" w:afterAutospacing="0" w:line="240" w:lineRule="auto"/>
        <w:ind w:firstLine="3544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>МАДОУ детский сад «Страна чудес»,</w:t>
      </w:r>
    </w:p>
    <w:p w:rsidR="00C411A2" w:rsidRPr="00C411A2" w:rsidRDefault="00C411A2" w:rsidP="00996FCB">
      <w:pPr>
        <w:spacing w:before="0" w:beforeAutospacing="0" w:after="0" w:afterAutospacing="0" w:line="240" w:lineRule="auto"/>
        <w:ind w:firstLine="3544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 xml:space="preserve">обособленное структурное подразделение – </w:t>
      </w:r>
    </w:p>
    <w:p w:rsidR="00C411A2" w:rsidRPr="00C411A2" w:rsidRDefault="00C411A2" w:rsidP="00996FCB">
      <w:pPr>
        <w:spacing w:before="0" w:beforeAutospacing="0" w:after="0" w:afterAutospacing="0" w:line="240" w:lineRule="auto"/>
        <w:ind w:firstLine="3544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>детский сад № 37 «Лесная сказка»</w:t>
      </w:r>
    </w:p>
    <w:p w:rsidR="00C411A2" w:rsidRDefault="00C411A2" w:rsidP="00C411A2">
      <w:pPr>
        <w:jc w:val="right"/>
        <w:rPr>
          <w:rFonts w:ascii="Times New Roman" w:eastAsia="Calibri" w:hAnsi="Times New Roman"/>
          <w:sz w:val="28"/>
          <w:szCs w:val="28"/>
        </w:rPr>
      </w:pPr>
    </w:p>
    <w:p w:rsidR="00C411A2" w:rsidRPr="00C411A2" w:rsidRDefault="00C411A2" w:rsidP="00C411A2">
      <w:pPr>
        <w:jc w:val="right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 xml:space="preserve"> </w:t>
      </w:r>
    </w:p>
    <w:p w:rsidR="00C411A2" w:rsidRPr="00C411A2" w:rsidRDefault="00C411A2" w:rsidP="00C411A2">
      <w:pPr>
        <w:jc w:val="center"/>
        <w:rPr>
          <w:rFonts w:ascii="Times New Roman" w:eastAsia="Calibri" w:hAnsi="Times New Roman"/>
          <w:sz w:val="28"/>
          <w:szCs w:val="28"/>
        </w:rPr>
      </w:pPr>
      <w:r w:rsidRPr="00C411A2">
        <w:rPr>
          <w:rFonts w:ascii="Times New Roman" w:eastAsia="Calibri" w:hAnsi="Times New Roman"/>
          <w:sz w:val="28"/>
          <w:szCs w:val="28"/>
        </w:rPr>
        <w:t>г. Новоуральск, 2026</w:t>
      </w:r>
    </w:p>
    <w:p w:rsidR="00C411A2" w:rsidRPr="007C7F29" w:rsidRDefault="00C411A2" w:rsidP="00C411A2">
      <w:pPr>
        <w:spacing w:before="0" w:beforeAutospacing="0" w:after="200" w:afterAutospacing="0" w:line="276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C7F29">
        <w:rPr>
          <w:rFonts w:ascii="Times New Roman" w:eastAsia="Calibri" w:hAnsi="Times New Roman"/>
          <w:b/>
          <w:sz w:val="28"/>
          <w:szCs w:val="28"/>
        </w:rPr>
        <w:lastRenderedPageBreak/>
        <w:t>П</w:t>
      </w:r>
      <w:r w:rsidR="003E3D07">
        <w:rPr>
          <w:rFonts w:ascii="Times New Roman" w:eastAsia="Calibri" w:hAnsi="Times New Roman"/>
          <w:b/>
          <w:sz w:val="28"/>
          <w:szCs w:val="28"/>
        </w:rPr>
        <w:t>ояснительная записка</w:t>
      </w:r>
    </w:p>
    <w:p w:rsidR="00996FCB" w:rsidRDefault="00996FCB" w:rsidP="00B111A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В современн</w:t>
      </w:r>
      <w:r w:rsidR="00B111A1">
        <w:rPr>
          <w:rStyle w:val="markdown-word"/>
          <w:sz w:val="28"/>
          <w:szCs w:val="28"/>
        </w:rPr>
        <w:t xml:space="preserve">ых условиях развития дошкольного образования особую </w:t>
      </w:r>
      <w:r w:rsidR="00B111A1" w:rsidRPr="00295E6B">
        <w:rPr>
          <w:rStyle w:val="markdown-word"/>
          <w:b/>
          <w:sz w:val="28"/>
          <w:szCs w:val="28"/>
        </w:rPr>
        <w:t>актуальность</w:t>
      </w:r>
      <w:r w:rsidR="00B111A1">
        <w:rPr>
          <w:rStyle w:val="markdown-word"/>
          <w:sz w:val="28"/>
          <w:szCs w:val="28"/>
        </w:rPr>
        <w:t xml:space="preserve"> приобретает формирование у детей представлений о культурном многообразии народов России через инновационные формы работы.</w:t>
      </w:r>
      <w:r w:rsidR="00CB2BCF">
        <w:rPr>
          <w:rStyle w:val="markdown-word"/>
          <w:sz w:val="28"/>
          <w:szCs w:val="28"/>
        </w:rPr>
        <w:t xml:space="preserve"> Создание интерактивной</w:t>
      </w:r>
      <w:r>
        <w:rPr>
          <w:rStyle w:val="markdown-word"/>
          <w:sz w:val="28"/>
          <w:szCs w:val="28"/>
        </w:rPr>
        <w:t xml:space="preserve"> книг</w:t>
      </w:r>
      <w:r w:rsidR="00CB2BCF">
        <w:rPr>
          <w:rStyle w:val="markdown-word"/>
          <w:sz w:val="28"/>
          <w:szCs w:val="28"/>
        </w:rPr>
        <w:t>и</w:t>
      </w:r>
      <w:r>
        <w:rPr>
          <w:rStyle w:val="markdown-word"/>
          <w:sz w:val="28"/>
          <w:szCs w:val="28"/>
        </w:rPr>
        <w:t>-сказк</w:t>
      </w:r>
      <w:r w:rsidR="00CB2BCF">
        <w:rPr>
          <w:rStyle w:val="markdown-word"/>
          <w:sz w:val="28"/>
          <w:szCs w:val="28"/>
        </w:rPr>
        <w:t>и «Волшебный город мастеров»</w:t>
      </w:r>
      <w:r>
        <w:rPr>
          <w:rStyle w:val="markdown-word"/>
          <w:sz w:val="28"/>
          <w:szCs w:val="28"/>
        </w:rPr>
        <w:t xml:space="preserve"> становится </w:t>
      </w:r>
      <w:r w:rsidR="00B111A1">
        <w:rPr>
          <w:rStyle w:val="markdown-word"/>
          <w:sz w:val="28"/>
          <w:szCs w:val="28"/>
        </w:rPr>
        <w:t>эффективным инструментом патриотического воспитания, направленного на знакомство дошкольников с традициями, обычаями и культурным наследием различных народов нашей страны.</w:t>
      </w:r>
    </w:p>
    <w:p w:rsidR="00B111A1" w:rsidRDefault="00ED2E4D" w:rsidP="00B111A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 xml:space="preserve">Проект направлен на решение задач, определённых в рамках национальных целей развития Российской Федерации до 2030 года, в части воспитания гармонично развитой личности на основе духовно–нравственных ценностей и исторических традиций народов России. </w:t>
      </w:r>
    </w:p>
    <w:p w:rsidR="00ED2E4D" w:rsidRDefault="00996FCB" w:rsidP="00996FC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b/>
          <w:sz w:val="28"/>
          <w:szCs w:val="28"/>
        </w:rPr>
        <w:t xml:space="preserve">Цель проекта </w:t>
      </w:r>
      <w:r w:rsidRPr="00996FCB">
        <w:rPr>
          <w:rStyle w:val="markdown-word"/>
          <w:sz w:val="28"/>
          <w:szCs w:val="28"/>
        </w:rPr>
        <w:t>–</w:t>
      </w:r>
      <w:r>
        <w:rPr>
          <w:rStyle w:val="markdown-word"/>
          <w:sz w:val="28"/>
          <w:szCs w:val="28"/>
        </w:rPr>
        <w:t xml:space="preserve"> разработка и внедрение инновационной методики патриотического воспитания </w:t>
      </w:r>
      <w:r w:rsidR="00ED2E4D">
        <w:rPr>
          <w:rStyle w:val="markdown-word"/>
          <w:sz w:val="28"/>
          <w:szCs w:val="28"/>
        </w:rPr>
        <w:t xml:space="preserve">дошкольников </w:t>
      </w:r>
      <w:r>
        <w:rPr>
          <w:rStyle w:val="markdown-word"/>
          <w:sz w:val="28"/>
          <w:szCs w:val="28"/>
        </w:rPr>
        <w:t>через создание интерактивн</w:t>
      </w:r>
      <w:r w:rsidR="00CB2BCF">
        <w:rPr>
          <w:rStyle w:val="markdown-word"/>
          <w:sz w:val="28"/>
          <w:szCs w:val="28"/>
        </w:rPr>
        <w:t>ой</w:t>
      </w:r>
      <w:r>
        <w:rPr>
          <w:rStyle w:val="markdown-word"/>
          <w:sz w:val="28"/>
          <w:szCs w:val="28"/>
        </w:rPr>
        <w:t xml:space="preserve"> книг</w:t>
      </w:r>
      <w:r w:rsidR="00CB2BCF">
        <w:rPr>
          <w:rStyle w:val="markdown-word"/>
          <w:sz w:val="28"/>
          <w:szCs w:val="28"/>
        </w:rPr>
        <w:t>и</w:t>
      </w:r>
      <w:r>
        <w:rPr>
          <w:rStyle w:val="markdown-word"/>
          <w:sz w:val="28"/>
          <w:szCs w:val="28"/>
        </w:rPr>
        <w:t>-сказк</w:t>
      </w:r>
      <w:r w:rsidR="00CB2BCF">
        <w:rPr>
          <w:rStyle w:val="markdown-word"/>
          <w:sz w:val="28"/>
          <w:szCs w:val="28"/>
        </w:rPr>
        <w:t>и «Волшебный город мастеров»</w:t>
      </w:r>
      <w:r>
        <w:rPr>
          <w:rStyle w:val="markdown-word"/>
          <w:sz w:val="28"/>
          <w:szCs w:val="28"/>
        </w:rPr>
        <w:t xml:space="preserve"> с элементами анимации и озвучивания</w:t>
      </w:r>
      <w:r w:rsidR="00ED2E4D">
        <w:rPr>
          <w:rStyle w:val="markdown-word"/>
          <w:sz w:val="28"/>
          <w:szCs w:val="28"/>
        </w:rPr>
        <w:t xml:space="preserve">, </w:t>
      </w:r>
      <w:r w:rsidR="002248D5">
        <w:rPr>
          <w:rStyle w:val="markdown-word"/>
          <w:sz w:val="28"/>
          <w:szCs w:val="28"/>
        </w:rPr>
        <w:t>способствующей формированию уважения к культурному многообразию народов России и развитию межэтнической толерантности.</w:t>
      </w:r>
    </w:p>
    <w:p w:rsidR="002248D5" w:rsidRPr="002248D5" w:rsidRDefault="001477A1" w:rsidP="00996FC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sz w:val="28"/>
          <w:szCs w:val="28"/>
        </w:rPr>
      </w:pPr>
      <w:r>
        <w:rPr>
          <w:rStyle w:val="markdown-word"/>
          <w:b/>
          <w:sz w:val="28"/>
          <w:szCs w:val="28"/>
        </w:rPr>
        <w:t>Для достижения поставленной цели определены следующие з</w:t>
      </w:r>
      <w:r w:rsidR="002248D5" w:rsidRPr="002248D5">
        <w:rPr>
          <w:rStyle w:val="markdown-word"/>
          <w:b/>
          <w:sz w:val="28"/>
          <w:szCs w:val="28"/>
        </w:rPr>
        <w:t>адачи:</w:t>
      </w:r>
    </w:p>
    <w:p w:rsidR="002248D5" w:rsidRDefault="002248D5" w:rsidP="004E16E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Разработать комплексную методику интеграции традиционного художественного творчества с современными цифровыми технологиями</w:t>
      </w:r>
      <w:r w:rsidR="00CB2BCF">
        <w:rPr>
          <w:rStyle w:val="markdown-word"/>
          <w:sz w:val="28"/>
          <w:szCs w:val="28"/>
        </w:rPr>
        <w:t xml:space="preserve"> на примере создания интерактивной книги «Волшебный город мастеров»</w:t>
      </w:r>
      <w:r>
        <w:rPr>
          <w:rStyle w:val="markdown-word"/>
          <w:sz w:val="28"/>
          <w:szCs w:val="28"/>
        </w:rPr>
        <w:t xml:space="preserve">. </w:t>
      </w:r>
    </w:p>
    <w:p w:rsidR="002248D5" w:rsidRDefault="002248D5" w:rsidP="004E16E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Создать условия для формирования у детей представлений о культурном многообразии народов России</w:t>
      </w:r>
      <w:r w:rsidR="00CB2BCF">
        <w:rPr>
          <w:rStyle w:val="markdown-word"/>
          <w:sz w:val="28"/>
          <w:szCs w:val="28"/>
        </w:rPr>
        <w:t xml:space="preserve"> через совместную творческую деятельность</w:t>
      </w:r>
      <w:r>
        <w:rPr>
          <w:rStyle w:val="markdown-word"/>
          <w:sz w:val="28"/>
          <w:szCs w:val="28"/>
        </w:rPr>
        <w:t>.</w:t>
      </w:r>
    </w:p>
    <w:p w:rsidR="002248D5" w:rsidRDefault="002248D5" w:rsidP="004E16E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Сформировать навыки работы с мультимедийным контентом и цифровыми инструментами</w:t>
      </w:r>
      <w:r w:rsidR="00CB2BCF">
        <w:rPr>
          <w:rStyle w:val="markdown-word"/>
          <w:sz w:val="28"/>
          <w:szCs w:val="28"/>
        </w:rPr>
        <w:t xml:space="preserve"> в процессе создания интерактивной книги</w:t>
      </w:r>
      <w:r>
        <w:rPr>
          <w:rStyle w:val="markdown-word"/>
          <w:sz w:val="28"/>
          <w:szCs w:val="28"/>
        </w:rPr>
        <w:t>.</w:t>
      </w:r>
    </w:p>
    <w:p w:rsidR="002248D5" w:rsidRDefault="002248D5" w:rsidP="004E16E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Обучить технике</w:t>
      </w:r>
      <w:r w:rsidR="00FB1BCB">
        <w:rPr>
          <w:rStyle w:val="markdown-word"/>
          <w:sz w:val="28"/>
          <w:szCs w:val="28"/>
        </w:rPr>
        <w:t xml:space="preserve"> создания анимационных элементов</w:t>
      </w:r>
      <w:r>
        <w:rPr>
          <w:rStyle w:val="markdown-word"/>
          <w:sz w:val="28"/>
          <w:szCs w:val="28"/>
        </w:rPr>
        <w:t xml:space="preserve"> и основам озвучивания</w:t>
      </w:r>
      <w:r w:rsidR="00CB2BCF">
        <w:rPr>
          <w:rStyle w:val="markdown-word"/>
          <w:sz w:val="28"/>
          <w:szCs w:val="28"/>
        </w:rPr>
        <w:t xml:space="preserve"> персонажей сказки</w:t>
      </w:r>
      <w:r>
        <w:rPr>
          <w:rStyle w:val="markdown-word"/>
          <w:sz w:val="28"/>
          <w:szCs w:val="28"/>
        </w:rPr>
        <w:t>.</w:t>
      </w:r>
    </w:p>
    <w:p w:rsidR="002248D5" w:rsidRDefault="002248D5" w:rsidP="004E16E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Развить способность к совместной творческой деятельности и командному взаимодействию</w:t>
      </w:r>
      <w:r w:rsidR="00CB2BCF">
        <w:rPr>
          <w:rStyle w:val="markdown-word"/>
          <w:sz w:val="28"/>
          <w:szCs w:val="28"/>
        </w:rPr>
        <w:t xml:space="preserve"> при работе над книгой</w:t>
      </w:r>
      <w:r>
        <w:rPr>
          <w:rStyle w:val="markdown-word"/>
          <w:sz w:val="28"/>
          <w:szCs w:val="28"/>
        </w:rPr>
        <w:t>.</w:t>
      </w:r>
    </w:p>
    <w:p w:rsidR="002248D5" w:rsidRPr="001477A1" w:rsidRDefault="002248D5" w:rsidP="004E16E6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sz w:val="28"/>
          <w:szCs w:val="28"/>
        </w:rPr>
        <w:t>Сформировать понимание ценности культурного наследия и традиций разных народов</w:t>
      </w:r>
      <w:r w:rsidR="00CB2BCF">
        <w:rPr>
          <w:rStyle w:val="markdown-word"/>
          <w:sz w:val="28"/>
          <w:szCs w:val="28"/>
        </w:rPr>
        <w:t xml:space="preserve"> через сюжет сказки</w:t>
      </w:r>
      <w:r>
        <w:rPr>
          <w:rStyle w:val="markdown-word"/>
          <w:sz w:val="28"/>
          <w:szCs w:val="28"/>
        </w:rPr>
        <w:t>.</w:t>
      </w:r>
    </w:p>
    <w:p w:rsidR="00237461" w:rsidRPr="00237461" w:rsidRDefault="00237461" w:rsidP="001477A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 w:rsidRPr="00991C03">
        <w:rPr>
          <w:rStyle w:val="markdown-word"/>
          <w:b/>
          <w:bCs/>
          <w:sz w:val="28"/>
          <w:szCs w:val="28"/>
        </w:rPr>
        <w:t>Целевая аудитория</w:t>
      </w:r>
      <w:r>
        <w:rPr>
          <w:rStyle w:val="markdown-word"/>
          <w:b/>
          <w:bCs/>
          <w:sz w:val="28"/>
          <w:szCs w:val="28"/>
        </w:rPr>
        <w:t xml:space="preserve"> </w:t>
      </w:r>
      <w:r>
        <w:rPr>
          <w:rStyle w:val="markdown-word"/>
          <w:bCs/>
          <w:sz w:val="28"/>
          <w:szCs w:val="28"/>
        </w:rPr>
        <w:t xml:space="preserve">проекта включает детей старшего дошкольного возраста, педагогов дошкольных образовательных учреждений, родителей воспитанников. Такое широкое вовлечение участников обеспечивает комплексный подход к решению поставленных задач. </w:t>
      </w:r>
    </w:p>
    <w:p w:rsidR="001477A1" w:rsidRPr="00805A9A" w:rsidRDefault="001477A1" w:rsidP="001477A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 xml:space="preserve">Методологическая основа проекта </w:t>
      </w:r>
      <w:r>
        <w:rPr>
          <w:rStyle w:val="markdown-word"/>
          <w:bCs/>
          <w:sz w:val="28"/>
          <w:szCs w:val="28"/>
        </w:rPr>
        <w:t>строится на интеграции различных подходов. Традиционные методы художественного творчества органично дополняются современными цифровыми технологиями. Процесс создания интерактивной книги включает в себя не только рисование и создание иллюстраций, но и работу с фото</w:t>
      </w:r>
      <w:r>
        <w:rPr>
          <w:rStyle w:val="markdown-word"/>
          <w:bCs/>
          <w:sz w:val="28"/>
          <w:szCs w:val="28"/>
        </w:rPr>
        <w:softHyphen/>
        <w:t xml:space="preserve"> и видеоматериалами, монтаж, озвучивание и финальную верстку.</w:t>
      </w:r>
    </w:p>
    <w:p w:rsidR="000F4A4E" w:rsidRPr="000F4A4E" w:rsidRDefault="000F4A4E" w:rsidP="000F4A4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F4A4E">
        <w:rPr>
          <w:rStyle w:val="15"/>
          <w:rFonts w:ascii="Times New Roman" w:hAnsi="Times New Roman" w:cs="Times New Roman"/>
          <w:sz w:val="28"/>
          <w:szCs w:val="28"/>
        </w:rPr>
        <w:t>Нормативно</w:t>
      </w:r>
      <w:r w:rsidRPr="000F4A4E">
        <w:rPr>
          <w:rStyle w:val="15"/>
          <w:rFonts w:ascii="Times New Roman" w:hAnsi="Times New Roman" w:cs="Times New Roman"/>
          <w:sz w:val="28"/>
          <w:szCs w:val="28"/>
        </w:rPr>
        <w:noBreakHyphen/>
        <w:t>правовая база</w:t>
      </w:r>
      <w:r w:rsidRPr="000F4A4E">
        <w:rPr>
          <w:sz w:val="28"/>
          <w:szCs w:val="28"/>
        </w:rPr>
        <w:t>, лежащая в основе разработки методического материала:</w:t>
      </w:r>
    </w:p>
    <w:p w:rsidR="000F4A4E" w:rsidRPr="000F4A4E" w:rsidRDefault="000F4A4E" w:rsidP="004E16E6">
      <w:pPr>
        <w:pStyle w:val="a5"/>
        <w:numPr>
          <w:ilvl w:val="0"/>
          <w:numId w:val="2"/>
        </w:numPr>
        <w:shd w:val="clear" w:color="auto" w:fill="FFFFFF"/>
        <w:tabs>
          <w:tab w:val="left" w:pos="315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0F4A4E">
        <w:rPr>
          <w:sz w:val="28"/>
          <w:szCs w:val="28"/>
        </w:rPr>
        <w:lastRenderedPageBreak/>
        <w:t xml:space="preserve">Федеральный государственный образовательный стандарт дошкольного образования (ФГОС </w:t>
      </w:r>
      <w:proofErr w:type="gramStart"/>
      <w:r w:rsidRPr="000F4A4E">
        <w:rPr>
          <w:sz w:val="28"/>
          <w:szCs w:val="28"/>
        </w:rPr>
        <w:t>ДО</w:t>
      </w:r>
      <w:proofErr w:type="gramEnd"/>
      <w:r w:rsidRPr="000F4A4E">
        <w:rPr>
          <w:sz w:val="28"/>
          <w:szCs w:val="28"/>
        </w:rPr>
        <w:t>);</w:t>
      </w:r>
    </w:p>
    <w:p w:rsidR="000F4A4E" w:rsidRPr="000F4A4E" w:rsidRDefault="000F4A4E" w:rsidP="004E16E6">
      <w:pPr>
        <w:pStyle w:val="a5"/>
        <w:numPr>
          <w:ilvl w:val="0"/>
          <w:numId w:val="2"/>
        </w:numPr>
        <w:shd w:val="clear" w:color="auto" w:fill="FFFFFF"/>
        <w:tabs>
          <w:tab w:val="left" w:pos="315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0F4A4E">
        <w:rPr>
          <w:sz w:val="28"/>
          <w:szCs w:val="28"/>
        </w:rPr>
        <w:t xml:space="preserve">Федеральная образовательная программа дошкольного образования (ФОП </w:t>
      </w:r>
      <w:proofErr w:type="gramStart"/>
      <w:r w:rsidRPr="000F4A4E">
        <w:rPr>
          <w:sz w:val="28"/>
          <w:szCs w:val="28"/>
        </w:rPr>
        <w:t>ДО</w:t>
      </w:r>
      <w:proofErr w:type="gramEnd"/>
      <w:r w:rsidRPr="000F4A4E">
        <w:rPr>
          <w:sz w:val="28"/>
          <w:szCs w:val="28"/>
        </w:rPr>
        <w:t>);</w:t>
      </w:r>
    </w:p>
    <w:p w:rsidR="000F4A4E" w:rsidRPr="000F4A4E" w:rsidRDefault="000F4A4E" w:rsidP="004E16E6">
      <w:pPr>
        <w:pStyle w:val="a5"/>
        <w:numPr>
          <w:ilvl w:val="0"/>
          <w:numId w:val="2"/>
        </w:numPr>
        <w:shd w:val="clear" w:color="auto" w:fill="FFFFFF"/>
        <w:tabs>
          <w:tab w:val="left" w:pos="315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0F4A4E">
        <w:rPr>
          <w:sz w:val="28"/>
          <w:szCs w:val="28"/>
        </w:rPr>
        <w:t xml:space="preserve">Федеральная адаптированная образовательная программа дошкольного образования для </w:t>
      </w:r>
      <w:proofErr w:type="gramStart"/>
      <w:r w:rsidRPr="000F4A4E">
        <w:rPr>
          <w:sz w:val="28"/>
          <w:szCs w:val="28"/>
        </w:rPr>
        <w:t>обучающихся</w:t>
      </w:r>
      <w:proofErr w:type="gramEnd"/>
      <w:r w:rsidRPr="000F4A4E">
        <w:rPr>
          <w:sz w:val="28"/>
          <w:szCs w:val="28"/>
        </w:rPr>
        <w:t xml:space="preserve"> с ограниченными возможностями здоровья (ФАОП ДО);</w:t>
      </w:r>
    </w:p>
    <w:p w:rsidR="000F4A4E" w:rsidRPr="000F4A4E" w:rsidRDefault="000F4A4E" w:rsidP="004E16E6">
      <w:pPr>
        <w:pStyle w:val="a5"/>
        <w:numPr>
          <w:ilvl w:val="0"/>
          <w:numId w:val="2"/>
        </w:numPr>
        <w:shd w:val="clear" w:color="auto" w:fill="FFFFFF"/>
        <w:tabs>
          <w:tab w:val="left" w:pos="315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0F4A4E">
        <w:rPr>
          <w:sz w:val="28"/>
          <w:szCs w:val="28"/>
        </w:rPr>
        <w:t xml:space="preserve">СанПиН для ДОУ, </w:t>
      </w:r>
      <w:proofErr w:type="gramStart"/>
      <w:r w:rsidRPr="000F4A4E">
        <w:rPr>
          <w:sz w:val="28"/>
          <w:szCs w:val="28"/>
        </w:rPr>
        <w:t>регламентирующие</w:t>
      </w:r>
      <w:proofErr w:type="gramEnd"/>
      <w:r w:rsidRPr="000F4A4E">
        <w:rPr>
          <w:sz w:val="28"/>
          <w:szCs w:val="28"/>
        </w:rPr>
        <w:t xml:space="preserve"> использование цифровых технологий в работе с дошкольниками.</w:t>
      </w:r>
    </w:p>
    <w:p w:rsidR="000F4A4E" w:rsidRDefault="000F4A4E" w:rsidP="004E16E6">
      <w:pPr>
        <w:pStyle w:val="a5"/>
        <w:numPr>
          <w:ilvl w:val="0"/>
          <w:numId w:val="2"/>
        </w:numPr>
        <w:shd w:val="clear" w:color="auto" w:fill="FFFFFF"/>
        <w:tabs>
          <w:tab w:val="left" w:pos="315"/>
        </w:tabs>
        <w:spacing w:before="0" w:beforeAutospacing="0" w:after="0" w:afterAutospacing="0"/>
        <w:ind w:left="0" w:firstLine="567"/>
        <w:jc w:val="both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Указ Президента РФ от 7 мая 2024 года №309 «О национальных целях развития Российской Федерации на период до 2030 года и на перспективу до 2036 года».</w:t>
      </w:r>
    </w:p>
    <w:p w:rsidR="000F4A4E" w:rsidRDefault="000F4A4E" w:rsidP="000F4A4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Новизна</w:t>
      </w:r>
      <w:r w:rsidRPr="009B0164">
        <w:rPr>
          <w:rStyle w:val="markdown-word"/>
          <w:b/>
          <w:bCs/>
          <w:sz w:val="28"/>
          <w:szCs w:val="28"/>
        </w:rPr>
        <w:t xml:space="preserve"> подхода</w:t>
      </w:r>
      <w:r>
        <w:rPr>
          <w:rStyle w:val="markdown-word"/>
          <w:bCs/>
          <w:sz w:val="28"/>
          <w:szCs w:val="28"/>
        </w:rPr>
        <w:t xml:space="preserve"> состоит в создании синергии между </w:t>
      </w:r>
      <w:proofErr w:type="gramStart"/>
      <w:r>
        <w:rPr>
          <w:rStyle w:val="markdown-word"/>
          <w:bCs/>
          <w:sz w:val="28"/>
          <w:szCs w:val="28"/>
        </w:rPr>
        <w:t>традиционным</w:t>
      </w:r>
      <w:proofErr w:type="gramEnd"/>
      <w:r>
        <w:rPr>
          <w:rStyle w:val="markdown-word"/>
          <w:bCs/>
          <w:sz w:val="28"/>
          <w:szCs w:val="28"/>
        </w:rPr>
        <w:t xml:space="preserve"> и цифровым контентом. Дети становятся не просто потребителями готового материала, а активными создателями уникального образовательного продукта, который объединяет в себе элементы искусства, технологии и патриотического воспитания.</w:t>
      </w:r>
    </w:p>
    <w:p w:rsidR="000F4A4E" w:rsidRDefault="000F4A4E" w:rsidP="000F4A4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 xml:space="preserve">Практическая значимость </w:t>
      </w:r>
      <w:r>
        <w:rPr>
          <w:rStyle w:val="markdown-word"/>
          <w:bCs/>
          <w:sz w:val="28"/>
          <w:szCs w:val="28"/>
        </w:rPr>
        <w:t>проекта заключается в создании уникального образовательного продукта, который может быть использован в различных форматах образовательной деятельности. Такой подход позволяет не только развивать творческие способности, но и формировать у них важные цифровые компетенции, необходимые в современном мире.</w:t>
      </w:r>
    </w:p>
    <w:p w:rsidR="001C1729" w:rsidRDefault="000F4A4E" w:rsidP="000F4A4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 w:rsidRPr="009B0164">
        <w:rPr>
          <w:rStyle w:val="markdown-word"/>
          <w:b/>
          <w:bCs/>
          <w:sz w:val="28"/>
          <w:szCs w:val="28"/>
        </w:rPr>
        <w:t>Ожидаемые результаты</w:t>
      </w:r>
      <w:r w:rsidRPr="009B0164">
        <w:rPr>
          <w:rStyle w:val="markdown-word"/>
          <w:bCs/>
          <w:sz w:val="28"/>
          <w:szCs w:val="28"/>
        </w:rPr>
        <w:t xml:space="preserve"> про</w:t>
      </w:r>
      <w:r>
        <w:rPr>
          <w:rStyle w:val="markdown-word"/>
          <w:bCs/>
          <w:sz w:val="28"/>
          <w:szCs w:val="28"/>
        </w:rPr>
        <w:t xml:space="preserve">екта многогранны. </w:t>
      </w:r>
      <w:r w:rsidR="001C1729">
        <w:rPr>
          <w:rStyle w:val="markdown-word"/>
          <w:bCs/>
          <w:sz w:val="28"/>
          <w:szCs w:val="28"/>
        </w:rPr>
        <w:t>В результате реализации проекта предполагается: формирование у детей целостного представления о культурном наследии народов России; совершенствование навыков совместной деятельности; укрепление межэтнических связей; формирование патриотических чувств.</w:t>
      </w:r>
    </w:p>
    <w:p w:rsidR="001C1729" w:rsidRDefault="001C1729" w:rsidP="000F4A4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Этапы реализации проекта:</w:t>
      </w:r>
    </w:p>
    <w:p w:rsidR="005522AE" w:rsidRDefault="005522AE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 w:rsidRPr="005522AE">
        <w:rPr>
          <w:rStyle w:val="markdown-word"/>
          <w:bCs/>
          <w:sz w:val="28"/>
          <w:szCs w:val="28"/>
        </w:rPr>
        <w:t>Подготовительный этап (ана</w:t>
      </w:r>
      <w:r>
        <w:rPr>
          <w:rStyle w:val="markdown-word"/>
          <w:bCs/>
          <w:sz w:val="28"/>
          <w:szCs w:val="28"/>
        </w:rPr>
        <w:t>лиз, планирование, подготовка базы).</w:t>
      </w:r>
    </w:p>
    <w:p w:rsidR="005522AE" w:rsidRDefault="005522AE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Основной этап (практическая реализация, создание продукта).</w:t>
      </w:r>
    </w:p>
    <w:p w:rsidR="005522AE" w:rsidRDefault="005522AE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Заключительный этап (анализ результатов, распространение опыта).</w:t>
      </w:r>
    </w:p>
    <w:p w:rsidR="005522AE" w:rsidRDefault="005522AE" w:rsidP="005522A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Показатели результативности:</w:t>
      </w:r>
      <w:r w:rsidR="00FB1BCB">
        <w:rPr>
          <w:rStyle w:val="markdown-word"/>
          <w:bCs/>
          <w:sz w:val="28"/>
          <w:szCs w:val="28"/>
        </w:rPr>
        <w:t xml:space="preserve"> уровень </w:t>
      </w:r>
      <w:proofErr w:type="spellStart"/>
      <w:r w:rsidR="00FB1BCB">
        <w:rPr>
          <w:rStyle w:val="markdown-word"/>
          <w:bCs/>
          <w:sz w:val="28"/>
          <w:szCs w:val="28"/>
        </w:rPr>
        <w:t>сформированности</w:t>
      </w:r>
      <w:proofErr w:type="spellEnd"/>
      <w:r w:rsidR="00FB1BCB">
        <w:rPr>
          <w:rStyle w:val="markdown-word"/>
          <w:bCs/>
          <w:sz w:val="28"/>
          <w:szCs w:val="28"/>
        </w:rPr>
        <w:t xml:space="preserve"> патриотических ценностей; степень развития творческих способностей; качество освоения цифровых технологий; эффективность командной работы; уровень межэтнической толерантности.</w:t>
      </w:r>
    </w:p>
    <w:p w:rsidR="00FB1BCB" w:rsidRPr="00810217" w:rsidRDefault="00FB1BCB" w:rsidP="005522A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 w:rsidRPr="00810217">
        <w:rPr>
          <w:rStyle w:val="markdown-word"/>
          <w:b/>
          <w:bCs/>
          <w:sz w:val="28"/>
          <w:szCs w:val="28"/>
        </w:rPr>
        <w:t xml:space="preserve">Структура проекта </w:t>
      </w:r>
      <w:r w:rsidRPr="00810217">
        <w:rPr>
          <w:rStyle w:val="markdown-word"/>
          <w:bCs/>
          <w:sz w:val="28"/>
          <w:szCs w:val="28"/>
        </w:rPr>
        <w:t>включает в себя:</w:t>
      </w:r>
    </w:p>
    <w:p w:rsidR="00FB1BCB" w:rsidRPr="00810217" w:rsidRDefault="00810217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 w:rsidRPr="00810217">
        <w:rPr>
          <w:rStyle w:val="markdown-word"/>
          <w:bCs/>
          <w:sz w:val="28"/>
          <w:szCs w:val="28"/>
        </w:rPr>
        <w:t>Теоретические основы создания интерактивной</w:t>
      </w:r>
      <w:r>
        <w:rPr>
          <w:rStyle w:val="markdown-word"/>
          <w:bCs/>
          <w:sz w:val="28"/>
          <w:szCs w:val="28"/>
        </w:rPr>
        <w:t xml:space="preserve"> книги «Волшебный город мастеров»</w:t>
      </w:r>
      <w:r w:rsidRPr="00810217">
        <w:rPr>
          <w:rStyle w:val="markdown-word"/>
          <w:bCs/>
          <w:sz w:val="28"/>
          <w:szCs w:val="28"/>
        </w:rPr>
        <w:t>.</w:t>
      </w:r>
    </w:p>
    <w:p w:rsidR="00FB1BCB" w:rsidRPr="00810217" w:rsidRDefault="00810217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 w:rsidRPr="00810217">
        <w:rPr>
          <w:rStyle w:val="markdown-word"/>
          <w:bCs/>
          <w:sz w:val="28"/>
          <w:szCs w:val="28"/>
        </w:rPr>
        <w:t>Концепцию и структуру интерактивной</w:t>
      </w:r>
      <w:r w:rsidR="00F33868">
        <w:rPr>
          <w:rStyle w:val="markdown-word"/>
          <w:bCs/>
          <w:sz w:val="28"/>
          <w:szCs w:val="28"/>
        </w:rPr>
        <w:t xml:space="preserve"> книги</w:t>
      </w:r>
      <w:r w:rsidRPr="00810217">
        <w:rPr>
          <w:rStyle w:val="markdown-word"/>
          <w:bCs/>
          <w:sz w:val="28"/>
          <w:szCs w:val="28"/>
        </w:rPr>
        <w:t>.</w:t>
      </w:r>
    </w:p>
    <w:p w:rsidR="00810217" w:rsidRDefault="00810217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 w:rsidRPr="00810217">
        <w:rPr>
          <w:rStyle w:val="markdown-word"/>
          <w:bCs/>
          <w:sz w:val="28"/>
          <w:szCs w:val="28"/>
        </w:rPr>
        <w:t>Практическую реализацию проекта «Волшебный город мастеров»</w:t>
      </w:r>
      <w:r>
        <w:rPr>
          <w:rStyle w:val="markdown-word"/>
          <w:bCs/>
          <w:sz w:val="28"/>
          <w:szCs w:val="28"/>
        </w:rPr>
        <w:t>.</w:t>
      </w:r>
    </w:p>
    <w:p w:rsidR="00FB1BCB" w:rsidRPr="00810217" w:rsidRDefault="00810217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 w:rsidRPr="00810217">
        <w:rPr>
          <w:rStyle w:val="markdown-word"/>
          <w:bCs/>
          <w:sz w:val="28"/>
          <w:szCs w:val="28"/>
        </w:rPr>
        <w:t>Анализ эффективности и перспективы развития проект</w:t>
      </w:r>
      <w:r w:rsidR="00F33868">
        <w:rPr>
          <w:rStyle w:val="markdown-word"/>
          <w:bCs/>
          <w:sz w:val="28"/>
          <w:szCs w:val="28"/>
        </w:rPr>
        <w:t>а</w:t>
      </w:r>
      <w:r>
        <w:rPr>
          <w:rStyle w:val="markdown-word"/>
          <w:bCs/>
          <w:sz w:val="28"/>
          <w:szCs w:val="28"/>
        </w:rPr>
        <w:t>.</w:t>
      </w:r>
    </w:p>
    <w:p w:rsidR="00F23925" w:rsidRDefault="00812D1B" w:rsidP="00F2392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В результате реализации проекта формируется целостная система, где каждый этап работы способствует всестороннему развитию личности ребёнка и воспитанию патриотических чувс</w:t>
      </w:r>
      <w:r w:rsidR="007C7F29">
        <w:rPr>
          <w:rStyle w:val="markdown-word"/>
          <w:bCs/>
          <w:sz w:val="28"/>
          <w:szCs w:val="28"/>
        </w:rPr>
        <w:t>тв.</w:t>
      </w:r>
      <w:r w:rsidR="00F23925">
        <w:rPr>
          <w:rStyle w:val="markdown-word"/>
          <w:bCs/>
          <w:sz w:val="28"/>
          <w:szCs w:val="28"/>
        </w:rPr>
        <w:br w:type="page"/>
      </w:r>
    </w:p>
    <w:p w:rsidR="00F23925" w:rsidRDefault="002B207C" w:rsidP="004E16E6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rStyle w:val="markdown-word"/>
          <w:b/>
          <w:bCs/>
          <w:sz w:val="28"/>
          <w:szCs w:val="28"/>
        </w:rPr>
      </w:pPr>
      <w:r w:rsidRPr="002B207C">
        <w:rPr>
          <w:rStyle w:val="markdown-word"/>
          <w:b/>
          <w:bCs/>
          <w:sz w:val="28"/>
          <w:szCs w:val="28"/>
        </w:rPr>
        <w:lastRenderedPageBreak/>
        <w:t>Теоретические основы создания интерактивной книги</w:t>
      </w:r>
    </w:p>
    <w:p w:rsid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rStyle w:val="markdown-word"/>
          <w:b/>
          <w:bCs/>
          <w:sz w:val="28"/>
          <w:szCs w:val="28"/>
        </w:rPr>
      </w:pPr>
      <w:r w:rsidRPr="002B207C">
        <w:rPr>
          <w:rStyle w:val="markdown-word"/>
          <w:b/>
          <w:bCs/>
          <w:sz w:val="28"/>
          <w:szCs w:val="28"/>
        </w:rPr>
        <w:t>«Волшебный город мастеров»</w:t>
      </w:r>
    </w:p>
    <w:p w:rsidR="002B207C" w:rsidRP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2B207C">
        <w:rPr>
          <w:rStyle w:val="markdown-word"/>
          <w:b/>
          <w:bCs/>
          <w:sz w:val="28"/>
          <w:szCs w:val="28"/>
        </w:rPr>
        <w:t>История зарождения проекта</w:t>
      </w:r>
    </w:p>
    <w:p w:rsid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Инициатива проекта произошла совершенно естественным образом во время обычного занятия по развитию речи. Во время беседы о семейных традициях дети с воодушевлением рассказывали о том, что как их бабушки вышивают, дедушки мастерят, а родители создают красивые вещи своими руками.</w:t>
      </w:r>
    </w:p>
    <w:p w:rsid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Ключевой момент наступил, когда один из воспитанников предложил: «А давайте сделаем такой город, где все будут уметь что–то особенное!». Эта простая детская идея легла в основу проекта. Педагоги поддержали инициативу и постепенно начал складываться сюжет о волшебном городе мастеров. </w:t>
      </w:r>
    </w:p>
    <w:p w:rsidR="002B207C" w:rsidRP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2B207C">
        <w:rPr>
          <w:rStyle w:val="markdown-word"/>
          <w:b/>
          <w:bCs/>
          <w:sz w:val="28"/>
          <w:szCs w:val="28"/>
        </w:rPr>
        <w:t>Этапы формирования концепции</w:t>
      </w:r>
    </w:p>
    <w:p w:rsid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Подготовительный период включал: глубокие беседы с детьми о мастерских и рукоделии; сбор идей от каждого воспитанника; создание творческой группы энтузиастов; формирование первоначального сюжета.</w:t>
      </w:r>
    </w:p>
    <w:p w:rsidR="002B207C" w:rsidRDefault="002B207C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Разработка персонажей проходила коллективно: дети придумывали имена героям; обсуждали их особые умения; создавали наброски </w:t>
      </w:r>
      <w:r w:rsidR="00772550">
        <w:rPr>
          <w:rStyle w:val="markdown-word"/>
          <w:bCs/>
          <w:sz w:val="28"/>
          <w:szCs w:val="28"/>
        </w:rPr>
        <w:t>внешности; определяли характер каждого персонажа.</w:t>
      </w:r>
    </w:p>
    <w:p w:rsidR="00772550" w:rsidRPr="00772550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772550">
        <w:rPr>
          <w:rStyle w:val="markdown-word"/>
          <w:b/>
          <w:bCs/>
          <w:sz w:val="28"/>
          <w:szCs w:val="28"/>
        </w:rPr>
        <w:t>Процесс создания сказки</w:t>
      </w:r>
    </w:p>
    <w:p w:rsidR="00772550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Творческая работа строилась поэтапно: формирование основной сюжетной линии; разработка конфликтов и их решений; создание системы персонажей; проработка деталей волшебного мира.</w:t>
      </w:r>
    </w:p>
    <w:p w:rsidR="00772550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Уникальность проекта заключалась в том, что каждый ребёнок чувствовал свою причастность к созданию сказки; дети учились работать в команде; формировались навыки проектной деятельности; развивалось творческое мышление.</w:t>
      </w:r>
    </w:p>
    <w:p w:rsidR="00772550" w:rsidRPr="00D63999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D63999">
        <w:rPr>
          <w:rStyle w:val="markdown-word"/>
          <w:b/>
          <w:bCs/>
          <w:sz w:val="28"/>
          <w:szCs w:val="28"/>
        </w:rPr>
        <w:t>Методологическая основа</w:t>
      </w:r>
    </w:p>
    <w:p w:rsidR="00772550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Теоретическая база проекта опиралась на принципы развивающего обучения, теорию проектной деятельности, концепции интерактивного обучения, подходы к формированию патриотических ценностей.</w:t>
      </w:r>
    </w:p>
    <w:p w:rsidR="00772550" w:rsidRPr="00D63999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D63999">
        <w:rPr>
          <w:rStyle w:val="markdown-word"/>
          <w:b/>
          <w:bCs/>
          <w:sz w:val="28"/>
          <w:szCs w:val="28"/>
        </w:rPr>
        <w:t>Педагогическая ценность</w:t>
      </w:r>
    </w:p>
    <w:p w:rsidR="00772550" w:rsidRDefault="00772550" w:rsidP="002B207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Образовательный потенциал проявился в формировании целостного мировоззрения, развитии творческих способностей, воспитании уважения к труду, становлении патриотических чувств.</w:t>
      </w:r>
    </w:p>
    <w:p w:rsidR="00DD4732" w:rsidRDefault="00DD4732" w:rsidP="00625173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rStyle w:val="markdown-word"/>
          <w:b/>
          <w:bCs/>
          <w:sz w:val="28"/>
          <w:szCs w:val="28"/>
        </w:rPr>
      </w:pPr>
    </w:p>
    <w:p w:rsidR="00810217" w:rsidRDefault="00DD4732" w:rsidP="004E16E6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rStyle w:val="markdown-word"/>
          <w:b/>
          <w:bCs/>
          <w:sz w:val="28"/>
          <w:szCs w:val="28"/>
        </w:rPr>
      </w:pPr>
      <w:r w:rsidRPr="00810217">
        <w:rPr>
          <w:rStyle w:val="markdown-word"/>
          <w:b/>
          <w:bCs/>
          <w:sz w:val="28"/>
          <w:szCs w:val="28"/>
        </w:rPr>
        <w:t xml:space="preserve">Концепция и структура интерактивной книги </w:t>
      </w:r>
    </w:p>
    <w:p w:rsidR="00DD4732" w:rsidRPr="00810217" w:rsidRDefault="00DD4732" w:rsidP="00810217">
      <w:pPr>
        <w:pStyle w:val="a5"/>
        <w:shd w:val="clear" w:color="auto" w:fill="FFFFFF"/>
        <w:spacing w:before="0" w:beforeAutospacing="0" w:after="0" w:afterAutospacing="0"/>
        <w:ind w:left="720"/>
        <w:jc w:val="center"/>
        <w:rPr>
          <w:rStyle w:val="markdown-word"/>
          <w:b/>
          <w:bCs/>
          <w:sz w:val="28"/>
          <w:szCs w:val="28"/>
        </w:rPr>
      </w:pPr>
      <w:r w:rsidRPr="00810217">
        <w:rPr>
          <w:rStyle w:val="markdown-word"/>
          <w:b/>
          <w:bCs/>
          <w:sz w:val="28"/>
          <w:szCs w:val="28"/>
        </w:rPr>
        <w:t>«Волшебный город мастеров»</w:t>
      </w:r>
    </w:p>
    <w:p w:rsidR="00DD4732" w:rsidRPr="00DD4732" w:rsidRDefault="00DD4732" w:rsidP="00DD473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DD4732">
        <w:rPr>
          <w:rStyle w:val="markdown-word"/>
          <w:b/>
          <w:bCs/>
          <w:sz w:val="28"/>
          <w:szCs w:val="28"/>
        </w:rPr>
        <w:t>Концептуальная основа проекта</w:t>
      </w:r>
    </w:p>
    <w:p w:rsidR="00896C78" w:rsidRDefault="00DD4732" w:rsidP="00DD473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Основная идея </w:t>
      </w:r>
      <w:r w:rsidR="00896C78">
        <w:rPr>
          <w:rStyle w:val="markdown-word"/>
          <w:bCs/>
          <w:sz w:val="28"/>
          <w:szCs w:val="28"/>
        </w:rPr>
        <w:t xml:space="preserve">проекта </w:t>
      </w:r>
      <w:r>
        <w:rPr>
          <w:rStyle w:val="markdown-word"/>
          <w:bCs/>
          <w:sz w:val="28"/>
          <w:szCs w:val="28"/>
        </w:rPr>
        <w:t xml:space="preserve">заключается в </w:t>
      </w:r>
      <w:r w:rsidR="00896C78">
        <w:rPr>
          <w:rStyle w:val="markdown-word"/>
          <w:bCs/>
          <w:sz w:val="28"/>
          <w:szCs w:val="28"/>
        </w:rPr>
        <w:t>создании уникального формата книги, объединяющей:</w:t>
      </w:r>
    </w:p>
    <w:p w:rsidR="00896C78" w:rsidRDefault="00896C78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традиционный бумажный носитель;</w:t>
      </w:r>
    </w:p>
    <w:p w:rsidR="00896C78" w:rsidRDefault="00896C78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современные цифровые технологии;</w:t>
      </w:r>
    </w:p>
    <w:p w:rsidR="00896C78" w:rsidRDefault="00896866" w:rsidP="004E16E6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интерактивные элементы.</w:t>
      </w:r>
    </w:p>
    <w:p w:rsidR="00DD4732" w:rsidRDefault="00896866" w:rsidP="00DD4732">
      <w:pPr>
        <w:pStyle w:val="a5"/>
        <w:shd w:val="clear" w:color="auto" w:fill="FFFFFF"/>
        <w:spacing w:before="0" w:beforeAutospacing="0" w:after="0" w:afterAutospacing="0"/>
        <w:ind w:left="567"/>
        <w:jc w:val="both"/>
        <w:rPr>
          <w:rStyle w:val="markdown-word"/>
          <w:b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Структура интерактивного продукта</w:t>
      </w:r>
    </w:p>
    <w:p w:rsidR="00896866" w:rsidRDefault="00896866" w:rsidP="00DD4732">
      <w:pPr>
        <w:pStyle w:val="a5"/>
        <w:shd w:val="clear" w:color="auto" w:fill="FFFFFF"/>
        <w:spacing w:before="0" w:beforeAutospacing="0" w:after="0" w:afterAutospacing="0"/>
        <w:ind w:left="567"/>
        <w:jc w:val="both"/>
        <w:rPr>
          <w:rStyle w:val="markdown-word"/>
          <w:bCs/>
          <w:sz w:val="28"/>
          <w:szCs w:val="28"/>
        </w:rPr>
      </w:pPr>
      <w:r w:rsidRPr="00896866">
        <w:rPr>
          <w:rStyle w:val="markdown-word"/>
          <w:bCs/>
          <w:sz w:val="28"/>
          <w:szCs w:val="28"/>
        </w:rPr>
        <w:lastRenderedPageBreak/>
        <w:t>Компоненты книги</w:t>
      </w:r>
      <w:r>
        <w:rPr>
          <w:rStyle w:val="markdown-word"/>
          <w:bCs/>
          <w:sz w:val="28"/>
          <w:szCs w:val="28"/>
        </w:rPr>
        <w:t>: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бумажные страницы с текстом и иллюстрациями;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  <w:lang w:val="en-US"/>
        </w:rPr>
        <w:t>QR</w:t>
      </w:r>
      <w:r>
        <w:rPr>
          <w:rStyle w:val="markdown-word"/>
          <w:bCs/>
          <w:sz w:val="28"/>
          <w:szCs w:val="28"/>
        </w:rPr>
        <w:t xml:space="preserve"> – кода для доступа к мультимедийному контенту;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proofErr w:type="spellStart"/>
      <w:r>
        <w:rPr>
          <w:rStyle w:val="markdown-word"/>
          <w:bCs/>
          <w:sz w:val="28"/>
          <w:szCs w:val="28"/>
        </w:rPr>
        <w:t>аудиосопровождение</w:t>
      </w:r>
      <w:proofErr w:type="spellEnd"/>
      <w:r>
        <w:rPr>
          <w:rStyle w:val="markdown-word"/>
          <w:bCs/>
          <w:sz w:val="28"/>
          <w:szCs w:val="28"/>
        </w:rPr>
        <w:t>;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видеоматериалы;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интерактивные элементы.</w:t>
      </w:r>
    </w:p>
    <w:p w:rsidR="00896866" w:rsidRPr="00896866" w:rsidRDefault="00896866" w:rsidP="0089686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896866">
        <w:rPr>
          <w:rStyle w:val="markdown-word"/>
          <w:b/>
          <w:bCs/>
          <w:sz w:val="28"/>
          <w:szCs w:val="28"/>
        </w:rPr>
        <w:t>Принципы работы</w:t>
      </w:r>
    </w:p>
    <w:p w:rsidR="00896866" w:rsidRDefault="00896866" w:rsidP="0089686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Взаимодействие с книгой строится на чтении текстового содержания, сканировании </w:t>
      </w:r>
      <w:r>
        <w:rPr>
          <w:rStyle w:val="markdown-word"/>
          <w:bCs/>
          <w:sz w:val="28"/>
          <w:szCs w:val="28"/>
          <w:lang w:val="en-US"/>
        </w:rPr>
        <w:t>QR</w:t>
      </w:r>
      <w:r>
        <w:rPr>
          <w:rStyle w:val="markdown-word"/>
          <w:bCs/>
          <w:sz w:val="28"/>
          <w:szCs w:val="28"/>
        </w:rPr>
        <w:t>–кодов; просмотре мультимедийного контента; взаимодействии с материалами.</w:t>
      </w:r>
    </w:p>
    <w:p w:rsidR="00896866" w:rsidRPr="00896866" w:rsidRDefault="00896866" w:rsidP="0089686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896866">
        <w:rPr>
          <w:rStyle w:val="markdown-word"/>
          <w:b/>
          <w:bCs/>
          <w:sz w:val="28"/>
          <w:szCs w:val="28"/>
        </w:rPr>
        <w:t>Мультимедийное наполнение</w:t>
      </w:r>
    </w:p>
    <w:p w:rsidR="00896866" w:rsidRDefault="00896866" w:rsidP="00896866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Цифровой контент включает: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аудиозаписи озвучки персонажей;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видеоматериалы, созданные в </w:t>
      </w:r>
      <w:proofErr w:type="spellStart"/>
      <w:r>
        <w:rPr>
          <w:rStyle w:val="markdown-word"/>
          <w:bCs/>
          <w:sz w:val="28"/>
          <w:szCs w:val="28"/>
          <w:lang w:val="en-US"/>
        </w:rPr>
        <w:t>CapCut</w:t>
      </w:r>
      <w:proofErr w:type="spellEnd"/>
      <w:r>
        <w:rPr>
          <w:rStyle w:val="markdown-word"/>
          <w:bCs/>
          <w:sz w:val="28"/>
          <w:szCs w:val="28"/>
        </w:rPr>
        <w:t>;</w:t>
      </w:r>
    </w:p>
    <w:p w:rsidR="00896866" w:rsidRDefault="00896866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дополнительные материалы по сюжету</w:t>
      </w:r>
      <w:r w:rsidR="00783E6A">
        <w:rPr>
          <w:rStyle w:val="markdown-word"/>
          <w:bCs/>
          <w:sz w:val="28"/>
          <w:szCs w:val="28"/>
        </w:rPr>
        <w:t>;</w:t>
      </w:r>
    </w:p>
    <w:p w:rsidR="00783E6A" w:rsidRPr="00A2707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 w:rsidRPr="00A2707A">
        <w:rPr>
          <w:rStyle w:val="markdown-word"/>
          <w:bCs/>
          <w:sz w:val="28"/>
          <w:szCs w:val="28"/>
        </w:rPr>
        <w:t>интерактивные элементы.</w:t>
      </w:r>
    </w:p>
    <w:p w:rsidR="00783E6A" w:rsidRPr="00783E6A" w:rsidRDefault="00783E6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783E6A">
        <w:rPr>
          <w:rStyle w:val="markdown-word"/>
          <w:b/>
          <w:bCs/>
          <w:sz w:val="28"/>
          <w:szCs w:val="28"/>
        </w:rPr>
        <w:t>Система навигации</w:t>
      </w:r>
    </w:p>
    <w:p w:rsidR="00783E6A" w:rsidRDefault="00783E6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Организация контента: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главная страница с основным </w:t>
      </w:r>
      <w:r>
        <w:rPr>
          <w:rStyle w:val="markdown-word"/>
          <w:bCs/>
          <w:sz w:val="28"/>
          <w:szCs w:val="28"/>
          <w:lang w:val="en-US"/>
        </w:rPr>
        <w:t>QR</w:t>
      </w:r>
      <w:r>
        <w:rPr>
          <w:rStyle w:val="markdown-word"/>
          <w:bCs/>
          <w:sz w:val="28"/>
          <w:szCs w:val="28"/>
        </w:rPr>
        <w:t>–кодом;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отдельные страницы с текстом;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интерактивные элементы на каждой странице;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система переходов между материалами.</w:t>
      </w:r>
    </w:p>
    <w:p w:rsidR="00783E6A" w:rsidRDefault="00783E6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Технические особенности</w:t>
      </w:r>
    </w:p>
    <w:p w:rsidR="00783E6A" w:rsidRDefault="00783E6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Реализация проекта предусматривает: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оптимизацию </w:t>
      </w:r>
      <w:r>
        <w:rPr>
          <w:rStyle w:val="markdown-word"/>
          <w:bCs/>
          <w:sz w:val="28"/>
          <w:szCs w:val="28"/>
          <w:lang w:val="en-US"/>
        </w:rPr>
        <w:t>QR</w:t>
      </w:r>
      <w:r>
        <w:rPr>
          <w:rStyle w:val="markdown-word"/>
          <w:bCs/>
          <w:sz w:val="28"/>
          <w:szCs w:val="28"/>
        </w:rPr>
        <w:t>–кодов для корректного считывания;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адаптацию </w:t>
      </w:r>
      <w:proofErr w:type="spellStart"/>
      <w:r>
        <w:rPr>
          <w:rStyle w:val="markdown-word"/>
          <w:bCs/>
          <w:sz w:val="28"/>
          <w:szCs w:val="28"/>
        </w:rPr>
        <w:t>видеоконтента</w:t>
      </w:r>
      <w:proofErr w:type="spellEnd"/>
      <w:r>
        <w:rPr>
          <w:rStyle w:val="markdown-word"/>
          <w:bCs/>
          <w:sz w:val="28"/>
          <w:szCs w:val="28"/>
        </w:rPr>
        <w:t>;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синхронизацию аудио и видео;</w:t>
      </w:r>
    </w:p>
    <w:p w:rsidR="00783E6A" w:rsidRDefault="00783E6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удобство использования на мобильных устройствах.</w:t>
      </w:r>
    </w:p>
    <w:p w:rsidR="00783E6A" w:rsidRDefault="00783E6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783E6A">
        <w:rPr>
          <w:rStyle w:val="markdown-word"/>
          <w:b/>
          <w:bCs/>
          <w:sz w:val="28"/>
          <w:szCs w:val="28"/>
        </w:rPr>
        <w:t>Педагогический аспект</w:t>
      </w:r>
    </w:p>
    <w:p w:rsidR="00783E6A" w:rsidRDefault="00783E6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Образовательная ценность реализуется через </w:t>
      </w:r>
      <w:r w:rsidR="00A2707A">
        <w:rPr>
          <w:rStyle w:val="markdown-word"/>
          <w:bCs/>
          <w:sz w:val="28"/>
          <w:szCs w:val="28"/>
        </w:rPr>
        <w:t>развитие навыков чтения, формирование мультимедийной грамотности; развитие творческого мышления, совершенствование навыков работы с технологиями.</w:t>
      </w:r>
    </w:p>
    <w:p w:rsidR="00A2707A" w:rsidRDefault="00A2707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Практическая реализация</w:t>
      </w:r>
    </w:p>
    <w:p w:rsidR="00A2707A" w:rsidRDefault="00A2707A" w:rsidP="00783E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Этапы создания:</w:t>
      </w:r>
    </w:p>
    <w:p w:rsidR="00A2707A" w:rsidRDefault="00A2707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подготовка </w:t>
      </w:r>
      <w:proofErr w:type="gramStart"/>
      <w:r>
        <w:rPr>
          <w:rStyle w:val="markdown-word"/>
          <w:bCs/>
          <w:sz w:val="28"/>
          <w:szCs w:val="28"/>
        </w:rPr>
        <w:t>текстового</w:t>
      </w:r>
      <w:proofErr w:type="gramEnd"/>
      <w:r>
        <w:rPr>
          <w:rStyle w:val="markdown-word"/>
          <w:bCs/>
          <w:sz w:val="28"/>
          <w:szCs w:val="28"/>
        </w:rPr>
        <w:t xml:space="preserve"> контента;</w:t>
      </w:r>
    </w:p>
    <w:p w:rsidR="00A2707A" w:rsidRDefault="00A2707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создание видеоматериалов;</w:t>
      </w:r>
    </w:p>
    <w:p w:rsidR="00A2707A" w:rsidRDefault="00A2707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разработка системы </w:t>
      </w:r>
      <w:r>
        <w:rPr>
          <w:rStyle w:val="markdown-word"/>
          <w:bCs/>
          <w:sz w:val="28"/>
          <w:szCs w:val="28"/>
          <w:lang w:val="en-US"/>
        </w:rPr>
        <w:t>QR</w:t>
      </w:r>
      <w:r>
        <w:rPr>
          <w:rStyle w:val="markdown-word"/>
          <w:bCs/>
          <w:sz w:val="28"/>
          <w:szCs w:val="28"/>
        </w:rPr>
        <w:t>–кодов;</w:t>
      </w:r>
    </w:p>
    <w:p w:rsidR="00A2707A" w:rsidRDefault="00A2707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тестирование взаимодействия;</w:t>
      </w:r>
    </w:p>
    <w:p w:rsidR="00A2707A" w:rsidRDefault="00A2707A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корректировка материалов.</w:t>
      </w:r>
    </w:p>
    <w:p w:rsidR="007E0344" w:rsidRPr="00964DE7" w:rsidRDefault="00964DE7" w:rsidP="00964DE7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Текст сказки, а также п</w:t>
      </w:r>
      <w:r w:rsidR="007E0344" w:rsidRPr="00964DE7">
        <w:rPr>
          <w:rStyle w:val="markdown-word"/>
          <w:b/>
          <w:bCs/>
          <w:sz w:val="28"/>
          <w:szCs w:val="28"/>
        </w:rPr>
        <w:t>о</w:t>
      </w:r>
      <w:r w:rsidRPr="00964DE7">
        <w:rPr>
          <w:rStyle w:val="markdown-word"/>
          <w:b/>
          <w:bCs/>
          <w:sz w:val="28"/>
          <w:szCs w:val="28"/>
        </w:rPr>
        <w:t>дробные фотографии по</w:t>
      </w:r>
      <w:r w:rsidR="007E0344" w:rsidRPr="00964DE7">
        <w:rPr>
          <w:rStyle w:val="markdown-word"/>
          <w:b/>
          <w:bCs/>
          <w:sz w:val="28"/>
          <w:szCs w:val="28"/>
        </w:rPr>
        <w:t>этапн</w:t>
      </w:r>
      <w:r w:rsidRPr="00964DE7">
        <w:rPr>
          <w:rStyle w:val="markdown-word"/>
          <w:b/>
          <w:bCs/>
          <w:sz w:val="28"/>
          <w:szCs w:val="28"/>
        </w:rPr>
        <w:t>ого создания интерактивной книги</w:t>
      </w:r>
      <w:r w:rsidRPr="00964DE7">
        <w:rPr>
          <w:rStyle w:val="markdown-word"/>
          <w:b/>
          <w:bCs/>
          <w:sz w:val="28"/>
          <w:szCs w:val="28"/>
        </w:rPr>
        <w:softHyphen/>
        <w:t xml:space="preserve">-сказки, </w:t>
      </w:r>
      <w:r w:rsidRPr="00964DE7">
        <w:rPr>
          <w:rStyle w:val="markdown-word"/>
          <w:b/>
          <w:bCs/>
          <w:sz w:val="28"/>
          <w:szCs w:val="28"/>
          <w:lang w:val="en-US"/>
        </w:rPr>
        <w:t>QR</w:t>
      </w:r>
      <w:r w:rsidRPr="00964DE7">
        <w:rPr>
          <w:rStyle w:val="markdown-word"/>
          <w:b/>
          <w:bCs/>
          <w:sz w:val="28"/>
          <w:szCs w:val="28"/>
        </w:rPr>
        <w:t>-код для доступа к мультимедийному контенту, размещены в приложениях 1-3.</w:t>
      </w:r>
    </w:p>
    <w:p w:rsidR="00810217" w:rsidRDefault="00810217" w:rsidP="00625173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rStyle w:val="markdown-word"/>
          <w:b/>
          <w:bCs/>
          <w:sz w:val="28"/>
          <w:szCs w:val="28"/>
        </w:rPr>
      </w:pPr>
    </w:p>
    <w:p w:rsidR="00625173" w:rsidRDefault="00F4285E" w:rsidP="004E16E6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rStyle w:val="markdown-word"/>
          <w:b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Практическая реализация</w:t>
      </w:r>
      <w:r w:rsidR="00625173" w:rsidRPr="00625173">
        <w:rPr>
          <w:rStyle w:val="markdown-word"/>
          <w:b/>
          <w:bCs/>
          <w:sz w:val="28"/>
          <w:szCs w:val="28"/>
        </w:rPr>
        <w:t xml:space="preserve"> проекта «Волшебный город мастеров»</w:t>
      </w:r>
    </w:p>
    <w:p w:rsidR="00625173" w:rsidRP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625173">
        <w:rPr>
          <w:rStyle w:val="markdown-word"/>
          <w:b/>
          <w:bCs/>
          <w:sz w:val="28"/>
          <w:szCs w:val="28"/>
        </w:rPr>
        <w:lastRenderedPageBreak/>
        <w:t xml:space="preserve">Начальный этап создания 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Идея оживления сказки родилась естественным путём. Процесс создания интерактивной книги начался с простых рисунков, которые дети нарисовали под впечатлением от придуманной истории. 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Первый шаг реализации включал: создание статичных иллюстраций основных сцен; выбор ключевых моментов для анимации; определение последовательности кадров; подготовку материалов для съёмки.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625173">
        <w:rPr>
          <w:rStyle w:val="markdown-word"/>
          <w:b/>
          <w:bCs/>
          <w:sz w:val="28"/>
          <w:szCs w:val="28"/>
        </w:rPr>
        <w:t>Технологическая реализация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Процесс оцифровки осуществлялся следующим образом: фотографирование каждого рисунка на смартфон; создание последовательности кадров для анимации; монтаж кадров в определённом порядке; проверка плавности переходов между кадрами.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Технические особенности работы: использование стандартного смартфона для съёмки; применение встроенного диктофона для записи звука; обработка материалов на доступных устройствах; создание простой анимации путём смены кадров.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625173">
        <w:rPr>
          <w:rStyle w:val="markdown-word"/>
          <w:b/>
          <w:bCs/>
          <w:sz w:val="28"/>
          <w:szCs w:val="28"/>
        </w:rPr>
        <w:t>Звуковое оформление</w:t>
      </w:r>
    </w:p>
    <w:p w:rsidR="00625173" w:rsidRDefault="00625173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Озвучивание сказки проводилось поэтапно: распределение ролей между детьми; отработка чтения текста; запись отдельных сцен; монтаж звуковых дорожек.</w:t>
      </w:r>
    </w:p>
    <w:p w:rsidR="00625173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Особенности работы со звуком: запись в естественной акустической среде; использование встроенного диктофона; минимизация посторонних шумов; синхронизация звука </w:t>
      </w:r>
      <w:proofErr w:type="gramStart"/>
      <w:r>
        <w:rPr>
          <w:rStyle w:val="markdown-word"/>
          <w:bCs/>
          <w:sz w:val="28"/>
          <w:szCs w:val="28"/>
        </w:rPr>
        <w:t>с</w:t>
      </w:r>
      <w:proofErr w:type="gramEnd"/>
      <w:r>
        <w:rPr>
          <w:rStyle w:val="markdown-word"/>
          <w:bCs/>
          <w:sz w:val="28"/>
          <w:szCs w:val="28"/>
        </w:rPr>
        <w:t xml:space="preserve"> визуальным рядом. 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B82D3D">
        <w:rPr>
          <w:rStyle w:val="markdown-word"/>
          <w:b/>
          <w:bCs/>
          <w:sz w:val="28"/>
          <w:szCs w:val="28"/>
        </w:rPr>
        <w:t>Интеграция контента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Объединение материалов включало: сбор всех фото в единую последовательность; наложение звуковой дорожки; добавление переходов между сценами; создание меню навигации.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B82D3D">
        <w:rPr>
          <w:rStyle w:val="markdown-word"/>
          <w:b/>
          <w:bCs/>
          <w:sz w:val="28"/>
          <w:szCs w:val="28"/>
        </w:rPr>
        <w:t>Педагогическое сопровождение</w:t>
      </w:r>
    </w:p>
    <w:p w:rsidR="00B82D3D" w:rsidRP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Роль педагога заключалась в направлении творческого процесса, помощи в технической реализации, консультировании по вопросам содержания, организации групповой работы.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B82D3D">
        <w:rPr>
          <w:rStyle w:val="markdown-word"/>
          <w:b/>
          <w:bCs/>
          <w:sz w:val="28"/>
          <w:szCs w:val="28"/>
        </w:rPr>
        <w:t>Этапы доработки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Улучшение </w:t>
      </w:r>
      <w:proofErr w:type="gramStart"/>
      <w:r>
        <w:rPr>
          <w:rStyle w:val="markdown-word"/>
          <w:bCs/>
          <w:sz w:val="28"/>
          <w:szCs w:val="28"/>
        </w:rPr>
        <w:t>продута</w:t>
      </w:r>
      <w:proofErr w:type="gramEnd"/>
      <w:r>
        <w:rPr>
          <w:rStyle w:val="markdown-word"/>
          <w:bCs/>
          <w:sz w:val="28"/>
          <w:szCs w:val="28"/>
        </w:rPr>
        <w:t xml:space="preserve"> происходило через отбор наиболее удачных кадров, коррекцию звукового сопровождения, добавление дополнительных элементов, тестирование на целевой аудитории.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>
        <w:rPr>
          <w:rStyle w:val="markdown-word"/>
          <w:b/>
          <w:bCs/>
          <w:sz w:val="28"/>
          <w:szCs w:val="28"/>
        </w:rPr>
        <w:t>Результаты практической работы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Достигнутые результаты: создан оригинальный интерактивный продукт; освоены базовые технологии создания анимации; развит творческий потенциал участников; сформированы навыки командной работы.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B82D3D">
        <w:rPr>
          <w:rStyle w:val="markdown-word"/>
          <w:b/>
          <w:bCs/>
          <w:sz w:val="28"/>
          <w:szCs w:val="28"/>
        </w:rPr>
        <w:t>Оценка эффективности</w:t>
      </w:r>
    </w:p>
    <w:p w:rsidR="00B82D3D" w:rsidRDefault="00B82D3D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 xml:space="preserve">Критерии успешности: </w:t>
      </w:r>
      <w:proofErr w:type="spellStart"/>
      <w:r>
        <w:rPr>
          <w:rStyle w:val="markdown-word"/>
          <w:bCs/>
          <w:sz w:val="28"/>
          <w:szCs w:val="28"/>
        </w:rPr>
        <w:t>вовлечённость</w:t>
      </w:r>
      <w:proofErr w:type="spellEnd"/>
      <w:r>
        <w:rPr>
          <w:rStyle w:val="markdown-word"/>
          <w:bCs/>
          <w:sz w:val="28"/>
          <w:szCs w:val="28"/>
        </w:rPr>
        <w:t xml:space="preserve"> детей в процесс создания; качество конечного продукта; </w:t>
      </w:r>
      <w:r w:rsidR="00DA7300">
        <w:rPr>
          <w:rStyle w:val="markdown-word"/>
          <w:bCs/>
          <w:sz w:val="28"/>
          <w:szCs w:val="28"/>
        </w:rPr>
        <w:t>педагогическая ценность; возможность дальнейшего развития проекта.</w:t>
      </w:r>
    </w:p>
    <w:p w:rsidR="00DA7300" w:rsidRPr="00DA7300" w:rsidRDefault="00DA7300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DA7300">
        <w:rPr>
          <w:rStyle w:val="markdown-word"/>
          <w:b/>
          <w:bCs/>
          <w:sz w:val="28"/>
          <w:szCs w:val="28"/>
        </w:rPr>
        <w:t>Перспективы развития</w:t>
      </w:r>
    </w:p>
    <w:p w:rsidR="00DA7300" w:rsidRDefault="00DA7300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lastRenderedPageBreak/>
        <w:t>Направления совершенствования: добавление интерактивных элементов; расширение анимационной составляющей; улучшение качества съёмки; создание дополнительных сюжетных линий.</w:t>
      </w:r>
    </w:p>
    <w:p w:rsidR="00DA7300" w:rsidRDefault="00DA7300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В результате практической реализации проекта был создан уникальный продукт, который не только рассказывает увлекательную историю о Волшебном городе мастеров, но и демонстрирует возможности интерактивного контента доступными средствами. Этот опыт показал, что даже простые технологии могут стать инструментом для создания качественного образовательного процесса при правильном педагогическом сопровождении.</w:t>
      </w:r>
    </w:p>
    <w:p w:rsidR="00D673C9" w:rsidRDefault="00D673C9" w:rsidP="006251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</w:p>
    <w:p w:rsidR="00D673C9" w:rsidRPr="008D66BE" w:rsidRDefault="008D66BE" w:rsidP="004E16E6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center"/>
        <w:rPr>
          <w:rStyle w:val="markdown-word"/>
          <w:b/>
          <w:bCs/>
          <w:sz w:val="28"/>
          <w:szCs w:val="28"/>
        </w:rPr>
      </w:pPr>
      <w:r w:rsidRPr="008D66BE">
        <w:rPr>
          <w:rStyle w:val="markdown-word"/>
          <w:b/>
          <w:bCs/>
          <w:sz w:val="28"/>
          <w:szCs w:val="28"/>
        </w:rPr>
        <w:t>Анализ эффективности и перспективы развития проект</w:t>
      </w:r>
    </w:p>
    <w:p w:rsidR="008D66BE" w:rsidRDefault="008D66BE" w:rsidP="008D66B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В процессе реализации проекта «Волшебный город мастеров» была проведена комплексная оценка его результативности, которая позволила выявить значительные достижения в образовательной работе.</w:t>
      </w:r>
    </w:p>
    <w:p w:rsidR="008D66BE" w:rsidRDefault="008D66BE" w:rsidP="008D66B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8D66BE">
        <w:rPr>
          <w:rStyle w:val="markdown-word"/>
          <w:b/>
          <w:bCs/>
          <w:sz w:val="28"/>
          <w:szCs w:val="28"/>
        </w:rPr>
        <w:t>Анализ результативности проекта</w:t>
      </w:r>
    </w:p>
    <w:p w:rsidR="008D66BE" w:rsidRDefault="008D66BE" w:rsidP="008D66B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Количественные показатели реализации проекта демонстрируют высокую эффективность работы: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активное участие всех детей в создании интерактивного продукта;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значительное повышение интереса к народным промыслам;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развитием навыков совместной деятельности;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освоение новых цифровых технологий.</w:t>
      </w:r>
    </w:p>
    <w:p w:rsidR="008D66BE" w:rsidRDefault="008D66BE" w:rsidP="008D66B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Качественные результаты проявились в следующих аспектах: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формирование устойчивого интереса к культуре разных народов;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развитие художественно–творческих способностей детей;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совершенствование коммуникативных навыков;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воспитание уважительного отношения к труду мастеров.</w:t>
      </w:r>
    </w:p>
    <w:p w:rsidR="008D66BE" w:rsidRPr="008D66BE" w:rsidRDefault="008D66BE" w:rsidP="008D66B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8D66BE">
        <w:rPr>
          <w:rStyle w:val="markdown-word"/>
          <w:b/>
          <w:bCs/>
          <w:sz w:val="28"/>
          <w:szCs w:val="28"/>
        </w:rPr>
        <w:t>Методы оценки эффективности</w:t>
      </w:r>
    </w:p>
    <w:p w:rsidR="008D66BE" w:rsidRDefault="008D66BE" w:rsidP="008D66BE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Для мониторинга результатов были использованы следующие подходы: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педагогическое наблюдение за процессом создания книги;</w:t>
      </w:r>
    </w:p>
    <w:p w:rsidR="008D66BE" w:rsidRDefault="008D66BE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анализ творческих работ участников проекта;</w:t>
      </w:r>
    </w:p>
    <w:p w:rsidR="008D66BE" w:rsidRDefault="00F23925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диагностика уровня знаний о народных промыслах;</w:t>
      </w:r>
    </w:p>
    <w:p w:rsidR="00F23925" w:rsidRDefault="00F23925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самооценка детьми своих достижений;</w:t>
      </w:r>
    </w:p>
    <w:p w:rsidR="00F23925" w:rsidRDefault="00F23925" w:rsidP="004E16E6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экспертная оценка готового продукта.</w:t>
      </w:r>
    </w:p>
    <w:p w:rsidR="00F23925" w:rsidRPr="00F23925" w:rsidRDefault="00F23925" w:rsidP="00F2392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F23925">
        <w:rPr>
          <w:rStyle w:val="markdown-word"/>
          <w:b/>
          <w:bCs/>
          <w:sz w:val="28"/>
          <w:szCs w:val="28"/>
        </w:rPr>
        <w:t>Перспективы дальнейшего развития</w:t>
      </w:r>
    </w:p>
    <w:p w:rsidR="00F23925" w:rsidRDefault="00F23925" w:rsidP="00F2392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Направления совершенствования проекта включают: расширение интерактивного контента; создание дополнительных образовательных модулей; разработка новых сюжетных линий; организация мастер–классов по созданию подобных проектов.</w:t>
      </w:r>
    </w:p>
    <w:p w:rsidR="00F23925" w:rsidRPr="00F23925" w:rsidRDefault="00F23925" w:rsidP="00F2392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/>
          <w:bCs/>
          <w:sz w:val="28"/>
          <w:szCs w:val="28"/>
        </w:rPr>
      </w:pPr>
      <w:r w:rsidRPr="00F23925">
        <w:rPr>
          <w:rStyle w:val="markdown-word"/>
          <w:b/>
          <w:bCs/>
          <w:sz w:val="28"/>
          <w:szCs w:val="28"/>
        </w:rPr>
        <w:t>Рекомендации по внедрению</w:t>
      </w:r>
    </w:p>
    <w:p w:rsidR="00F23925" w:rsidRPr="008D66BE" w:rsidRDefault="00F23925" w:rsidP="00F2392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markdown-word"/>
          <w:bCs/>
          <w:sz w:val="28"/>
          <w:szCs w:val="28"/>
        </w:rPr>
      </w:pPr>
      <w:r>
        <w:rPr>
          <w:rStyle w:val="markdown-word"/>
          <w:bCs/>
          <w:sz w:val="28"/>
          <w:szCs w:val="28"/>
        </w:rPr>
        <w:t>Для успешной реализации проекта рекомендуется: поэтапное внедрение элементов проекта; учет возрастных особенностей участников; создание комфортной среды для творческой деятельности; обеспечение технической поддержки; регулярный мониторинг результатов.</w:t>
      </w:r>
    </w:p>
    <w:p w:rsidR="009E38E4" w:rsidRDefault="007C7F29" w:rsidP="00A2707A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Style w:val="markdown-word"/>
          <w:bCs/>
          <w:sz w:val="28"/>
          <w:szCs w:val="28"/>
        </w:rPr>
        <w:br w:type="page"/>
      </w:r>
      <w:r w:rsidR="009E38E4">
        <w:rPr>
          <w:rFonts w:ascii="Times New Roman" w:hAnsi="Times New Roman"/>
          <w:b/>
          <w:bCs/>
          <w:spacing w:val="3"/>
          <w:sz w:val="28"/>
          <w:szCs w:val="28"/>
        </w:rPr>
        <w:lastRenderedPageBreak/>
        <w:t>З</w:t>
      </w:r>
      <w:r w:rsidR="00F4285E">
        <w:rPr>
          <w:rFonts w:ascii="Times New Roman" w:hAnsi="Times New Roman"/>
          <w:b/>
          <w:bCs/>
          <w:spacing w:val="3"/>
          <w:sz w:val="28"/>
          <w:szCs w:val="28"/>
        </w:rPr>
        <w:t>аключение</w:t>
      </w:r>
    </w:p>
    <w:p w:rsidR="009E38E4" w:rsidRDefault="009E38E4" w:rsidP="009E38E4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</w:p>
    <w:p w:rsidR="009E38E4" w:rsidRDefault="009E38E4" w:rsidP="009E38E4">
      <w:pPr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 w:rsidRPr="00F4285E">
        <w:rPr>
          <w:rFonts w:ascii="Times New Roman" w:hAnsi="Times New Roman"/>
          <w:bCs/>
          <w:spacing w:val="3"/>
          <w:sz w:val="28"/>
          <w:szCs w:val="28"/>
        </w:rPr>
        <w:t>Реализация проекта</w:t>
      </w:r>
      <w:r>
        <w:rPr>
          <w:rFonts w:ascii="Times New Roman" w:hAnsi="Times New Roman"/>
          <w:b/>
          <w:bCs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3"/>
          <w:sz w:val="28"/>
          <w:szCs w:val="28"/>
        </w:rPr>
        <w:t>показала высокую эффективность предложенной методики создания интерактивной книги–сказки как средство патриотического воспитания. В ходе работы над проектом достигнуты все поставленные цели и задачи, что подтверждается полученными результатами.</w:t>
      </w:r>
    </w:p>
    <w:p w:rsidR="009E38E4" w:rsidRDefault="009E38E4" w:rsidP="009E38E4">
      <w:pPr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Ключевым достижением проекта стало создание уникального образовательного продукта – интерактивной книги–сказки «Волшебный город мастеров», объединившей в себе традиционные формы художественного творчества и современные цифровые технологии.</w:t>
      </w:r>
    </w:p>
    <w:p w:rsidR="009E38E4" w:rsidRDefault="009E38E4" w:rsidP="009E38E4">
      <w:pPr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 w:rsidRPr="008D2E15">
        <w:rPr>
          <w:rFonts w:ascii="Times New Roman" w:hAnsi="Times New Roman"/>
          <w:bCs/>
          <w:spacing w:val="3"/>
          <w:sz w:val="28"/>
          <w:szCs w:val="28"/>
        </w:rPr>
        <w:t>Значимые результаты</w:t>
      </w:r>
      <w:r>
        <w:rPr>
          <w:rFonts w:ascii="Times New Roman" w:hAnsi="Times New Roman"/>
          <w:bCs/>
          <w:spacing w:val="3"/>
          <w:sz w:val="28"/>
          <w:szCs w:val="28"/>
        </w:rPr>
        <w:t xml:space="preserve"> проекта проявились в следующих аспектах:</w:t>
      </w:r>
    </w:p>
    <w:p w:rsidR="009E38E4" w:rsidRDefault="009E38E4" w:rsidP="004E16E6">
      <w:pPr>
        <w:pStyle w:val="a7"/>
        <w:numPr>
          <w:ilvl w:val="0"/>
          <w:numId w:val="4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Формирование целостного представления о культурном многообразии народов России через создание единого художественного произведения.</w:t>
      </w:r>
    </w:p>
    <w:p w:rsidR="009E38E4" w:rsidRDefault="009E38E4" w:rsidP="004E16E6">
      <w:pPr>
        <w:pStyle w:val="a7"/>
        <w:numPr>
          <w:ilvl w:val="0"/>
          <w:numId w:val="4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 xml:space="preserve">Развитие творческих способностей участников проекта, проявившееся в создании </w:t>
      </w:r>
      <w:r w:rsidR="006C5625">
        <w:rPr>
          <w:rFonts w:ascii="Times New Roman" w:hAnsi="Times New Roman"/>
          <w:bCs/>
          <w:spacing w:val="3"/>
          <w:sz w:val="28"/>
          <w:szCs w:val="28"/>
        </w:rPr>
        <w:t>оригинальных художественных образов и интерактивных элементов.</w:t>
      </w:r>
    </w:p>
    <w:p w:rsidR="006C5625" w:rsidRDefault="006C5625" w:rsidP="004E16E6">
      <w:pPr>
        <w:pStyle w:val="a7"/>
        <w:numPr>
          <w:ilvl w:val="0"/>
          <w:numId w:val="4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Освоение цифровых технологий, позволяющее участникам овладеть базовыми навыками работы с мультимедийным контентом.</w:t>
      </w:r>
    </w:p>
    <w:p w:rsidR="006C5625" w:rsidRDefault="006C5625" w:rsidP="004E16E6">
      <w:pPr>
        <w:pStyle w:val="a7"/>
        <w:numPr>
          <w:ilvl w:val="0"/>
          <w:numId w:val="4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Укрепление межэтнических связей через совместную творческую деятельность и знакомство с культурными традициями разных народов.</w:t>
      </w:r>
    </w:p>
    <w:p w:rsidR="006C5625" w:rsidRDefault="006C5625" w:rsidP="004E16E6">
      <w:pPr>
        <w:pStyle w:val="a7"/>
        <w:numPr>
          <w:ilvl w:val="0"/>
          <w:numId w:val="4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Формирование патриотических ценностей на основе создания произведения, отражающего богатство культурного наследия страны.</w:t>
      </w:r>
    </w:p>
    <w:p w:rsidR="006C5625" w:rsidRDefault="006C5625" w:rsidP="006C5625">
      <w:pPr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 w:rsidRPr="008D2E15">
        <w:rPr>
          <w:rFonts w:ascii="Times New Roman" w:hAnsi="Times New Roman"/>
          <w:bCs/>
          <w:spacing w:val="3"/>
          <w:sz w:val="28"/>
          <w:szCs w:val="28"/>
        </w:rPr>
        <w:t>Практическая значимость</w:t>
      </w:r>
      <w:r>
        <w:rPr>
          <w:rFonts w:ascii="Times New Roman" w:hAnsi="Times New Roman"/>
          <w:b/>
          <w:bCs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3"/>
          <w:sz w:val="28"/>
          <w:szCs w:val="28"/>
        </w:rPr>
        <w:t>проекта заключается в создании эффективной модели патриотического воспитания, основанной на интеграции традиционных и современных подходов к образованию. Разработанная методика может быть использована в работе с детьми дошкольного возраста в различных образовательных учреждениях.</w:t>
      </w:r>
    </w:p>
    <w:p w:rsidR="00033C31" w:rsidRDefault="006C5625" w:rsidP="008D2E15">
      <w:pPr>
        <w:spacing w:before="0" w:beforeAutospacing="0" w:after="0" w:afterAutospacing="0" w:line="240" w:lineRule="auto"/>
        <w:ind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 w:rsidRPr="008D2E15">
        <w:rPr>
          <w:rFonts w:ascii="Times New Roman" w:hAnsi="Times New Roman"/>
          <w:bCs/>
          <w:spacing w:val="3"/>
          <w:sz w:val="28"/>
          <w:szCs w:val="28"/>
        </w:rPr>
        <w:t>Перспективы развития</w:t>
      </w:r>
      <w:r>
        <w:rPr>
          <w:rFonts w:ascii="Times New Roman" w:hAnsi="Times New Roman"/>
          <w:bCs/>
          <w:spacing w:val="3"/>
          <w:sz w:val="28"/>
          <w:szCs w:val="28"/>
        </w:rPr>
        <w:t xml:space="preserve"> проекта связаны с</w:t>
      </w:r>
      <w:r w:rsidR="008D2E15">
        <w:rPr>
          <w:rFonts w:ascii="Times New Roman" w:hAnsi="Times New Roman"/>
          <w:bCs/>
          <w:spacing w:val="3"/>
          <w:sz w:val="28"/>
          <w:szCs w:val="28"/>
        </w:rPr>
        <w:t xml:space="preserve"> р</w:t>
      </w:r>
      <w:r>
        <w:rPr>
          <w:rFonts w:ascii="Times New Roman" w:hAnsi="Times New Roman"/>
          <w:bCs/>
          <w:spacing w:val="3"/>
          <w:sz w:val="28"/>
          <w:szCs w:val="28"/>
        </w:rPr>
        <w:t>асширением тематики интерактивных книг</w:t>
      </w:r>
      <w:r w:rsidR="008D2E15">
        <w:rPr>
          <w:rFonts w:ascii="Times New Roman" w:hAnsi="Times New Roman"/>
          <w:bCs/>
          <w:spacing w:val="3"/>
          <w:sz w:val="28"/>
          <w:szCs w:val="28"/>
        </w:rPr>
        <w:t>; п</w:t>
      </w:r>
      <w:r w:rsidR="00033C31">
        <w:rPr>
          <w:rFonts w:ascii="Times New Roman" w:hAnsi="Times New Roman"/>
          <w:bCs/>
          <w:spacing w:val="3"/>
          <w:sz w:val="28"/>
          <w:szCs w:val="28"/>
        </w:rPr>
        <w:t>ривлечением новых участников</w:t>
      </w:r>
      <w:r w:rsidR="008D2E15">
        <w:rPr>
          <w:rFonts w:ascii="Times New Roman" w:hAnsi="Times New Roman"/>
          <w:bCs/>
          <w:spacing w:val="3"/>
          <w:sz w:val="28"/>
          <w:szCs w:val="28"/>
        </w:rPr>
        <w:t>, р</w:t>
      </w:r>
      <w:r w:rsidR="00033C31">
        <w:rPr>
          <w:rFonts w:ascii="Times New Roman" w:hAnsi="Times New Roman"/>
          <w:bCs/>
          <w:spacing w:val="3"/>
          <w:sz w:val="28"/>
          <w:szCs w:val="28"/>
        </w:rPr>
        <w:t>азраб</w:t>
      </w:r>
      <w:r w:rsidR="008D2E15">
        <w:rPr>
          <w:rFonts w:ascii="Times New Roman" w:hAnsi="Times New Roman"/>
          <w:bCs/>
          <w:spacing w:val="3"/>
          <w:sz w:val="28"/>
          <w:szCs w:val="28"/>
        </w:rPr>
        <w:t>откой методических рекомендаций, р</w:t>
      </w:r>
      <w:r w:rsidR="00033C31">
        <w:rPr>
          <w:rFonts w:ascii="Times New Roman" w:hAnsi="Times New Roman"/>
          <w:bCs/>
          <w:spacing w:val="3"/>
          <w:sz w:val="28"/>
          <w:szCs w:val="28"/>
        </w:rPr>
        <w:t>аспространением опыта работы.</w:t>
      </w:r>
    </w:p>
    <w:p w:rsidR="00033C31" w:rsidRDefault="00033C31" w:rsidP="00033C31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 w:rsidRPr="008D2E15">
        <w:rPr>
          <w:rFonts w:ascii="Times New Roman" w:hAnsi="Times New Roman"/>
          <w:bCs/>
          <w:spacing w:val="3"/>
          <w:sz w:val="28"/>
          <w:szCs w:val="28"/>
        </w:rPr>
        <w:t>Социальный эффект</w:t>
      </w:r>
      <w:r>
        <w:rPr>
          <w:rFonts w:ascii="Times New Roman" w:hAnsi="Times New Roman"/>
          <w:bCs/>
          <w:spacing w:val="3"/>
          <w:sz w:val="28"/>
          <w:szCs w:val="28"/>
        </w:rPr>
        <w:t xml:space="preserve"> проекта проявляется в формирован</w:t>
      </w:r>
      <w:proofErr w:type="gramStart"/>
      <w:r>
        <w:rPr>
          <w:rFonts w:ascii="Times New Roman" w:hAnsi="Times New Roman"/>
          <w:bCs/>
          <w:spacing w:val="3"/>
          <w:sz w:val="28"/>
          <w:szCs w:val="28"/>
        </w:rPr>
        <w:t>ии у у</w:t>
      </w:r>
      <w:proofErr w:type="gramEnd"/>
      <w:r>
        <w:rPr>
          <w:rFonts w:ascii="Times New Roman" w:hAnsi="Times New Roman"/>
          <w:bCs/>
          <w:spacing w:val="3"/>
          <w:sz w:val="28"/>
          <w:szCs w:val="28"/>
        </w:rPr>
        <w:t>частников проекта: уважения к культурному наследию народов России; интереса</w:t>
      </w:r>
      <w:r w:rsidR="00155DD5">
        <w:rPr>
          <w:rFonts w:ascii="Times New Roman" w:hAnsi="Times New Roman"/>
          <w:bCs/>
          <w:spacing w:val="3"/>
          <w:sz w:val="28"/>
          <w:szCs w:val="28"/>
        </w:rPr>
        <w:t xml:space="preserve"> к народным промыслам и традициям; навыков совместной творческой деятельности; базовых компетенций в области цифровых технологий; патриотических чувств и гражданской позиции.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Таким образом, проект полностью достиг поставленных целей, доказал свою эффективность и практическую значимость, создал основу для дальнейшего развития инновационной методики патриотического воспитания через создание интерактивных книг–сказок.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/>
          <w:bCs/>
          <w:spacing w:val="3"/>
          <w:sz w:val="28"/>
          <w:szCs w:val="28"/>
        </w:rPr>
      </w:pPr>
      <w:r w:rsidRPr="00155DD5">
        <w:rPr>
          <w:rFonts w:ascii="Times New Roman" w:hAnsi="Times New Roman"/>
          <w:b/>
          <w:bCs/>
          <w:spacing w:val="3"/>
          <w:sz w:val="28"/>
          <w:szCs w:val="28"/>
        </w:rPr>
        <w:t>Основные выводы: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 xml:space="preserve">1. </w:t>
      </w:r>
      <w:r w:rsidRPr="00155DD5">
        <w:rPr>
          <w:rFonts w:ascii="Times New Roman" w:hAnsi="Times New Roman"/>
          <w:bCs/>
          <w:spacing w:val="3"/>
          <w:sz w:val="28"/>
          <w:szCs w:val="28"/>
        </w:rPr>
        <w:t xml:space="preserve">Интеграция </w:t>
      </w:r>
      <w:r>
        <w:rPr>
          <w:rFonts w:ascii="Times New Roman" w:hAnsi="Times New Roman"/>
          <w:bCs/>
          <w:spacing w:val="3"/>
          <w:sz w:val="28"/>
          <w:szCs w:val="28"/>
        </w:rPr>
        <w:t>традиционного художественного творчества с цифровыми технологиями является эффективным инструментом патриотического воспитания.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lastRenderedPageBreak/>
        <w:t>2. Совместная творческая деятельность способствует формированию межэтнической толерантности.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3. Создание интерактивного продукта развивает цифровые компетенции участников.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4. Проектный метод позволяет достичь комплексных образовательных результатов.</w:t>
      </w:r>
    </w:p>
    <w:p w:rsidR="00155DD5" w:rsidRDefault="00155DD5" w:rsidP="00155DD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5. Интерактивная книга –</w:t>
      </w:r>
      <w:r w:rsidR="008B3263">
        <w:rPr>
          <w:rFonts w:ascii="Times New Roman" w:hAnsi="Times New Roman"/>
          <w:bCs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3"/>
          <w:sz w:val="28"/>
          <w:szCs w:val="28"/>
        </w:rPr>
        <w:t xml:space="preserve">сказка становится эффективным средством патриотического воспитания дошкольников. </w:t>
      </w:r>
    </w:p>
    <w:p w:rsidR="009E38E4" w:rsidRPr="009E38E4" w:rsidRDefault="009E38E4" w:rsidP="009E38E4">
      <w:pPr>
        <w:spacing w:before="0" w:beforeAutospacing="0" w:after="200" w:afterAutospacing="0" w:line="276" w:lineRule="auto"/>
        <w:ind w:firstLine="567"/>
        <w:jc w:val="both"/>
        <w:rPr>
          <w:rFonts w:ascii="Times New Roman" w:hAnsi="Times New Roman"/>
          <w:bCs/>
          <w:spacing w:val="3"/>
          <w:sz w:val="28"/>
          <w:szCs w:val="28"/>
        </w:rPr>
      </w:pPr>
    </w:p>
    <w:p w:rsidR="00325542" w:rsidRDefault="009E38E4" w:rsidP="00325542">
      <w:pPr>
        <w:spacing w:before="0" w:beforeAutospacing="0" w:after="0" w:afterAutospacing="0" w:line="240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Fonts w:ascii="Arial" w:hAnsi="Arial" w:cs="Arial"/>
          <w:b/>
          <w:bCs/>
          <w:spacing w:val="3"/>
          <w:sz w:val="27"/>
          <w:szCs w:val="27"/>
        </w:rPr>
        <w:br w:type="page"/>
      </w:r>
      <w:r w:rsidR="00325542" w:rsidRPr="00325542">
        <w:rPr>
          <w:rFonts w:ascii="Times New Roman" w:hAnsi="Times New Roman"/>
          <w:b/>
          <w:bCs/>
          <w:spacing w:val="3"/>
          <w:sz w:val="28"/>
          <w:szCs w:val="28"/>
        </w:rPr>
        <w:lastRenderedPageBreak/>
        <w:t>Список использованных источников</w:t>
      </w:r>
    </w:p>
    <w:p w:rsidR="00325542" w:rsidRDefault="00325542" w:rsidP="00325542">
      <w:pPr>
        <w:spacing w:before="0" w:beforeAutospacing="0" w:after="0" w:afterAutospacing="0" w:line="240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</w:p>
    <w:p w:rsidR="00325542" w:rsidRPr="000A6985" w:rsidRDefault="00325542" w:rsidP="00325542">
      <w:pPr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b/>
          <w:bCs/>
          <w:spacing w:val="3"/>
          <w:sz w:val="28"/>
          <w:szCs w:val="28"/>
        </w:rPr>
      </w:pPr>
      <w:r w:rsidRPr="000A6985">
        <w:rPr>
          <w:rFonts w:ascii="Times New Roman" w:hAnsi="Times New Roman"/>
          <w:b/>
          <w:bCs/>
          <w:spacing w:val="3"/>
          <w:sz w:val="28"/>
          <w:szCs w:val="28"/>
        </w:rPr>
        <w:t>Нормативно–правовые акты:</w:t>
      </w:r>
    </w:p>
    <w:p w:rsidR="00325542" w:rsidRPr="00325542" w:rsidRDefault="00325542" w:rsidP="004E16E6">
      <w:pPr>
        <w:pStyle w:val="a7"/>
        <w:numPr>
          <w:ilvl w:val="0"/>
          <w:numId w:val="7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Федеральный закон «Об образовании в Российской Федерации» от 29.12.</w:t>
      </w:r>
      <w:r w:rsidRPr="00325542">
        <w:rPr>
          <w:rFonts w:ascii="Times New Roman" w:hAnsi="Times New Roman"/>
          <w:bCs/>
          <w:spacing w:val="3"/>
          <w:sz w:val="28"/>
          <w:szCs w:val="28"/>
        </w:rPr>
        <w:t>2012 №273–ФЗ (с актуальными изменениями).</w:t>
      </w:r>
    </w:p>
    <w:p w:rsidR="00325542" w:rsidRPr="00325542" w:rsidRDefault="00325542" w:rsidP="004E16E6">
      <w:pPr>
        <w:pStyle w:val="a7"/>
        <w:numPr>
          <w:ilvl w:val="0"/>
          <w:numId w:val="7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25542">
        <w:rPr>
          <w:rFonts w:ascii="Times New Roman" w:hAnsi="Times New Roman"/>
          <w:bCs/>
          <w:spacing w:val="3"/>
          <w:sz w:val="28"/>
          <w:szCs w:val="28"/>
        </w:rPr>
        <w:t xml:space="preserve">Федеральный образовательный стандарт дошкольного образования (ФГОС ДО), утверждённый приказом </w:t>
      </w:r>
      <w:proofErr w:type="spellStart"/>
      <w:r w:rsidRPr="00325542">
        <w:rPr>
          <w:rFonts w:ascii="Times New Roman" w:hAnsi="Times New Roman"/>
          <w:bCs/>
          <w:spacing w:val="3"/>
          <w:sz w:val="28"/>
          <w:szCs w:val="28"/>
        </w:rPr>
        <w:t>Минобрнауки</w:t>
      </w:r>
      <w:proofErr w:type="spellEnd"/>
      <w:r w:rsidRPr="00325542">
        <w:rPr>
          <w:rFonts w:ascii="Times New Roman" w:hAnsi="Times New Roman"/>
          <w:bCs/>
          <w:spacing w:val="3"/>
          <w:sz w:val="28"/>
          <w:szCs w:val="28"/>
        </w:rPr>
        <w:t xml:space="preserve"> РФ от 17.10.2013 №1155.</w:t>
      </w:r>
      <w:proofErr w:type="gramEnd"/>
    </w:p>
    <w:p w:rsidR="00325542" w:rsidRDefault="00325542" w:rsidP="004E16E6">
      <w:pPr>
        <w:pStyle w:val="a7"/>
        <w:numPr>
          <w:ilvl w:val="0"/>
          <w:numId w:val="7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25542">
        <w:rPr>
          <w:rFonts w:ascii="Times New Roman" w:hAnsi="Times New Roman"/>
          <w:sz w:val="28"/>
          <w:szCs w:val="28"/>
        </w:rPr>
        <w:t xml:space="preserve">Федеральная образовательная программа дошкольного образования </w:t>
      </w:r>
      <w:r>
        <w:rPr>
          <w:rFonts w:ascii="Times New Roman" w:hAnsi="Times New Roman"/>
          <w:sz w:val="28"/>
          <w:szCs w:val="28"/>
        </w:rPr>
        <w:t xml:space="preserve">(ФОП ДО), утверждённая приказом </w:t>
      </w:r>
      <w:proofErr w:type="spellStart"/>
      <w:r>
        <w:rPr>
          <w:rFonts w:ascii="Times New Roman" w:hAnsi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РФ.</w:t>
      </w:r>
      <w:proofErr w:type="gramEnd"/>
    </w:p>
    <w:p w:rsidR="00325542" w:rsidRPr="000A6985" w:rsidRDefault="00325542" w:rsidP="004E16E6">
      <w:pPr>
        <w:pStyle w:val="a7"/>
        <w:numPr>
          <w:ilvl w:val="0"/>
          <w:numId w:val="7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Федеральная адаптированная </w:t>
      </w:r>
      <w:r w:rsidR="000A6985">
        <w:rPr>
          <w:rFonts w:ascii="Times New Roman" w:hAnsi="Times New Roman"/>
          <w:sz w:val="28"/>
          <w:szCs w:val="28"/>
        </w:rPr>
        <w:t xml:space="preserve">образовательная </w:t>
      </w:r>
      <w:r>
        <w:rPr>
          <w:rFonts w:ascii="Times New Roman" w:hAnsi="Times New Roman"/>
          <w:sz w:val="28"/>
          <w:szCs w:val="28"/>
        </w:rPr>
        <w:t xml:space="preserve">программа дошкольного образования </w:t>
      </w:r>
      <w:r w:rsidR="000A6985">
        <w:rPr>
          <w:rFonts w:ascii="Times New Roman" w:hAnsi="Times New Roman"/>
          <w:sz w:val="28"/>
          <w:szCs w:val="28"/>
        </w:rPr>
        <w:t xml:space="preserve">для </w:t>
      </w:r>
      <w:proofErr w:type="gramStart"/>
      <w:r w:rsidR="000A6985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0A6985">
        <w:rPr>
          <w:rFonts w:ascii="Times New Roman" w:hAnsi="Times New Roman"/>
          <w:sz w:val="28"/>
          <w:szCs w:val="28"/>
        </w:rPr>
        <w:t xml:space="preserve"> с ограниченными возможностями </w:t>
      </w:r>
      <w:r w:rsidR="000A6985" w:rsidRPr="000A6985">
        <w:rPr>
          <w:rFonts w:ascii="Times New Roman" w:hAnsi="Times New Roman"/>
          <w:sz w:val="28"/>
          <w:szCs w:val="28"/>
        </w:rPr>
        <w:t>здоровья «ФАОП ДО».</w:t>
      </w:r>
    </w:p>
    <w:p w:rsidR="000A6985" w:rsidRPr="000A6985" w:rsidRDefault="000A6985" w:rsidP="004E16E6">
      <w:pPr>
        <w:pStyle w:val="a5"/>
        <w:numPr>
          <w:ilvl w:val="0"/>
          <w:numId w:val="7"/>
        </w:numPr>
        <w:shd w:val="clear" w:color="auto" w:fill="FFFFFF"/>
        <w:ind w:left="0" w:firstLine="567"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>Санитарные правила и нормы (СанПиН), регулирующие организацию воспитания и обучения в дошкольных образовательных организациях (актуальная редакция).</w:t>
      </w:r>
    </w:p>
    <w:p w:rsidR="000A6985" w:rsidRPr="000A6985" w:rsidRDefault="000A6985" w:rsidP="004E16E6">
      <w:pPr>
        <w:pStyle w:val="a7"/>
        <w:numPr>
          <w:ilvl w:val="0"/>
          <w:numId w:val="7"/>
        </w:numPr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985">
        <w:rPr>
          <w:rFonts w:ascii="Times New Roman" w:hAnsi="Times New Roman"/>
          <w:sz w:val="28"/>
          <w:szCs w:val="28"/>
        </w:rPr>
        <w:t>Указ Президента РФ от 7 мая 2024 №309 «О национальных целях развития Российской Федерации на период до 2030 и на перспективу до 2036».</w:t>
      </w:r>
    </w:p>
    <w:p w:rsidR="000A6985" w:rsidRPr="00420F75" w:rsidRDefault="000A6985" w:rsidP="000A6985">
      <w:pPr>
        <w:pStyle w:val="a7"/>
        <w:spacing w:before="0" w:beforeAutospacing="0" w:after="0" w:afterAutospacing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420F75">
        <w:rPr>
          <w:rFonts w:ascii="Times New Roman" w:hAnsi="Times New Roman"/>
          <w:b/>
          <w:sz w:val="28"/>
          <w:szCs w:val="28"/>
        </w:rPr>
        <w:t>Монографии, учебные и методические пособия:</w:t>
      </w:r>
    </w:p>
    <w:p w:rsidR="000A6985" w:rsidRPr="000A6985" w:rsidRDefault="000A6985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before="0" w:beforeAutospacing="0" w:after="240" w:afterAutospacing="0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>Алёшина, Н.В. Патриотическое воспитание дошкольников/ Н.В. Алёшина, – М.: Перспектива, 2011, – 310 с.</w:t>
      </w:r>
    </w:p>
    <w:p w:rsidR="000A6985" w:rsidRPr="000A6985" w:rsidRDefault="000A6985" w:rsidP="004E16E6">
      <w:pPr>
        <w:pStyle w:val="a5"/>
        <w:numPr>
          <w:ilvl w:val="0"/>
          <w:numId w:val="8"/>
        </w:numPr>
        <w:shd w:val="clear" w:color="auto" w:fill="FFFFFF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Комарова Т.С. Информационно – коммуникативные технологии в дошкольном образовании / Т.С. Комарова, И.И. Комарова, А.В. </w:t>
      </w:r>
      <w:proofErr w:type="spellStart"/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>Туликов</w:t>
      </w:r>
      <w:proofErr w:type="spellEnd"/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. – М.: </w:t>
      </w:r>
      <w:proofErr w:type="spellStart"/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>Мозайка</w:t>
      </w:r>
      <w:proofErr w:type="spellEnd"/>
      <w:r w:rsidRPr="000A6985">
        <w:rPr>
          <w:rStyle w:val="15"/>
          <w:rFonts w:ascii="Times New Roman" w:hAnsi="Times New Roman" w:cs="Times New Roman"/>
          <w:b w:val="0"/>
          <w:sz w:val="28"/>
          <w:szCs w:val="28"/>
        </w:rPr>
        <w:t>-Синтез, 2011. – 128 с.</w:t>
      </w:r>
    </w:p>
    <w:p w:rsidR="000A6985" w:rsidRDefault="000A6985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before="0" w:beforeAutospacing="0" w:after="240" w:afterAutospacing="0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Новикова И.А. Народные промыслы в воспитании детей /И.А. Новикова. – </w:t>
      </w:r>
      <w:proofErr w:type="spell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СПб</w:t>
      </w:r>
      <w:r w:rsidR="00420F75">
        <w:rPr>
          <w:rStyle w:val="15"/>
          <w:rFonts w:ascii="Times New Roman" w:hAnsi="Times New Roman" w:cs="Times New Roman"/>
          <w:b w:val="0"/>
          <w:sz w:val="28"/>
          <w:szCs w:val="28"/>
        </w:rPr>
        <w:t>.</w:t>
      </w:r>
      <w:proofErr w:type="gramStart"/>
      <w:r w:rsidR="00420F75">
        <w:rPr>
          <w:rStyle w:val="15"/>
          <w:rFonts w:ascii="Times New Roman" w:hAnsi="Times New Roman" w:cs="Times New Roman"/>
          <w:b w:val="0"/>
          <w:sz w:val="28"/>
          <w:szCs w:val="28"/>
        </w:rPr>
        <w:t>:Д</w:t>
      </w:r>
      <w:proofErr w:type="gramEnd"/>
      <w:r w:rsidR="00420F75">
        <w:rPr>
          <w:rStyle w:val="15"/>
          <w:rFonts w:ascii="Times New Roman" w:hAnsi="Times New Roman" w:cs="Times New Roman"/>
          <w:b w:val="0"/>
          <w:sz w:val="28"/>
          <w:szCs w:val="28"/>
        </w:rPr>
        <w:t>етство</w:t>
      </w:r>
      <w:proofErr w:type="spellEnd"/>
      <w:r w:rsidR="00420F75">
        <w:rPr>
          <w:rStyle w:val="15"/>
          <w:rFonts w:ascii="Times New Roman" w:hAnsi="Times New Roman" w:cs="Times New Roman"/>
          <w:b w:val="0"/>
          <w:sz w:val="28"/>
          <w:szCs w:val="28"/>
        </w:rPr>
        <w:t>–Пресс, 2019. – 184с.</w:t>
      </w:r>
    </w:p>
    <w:p w:rsidR="00420F75" w:rsidRDefault="00420F75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before="0" w:beforeAutospacing="0" w:after="240" w:afterAutospacing="0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>
        <w:rPr>
          <w:rStyle w:val="15"/>
          <w:rFonts w:ascii="Times New Roman" w:hAnsi="Times New Roman" w:cs="Times New Roman"/>
          <w:b w:val="0"/>
          <w:sz w:val="28"/>
          <w:szCs w:val="28"/>
        </w:rPr>
        <w:t>Комарова Т.С. Детское творчество как способ развития личности / Т.С. Комарова. – М.: Педагогика, 2020. – 215с.</w:t>
      </w:r>
    </w:p>
    <w:p w:rsidR="00420F75" w:rsidRDefault="00420F75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before="0" w:beforeAutospacing="0" w:after="240" w:afterAutospacing="0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>
        <w:rPr>
          <w:rStyle w:val="15"/>
          <w:rFonts w:ascii="Times New Roman" w:hAnsi="Times New Roman" w:cs="Times New Roman"/>
          <w:b w:val="0"/>
          <w:sz w:val="28"/>
          <w:szCs w:val="28"/>
        </w:rPr>
        <w:t>Патриотическое воспитание детей 6-7 лет: метод</w:t>
      </w:r>
      <w:proofErr w:type="gram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особие / под ред. Н.Г. </w:t>
      </w:r>
      <w:proofErr w:type="spell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Комратова</w:t>
      </w:r>
      <w:proofErr w:type="spell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, Л.Ф. Грибова. – </w:t>
      </w:r>
      <w:proofErr w:type="spell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М.:Сфера</w:t>
      </w:r>
      <w:proofErr w:type="spell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>, 2007. – 208с.</w:t>
      </w:r>
    </w:p>
    <w:p w:rsidR="00420F75" w:rsidRDefault="00420F75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before="0" w:beforeAutospacing="0" w:after="240" w:afterAutospacing="0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>
        <w:rPr>
          <w:rStyle w:val="15"/>
          <w:rFonts w:ascii="Times New Roman" w:hAnsi="Times New Roman" w:cs="Times New Roman"/>
          <w:b w:val="0"/>
          <w:sz w:val="28"/>
          <w:szCs w:val="28"/>
        </w:rPr>
        <w:t>Развитие творческих способностей детей дошкольного возраста: метод</w:t>
      </w:r>
      <w:proofErr w:type="gram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екомендации / сост. Е.В. Попова. _ </w:t>
      </w:r>
      <w:proofErr w:type="spell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М.:Просвещение</w:t>
      </w:r>
      <w:proofErr w:type="spell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>, 2018. – 164с.</w:t>
      </w:r>
    </w:p>
    <w:p w:rsidR="00420F75" w:rsidRDefault="00420F75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before="0" w:beforeAutospacing="0" w:after="240" w:afterAutospacing="0"/>
        <w:ind w:left="0" w:firstLine="567"/>
        <w:contextualSpacing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Современные технологии в дошкольном образовании: практическое пособие / под ред. Н.В. </w:t>
      </w:r>
      <w:proofErr w:type="spell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>Микляевой</w:t>
      </w:r>
      <w:proofErr w:type="spellEnd"/>
      <w:proofErr w:type="gramStart"/>
      <w:r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. –.: </w:t>
      </w:r>
      <w:proofErr w:type="gramEnd"/>
      <w:r>
        <w:rPr>
          <w:rStyle w:val="15"/>
          <w:rFonts w:ascii="Times New Roman" w:hAnsi="Times New Roman" w:cs="Times New Roman"/>
          <w:b w:val="0"/>
          <w:sz w:val="28"/>
          <w:szCs w:val="28"/>
        </w:rPr>
        <w:t>УЦ Перспектива</w:t>
      </w:r>
      <w:r w:rsidR="008A75D7">
        <w:rPr>
          <w:rStyle w:val="15"/>
          <w:rFonts w:ascii="Times New Roman" w:hAnsi="Times New Roman" w:cs="Times New Roman"/>
          <w:b w:val="0"/>
          <w:sz w:val="28"/>
          <w:szCs w:val="28"/>
        </w:rPr>
        <w:t>, 2019. – 248с.</w:t>
      </w:r>
    </w:p>
    <w:p w:rsidR="00420F75" w:rsidRDefault="008A75D7" w:rsidP="008A75D7">
      <w:pPr>
        <w:pStyle w:val="a5"/>
        <w:shd w:val="clear" w:color="auto" w:fill="FFFFFF"/>
        <w:spacing w:before="0" w:beforeAutospacing="0" w:after="240" w:afterAutospacing="0"/>
        <w:ind w:left="567"/>
        <w:contextualSpacing/>
        <w:jc w:val="both"/>
        <w:rPr>
          <w:rStyle w:val="15"/>
          <w:rFonts w:ascii="Times New Roman" w:hAnsi="Times New Roman" w:cs="Times New Roman"/>
          <w:sz w:val="28"/>
          <w:szCs w:val="28"/>
        </w:rPr>
      </w:pPr>
      <w:r>
        <w:rPr>
          <w:rStyle w:val="15"/>
          <w:rFonts w:ascii="Times New Roman" w:hAnsi="Times New Roman" w:cs="Times New Roman"/>
          <w:sz w:val="28"/>
          <w:szCs w:val="28"/>
        </w:rPr>
        <w:t>Научные статьи и материалы конфе</w:t>
      </w:r>
      <w:r w:rsidRPr="008A75D7">
        <w:rPr>
          <w:rStyle w:val="15"/>
          <w:rFonts w:ascii="Times New Roman" w:hAnsi="Times New Roman" w:cs="Times New Roman"/>
          <w:sz w:val="28"/>
          <w:szCs w:val="28"/>
        </w:rPr>
        <w:t>ренции</w:t>
      </w:r>
    </w:p>
    <w:p w:rsidR="008A75D7" w:rsidRPr="008A75D7" w:rsidRDefault="008A75D7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ind w:left="0" w:firstLine="567"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Максимова И.В. Формирование патриотических чувств у старших дошкольников / И.В. Максимова, О.В. Дорошенко // Проблемы и перспективы развития образования: материалы </w:t>
      </w:r>
      <w:proofErr w:type="spellStart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междунар.науч</w:t>
      </w:r>
      <w:proofErr w:type="spellEnd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spellStart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конф</w:t>
      </w:r>
      <w:proofErr w:type="spellEnd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. (</w:t>
      </w:r>
      <w:proofErr w:type="spellStart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г</w:t>
      </w:r>
      <w:proofErr w:type="gramStart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.П</w:t>
      </w:r>
      <w:proofErr w:type="gramEnd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ермь</w:t>
      </w:r>
      <w:proofErr w:type="spellEnd"/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, июль 2013 г.). – Пермь: Меркурий, 2013. – С. 40-42.</w:t>
      </w:r>
    </w:p>
    <w:p w:rsidR="008A75D7" w:rsidRDefault="008A75D7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ind w:left="0" w:firstLine="567"/>
        <w:jc w:val="both"/>
        <w:rPr>
          <w:rStyle w:val="15"/>
          <w:rFonts w:ascii="Times New Roman" w:hAnsi="Times New Roman" w:cs="Times New Roman"/>
          <w:b w:val="0"/>
          <w:sz w:val="28"/>
          <w:szCs w:val="28"/>
        </w:rPr>
      </w:pPr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Портнова В.Е. Цифровые образовательные технологии как средство нравственно-патриотического воспитания детей дошкольного возраста / В.Е. Поротова // Дошкольное образование. – 2022.</w:t>
      </w:r>
      <w:r>
        <w:rPr>
          <w:rStyle w:val="15"/>
          <w:rFonts w:ascii="Times New Roman" w:hAnsi="Times New Roman" w:cs="Times New Roman"/>
          <w:b w:val="0"/>
          <w:sz w:val="28"/>
          <w:szCs w:val="28"/>
        </w:rPr>
        <w:t>– №4.–С.15-19.</w:t>
      </w:r>
    </w:p>
    <w:p w:rsidR="0060172F" w:rsidRPr="008A75D7" w:rsidRDefault="008A75D7" w:rsidP="004E16E6">
      <w:pPr>
        <w:pStyle w:val="a5"/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before="0" w:beforeAutospacing="0" w:after="200" w:afterAutospacing="0" w:line="276" w:lineRule="auto"/>
        <w:ind w:left="0" w:firstLine="567"/>
        <w:jc w:val="both"/>
        <w:rPr>
          <w:rFonts w:ascii="Arial" w:hAnsi="Arial" w:cs="Arial"/>
          <w:b/>
          <w:bCs/>
          <w:spacing w:val="3"/>
          <w:sz w:val="27"/>
          <w:szCs w:val="27"/>
        </w:rPr>
      </w:pPr>
      <w:r w:rsidRPr="008A75D7">
        <w:rPr>
          <w:rStyle w:val="15"/>
          <w:rFonts w:ascii="Times New Roman" w:hAnsi="Times New Roman" w:cs="Times New Roman"/>
          <w:b w:val="0"/>
          <w:sz w:val="28"/>
          <w:szCs w:val="28"/>
        </w:rPr>
        <w:t>Иванова Е.В. Интеграция народных промыслов в образовательный процесс / Е.В. Иванова // Педагогическое образование. – 2020. – 3. –С.56-61.</w:t>
      </w:r>
      <w:r w:rsidR="0060172F" w:rsidRPr="008A75D7">
        <w:rPr>
          <w:rFonts w:ascii="Arial" w:hAnsi="Arial" w:cs="Arial"/>
          <w:b/>
          <w:bCs/>
          <w:spacing w:val="3"/>
          <w:sz w:val="27"/>
          <w:szCs w:val="27"/>
        </w:rPr>
        <w:br w:type="page"/>
      </w:r>
    </w:p>
    <w:p w:rsidR="0060172F" w:rsidRDefault="0060172F" w:rsidP="00E74A0A">
      <w:pPr>
        <w:spacing w:before="0" w:beforeAutospacing="0" w:after="0" w:afterAutospacing="0" w:line="276" w:lineRule="auto"/>
        <w:contextualSpacing/>
        <w:jc w:val="right"/>
        <w:rPr>
          <w:rFonts w:ascii="Times New Roman" w:hAnsi="Times New Roman"/>
          <w:b/>
          <w:bCs/>
          <w:spacing w:val="3"/>
          <w:sz w:val="28"/>
          <w:szCs w:val="28"/>
        </w:rPr>
      </w:pPr>
      <w:r w:rsidRPr="003F3F30">
        <w:rPr>
          <w:rFonts w:ascii="Times New Roman" w:hAnsi="Times New Roman"/>
          <w:b/>
          <w:bCs/>
          <w:spacing w:val="3"/>
          <w:sz w:val="28"/>
          <w:szCs w:val="28"/>
        </w:rPr>
        <w:lastRenderedPageBreak/>
        <w:t>Приложение 1</w:t>
      </w:r>
    </w:p>
    <w:p w:rsidR="004B51D3" w:rsidRPr="004B51D3" w:rsidRDefault="00E74A0A" w:rsidP="00E74A0A">
      <w:pPr>
        <w:shd w:val="clear" w:color="auto" w:fill="FFFFFF"/>
        <w:spacing w:before="0" w:beforeAutospacing="0" w:after="0" w:afterAutospacing="0" w:line="240" w:lineRule="auto"/>
        <w:ind w:firstLine="567"/>
        <w:contextualSpacing/>
        <w:jc w:val="center"/>
        <w:outlineLvl w:val="1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/>
          <w:b/>
          <w:bCs/>
          <w:spacing w:val="3"/>
          <w:sz w:val="28"/>
          <w:szCs w:val="28"/>
        </w:rPr>
        <w:t>«</w:t>
      </w:r>
      <w:r w:rsidR="004B51D3" w:rsidRPr="004B51D3">
        <w:rPr>
          <w:rFonts w:ascii="Times New Roman" w:hAnsi="Times New Roman"/>
          <w:b/>
          <w:bCs/>
          <w:spacing w:val="3"/>
          <w:sz w:val="28"/>
          <w:szCs w:val="28"/>
        </w:rPr>
        <w:t>Волшебный город мастеров</w:t>
      </w:r>
      <w:r>
        <w:rPr>
          <w:rFonts w:ascii="Times New Roman" w:hAnsi="Times New Roman"/>
          <w:b/>
          <w:bCs/>
          <w:spacing w:val="3"/>
          <w:sz w:val="28"/>
          <w:szCs w:val="28"/>
        </w:rPr>
        <w:t>»</w:t>
      </w:r>
    </w:p>
    <w:p w:rsidR="004B51D3" w:rsidRPr="004B51D3" w:rsidRDefault="004B51D3" w:rsidP="00E74A0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В одном прекрасном городе жили-были дети разных народов. Каждый день они собирались на главной площади и рассказывали друг другу о своих умениях:</w:t>
      </w:r>
      <w:r w:rsidR="00E74A0A"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Маша,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весёлая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девочка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из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русских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мастеров,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говорила:</w:t>
      </w:r>
    </w:p>
    <w:p w:rsidR="004B51D3" w:rsidRPr="004B51D3" w:rsidRDefault="004B51D3" w:rsidP="00E74A0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b/>
          <w:bCs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Pr="004B51D3">
        <w:rPr>
          <w:rStyle w:val="markdown-word"/>
          <w:spacing w:val="3"/>
          <w:sz w:val="28"/>
          <w:szCs w:val="28"/>
        </w:rPr>
        <w:t xml:space="preserve"> А у нас в мастерской матрешки танцуют! Я умею рисовать на них такие узоры, что глаз не оторвать! </w:t>
      </w:r>
    </w:p>
    <w:p w:rsidR="004B51D3" w:rsidRPr="004B51D3" w:rsidRDefault="004B51D3" w:rsidP="00E74A0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Айдар,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добрый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мальчик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из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татарского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края,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добавлял: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Pr="004B51D3">
        <w:rPr>
          <w:rStyle w:val="markdown-word"/>
          <w:spacing w:val="3"/>
          <w:sz w:val="28"/>
          <w:szCs w:val="28"/>
        </w:rPr>
        <w:t xml:space="preserve"> А я могу создать такие узоры, что они словно оживают! Посмотрите, как красиво я вышиваю платки!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Соня,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смелая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девочка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из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бурятских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степей,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показывала: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Pr="004B51D3">
        <w:rPr>
          <w:rStyle w:val="markdown-word"/>
          <w:spacing w:val="3"/>
          <w:sz w:val="28"/>
          <w:szCs w:val="28"/>
        </w:rPr>
        <w:t xml:space="preserve"> А я плету обереги, которые защищают от всех бед! Они хранят тепло наших традиций!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Тимур,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находчивый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мальчик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с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гор,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гордился: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Pr="004B51D3">
        <w:rPr>
          <w:rStyle w:val="markdown-word"/>
          <w:spacing w:val="3"/>
          <w:sz w:val="28"/>
          <w:szCs w:val="28"/>
        </w:rPr>
        <w:t xml:space="preserve"> А я вырезаю такие орнаменты, что в них можно увидеть историю нашего народа!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 xml:space="preserve">Но </w:t>
      </w:r>
      <w:r w:rsidRPr="004B51D3">
        <w:rPr>
          <w:rStyle w:val="markdown-word"/>
          <w:spacing w:val="3"/>
          <w:sz w:val="28"/>
          <w:szCs w:val="28"/>
        </w:rPr>
        <w:t>однажды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злой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волшебник</w:t>
      </w:r>
      <w:r>
        <w:rPr>
          <w:rStyle w:val="markdown-word"/>
          <w:spacing w:val="3"/>
          <w:sz w:val="28"/>
          <w:szCs w:val="28"/>
        </w:rPr>
        <w:t xml:space="preserve"> </w:t>
      </w:r>
      <w:proofErr w:type="spellStart"/>
      <w:r w:rsidRPr="004B51D3">
        <w:rPr>
          <w:rStyle w:val="markdown-word"/>
          <w:spacing w:val="3"/>
          <w:sz w:val="28"/>
          <w:szCs w:val="28"/>
        </w:rPr>
        <w:t>Морох</w:t>
      </w:r>
      <w:proofErr w:type="spellEnd"/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прилетел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в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их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город.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Он был очень недоволен тем, что дети дружат и делятся своими умениями.</w:t>
      </w:r>
      <w:r w:rsidR="00E74A0A">
        <w:rPr>
          <w:rStyle w:val="markdown-word"/>
          <w:spacing w:val="3"/>
          <w:sz w:val="28"/>
          <w:szCs w:val="28"/>
        </w:rPr>
        <w:t xml:space="preserve"> </w:t>
      </w:r>
      <w:proofErr w:type="spellStart"/>
      <w:r w:rsidRPr="004B51D3">
        <w:rPr>
          <w:rStyle w:val="markdown-word"/>
          <w:spacing w:val="3"/>
          <w:sz w:val="28"/>
          <w:szCs w:val="28"/>
        </w:rPr>
        <w:t>Морох</w:t>
      </w:r>
      <w:proofErr w:type="spellEnd"/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прошептал: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Pr="004B51D3">
        <w:rPr>
          <w:rStyle w:val="markdown-word"/>
          <w:spacing w:val="3"/>
          <w:sz w:val="28"/>
          <w:szCs w:val="28"/>
        </w:rPr>
        <w:t xml:space="preserve"> Пусть ваши руки забудут, как держать инструменты! Пусть ваши глаза перестанут видеть красоту!</w:t>
      </w:r>
    </w:p>
    <w:p w:rsidR="004B51D3" w:rsidRPr="004B51D3" w:rsidRDefault="004B51D3" w:rsidP="00E74A0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И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случилась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беда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— все сокровища мастерства исчезли! Мастерские лавки опустели, краски потеряли яркость, инструменты затупились. Дети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очень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расстроились,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но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не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сдались.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Они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отправились в путешествие на поиски своих умений</w:t>
      </w:r>
      <w:r w:rsidR="00E74A0A">
        <w:rPr>
          <w:rStyle w:val="markdown-word"/>
          <w:spacing w:val="3"/>
          <w:sz w:val="28"/>
          <w:szCs w:val="28"/>
        </w:rPr>
        <w:t xml:space="preserve">. В </w:t>
      </w:r>
      <w:r w:rsidRPr="004B51D3">
        <w:rPr>
          <w:bCs/>
          <w:spacing w:val="3"/>
          <w:sz w:val="28"/>
          <w:szCs w:val="28"/>
        </w:rPr>
        <w:t xml:space="preserve">русской избе </w:t>
      </w:r>
      <w:r w:rsidRPr="004B51D3">
        <w:rPr>
          <w:spacing w:val="3"/>
          <w:sz w:val="28"/>
          <w:szCs w:val="28"/>
        </w:rPr>
        <w:t xml:space="preserve">нашли забытые </w:t>
      </w:r>
      <w:r w:rsidRPr="004B51D3">
        <w:rPr>
          <w:bCs/>
          <w:spacing w:val="3"/>
          <w:sz w:val="28"/>
          <w:szCs w:val="28"/>
        </w:rPr>
        <w:t xml:space="preserve">кружева </w:t>
      </w:r>
      <w:r w:rsidRPr="004B51D3">
        <w:rPr>
          <w:spacing w:val="3"/>
          <w:sz w:val="28"/>
          <w:szCs w:val="28"/>
        </w:rPr>
        <w:t xml:space="preserve">и </w:t>
      </w:r>
      <w:r w:rsidRPr="004B51D3">
        <w:rPr>
          <w:bCs/>
          <w:spacing w:val="3"/>
          <w:sz w:val="28"/>
          <w:szCs w:val="28"/>
        </w:rPr>
        <w:t>прялки</w:t>
      </w:r>
      <w:r w:rsidR="00E74A0A">
        <w:rPr>
          <w:bCs/>
          <w:spacing w:val="3"/>
          <w:sz w:val="28"/>
          <w:szCs w:val="28"/>
        </w:rPr>
        <w:t>. В</w:t>
      </w:r>
      <w:r w:rsidRPr="004B51D3">
        <w:rPr>
          <w:spacing w:val="3"/>
          <w:sz w:val="28"/>
          <w:szCs w:val="28"/>
        </w:rPr>
        <w:t xml:space="preserve"> </w:t>
      </w:r>
      <w:r w:rsidRPr="004B51D3">
        <w:rPr>
          <w:bCs/>
          <w:spacing w:val="3"/>
          <w:sz w:val="28"/>
          <w:szCs w:val="28"/>
        </w:rPr>
        <w:t xml:space="preserve">татарском ауле </w:t>
      </w:r>
      <w:r w:rsidRPr="004B51D3">
        <w:rPr>
          <w:spacing w:val="3"/>
          <w:sz w:val="28"/>
          <w:szCs w:val="28"/>
        </w:rPr>
        <w:t xml:space="preserve">обнаружили старинные </w:t>
      </w:r>
      <w:r w:rsidRPr="004B51D3">
        <w:rPr>
          <w:bCs/>
          <w:spacing w:val="3"/>
          <w:sz w:val="28"/>
          <w:szCs w:val="28"/>
        </w:rPr>
        <w:t>вышитые платки</w:t>
      </w:r>
      <w:r w:rsidR="00E74A0A">
        <w:rPr>
          <w:bCs/>
          <w:spacing w:val="3"/>
          <w:sz w:val="28"/>
          <w:szCs w:val="28"/>
        </w:rPr>
        <w:t>. В</w:t>
      </w:r>
      <w:r w:rsidRPr="004B51D3">
        <w:rPr>
          <w:spacing w:val="3"/>
          <w:sz w:val="28"/>
          <w:szCs w:val="28"/>
        </w:rPr>
        <w:t xml:space="preserve"> </w:t>
      </w:r>
      <w:r w:rsidRPr="004B51D3">
        <w:rPr>
          <w:bCs/>
          <w:spacing w:val="3"/>
          <w:sz w:val="28"/>
          <w:szCs w:val="28"/>
        </w:rPr>
        <w:t xml:space="preserve">бурятских степях </w:t>
      </w:r>
      <w:r w:rsidRPr="004B51D3">
        <w:rPr>
          <w:spacing w:val="3"/>
          <w:sz w:val="28"/>
          <w:szCs w:val="28"/>
        </w:rPr>
        <w:t xml:space="preserve">отыскали </w:t>
      </w:r>
      <w:r w:rsidR="00E74A0A">
        <w:rPr>
          <w:bCs/>
          <w:spacing w:val="3"/>
          <w:sz w:val="28"/>
          <w:szCs w:val="28"/>
        </w:rPr>
        <w:t>национальные украшения. В</w:t>
      </w:r>
      <w:r w:rsidRPr="004B51D3">
        <w:rPr>
          <w:spacing w:val="3"/>
          <w:sz w:val="28"/>
          <w:szCs w:val="28"/>
        </w:rPr>
        <w:t xml:space="preserve"> </w:t>
      </w:r>
      <w:r w:rsidRPr="004B51D3">
        <w:rPr>
          <w:bCs/>
          <w:spacing w:val="3"/>
          <w:sz w:val="28"/>
          <w:szCs w:val="28"/>
        </w:rPr>
        <w:t xml:space="preserve">дагестанских горах </w:t>
      </w:r>
      <w:r w:rsidRPr="004B51D3">
        <w:rPr>
          <w:spacing w:val="3"/>
          <w:sz w:val="28"/>
          <w:szCs w:val="28"/>
        </w:rPr>
        <w:t xml:space="preserve">нашли </w:t>
      </w:r>
      <w:r w:rsidRPr="004B51D3">
        <w:rPr>
          <w:bCs/>
          <w:spacing w:val="3"/>
          <w:sz w:val="28"/>
          <w:szCs w:val="28"/>
        </w:rPr>
        <w:t>золотое шитьё.</w:t>
      </w:r>
    </w:p>
    <w:p w:rsidR="004B51D3" w:rsidRPr="004B51D3" w:rsidRDefault="004B51D3" w:rsidP="004B51D3">
      <w:pPr>
        <w:shd w:val="clear" w:color="auto" w:fill="FFFFFF"/>
        <w:spacing w:before="0" w:beforeAutospacing="0" w:after="0" w:afterAutospacing="0" w:line="240" w:lineRule="auto"/>
        <w:ind w:left="567"/>
        <w:contextualSpacing/>
        <w:jc w:val="both"/>
        <w:rPr>
          <w:rStyle w:val="markdown-word"/>
          <w:rFonts w:ascii="Times New Roman" w:hAnsi="Times New Roman"/>
          <w:spacing w:val="3"/>
          <w:sz w:val="28"/>
          <w:szCs w:val="28"/>
        </w:rPr>
      </w:pP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На своём пути они встретили Старицу Ремёсел, которая сказала:</w:t>
      </w:r>
    </w:p>
    <w:p w:rsidR="004B51D3" w:rsidRPr="004B51D3" w:rsidRDefault="004B51D3" w:rsidP="004B51D3">
      <w:pPr>
        <w:shd w:val="clear" w:color="auto" w:fill="FFFFFF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pacing w:val="3"/>
          <w:sz w:val="28"/>
          <w:szCs w:val="28"/>
        </w:rPr>
      </w:pP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–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Только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вместе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вы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сможете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вернуть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свои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умения.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 xml:space="preserve"> </w:t>
      </w:r>
      <w:r w:rsidRPr="004B51D3">
        <w:rPr>
          <w:rStyle w:val="markdown-word"/>
          <w:rFonts w:ascii="Times New Roman" w:hAnsi="Times New Roman"/>
          <w:spacing w:val="3"/>
          <w:sz w:val="28"/>
          <w:szCs w:val="28"/>
        </w:rPr>
        <w:t>Создайте единый шедевр, в котором соединятся все ваши таланты</w:t>
      </w:r>
      <w:r>
        <w:rPr>
          <w:rStyle w:val="markdown-word"/>
          <w:rFonts w:ascii="Times New Roman" w:hAnsi="Times New Roman"/>
          <w:spacing w:val="3"/>
          <w:sz w:val="28"/>
          <w:szCs w:val="28"/>
        </w:rPr>
        <w:t>.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Дети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взялись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за</w:t>
      </w:r>
      <w:r>
        <w:rPr>
          <w:rStyle w:val="markdown-word"/>
          <w:spacing w:val="3"/>
          <w:sz w:val="28"/>
          <w:szCs w:val="28"/>
        </w:rPr>
        <w:t xml:space="preserve"> </w:t>
      </w:r>
      <w:r w:rsidR="00E74A0A">
        <w:rPr>
          <w:rStyle w:val="markdown-word"/>
          <w:spacing w:val="3"/>
          <w:sz w:val="28"/>
          <w:szCs w:val="28"/>
        </w:rPr>
        <w:t xml:space="preserve">работу. </w:t>
      </w:r>
      <w:r w:rsidRPr="004B51D3">
        <w:rPr>
          <w:rStyle w:val="markdown-word"/>
          <w:spacing w:val="3"/>
          <w:sz w:val="28"/>
          <w:szCs w:val="28"/>
        </w:rPr>
        <w:t>Маша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начала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рисовать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гжель,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но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вдруг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заметила: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 xml:space="preserve">– </w:t>
      </w:r>
      <w:r w:rsidRPr="004B51D3">
        <w:rPr>
          <w:rStyle w:val="markdown-word"/>
          <w:spacing w:val="3"/>
          <w:sz w:val="28"/>
          <w:szCs w:val="28"/>
        </w:rPr>
        <w:t>Смотрите, как красиво получается, когда мы работаем вместе!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Айдар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украсил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её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работу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татарскими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узорами: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 xml:space="preserve">– </w:t>
      </w:r>
      <w:r w:rsidRPr="004B51D3">
        <w:rPr>
          <w:rStyle w:val="markdown-word"/>
          <w:spacing w:val="3"/>
          <w:sz w:val="28"/>
          <w:szCs w:val="28"/>
        </w:rPr>
        <w:t>Теперь наша работа стала ещё красивее!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Соня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добавила</w:t>
      </w:r>
      <w:r>
        <w:rPr>
          <w:rStyle w:val="markdown-word"/>
          <w:spacing w:val="3"/>
          <w:sz w:val="28"/>
          <w:szCs w:val="28"/>
        </w:rPr>
        <w:t xml:space="preserve"> </w:t>
      </w:r>
      <w:proofErr w:type="spellStart"/>
      <w:r>
        <w:rPr>
          <w:rStyle w:val="markdown-word"/>
          <w:spacing w:val="3"/>
          <w:sz w:val="28"/>
          <w:szCs w:val="28"/>
        </w:rPr>
        <w:t>обережные</w:t>
      </w:r>
      <w:proofErr w:type="spellEnd"/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символы: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 xml:space="preserve">– </w:t>
      </w:r>
      <w:r w:rsidRPr="004B51D3">
        <w:rPr>
          <w:rStyle w:val="markdown-word"/>
          <w:spacing w:val="3"/>
          <w:sz w:val="28"/>
          <w:szCs w:val="28"/>
        </w:rPr>
        <w:t>Пусть наша работа хранит добро!</w:t>
      </w:r>
    </w:p>
    <w:p w:rsidR="004B51D3" w:rsidRP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 w:rsidRPr="004B51D3">
        <w:rPr>
          <w:rStyle w:val="markdown-word"/>
          <w:spacing w:val="3"/>
          <w:sz w:val="28"/>
          <w:szCs w:val="28"/>
        </w:rPr>
        <w:t>Тимур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вплел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горские</w:t>
      </w:r>
      <w:r>
        <w:rPr>
          <w:rStyle w:val="markdown-word"/>
          <w:spacing w:val="3"/>
          <w:sz w:val="28"/>
          <w:szCs w:val="28"/>
        </w:rPr>
        <w:t xml:space="preserve"> </w:t>
      </w:r>
      <w:r w:rsidRPr="004B51D3">
        <w:rPr>
          <w:rStyle w:val="markdown-word"/>
          <w:spacing w:val="3"/>
          <w:sz w:val="28"/>
          <w:szCs w:val="28"/>
        </w:rPr>
        <w:t>мотивы:</w:t>
      </w:r>
    </w:p>
    <w:p w:rsidR="004B51D3" w:rsidRDefault="004B51D3" w:rsidP="004B51D3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Pr="004B51D3">
        <w:rPr>
          <w:rStyle w:val="markdown-word"/>
          <w:spacing w:val="3"/>
          <w:sz w:val="28"/>
          <w:szCs w:val="28"/>
        </w:rPr>
        <w:t xml:space="preserve"> Теперь в нашей работе есть сила всех народов!</w:t>
      </w:r>
    </w:p>
    <w:p w:rsidR="004B51D3" w:rsidRPr="004B51D3" w:rsidRDefault="004B51D3" w:rsidP="000815FC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 xml:space="preserve">Когда </w:t>
      </w:r>
      <w:proofErr w:type="spellStart"/>
      <w:r>
        <w:rPr>
          <w:rStyle w:val="markdown-word"/>
          <w:spacing w:val="3"/>
          <w:sz w:val="28"/>
          <w:szCs w:val="28"/>
        </w:rPr>
        <w:t>Морох</w:t>
      </w:r>
      <w:proofErr w:type="spellEnd"/>
      <w:r>
        <w:rPr>
          <w:rStyle w:val="markdown-word"/>
          <w:spacing w:val="3"/>
          <w:sz w:val="28"/>
          <w:szCs w:val="28"/>
        </w:rPr>
        <w:t xml:space="preserve"> увидел волшебное полотно, он замер от удивления. Его </w:t>
      </w:r>
      <w:r w:rsidR="000815FC">
        <w:rPr>
          <w:rStyle w:val="markdown-word"/>
          <w:spacing w:val="3"/>
          <w:sz w:val="28"/>
          <w:szCs w:val="28"/>
        </w:rPr>
        <w:t xml:space="preserve"> сердце оттаяло, и он воскликнул:</w:t>
      </w:r>
    </w:p>
    <w:p w:rsidR="004B51D3" w:rsidRPr="000815FC" w:rsidRDefault="000815FC" w:rsidP="000815FC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Style w:val="markdown-word"/>
          <w:spacing w:val="3"/>
          <w:sz w:val="28"/>
          <w:szCs w:val="28"/>
        </w:rPr>
      </w:pPr>
      <w:r>
        <w:rPr>
          <w:rStyle w:val="markdown-word"/>
          <w:spacing w:val="3"/>
          <w:sz w:val="28"/>
          <w:szCs w:val="28"/>
        </w:rPr>
        <w:t>–</w:t>
      </w:r>
      <w:r w:rsidR="004B51D3" w:rsidRPr="004B51D3">
        <w:rPr>
          <w:rStyle w:val="markdown-word"/>
          <w:spacing w:val="3"/>
          <w:sz w:val="28"/>
          <w:szCs w:val="28"/>
        </w:rPr>
        <w:t xml:space="preserve"> Как же это </w:t>
      </w:r>
      <w:r w:rsidR="004B51D3" w:rsidRPr="000815FC">
        <w:rPr>
          <w:rStyle w:val="markdown-word"/>
          <w:spacing w:val="3"/>
          <w:sz w:val="28"/>
          <w:szCs w:val="28"/>
        </w:rPr>
        <w:t>красиво! Я больше не хочу быть злым!</w:t>
      </w:r>
    </w:p>
    <w:p w:rsidR="004B51D3" w:rsidRPr="000815FC" w:rsidRDefault="004B51D3" w:rsidP="000815FC">
      <w:pPr>
        <w:shd w:val="clear" w:color="auto" w:fill="FFFFFF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pacing w:val="3"/>
          <w:sz w:val="28"/>
          <w:szCs w:val="28"/>
        </w:rPr>
      </w:pPr>
      <w:r w:rsidRPr="000815FC">
        <w:rPr>
          <w:rFonts w:ascii="Times New Roman" w:hAnsi="Times New Roman"/>
          <w:spacing w:val="3"/>
          <w:sz w:val="28"/>
          <w:szCs w:val="28"/>
        </w:rPr>
        <w:t>Злой волшебник превратился в</w:t>
      </w:r>
      <w:r w:rsidR="000815FC" w:rsidRPr="000815FC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0815FC">
        <w:rPr>
          <w:rFonts w:ascii="Times New Roman" w:hAnsi="Times New Roman"/>
          <w:bCs/>
          <w:spacing w:val="3"/>
          <w:sz w:val="28"/>
          <w:szCs w:val="28"/>
        </w:rPr>
        <w:t>Доброго Хранителя</w:t>
      </w:r>
      <w:r w:rsidR="000815FC" w:rsidRPr="000815FC">
        <w:rPr>
          <w:rFonts w:ascii="Times New Roman" w:hAnsi="Times New Roman"/>
          <w:bCs/>
          <w:spacing w:val="3"/>
          <w:sz w:val="28"/>
          <w:szCs w:val="28"/>
        </w:rPr>
        <w:t xml:space="preserve"> </w:t>
      </w:r>
      <w:r w:rsidRPr="000815FC">
        <w:rPr>
          <w:rFonts w:ascii="Times New Roman" w:hAnsi="Times New Roman"/>
          <w:spacing w:val="3"/>
          <w:sz w:val="28"/>
          <w:szCs w:val="28"/>
        </w:rPr>
        <w:t>ремёсел.</w:t>
      </w:r>
    </w:p>
    <w:p w:rsidR="004B51D3" w:rsidRDefault="004B51D3" w:rsidP="000815FC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bCs/>
          <w:spacing w:val="3"/>
          <w:sz w:val="28"/>
          <w:szCs w:val="28"/>
        </w:rPr>
      </w:pPr>
      <w:r w:rsidRPr="000815FC">
        <w:rPr>
          <w:rFonts w:ascii="Times New Roman" w:hAnsi="Times New Roman"/>
          <w:spacing w:val="3"/>
          <w:sz w:val="28"/>
          <w:szCs w:val="28"/>
        </w:rPr>
        <w:t>Все сокровища вернулись в город. Дети создали</w:t>
      </w:r>
      <w:r w:rsidR="000815FC" w:rsidRPr="000815FC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0815FC">
        <w:rPr>
          <w:rFonts w:ascii="Times New Roman" w:hAnsi="Times New Roman"/>
          <w:bCs/>
          <w:spacing w:val="3"/>
          <w:sz w:val="28"/>
          <w:szCs w:val="28"/>
        </w:rPr>
        <w:t>мастерскую дружбы.</w:t>
      </w:r>
    </w:p>
    <w:p w:rsidR="00462F10" w:rsidRDefault="000815FC" w:rsidP="000815FC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t>И жили они с тех пор дружно и счастливо, творя красоту и радуя всех своими удивительными работами.</w:t>
      </w:r>
    </w:p>
    <w:p w:rsidR="007E0344" w:rsidRPr="007E0344" w:rsidRDefault="00462F10" w:rsidP="007E0344">
      <w:pPr>
        <w:spacing w:before="0" w:beforeAutospacing="0" w:after="200" w:afterAutospacing="0" w:line="276" w:lineRule="auto"/>
        <w:jc w:val="right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/>
          <w:bCs/>
          <w:spacing w:val="3"/>
          <w:sz w:val="28"/>
          <w:szCs w:val="28"/>
        </w:rPr>
        <w:br w:type="page"/>
      </w: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lastRenderedPageBreak/>
        <w:t>Приложение 2</w:t>
      </w:r>
    </w:p>
    <w:p w:rsidR="007E0344" w:rsidRDefault="007E0344" w:rsidP="00462F10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462F10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462F10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462F10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462F10" w:rsidRPr="007E0344" w:rsidRDefault="00462F10" w:rsidP="00462F10">
      <w:pPr>
        <w:shd w:val="clear" w:color="auto" w:fill="FFFFFF"/>
        <w:tabs>
          <w:tab w:val="num" w:pos="0"/>
        </w:tabs>
        <w:spacing w:before="0" w:beforeAutospacing="0" w:after="0" w:afterAutospacing="0" w:line="240" w:lineRule="auto"/>
        <w:ind w:firstLine="567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 xml:space="preserve">В рамках проекта создан основной </w:t>
      </w:r>
      <w:r w:rsidRPr="007E0344">
        <w:rPr>
          <w:rFonts w:ascii="Times New Roman" w:hAnsi="Times New Roman"/>
          <w:b/>
          <w:bCs/>
          <w:spacing w:val="3"/>
          <w:sz w:val="28"/>
          <w:szCs w:val="28"/>
          <w:lang w:val="en-US"/>
        </w:rPr>
        <w:t>QR</w:t>
      </w: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 xml:space="preserve">-код, который предоставляет доступ к </w:t>
      </w:r>
      <w:proofErr w:type="spellStart"/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>мультмедийной</w:t>
      </w:r>
      <w:proofErr w:type="spellEnd"/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 xml:space="preserve"> сказке </w:t>
      </w:r>
      <w:r w:rsidR="007E0344" w:rsidRPr="007E0344">
        <w:rPr>
          <w:rFonts w:ascii="Times New Roman" w:hAnsi="Times New Roman"/>
          <w:b/>
          <w:bCs/>
          <w:spacing w:val="3"/>
          <w:sz w:val="28"/>
          <w:szCs w:val="28"/>
        </w:rPr>
        <w:t xml:space="preserve">(к каждой странице прилагается </w:t>
      </w:r>
      <w:proofErr w:type="spellStart"/>
      <w:r w:rsidR="007E0344" w:rsidRPr="007E0344">
        <w:rPr>
          <w:rFonts w:ascii="Times New Roman" w:hAnsi="Times New Roman"/>
          <w:b/>
          <w:bCs/>
          <w:spacing w:val="3"/>
          <w:sz w:val="28"/>
          <w:szCs w:val="28"/>
        </w:rPr>
        <w:t>адиосопровожение</w:t>
      </w:r>
      <w:proofErr w:type="spellEnd"/>
      <w:r w:rsidR="007E0344" w:rsidRPr="007E0344">
        <w:rPr>
          <w:rFonts w:ascii="Times New Roman" w:hAnsi="Times New Roman"/>
          <w:b/>
          <w:bCs/>
          <w:spacing w:val="3"/>
          <w:sz w:val="28"/>
          <w:szCs w:val="28"/>
        </w:rPr>
        <w:t>)</w:t>
      </w:r>
    </w:p>
    <w:p w:rsidR="007E0344" w:rsidRP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  <w:r w:rsidRPr="007E0344">
        <w:rPr>
          <w:rFonts w:ascii="Times New Roman" w:hAnsi="Times New Roman"/>
          <w:bCs/>
          <w:noProof/>
          <w:spacing w:val="3"/>
          <w:sz w:val="28"/>
          <w:szCs w:val="28"/>
        </w:rPr>
        <w:drawing>
          <wp:inline distT="0" distB="0" distL="0" distR="0" wp14:anchorId="2A72000E" wp14:editId="7278E117">
            <wp:extent cx="1104900" cy="1104900"/>
            <wp:effectExtent l="0" t="0" r="0" b="0"/>
            <wp:docPr id="13" name="Picture 6" descr="C:\Users\dykov\Downloads\qr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6" descr="C:\Users\dykov\Downloads\qr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Pr="007E0344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 xml:space="preserve">Интерактивная </w:t>
      </w: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softHyphen/>
        <w:t xml:space="preserve">книга-сказка </w:t>
      </w:r>
    </w:p>
    <w:p w:rsidR="007E0344" w:rsidRPr="00462F10" w:rsidRDefault="007E0344" w:rsidP="007E0344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 w:rsidP="007E0344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>
            <wp:extent cx="3129280" cy="2552700"/>
            <wp:effectExtent l="0" t="0" r="0" b="0"/>
            <wp:docPr id="10" name="Рисунок 10" descr="C:\Users\dykov\AppData\Local\Microsoft\Windows\INetCache\Content.Word\1000201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dykov\AppData\Local\Microsoft\Windows\INetCache\Content.Word\10002016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28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pacing w:val="3"/>
          <w:sz w:val="28"/>
          <w:szCs w:val="28"/>
        </w:rPr>
        <w:t xml:space="preserve">         </w:t>
      </w: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 wp14:anchorId="03001877" wp14:editId="35B73CD0">
            <wp:extent cx="2552544" cy="2516008"/>
            <wp:effectExtent l="0" t="0" r="635" b="0"/>
            <wp:docPr id="8" name="Рисунок 8" descr="C:\Users\dykov\AppData\Local\Microsoft\Windows\INetCache\Content.Word\100020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dykov\AppData\Local\Microsoft\Windows\INetCache\Content.Word\10002016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690" cy="251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EAD" w:rsidRDefault="00E74EAD">
      <w:pPr>
        <w:spacing w:before="0" w:beforeAutospacing="0" w:after="200" w:afterAutospacing="0" w:line="276" w:lineRule="auto"/>
        <w:rPr>
          <w:rFonts w:ascii="Times New Roman" w:hAnsi="Times New Roman"/>
          <w:bCs/>
          <w:spacing w:val="3"/>
          <w:sz w:val="28"/>
          <w:szCs w:val="28"/>
        </w:rPr>
      </w:pPr>
    </w:p>
    <w:p w:rsidR="007E0344" w:rsidRDefault="007E0344">
      <w:pPr>
        <w:spacing w:before="0" w:beforeAutospacing="0" w:after="200" w:afterAutospacing="0" w:line="276" w:lineRule="auto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/>
          <w:b/>
          <w:bCs/>
          <w:spacing w:val="3"/>
          <w:sz w:val="28"/>
          <w:szCs w:val="28"/>
        </w:rPr>
        <w:br w:type="page"/>
      </w:r>
    </w:p>
    <w:p w:rsidR="00171528" w:rsidRDefault="00171528" w:rsidP="00E74A0A">
      <w:pPr>
        <w:spacing w:before="0" w:beforeAutospacing="0" w:after="200" w:afterAutospacing="0" w:line="276" w:lineRule="auto"/>
        <w:contextualSpacing/>
        <w:jc w:val="right"/>
        <w:rPr>
          <w:rFonts w:ascii="Times New Roman" w:hAnsi="Times New Roman"/>
          <w:b/>
          <w:bCs/>
          <w:spacing w:val="3"/>
          <w:sz w:val="28"/>
          <w:szCs w:val="28"/>
        </w:rPr>
      </w:pPr>
      <w:r w:rsidRPr="00171528">
        <w:rPr>
          <w:rFonts w:ascii="Times New Roman" w:hAnsi="Times New Roman"/>
          <w:b/>
          <w:bCs/>
          <w:spacing w:val="3"/>
          <w:sz w:val="28"/>
          <w:szCs w:val="28"/>
        </w:rPr>
        <w:lastRenderedPageBreak/>
        <w:t xml:space="preserve">Приложение </w:t>
      </w:r>
      <w:r w:rsidR="007E0344">
        <w:rPr>
          <w:rFonts w:ascii="Times New Roman" w:hAnsi="Times New Roman"/>
          <w:b/>
          <w:bCs/>
          <w:spacing w:val="3"/>
          <w:sz w:val="28"/>
          <w:szCs w:val="28"/>
        </w:rPr>
        <w:t>3</w:t>
      </w:r>
    </w:p>
    <w:p w:rsidR="004E4446" w:rsidRDefault="004E4446" w:rsidP="00D868E8">
      <w:pPr>
        <w:tabs>
          <w:tab w:val="left" w:pos="1165"/>
        </w:tabs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4E4446" w:rsidRDefault="004E4446" w:rsidP="00D868E8">
      <w:pPr>
        <w:tabs>
          <w:tab w:val="left" w:pos="1165"/>
        </w:tabs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Cs/>
          <w:spacing w:val="3"/>
          <w:sz w:val="28"/>
          <w:szCs w:val="28"/>
        </w:rPr>
      </w:pPr>
    </w:p>
    <w:p w:rsidR="00D868E8" w:rsidRPr="007E0344" w:rsidRDefault="004E4446" w:rsidP="00D868E8">
      <w:pPr>
        <w:tabs>
          <w:tab w:val="left" w:pos="1165"/>
        </w:tabs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>Рисование и создание иллюстраций</w:t>
      </w:r>
    </w:p>
    <w:p w:rsidR="00D868E8" w:rsidRDefault="00D868E8" w:rsidP="00D868E8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</w:p>
    <w:p w:rsidR="00D868E8" w:rsidRDefault="00B106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  <w:r>
        <w:rPr>
          <w:rFonts w:ascii="Times New Roman" w:hAnsi="Times New Roman"/>
          <w:b/>
          <w:bCs/>
          <w:spacing w:val="3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2.25pt;height:226.4pt;mso-position-vertical:absolute">
            <v:imagedata r:id="rId11" o:title="1000201593"/>
          </v:shape>
        </w:pict>
      </w:r>
      <w:r w:rsidR="00171528">
        <w:rPr>
          <w:rFonts w:ascii="Times New Roman" w:hAnsi="Times New Roman"/>
          <w:b/>
          <w:bCs/>
          <w:spacing w:val="3"/>
          <w:sz w:val="28"/>
          <w:szCs w:val="28"/>
        </w:rPr>
        <w:t xml:space="preserve"> </w:t>
      </w:r>
      <w:r w:rsidR="00171528"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         </w:t>
      </w:r>
      <w:r w:rsidR="00D868E8"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>
            <wp:extent cx="2558206" cy="2908778"/>
            <wp:effectExtent l="0" t="0" r="0" b="6350"/>
            <wp:docPr id="4" name="Рисунок 4" descr="C:\Users\dykov\AppData\Local\Microsoft\Windows\INetCache\Content.Word\IMG_20260423_154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dykov\AppData\Local\Microsoft\Windows\INetCache\Content.Word\IMG_20260423_1549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236" cy="291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E8" w:rsidRDefault="00D868E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Default="004E4446" w:rsidP="004E4446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Default="004E4446" w:rsidP="004E4446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Default="004E4446" w:rsidP="004E4446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Pr="007E0344" w:rsidRDefault="00BE0CF9" w:rsidP="004E4446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  <w:r w:rsidRPr="007E0344">
        <w:rPr>
          <w:rFonts w:ascii="Times New Roman" w:hAnsi="Times New Roman"/>
          <w:b/>
          <w:bCs/>
          <w:noProof/>
          <w:spacing w:val="3"/>
          <w:sz w:val="28"/>
          <w:szCs w:val="28"/>
        </w:rPr>
        <w:t>Покадровая анимация</w:t>
      </w:r>
    </w:p>
    <w:p w:rsidR="00236C51" w:rsidRDefault="00236C51" w:rsidP="004E4446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 </w:t>
      </w:r>
      <w:r w:rsidR="004E4446"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 wp14:anchorId="409C3CF7" wp14:editId="44DB93EB">
            <wp:extent cx="2437200" cy="3240000"/>
            <wp:effectExtent l="0" t="0" r="1270" b="0"/>
            <wp:docPr id="2" name="Рисунок 2" descr="C:\Users\dykov\AppData\Local\Microsoft\Windows\INetCache\Content.Word\1000201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dykov\AppData\Local\Microsoft\Windows\INetCache\Content.Word\10002015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  </w:t>
      </w:r>
      <w:r w:rsidR="004E4446"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       </w:t>
      </w: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</w:t>
      </w:r>
      <w:r w:rsidR="00B10628">
        <w:rPr>
          <w:rFonts w:ascii="Times New Roman" w:hAnsi="Times New Roman"/>
          <w:b/>
          <w:bCs/>
          <w:noProof/>
          <w:spacing w:val="3"/>
          <w:sz w:val="28"/>
          <w:szCs w:val="28"/>
        </w:rPr>
        <w:pict>
          <v:shape id="_x0000_i1026" type="#_x0000_t75" style="width:193.55pt;height:257.2pt">
            <v:imagedata r:id="rId14" o:title="1000201561"/>
          </v:shape>
        </w:pict>
      </w: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           </w:t>
      </w:r>
    </w:p>
    <w:p w:rsidR="004E4446" w:rsidRDefault="004E4446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Default="004E4446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4E4446" w:rsidRPr="007E0344" w:rsidRDefault="00BE0CF9" w:rsidP="00BE0CF9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  <w:r w:rsidRPr="007E0344">
        <w:rPr>
          <w:rFonts w:ascii="Times New Roman" w:hAnsi="Times New Roman"/>
          <w:b/>
          <w:bCs/>
          <w:noProof/>
          <w:spacing w:val="3"/>
          <w:sz w:val="28"/>
          <w:szCs w:val="28"/>
        </w:rPr>
        <w:lastRenderedPageBreak/>
        <w:t xml:space="preserve">Монтаж и </w:t>
      </w:r>
      <w:r w:rsidR="00462F10" w:rsidRPr="007E0344">
        <w:rPr>
          <w:rFonts w:ascii="Times New Roman" w:hAnsi="Times New Roman"/>
          <w:b/>
          <w:bCs/>
          <w:noProof/>
          <w:spacing w:val="3"/>
          <w:sz w:val="28"/>
          <w:szCs w:val="28"/>
        </w:rPr>
        <w:t>о</w:t>
      </w:r>
      <w:r w:rsidRPr="007E0344">
        <w:rPr>
          <w:rFonts w:ascii="Times New Roman" w:hAnsi="Times New Roman"/>
          <w:b/>
          <w:bCs/>
          <w:noProof/>
          <w:spacing w:val="3"/>
          <w:sz w:val="28"/>
          <w:szCs w:val="28"/>
        </w:rPr>
        <w:t>звучивание сказки</w:t>
      </w:r>
    </w:p>
    <w:p w:rsidR="00171528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t xml:space="preserve">     </w:t>
      </w:r>
    </w:p>
    <w:p w:rsidR="00171528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 wp14:anchorId="1E2CFBF3" wp14:editId="3ECA6B40">
            <wp:extent cx="1950367" cy="2526269"/>
            <wp:effectExtent l="0" t="0" r="0" b="7620"/>
            <wp:docPr id="3" name="Рисунок 3" descr="C:\Users\dykov\AppData\Local\Microsoft\Windows\INetCache\Content.Word\1000201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dykov\AppData\Local\Microsoft\Windows\INetCache\Content.Word\100020156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672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4446">
        <w:rPr>
          <w:rFonts w:ascii="Times New Roman" w:hAnsi="Times New Roman"/>
          <w:bCs/>
          <w:noProof/>
          <w:spacing w:val="3"/>
          <w:sz w:val="28"/>
          <w:szCs w:val="28"/>
        </w:rPr>
        <w:t xml:space="preserve">                </w:t>
      </w:r>
      <w:r w:rsidR="004E4446">
        <w:rPr>
          <w:rFonts w:ascii="Times New Roman" w:hAnsi="Times New Roman"/>
          <w:bCs/>
          <w:noProof/>
          <w:spacing w:val="3"/>
          <w:sz w:val="28"/>
          <w:szCs w:val="28"/>
        </w:rPr>
        <w:drawing>
          <wp:inline distT="0" distB="0" distL="0" distR="0">
            <wp:extent cx="3372180" cy="2537594"/>
            <wp:effectExtent l="0" t="0" r="0" b="0"/>
            <wp:docPr id="6" name="Рисунок 6" descr="C:\Users\dykov\AppData\Local\Microsoft\Windows\INetCache\Content.Word\100020158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dykov\AppData\Local\Microsoft\Windows\INetCache\Content.Word\1000201583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37" cy="253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528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171528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171528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noProof/>
          <w:spacing w:val="3"/>
          <w:sz w:val="28"/>
          <w:szCs w:val="28"/>
        </w:rPr>
      </w:pPr>
    </w:p>
    <w:p w:rsidR="00171528" w:rsidRPr="007E0344" w:rsidRDefault="00BE0CF9" w:rsidP="00BE0CF9">
      <w:pPr>
        <w:spacing w:before="0" w:beforeAutospacing="0" w:after="200" w:afterAutospacing="0" w:line="276" w:lineRule="auto"/>
        <w:contextualSpacing/>
        <w:jc w:val="center"/>
        <w:rPr>
          <w:rFonts w:ascii="Times New Roman" w:hAnsi="Times New Roman"/>
          <w:b/>
          <w:bCs/>
          <w:spacing w:val="3"/>
          <w:sz w:val="28"/>
          <w:szCs w:val="28"/>
        </w:rPr>
      </w:pPr>
      <w:r w:rsidRPr="007E0344">
        <w:rPr>
          <w:rFonts w:ascii="Times New Roman" w:hAnsi="Times New Roman"/>
          <w:b/>
          <w:bCs/>
          <w:spacing w:val="3"/>
          <w:sz w:val="28"/>
          <w:szCs w:val="28"/>
        </w:rPr>
        <w:t>Просмотр готового продукта</w:t>
      </w:r>
    </w:p>
    <w:p w:rsidR="00171528" w:rsidRDefault="00171528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spacing w:val="3"/>
          <w:sz w:val="28"/>
          <w:szCs w:val="28"/>
        </w:rPr>
      </w:pPr>
    </w:p>
    <w:p w:rsidR="00462F10" w:rsidRDefault="004E4446" w:rsidP="00171528">
      <w:pPr>
        <w:spacing w:before="0" w:beforeAutospacing="0" w:after="200" w:afterAutospacing="0" w:line="276" w:lineRule="auto"/>
        <w:contextualSpacing/>
        <w:jc w:val="both"/>
        <w:rPr>
          <w:rFonts w:ascii="Times New Roman" w:hAnsi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>
            <wp:extent cx="2404925" cy="3197421"/>
            <wp:effectExtent l="0" t="0" r="0" b="3175"/>
            <wp:docPr id="5" name="Рисунок 5" descr="C:\Users\dykov\AppData\Local\Microsoft\Windows\INetCache\Content.Word\IMG_20260430_140201_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dykov\AppData\Local\Microsoft\Windows\INetCache\Content.Word\IMG_20260430_140201_6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019" cy="319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EAD">
        <w:rPr>
          <w:rFonts w:ascii="Times New Roman" w:hAnsi="Times New Roman"/>
          <w:b/>
          <w:bCs/>
          <w:spacing w:val="3"/>
          <w:sz w:val="28"/>
          <w:szCs w:val="28"/>
        </w:rPr>
        <w:t xml:space="preserve">                   </w:t>
      </w:r>
      <w:r w:rsidR="00462F10">
        <w:rPr>
          <w:rFonts w:ascii="Times New Roman" w:hAnsi="Times New Roman"/>
          <w:b/>
          <w:bCs/>
          <w:noProof/>
          <w:spacing w:val="3"/>
          <w:sz w:val="28"/>
          <w:szCs w:val="28"/>
        </w:rPr>
        <w:drawing>
          <wp:inline distT="0" distB="0" distL="0" distR="0">
            <wp:extent cx="2426335" cy="3223895"/>
            <wp:effectExtent l="0" t="0" r="0" b="0"/>
            <wp:docPr id="9" name="Рисунок 9" descr="C:\Users\dykov\AppData\Local\Microsoft\Windows\INetCache\Content.Word\IMG_20260430_140218_48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dykov\AppData\Local\Microsoft\Windows\INetCache\Content.Word\IMG_20260430_140218_480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F10" w:rsidRDefault="00462F10" w:rsidP="007E0344">
      <w:pPr>
        <w:spacing w:before="0" w:beforeAutospacing="0" w:after="200" w:afterAutospacing="0" w:line="276" w:lineRule="auto"/>
        <w:rPr>
          <w:rFonts w:ascii="Times New Roman" w:hAnsi="Times New Roman"/>
          <w:b/>
          <w:bCs/>
          <w:spacing w:val="3"/>
          <w:sz w:val="28"/>
          <w:szCs w:val="28"/>
        </w:rPr>
      </w:pPr>
    </w:p>
    <w:sectPr w:rsidR="00462F10" w:rsidSect="00996FCB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E3B3D"/>
    <w:multiLevelType w:val="hybridMultilevel"/>
    <w:tmpl w:val="99A4B242"/>
    <w:lvl w:ilvl="0" w:tplc="880EF2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B27F7E"/>
    <w:multiLevelType w:val="hybridMultilevel"/>
    <w:tmpl w:val="7702EBD8"/>
    <w:lvl w:ilvl="0" w:tplc="880EF2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436CF7"/>
    <w:multiLevelType w:val="multilevel"/>
    <w:tmpl w:val="11D2E1CE"/>
    <w:lvl w:ilvl="0">
      <w:start w:val="8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18A40382"/>
    <w:multiLevelType w:val="multilevel"/>
    <w:tmpl w:val="972AB00E"/>
    <w:lvl w:ilvl="0">
      <w:start w:val="1"/>
      <w:numFmt w:val="bullet"/>
      <w:lvlText w:val=""/>
      <w:lvlJc w:val="left"/>
      <w:pPr>
        <w:tabs>
          <w:tab w:val="left" w:pos="0"/>
          <w:tab w:val="left" w:pos="540"/>
          <w:tab w:val="num" w:pos="720"/>
        </w:tabs>
        <w:ind w:left="503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4801DD"/>
    <w:multiLevelType w:val="hybridMultilevel"/>
    <w:tmpl w:val="15D27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E7787"/>
    <w:multiLevelType w:val="hybridMultilevel"/>
    <w:tmpl w:val="75D04090"/>
    <w:lvl w:ilvl="0" w:tplc="880EF2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D3C3192"/>
    <w:multiLevelType w:val="hybridMultilevel"/>
    <w:tmpl w:val="B7CA666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18361E2"/>
    <w:multiLevelType w:val="hybridMultilevel"/>
    <w:tmpl w:val="3EE4FFD6"/>
    <w:lvl w:ilvl="0" w:tplc="880EF2B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78B670C"/>
    <w:multiLevelType w:val="hybridMultilevel"/>
    <w:tmpl w:val="CE1A79C0"/>
    <w:lvl w:ilvl="0" w:tplc="C982FA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2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A2"/>
    <w:rsid w:val="00033C31"/>
    <w:rsid w:val="00061757"/>
    <w:rsid w:val="000815FC"/>
    <w:rsid w:val="000A6985"/>
    <w:rsid w:val="000C2063"/>
    <w:rsid w:val="000E2AC1"/>
    <w:rsid w:val="000F4A4E"/>
    <w:rsid w:val="00112A05"/>
    <w:rsid w:val="001477A1"/>
    <w:rsid w:val="00155DD5"/>
    <w:rsid w:val="00171528"/>
    <w:rsid w:val="001C1729"/>
    <w:rsid w:val="001E70D7"/>
    <w:rsid w:val="002064CD"/>
    <w:rsid w:val="002248D5"/>
    <w:rsid w:val="00236C51"/>
    <w:rsid w:val="00237461"/>
    <w:rsid w:val="00295E6B"/>
    <w:rsid w:val="002B207C"/>
    <w:rsid w:val="002C6C34"/>
    <w:rsid w:val="00301F8A"/>
    <w:rsid w:val="00325542"/>
    <w:rsid w:val="00371820"/>
    <w:rsid w:val="00376F7D"/>
    <w:rsid w:val="003E3D07"/>
    <w:rsid w:val="003F3F30"/>
    <w:rsid w:val="00420F75"/>
    <w:rsid w:val="00462F10"/>
    <w:rsid w:val="004B51D3"/>
    <w:rsid w:val="004E16E6"/>
    <w:rsid w:val="004E3B2F"/>
    <w:rsid w:val="004E4446"/>
    <w:rsid w:val="005522AE"/>
    <w:rsid w:val="0059403B"/>
    <w:rsid w:val="005E4EF3"/>
    <w:rsid w:val="0060172F"/>
    <w:rsid w:val="00625173"/>
    <w:rsid w:val="00626961"/>
    <w:rsid w:val="006968C9"/>
    <w:rsid w:val="006C1A24"/>
    <w:rsid w:val="006C5625"/>
    <w:rsid w:val="00772550"/>
    <w:rsid w:val="00783E6A"/>
    <w:rsid w:val="007C7F29"/>
    <w:rsid w:val="007E0344"/>
    <w:rsid w:val="00805A9A"/>
    <w:rsid w:val="00810217"/>
    <w:rsid w:val="00812D1B"/>
    <w:rsid w:val="0081581F"/>
    <w:rsid w:val="00896866"/>
    <w:rsid w:val="00896C78"/>
    <w:rsid w:val="008A75D7"/>
    <w:rsid w:val="008B3263"/>
    <w:rsid w:val="008D2E15"/>
    <w:rsid w:val="008D66BE"/>
    <w:rsid w:val="00914FDF"/>
    <w:rsid w:val="00964DE7"/>
    <w:rsid w:val="00991C03"/>
    <w:rsid w:val="00996FCB"/>
    <w:rsid w:val="009B0164"/>
    <w:rsid w:val="009B77AE"/>
    <w:rsid w:val="009E38E4"/>
    <w:rsid w:val="00A002BA"/>
    <w:rsid w:val="00A2707A"/>
    <w:rsid w:val="00A555E0"/>
    <w:rsid w:val="00A61E83"/>
    <w:rsid w:val="00B10628"/>
    <w:rsid w:val="00B111A1"/>
    <w:rsid w:val="00B118E3"/>
    <w:rsid w:val="00B4745D"/>
    <w:rsid w:val="00B82D3D"/>
    <w:rsid w:val="00BE0CF9"/>
    <w:rsid w:val="00C411A2"/>
    <w:rsid w:val="00C716FC"/>
    <w:rsid w:val="00CB2BCF"/>
    <w:rsid w:val="00CB3531"/>
    <w:rsid w:val="00D63999"/>
    <w:rsid w:val="00D673C9"/>
    <w:rsid w:val="00D868E8"/>
    <w:rsid w:val="00DA7300"/>
    <w:rsid w:val="00DD4732"/>
    <w:rsid w:val="00E74A0A"/>
    <w:rsid w:val="00E74EAD"/>
    <w:rsid w:val="00EA7573"/>
    <w:rsid w:val="00ED2E4D"/>
    <w:rsid w:val="00EE0863"/>
    <w:rsid w:val="00F23925"/>
    <w:rsid w:val="00F33868"/>
    <w:rsid w:val="00F4285E"/>
    <w:rsid w:val="00F56F0C"/>
    <w:rsid w:val="00FB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1F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6F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76F7D"/>
    <w:pPr>
      <w:spacing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16F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rsid w:val="00C411A2"/>
    <w:pPr>
      <w:spacing w:line="240" w:lineRule="auto"/>
    </w:pPr>
    <w:rPr>
      <w:rFonts w:ascii="Times New Roman" w:eastAsia="SimSun" w:hAnsi="Times New Roman"/>
    </w:rPr>
  </w:style>
  <w:style w:type="paragraph" w:styleId="a3">
    <w:name w:val="Balloon Text"/>
    <w:basedOn w:val="a"/>
    <w:link w:val="a4"/>
    <w:uiPriority w:val="99"/>
    <w:semiHidden/>
    <w:unhideWhenUsed/>
    <w:rsid w:val="00C411A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1A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C411A2"/>
    <w:pPr>
      <w:spacing w:line="240" w:lineRule="auto"/>
    </w:pPr>
    <w:rPr>
      <w:rFonts w:ascii="Times New Roman" w:hAnsi="Times New Roman"/>
    </w:rPr>
  </w:style>
  <w:style w:type="character" w:styleId="a6">
    <w:name w:val="Strong"/>
    <w:basedOn w:val="a0"/>
    <w:uiPriority w:val="22"/>
    <w:qFormat/>
    <w:rsid w:val="00C411A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76F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376F7D"/>
  </w:style>
  <w:style w:type="character" w:customStyle="1" w:styleId="20">
    <w:name w:val="Заголовок 2 Знак"/>
    <w:basedOn w:val="a0"/>
    <w:link w:val="2"/>
    <w:uiPriority w:val="9"/>
    <w:semiHidden/>
    <w:rsid w:val="00996F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0">
    <w:name w:val="Абзац списка1"/>
    <w:basedOn w:val="a"/>
    <w:rsid w:val="00301F8A"/>
    <w:pPr>
      <w:contextualSpacing/>
    </w:pPr>
    <w:rPr>
      <w:rFonts w:eastAsia="SimSun"/>
    </w:rPr>
  </w:style>
  <w:style w:type="character" w:customStyle="1" w:styleId="15">
    <w:name w:val="15"/>
    <w:basedOn w:val="a0"/>
    <w:rsid w:val="0059403B"/>
    <w:rPr>
      <w:rFonts w:ascii="Calibri" w:hAnsi="Calibri" w:cs="Calibri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C716F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E38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1F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6F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76F7D"/>
    <w:pPr>
      <w:spacing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16F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rsid w:val="00C411A2"/>
    <w:pPr>
      <w:spacing w:line="240" w:lineRule="auto"/>
    </w:pPr>
    <w:rPr>
      <w:rFonts w:ascii="Times New Roman" w:eastAsia="SimSun" w:hAnsi="Times New Roman"/>
    </w:rPr>
  </w:style>
  <w:style w:type="paragraph" w:styleId="a3">
    <w:name w:val="Balloon Text"/>
    <w:basedOn w:val="a"/>
    <w:link w:val="a4"/>
    <w:uiPriority w:val="99"/>
    <w:semiHidden/>
    <w:unhideWhenUsed/>
    <w:rsid w:val="00C411A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1A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C411A2"/>
    <w:pPr>
      <w:spacing w:line="240" w:lineRule="auto"/>
    </w:pPr>
    <w:rPr>
      <w:rFonts w:ascii="Times New Roman" w:hAnsi="Times New Roman"/>
    </w:rPr>
  </w:style>
  <w:style w:type="character" w:styleId="a6">
    <w:name w:val="Strong"/>
    <w:basedOn w:val="a0"/>
    <w:uiPriority w:val="22"/>
    <w:qFormat/>
    <w:rsid w:val="00C411A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76F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376F7D"/>
  </w:style>
  <w:style w:type="character" w:customStyle="1" w:styleId="20">
    <w:name w:val="Заголовок 2 Знак"/>
    <w:basedOn w:val="a0"/>
    <w:link w:val="2"/>
    <w:uiPriority w:val="9"/>
    <w:semiHidden/>
    <w:rsid w:val="00996F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0">
    <w:name w:val="Абзац списка1"/>
    <w:basedOn w:val="a"/>
    <w:rsid w:val="00301F8A"/>
    <w:pPr>
      <w:contextualSpacing/>
    </w:pPr>
    <w:rPr>
      <w:rFonts w:eastAsia="SimSun"/>
    </w:rPr>
  </w:style>
  <w:style w:type="character" w:customStyle="1" w:styleId="15">
    <w:name w:val="15"/>
    <w:basedOn w:val="a0"/>
    <w:rsid w:val="0059403B"/>
    <w:rPr>
      <w:rFonts w:ascii="Calibri" w:hAnsi="Calibri" w:cs="Calibri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C716F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E3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39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533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3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2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0339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0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9946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9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0901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6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111B9-14BA-426A-9F84-2314B0EFB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12651</TotalTime>
  <Pages>1</Pages>
  <Words>3248</Words>
  <Characters>18519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dykov</dc:creator>
  <cp:lastModifiedBy>dykov</cp:lastModifiedBy>
  <cp:revision>36</cp:revision>
  <cp:lastPrinted>2026-04-30T16:33:00Z</cp:lastPrinted>
  <dcterms:created xsi:type="dcterms:W3CDTF">2026-03-30T02:39:00Z</dcterms:created>
  <dcterms:modified xsi:type="dcterms:W3CDTF">2026-04-30T16:33:00Z</dcterms:modified>
</cp:coreProperties>
</file>