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23B" w:rsidRPr="00BC114A" w:rsidRDefault="009D023B" w:rsidP="003068F5">
      <w:pPr>
        <w:pStyle w:val="1"/>
        <w:spacing w:before="0" w:after="0" w:line="276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BC114A">
        <w:rPr>
          <w:rFonts w:ascii="Times New Roman" w:hAnsi="Times New Roman"/>
          <w:sz w:val="28"/>
          <w:szCs w:val="28"/>
          <w:lang w:val="ru-RU"/>
        </w:rPr>
        <w:t xml:space="preserve">МКУ </w:t>
      </w:r>
      <w:r w:rsidRPr="00BC114A">
        <w:rPr>
          <w:rFonts w:ascii="Times New Roman" w:hAnsi="Times New Roman"/>
          <w:sz w:val="28"/>
          <w:szCs w:val="28"/>
        </w:rPr>
        <w:t>«УПРАВЛЕНИЕ ОБРАЗОВАНИЯ»</w:t>
      </w:r>
      <w:r w:rsidRPr="00BC114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C114A">
        <w:rPr>
          <w:rFonts w:ascii="Times New Roman" w:hAnsi="Times New Roman"/>
          <w:sz w:val="28"/>
          <w:szCs w:val="28"/>
        </w:rPr>
        <w:t>Г. РУБЦОВСКА</w:t>
      </w:r>
    </w:p>
    <w:p w:rsidR="009D023B" w:rsidRPr="00BC114A" w:rsidRDefault="009D023B" w:rsidP="003068F5">
      <w:pPr>
        <w:pStyle w:val="1"/>
        <w:spacing w:before="0"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BC114A">
        <w:rPr>
          <w:rFonts w:ascii="Times New Roman" w:hAnsi="Times New Roman"/>
          <w:sz w:val="28"/>
          <w:szCs w:val="28"/>
        </w:rPr>
        <w:t>МБУ ДО «СТАНЦИЯ ТУРИЗМА И ЭКСКУРСИЙ»</w:t>
      </w:r>
    </w:p>
    <w:p w:rsidR="009D023B" w:rsidRPr="00BC114A" w:rsidRDefault="009D023B" w:rsidP="003068F5">
      <w:pPr>
        <w:pStyle w:val="1"/>
        <w:spacing w:before="0" w:after="0" w:line="276" w:lineRule="auto"/>
        <w:jc w:val="center"/>
        <w:rPr>
          <w:rFonts w:ascii="Times New Roman" w:hAnsi="Times New Roman"/>
          <w:sz w:val="22"/>
          <w:szCs w:val="24"/>
        </w:rPr>
      </w:pPr>
    </w:p>
    <w:p w:rsidR="009D023B" w:rsidRPr="00BC114A" w:rsidRDefault="009D023B" w:rsidP="003068F5">
      <w:pPr>
        <w:jc w:val="both"/>
        <w:rPr>
          <w:rFonts w:ascii="Times New Roman" w:hAnsi="Times New Roman" w:cs="Times New Roman"/>
          <w:sz w:val="28"/>
        </w:rPr>
      </w:pPr>
    </w:p>
    <w:p w:rsidR="009D023B" w:rsidRPr="00BC114A" w:rsidRDefault="009D023B" w:rsidP="003068F5">
      <w:pPr>
        <w:tabs>
          <w:tab w:val="right" w:pos="9072"/>
        </w:tabs>
        <w:jc w:val="both"/>
        <w:rPr>
          <w:rFonts w:ascii="Times New Roman" w:hAnsi="Times New Roman" w:cs="Times New Roman"/>
          <w:sz w:val="28"/>
          <w:u w:val="single"/>
        </w:rPr>
      </w:pPr>
    </w:p>
    <w:p w:rsidR="009D023B" w:rsidRPr="00BC114A" w:rsidRDefault="009D023B" w:rsidP="003068F5">
      <w:pPr>
        <w:tabs>
          <w:tab w:val="right" w:pos="9072"/>
        </w:tabs>
        <w:spacing w:after="0"/>
        <w:jc w:val="both"/>
        <w:rPr>
          <w:rFonts w:ascii="Times New Roman" w:hAnsi="Times New Roman" w:cs="Times New Roman"/>
          <w:sz w:val="28"/>
          <w:u w:val="single"/>
        </w:rPr>
      </w:pPr>
    </w:p>
    <w:p w:rsidR="005A3E73" w:rsidRDefault="005A3E73" w:rsidP="003068F5">
      <w:pPr>
        <w:tabs>
          <w:tab w:val="right" w:pos="9072"/>
        </w:tabs>
        <w:spacing w:after="0"/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5A3E73">
        <w:rPr>
          <w:rFonts w:ascii="Times New Roman" w:hAnsi="Times New Roman" w:cs="Times New Roman"/>
          <w:b/>
          <w:caps/>
          <w:sz w:val="44"/>
          <w:szCs w:val="44"/>
        </w:rPr>
        <w:t>Методические реком</w:t>
      </w:r>
      <w:r>
        <w:rPr>
          <w:rFonts w:ascii="Times New Roman" w:hAnsi="Times New Roman" w:cs="Times New Roman"/>
          <w:b/>
          <w:caps/>
          <w:sz w:val="44"/>
          <w:szCs w:val="44"/>
        </w:rPr>
        <w:t>е</w:t>
      </w:r>
      <w:r w:rsidRPr="005A3E73">
        <w:rPr>
          <w:rFonts w:ascii="Times New Roman" w:hAnsi="Times New Roman" w:cs="Times New Roman"/>
          <w:b/>
          <w:caps/>
          <w:sz w:val="44"/>
          <w:szCs w:val="44"/>
        </w:rPr>
        <w:t xml:space="preserve">ндации </w:t>
      </w:r>
    </w:p>
    <w:p w:rsidR="005A3E73" w:rsidRDefault="005A3E73" w:rsidP="003068F5">
      <w:pPr>
        <w:tabs>
          <w:tab w:val="right" w:pos="9072"/>
        </w:tabs>
        <w:spacing w:after="0"/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5A3E73">
        <w:rPr>
          <w:rFonts w:ascii="Times New Roman" w:hAnsi="Times New Roman" w:cs="Times New Roman"/>
          <w:b/>
          <w:caps/>
          <w:sz w:val="44"/>
          <w:szCs w:val="44"/>
        </w:rPr>
        <w:t>по организации и проведению ФЕСТИВАЛя</w:t>
      </w:r>
      <w:r w:rsidR="009D023B" w:rsidRPr="005A3E73">
        <w:rPr>
          <w:rFonts w:ascii="Times New Roman" w:hAnsi="Times New Roman" w:cs="Times New Roman"/>
          <w:b/>
          <w:caps/>
          <w:sz w:val="44"/>
          <w:szCs w:val="44"/>
        </w:rPr>
        <w:t xml:space="preserve"> спортивного ориентирования</w:t>
      </w:r>
      <w:r w:rsidRPr="005A3E73">
        <w:rPr>
          <w:rFonts w:ascii="Times New Roman" w:hAnsi="Times New Roman" w:cs="Times New Roman"/>
          <w:b/>
          <w:caps/>
          <w:sz w:val="44"/>
          <w:szCs w:val="44"/>
        </w:rPr>
        <w:t xml:space="preserve"> </w:t>
      </w:r>
      <w:r w:rsidR="009D023B" w:rsidRPr="005A3E73">
        <w:rPr>
          <w:rFonts w:ascii="Times New Roman" w:hAnsi="Times New Roman" w:cs="Times New Roman"/>
          <w:b/>
          <w:caps/>
          <w:sz w:val="44"/>
          <w:szCs w:val="44"/>
        </w:rPr>
        <w:t>«Подснежник»</w:t>
      </w:r>
    </w:p>
    <w:p w:rsidR="009D023B" w:rsidRDefault="005A3E73" w:rsidP="003068F5">
      <w:pPr>
        <w:tabs>
          <w:tab w:val="right" w:pos="9072"/>
        </w:tabs>
        <w:spacing w:after="0"/>
        <w:jc w:val="center"/>
        <w:rPr>
          <w:rFonts w:ascii="Times New Roman" w:hAnsi="Times New Roman" w:cs="Times New Roman"/>
          <w:b/>
          <w:caps/>
          <w:sz w:val="96"/>
          <w:szCs w:val="96"/>
        </w:rPr>
      </w:pPr>
      <w:r w:rsidRPr="005A3E73">
        <w:rPr>
          <w:rFonts w:ascii="Times New Roman" w:hAnsi="Times New Roman" w:cs="Times New Roman"/>
          <w:b/>
          <w:caps/>
          <w:sz w:val="44"/>
          <w:szCs w:val="44"/>
        </w:rPr>
        <w:t>ОТ</w:t>
      </w:r>
      <w:r w:rsidRPr="005A3E73">
        <w:rPr>
          <w:rFonts w:ascii="Times New Roman" w:hAnsi="Times New Roman" w:cs="Times New Roman"/>
          <w:b/>
          <w:caps/>
          <w:sz w:val="56"/>
          <w:szCs w:val="56"/>
        </w:rPr>
        <w:t xml:space="preserve"> </w:t>
      </w:r>
      <w:r w:rsidRPr="005A3E73">
        <w:rPr>
          <w:rFonts w:ascii="Times New Roman" w:hAnsi="Times New Roman" w:cs="Times New Roman"/>
          <w:b/>
          <w:caps/>
          <w:sz w:val="96"/>
          <w:szCs w:val="96"/>
        </w:rPr>
        <w:t xml:space="preserve">«А» </w:t>
      </w:r>
      <w:r w:rsidRPr="005A3E73">
        <w:rPr>
          <w:rFonts w:ascii="Times New Roman" w:hAnsi="Times New Roman" w:cs="Times New Roman"/>
          <w:b/>
          <w:caps/>
          <w:sz w:val="44"/>
          <w:szCs w:val="44"/>
        </w:rPr>
        <w:t>до</w:t>
      </w:r>
      <w:r w:rsidRPr="005A3E73">
        <w:rPr>
          <w:rFonts w:ascii="Times New Roman" w:hAnsi="Times New Roman" w:cs="Times New Roman"/>
          <w:b/>
          <w:caps/>
          <w:sz w:val="56"/>
          <w:szCs w:val="56"/>
        </w:rPr>
        <w:t xml:space="preserve"> </w:t>
      </w:r>
      <w:r w:rsidRPr="005A3E73">
        <w:rPr>
          <w:rFonts w:ascii="Times New Roman" w:hAnsi="Times New Roman" w:cs="Times New Roman"/>
          <w:b/>
          <w:caps/>
          <w:sz w:val="96"/>
          <w:szCs w:val="96"/>
        </w:rPr>
        <w:t>«я</w:t>
      </w:r>
      <w:r>
        <w:rPr>
          <w:rFonts w:ascii="Times New Roman" w:hAnsi="Times New Roman" w:cs="Times New Roman"/>
          <w:b/>
          <w:caps/>
          <w:sz w:val="96"/>
          <w:szCs w:val="96"/>
        </w:rPr>
        <w:t>»</w:t>
      </w:r>
    </w:p>
    <w:p w:rsidR="005A3E73" w:rsidRPr="005A3E73" w:rsidRDefault="005A3E73" w:rsidP="003068F5">
      <w:pPr>
        <w:tabs>
          <w:tab w:val="right" w:pos="9072"/>
        </w:tabs>
        <w:spacing w:after="0"/>
        <w:jc w:val="center"/>
        <w:rPr>
          <w:rFonts w:ascii="Times New Roman" w:hAnsi="Times New Roman" w:cs="Times New Roman"/>
          <w:b/>
          <w:caps/>
          <w:sz w:val="56"/>
          <w:szCs w:val="56"/>
        </w:rPr>
      </w:pPr>
    </w:p>
    <w:p w:rsidR="009D023B" w:rsidRPr="00BC114A" w:rsidRDefault="009D023B" w:rsidP="003068F5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BC114A">
        <w:rPr>
          <w:rFonts w:ascii="Times New Roman" w:hAnsi="Times New Roman" w:cs="Times New Roman"/>
          <w:b/>
          <w:caps/>
          <w:noProof/>
          <w:sz w:val="32"/>
          <w:szCs w:val="32"/>
          <w:lang w:eastAsia="ru-RU"/>
        </w:rPr>
        <w:drawing>
          <wp:inline distT="0" distB="0" distL="0" distR="0" wp14:anchorId="301DD3E1" wp14:editId="03561930">
            <wp:extent cx="3573780" cy="1021080"/>
            <wp:effectExtent l="0" t="0" r="7620" b="7620"/>
            <wp:docPr id="1" name="Рисунок 1" descr="img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previe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23B" w:rsidRPr="00BC114A" w:rsidRDefault="009D023B" w:rsidP="003068F5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BC114A">
        <w:rPr>
          <w:rFonts w:ascii="Times New Roman" w:hAnsi="Times New Roman" w:cs="Times New Roman"/>
          <w:b/>
          <w:caps/>
          <w:sz w:val="32"/>
          <w:szCs w:val="32"/>
        </w:rPr>
        <w:t xml:space="preserve"> </w:t>
      </w:r>
    </w:p>
    <w:p w:rsidR="009D023B" w:rsidRPr="00BC114A" w:rsidRDefault="009D023B" w:rsidP="003068F5">
      <w:pPr>
        <w:tabs>
          <w:tab w:val="right" w:pos="9072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D023B" w:rsidRPr="00BC114A" w:rsidRDefault="009D023B" w:rsidP="003068F5">
      <w:pPr>
        <w:tabs>
          <w:tab w:val="left" w:pos="4800"/>
          <w:tab w:val="right" w:pos="10773"/>
        </w:tabs>
        <w:rPr>
          <w:rFonts w:ascii="Times New Roman" w:hAnsi="Times New Roman" w:cs="Times New Roman"/>
          <w:b/>
          <w:i/>
          <w:iCs/>
          <w:sz w:val="14"/>
        </w:rPr>
      </w:pPr>
      <w:r w:rsidRPr="00BC114A">
        <w:rPr>
          <w:rFonts w:ascii="Times New Roman" w:hAnsi="Times New Roman" w:cs="Times New Roman"/>
          <w:sz w:val="32"/>
        </w:rPr>
        <w:t>Дата проведения:       24 – 26.04.2026</w:t>
      </w:r>
    </w:p>
    <w:p w:rsidR="009D023B" w:rsidRPr="00BC114A" w:rsidRDefault="009D023B" w:rsidP="003068F5">
      <w:pPr>
        <w:jc w:val="both"/>
        <w:rPr>
          <w:rFonts w:ascii="Times New Roman" w:hAnsi="Times New Roman" w:cs="Times New Roman"/>
          <w:sz w:val="32"/>
        </w:rPr>
      </w:pPr>
      <w:r w:rsidRPr="00BC114A">
        <w:rPr>
          <w:rFonts w:ascii="Times New Roman" w:hAnsi="Times New Roman" w:cs="Times New Roman"/>
          <w:sz w:val="32"/>
        </w:rPr>
        <w:t>Место проведения:   Егорьевский район</w:t>
      </w:r>
    </w:p>
    <w:p w:rsidR="009D023B" w:rsidRPr="00BC114A" w:rsidRDefault="009D023B" w:rsidP="003068F5">
      <w:pPr>
        <w:jc w:val="both"/>
        <w:rPr>
          <w:rFonts w:ascii="Times New Roman" w:hAnsi="Times New Roman" w:cs="Times New Roman"/>
          <w:sz w:val="32"/>
        </w:rPr>
      </w:pPr>
      <w:r w:rsidRPr="00BC114A">
        <w:rPr>
          <w:rFonts w:ascii="Times New Roman" w:hAnsi="Times New Roman" w:cs="Times New Roman"/>
          <w:sz w:val="32"/>
        </w:rPr>
        <w:t>Организатор:</w:t>
      </w: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</w:t>
      </w:r>
      <w:r w:rsidRPr="00BC114A">
        <w:rPr>
          <w:rFonts w:ascii="Times New Roman" w:hAnsi="Times New Roman" w:cs="Times New Roman"/>
          <w:sz w:val="32"/>
        </w:rPr>
        <w:t>МБУ </w:t>
      </w:r>
      <w:proofErr w:type="gramStart"/>
      <w:r w:rsidRPr="00BC114A">
        <w:rPr>
          <w:rFonts w:ascii="Times New Roman" w:hAnsi="Times New Roman" w:cs="Times New Roman"/>
          <w:sz w:val="32"/>
        </w:rPr>
        <w:t>ДО</w:t>
      </w:r>
      <w:proofErr w:type="gramEnd"/>
      <w:r w:rsidRPr="00BC114A">
        <w:rPr>
          <w:rFonts w:ascii="Times New Roman" w:hAnsi="Times New Roman" w:cs="Times New Roman"/>
          <w:sz w:val="32"/>
        </w:rPr>
        <w:t> «</w:t>
      </w:r>
      <w:proofErr w:type="gramStart"/>
      <w:r w:rsidRPr="00BC114A">
        <w:rPr>
          <w:rFonts w:ascii="Times New Roman" w:hAnsi="Times New Roman" w:cs="Times New Roman"/>
          <w:sz w:val="32"/>
        </w:rPr>
        <w:t>Станция</w:t>
      </w:r>
      <w:proofErr w:type="gramEnd"/>
      <w:r w:rsidRPr="00BC114A">
        <w:rPr>
          <w:rFonts w:ascii="Times New Roman" w:hAnsi="Times New Roman" w:cs="Times New Roman"/>
          <w:sz w:val="32"/>
        </w:rPr>
        <w:t xml:space="preserve"> туризма и экскурсий»</w:t>
      </w:r>
    </w:p>
    <w:p w:rsidR="009D023B" w:rsidRPr="00BC114A" w:rsidRDefault="009D023B" w:rsidP="003068F5">
      <w:pPr>
        <w:jc w:val="both"/>
        <w:rPr>
          <w:rFonts w:ascii="Times New Roman" w:hAnsi="Times New Roman" w:cs="Times New Roman"/>
          <w:sz w:val="32"/>
        </w:rPr>
      </w:pPr>
      <w:r w:rsidRPr="00BC114A">
        <w:rPr>
          <w:rFonts w:ascii="Times New Roman" w:hAnsi="Times New Roman" w:cs="Times New Roman"/>
          <w:sz w:val="32"/>
        </w:rPr>
        <w:t>Составитель:</w:t>
      </w:r>
      <w:r w:rsidRPr="00BC114A">
        <w:rPr>
          <w:rFonts w:ascii="Times New Roman" w:hAnsi="Times New Roman" w:cs="Times New Roman"/>
          <w:sz w:val="32"/>
        </w:rPr>
        <w:tab/>
      </w:r>
      <w:r w:rsidRPr="00BC114A">
        <w:rPr>
          <w:rFonts w:ascii="Times New Roman" w:hAnsi="Times New Roman" w:cs="Times New Roman"/>
          <w:sz w:val="32"/>
        </w:rPr>
        <w:tab/>
        <w:t>Ижицкая М.В., методист</w:t>
      </w:r>
    </w:p>
    <w:p w:rsidR="009D023B" w:rsidRDefault="009D023B" w:rsidP="003068F5">
      <w:pPr>
        <w:tabs>
          <w:tab w:val="right" w:pos="10773"/>
        </w:tabs>
        <w:rPr>
          <w:rFonts w:ascii="Times New Roman" w:hAnsi="Times New Roman" w:cs="Times New Roman"/>
          <w:b/>
          <w:sz w:val="28"/>
        </w:rPr>
      </w:pPr>
    </w:p>
    <w:p w:rsidR="00970776" w:rsidRPr="00BC114A" w:rsidRDefault="00970776" w:rsidP="003068F5">
      <w:pPr>
        <w:tabs>
          <w:tab w:val="right" w:pos="10773"/>
        </w:tabs>
        <w:rPr>
          <w:rFonts w:ascii="Times New Roman" w:hAnsi="Times New Roman" w:cs="Times New Roman"/>
          <w:b/>
          <w:sz w:val="28"/>
        </w:rPr>
      </w:pPr>
    </w:p>
    <w:p w:rsidR="009D023B" w:rsidRPr="00BC114A" w:rsidRDefault="009D023B" w:rsidP="003068F5">
      <w:pPr>
        <w:rPr>
          <w:rFonts w:ascii="Times New Roman" w:hAnsi="Times New Roman" w:cs="Times New Roman"/>
          <w:sz w:val="28"/>
          <w:szCs w:val="28"/>
        </w:rPr>
      </w:pPr>
      <w:r w:rsidRPr="00BC114A">
        <w:rPr>
          <w:rFonts w:ascii="Times New Roman" w:hAnsi="Times New Roman" w:cs="Times New Roman"/>
          <w:sz w:val="28"/>
        </w:rPr>
        <w:tab/>
      </w:r>
      <w:r w:rsidRPr="00BC114A">
        <w:rPr>
          <w:rFonts w:ascii="Times New Roman" w:hAnsi="Times New Roman" w:cs="Times New Roman"/>
          <w:sz w:val="28"/>
        </w:rPr>
        <w:tab/>
      </w:r>
      <w:r w:rsidRPr="00BC114A">
        <w:rPr>
          <w:rFonts w:ascii="Times New Roman" w:hAnsi="Times New Roman" w:cs="Times New Roman"/>
          <w:sz w:val="28"/>
        </w:rPr>
        <w:tab/>
      </w:r>
      <w:r w:rsidRPr="00BC114A">
        <w:rPr>
          <w:rFonts w:ascii="Times New Roman" w:hAnsi="Times New Roman" w:cs="Times New Roman"/>
          <w:sz w:val="28"/>
        </w:rPr>
        <w:tab/>
      </w:r>
      <w:r w:rsidRPr="00BC114A">
        <w:rPr>
          <w:rFonts w:ascii="Times New Roman" w:hAnsi="Times New Roman" w:cs="Times New Roman"/>
          <w:sz w:val="28"/>
        </w:rPr>
        <w:tab/>
        <w:t xml:space="preserve"> Р</w:t>
      </w:r>
      <w:r w:rsidRPr="00BC114A">
        <w:rPr>
          <w:rFonts w:ascii="Times New Roman" w:hAnsi="Times New Roman" w:cs="Times New Roman"/>
          <w:sz w:val="28"/>
          <w:szCs w:val="28"/>
        </w:rPr>
        <w:t>убцовск, 2026 г.</w:t>
      </w:r>
    </w:p>
    <w:p w:rsidR="00DC6B63" w:rsidRPr="00BC114A" w:rsidRDefault="00DF20D7" w:rsidP="003068F5">
      <w:pPr>
        <w:spacing w:after="0"/>
        <w:ind w:firstLine="708"/>
        <w:jc w:val="both"/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  <w:lang w:val="en-US"/>
        </w:rPr>
        <w:lastRenderedPageBreak/>
        <w:t>I</w:t>
      </w:r>
      <w:r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</w:rPr>
        <w:t xml:space="preserve">. </w:t>
      </w:r>
      <w:r w:rsidR="00DC6B63" w:rsidRPr="00BC114A"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</w:rPr>
        <w:t>Введение</w:t>
      </w:r>
    </w:p>
    <w:p w:rsidR="00DC6B63" w:rsidRPr="000E4747" w:rsidRDefault="00DC6B63" w:rsidP="003068F5">
      <w:pPr>
        <w:spacing w:after="0"/>
        <w:ind w:firstLine="708"/>
        <w:jc w:val="both"/>
        <w:rPr>
          <w:rFonts w:ascii="Times New Roman" w:hAnsi="Times New Roman" w:cs="Times New Roman"/>
          <w:b/>
          <w:color w:val="282828"/>
          <w:sz w:val="20"/>
          <w:szCs w:val="20"/>
          <w:shd w:val="clear" w:color="auto" w:fill="FFFFFF"/>
        </w:rPr>
      </w:pPr>
    </w:p>
    <w:p w:rsidR="00A875F5" w:rsidRPr="00BC114A" w:rsidRDefault="00A875F5" w:rsidP="003068F5">
      <w:pPr>
        <w:spacing w:after="0"/>
        <w:ind w:firstLine="708"/>
        <w:jc w:val="both"/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FFFFF"/>
        </w:rPr>
      </w:pPr>
      <w:r w:rsidRPr="00BC114A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FFFFF"/>
        </w:rPr>
        <w:t>Ориентирование</w:t>
      </w:r>
      <w:r w:rsidRPr="00BC114A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 – это образ </w:t>
      </w:r>
      <w:proofErr w:type="gramStart"/>
      <w:r w:rsidRPr="00BC114A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>жизни</w:t>
      </w:r>
      <w:proofErr w:type="gramEnd"/>
      <w:r w:rsidRPr="00BC114A"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в котором гармонично сочетаются физические и умственные нагрузки, изучение новых регионов, и получение новых навыков. </w:t>
      </w:r>
    </w:p>
    <w:p w:rsidR="00A875F5" w:rsidRPr="00BC114A" w:rsidRDefault="00C77CCD" w:rsidP="003068F5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333333"/>
          <w:sz w:val="28"/>
          <w:szCs w:val="28"/>
        </w:rPr>
      </w:pPr>
      <w:r w:rsidRPr="00BC114A">
        <w:rPr>
          <w:color w:val="333333"/>
          <w:sz w:val="28"/>
          <w:szCs w:val="28"/>
        </w:rPr>
        <w:t>Фестиваль ориентирования</w:t>
      </w:r>
      <w:r w:rsidRPr="00BC114A">
        <w:rPr>
          <w:b w:val="0"/>
          <w:color w:val="333333"/>
          <w:sz w:val="28"/>
          <w:szCs w:val="28"/>
        </w:rPr>
        <w:t xml:space="preserve"> — это массовое мероприятие, посвящённое спортивному ориентированию на местности. Такие фестивали могут включать учебные и соревновательные элементы, культурно-массовые и просветительские мероприятия, направленные на развитие навыков ориентирования, популяризацию здорового образа жизни и выявление лучших участников.  </w:t>
      </w:r>
    </w:p>
    <w:p w:rsidR="000E4747" w:rsidRPr="000E4747" w:rsidRDefault="00C77CCD" w:rsidP="003068F5">
      <w:pPr>
        <w:shd w:val="clear" w:color="auto" w:fill="FFFFFF"/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F20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Виды фестивалей ориентирования</w:t>
      </w:r>
      <w:r w:rsidR="000E47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DC6B63" w:rsidRPr="00BC114A" w:rsidRDefault="00DC6B63" w:rsidP="003068F5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333333"/>
          <w:sz w:val="28"/>
          <w:szCs w:val="28"/>
        </w:rPr>
      </w:pPr>
      <w:r w:rsidRPr="00BC114A">
        <w:rPr>
          <w:color w:val="333333"/>
          <w:sz w:val="28"/>
          <w:szCs w:val="28"/>
        </w:rPr>
        <w:t xml:space="preserve">1. </w:t>
      </w:r>
      <w:r w:rsidR="00C77CCD" w:rsidRPr="00BC114A">
        <w:rPr>
          <w:color w:val="333333"/>
          <w:sz w:val="28"/>
          <w:szCs w:val="28"/>
        </w:rPr>
        <w:t>Всероссийские фестивали.</w:t>
      </w:r>
      <w:r w:rsidR="00C77CCD" w:rsidRPr="00BC114A">
        <w:rPr>
          <w:b w:val="0"/>
          <w:color w:val="333333"/>
          <w:sz w:val="28"/>
          <w:szCs w:val="28"/>
        </w:rPr>
        <w:t> </w:t>
      </w:r>
    </w:p>
    <w:p w:rsidR="00C77CCD" w:rsidRPr="00BC114A" w:rsidRDefault="00C77CCD" w:rsidP="003068F5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333333"/>
          <w:sz w:val="28"/>
          <w:szCs w:val="28"/>
        </w:rPr>
      </w:pPr>
      <w:proofErr w:type="gramStart"/>
      <w:r w:rsidRPr="00BC114A">
        <w:rPr>
          <w:b w:val="0"/>
          <w:color w:val="333333"/>
          <w:sz w:val="28"/>
          <w:szCs w:val="28"/>
        </w:rPr>
        <w:t>На</w:t>
      </w:r>
      <w:r w:rsidR="00DC6B63" w:rsidRPr="00BC114A">
        <w:rPr>
          <w:b w:val="0"/>
          <w:color w:val="333333"/>
          <w:sz w:val="28"/>
          <w:szCs w:val="28"/>
        </w:rPr>
        <w:t xml:space="preserve">пример, Всероссийский фестиваль </w:t>
      </w:r>
      <w:r w:rsidRPr="00BC114A">
        <w:rPr>
          <w:b w:val="0"/>
          <w:color w:val="333333"/>
          <w:sz w:val="28"/>
          <w:szCs w:val="28"/>
        </w:rPr>
        <w:t>юных ориентировщиков или фестиваль среди обучающихся с ограниченными возможностями здоровья (ОВЗ) и инвалидов по спортивному ориентированию.</w:t>
      </w:r>
      <w:proofErr w:type="gramEnd"/>
      <w:r w:rsidRPr="00BC114A">
        <w:rPr>
          <w:b w:val="0"/>
          <w:color w:val="333333"/>
          <w:sz w:val="28"/>
          <w:szCs w:val="28"/>
        </w:rPr>
        <w:t xml:space="preserve"> Такие мероприятия проводятся в соответствии с календарём всероссийских мероприятий и могут включать несколько этапов — </w:t>
      </w:r>
      <w:proofErr w:type="gramStart"/>
      <w:r w:rsidRPr="00BC114A">
        <w:rPr>
          <w:b w:val="0"/>
          <w:color w:val="333333"/>
          <w:sz w:val="28"/>
          <w:szCs w:val="28"/>
        </w:rPr>
        <w:t>региональный</w:t>
      </w:r>
      <w:proofErr w:type="gramEnd"/>
      <w:r w:rsidRPr="00BC114A">
        <w:rPr>
          <w:b w:val="0"/>
          <w:color w:val="333333"/>
          <w:sz w:val="28"/>
          <w:szCs w:val="28"/>
        </w:rPr>
        <w:t xml:space="preserve"> и финальный </w:t>
      </w:r>
    </w:p>
    <w:p w:rsidR="00DC6B63" w:rsidRPr="00BC114A" w:rsidRDefault="00DC6B63" w:rsidP="003068F5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BC114A">
        <w:rPr>
          <w:color w:val="333333"/>
          <w:sz w:val="28"/>
          <w:szCs w:val="28"/>
        </w:rPr>
        <w:t xml:space="preserve">2. </w:t>
      </w:r>
      <w:r w:rsidR="00C77CCD" w:rsidRPr="00BC114A">
        <w:rPr>
          <w:color w:val="333333"/>
          <w:sz w:val="28"/>
          <w:szCs w:val="28"/>
        </w:rPr>
        <w:t>Фестивали в рамках региональных мероприятий. </w:t>
      </w:r>
    </w:p>
    <w:p w:rsidR="00C77CCD" w:rsidRPr="00BC114A" w:rsidRDefault="00C77CCD" w:rsidP="003068F5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333333"/>
          <w:sz w:val="28"/>
          <w:szCs w:val="28"/>
        </w:rPr>
      </w:pPr>
      <w:r w:rsidRPr="00BC114A">
        <w:rPr>
          <w:b w:val="0"/>
          <w:color w:val="333333"/>
          <w:sz w:val="28"/>
          <w:szCs w:val="28"/>
        </w:rPr>
        <w:t xml:space="preserve">Например, фестиваль ориентирования в рамках Международного дня ориентирования или фестиваль «O_FEST».  </w:t>
      </w:r>
    </w:p>
    <w:p w:rsidR="00C77CCD" w:rsidRPr="00BC114A" w:rsidRDefault="00DC6B63" w:rsidP="003068F5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33333"/>
          <w:sz w:val="28"/>
          <w:szCs w:val="28"/>
        </w:rPr>
      </w:pPr>
      <w:r w:rsidRPr="00BC114A">
        <w:rPr>
          <w:color w:val="333333"/>
          <w:sz w:val="28"/>
          <w:szCs w:val="28"/>
        </w:rPr>
        <w:t xml:space="preserve">3. </w:t>
      </w:r>
      <w:r w:rsidR="00C77CCD" w:rsidRPr="00BC114A">
        <w:rPr>
          <w:color w:val="333333"/>
          <w:sz w:val="28"/>
          <w:szCs w:val="28"/>
        </w:rPr>
        <w:t>Фестивали, посвящённые конкретным событиям или памятным датам. </w:t>
      </w:r>
    </w:p>
    <w:p w:rsidR="000E4747" w:rsidRDefault="000E4747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AD6F66" w:rsidRPr="004707E4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 г. </w:t>
      </w: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Рубцовске традиционно проходит муниципальный </w:t>
      </w:r>
      <w:r w:rsidRPr="00BC11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Фестиваль спортивного ориентирования «Подснежник»</w:t>
      </w: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организованный МБУ </w:t>
      </w:r>
      <w:proofErr w:type="gramStart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</w:t>
      </w:r>
      <w:proofErr w:type="gramEnd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</w:t>
      </w:r>
      <w:proofErr w:type="gramStart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Станция</w:t>
      </w:r>
      <w:proofErr w:type="gramEnd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туризма и экскурсий» при поддержке АКОСОО «Рубцовский клуб туристов». Мероприятие проводится весной в лесном массиве Егорьевского района. «Подснежник» — это идеальная возможность стряхнуть зимнюю усталость, зарядиться энергией весеннего леса и побороться за звание сильнейшего.</w:t>
      </w:r>
    </w:p>
    <w:p w:rsidR="00AD6F66" w:rsidRPr="00BC114A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Данный формат проведения дает возможность познакомить с ориентированием на местности не менее 150 человек и подготовить судей для дальнейшей самостоятельной работы. </w:t>
      </w:r>
    </w:p>
    <w:p w:rsidR="00AD6F66" w:rsidRPr="00BC114A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Каждый участник получит сертификат об участии в Фестивале, что является дополнительной мотивацией для дальнейших занятий спортом. </w:t>
      </w:r>
    </w:p>
    <w:p w:rsidR="00AD6F66" w:rsidRPr="00BC114A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победители и призеры в каждой дисциплине получат награды – медали и грамоты. При проведении Фестиваля будет использована электронная система отметки на дистанции. Она обеспечит точность и </w:t>
      </w: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мгновенность вывода результатов, а также является интересным гаджетом с точки зрения участников. </w:t>
      </w:r>
    </w:p>
    <w:p w:rsidR="00AD6F66" w:rsidRPr="00BC114A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Спортивные судьи повысят свой профессиональный уровень судейства и получат сертификат об участии в семинаре -  практикуме.</w:t>
      </w:r>
    </w:p>
    <w:p w:rsidR="00AD6F66" w:rsidRPr="00BC114A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реализации проекта освещается в СМИ, на сайте МБУ </w:t>
      </w:r>
      <w:proofErr w:type="gramStart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</w:t>
      </w:r>
      <w:proofErr w:type="gramEnd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D6F66" w:rsidRPr="00BC114A" w:rsidRDefault="00AD6F66" w:rsidP="003068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«Станция туризма и экскурсий» и социальных </w:t>
      </w:r>
      <w:proofErr w:type="gramStart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сетях</w:t>
      </w:r>
      <w:proofErr w:type="gramEnd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D6F66" w:rsidRPr="004707E4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не просто соревнования, а настоящий праздник для всех, кто любит природу, движение и азарт поиска, где каждый найдёт испытание по душе:</w:t>
      </w:r>
    </w:p>
    <w:p w:rsidR="00AD6F66" w:rsidRPr="004707E4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7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«Лабиринт»</w:t>
      </w: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проверка на смекалку и скорость в захватывающих соревнованиях по ориентированию в ограниченном пространстве.</w:t>
      </w:r>
    </w:p>
    <w:p w:rsidR="00AD6F66" w:rsidRPr="004707E4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63C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«Ночное ориентирование»</w:t>
      </w: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участники почувствуют магию леса под звёздами, соревнуясь в заданном направлении.</w:t>
      </w:r>
    </w:p>
    <w:p w:rsidR="00AD6F66" w:rsidRPr="004707E4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63C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</w:t>
      </w:r>
      <w:proofErr w:type="spellStart"/>
      <w:r w:rsidRPr="002663C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ТрейлО</w:t>
      </w:r>
      <w:proofErr w:type="spellEnd"/>
      <w:r w:rsidRPr="002663C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испытание на прочность в дисциплине точного ориентирования, где важна каждая деталь.</w:t>
      </w:r>
    </w:p>
    <w:p w:rsidR="00AD6F66" w:rsidRPr="004707E4" w:rsidRDefault="002663C7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63C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</w:t>
      </w:r>
      <w:r w:rsidR="00AD6F66" w:rsidRPr="002663C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Кросс-классика</w:t>
      </w:r>
      <w:r w:rsidRPr="002663C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 w:rsidR="00AD6F66"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участники принимают участие в первенстве города по спортивному ориентированию бегом.</w:t>
      </w:r>
    </w:p>
    <w:p w:rsidR="00AD6F66" w:rsidRDefault="00AD6F6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63C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Семинар-практикум</w:t>
      </w: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для спортивных судей — отличная возможность повысить квалификацию и обменяться опытом.</w:t>
      </w:r>
    </w:p>
    <w:p w:rsidR="00567E61" w:rsidRPr="00BC114A" w:rsidRDefault="00567E61" w:rsidP="003068F5">
      <w:pPr>
        <w:spacing w:after="0"/>
        <w:jc w:val="both"/>
        <w:rPr>
          <w:rFonts w:ascii="Times New Roman" w:hAnsi="Times New Roman" w:cs="Times New Roman"/>
          <w:lang w:eastAsia="ru-RU"/>
        </w:rPr>
      </w:pPr>
    </w:p>
    <w:p w:rsidR="00AD6F66" w:rsidRDefault="00DF20D7" w:rsidP="003068F5">
      <w:pPr>
        <w:pStyle w:val="sc-kguayh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b/>
          <w:sz w:val="32"/>
          <w:szCs w:val="32"/>
        </w:rPr>
      </w:pPr>
      <w:r>
        <w:rPr>
          <w:b/>
          <w:color w:val="282828"/>
          <w:sz w:val="32"/>
          <w:szCs w:val="32"/>
          <w:shd w:val="clear" w:color="auto" w:fill="FFFFFF"/>
          <w:lang w:val="en-US"/>
        </w:rPr>
        <w:t>II</w:t>
      </w:r>
      <w:r>
        <w:rPr>
          <w:b/>
          <w:color w:val="282828"/>
          <w:sz w:val="32"/>
          <w:szCs w:val="32"/>
          <w:shd w:val="clear" w:color="auto" w:fill="FFFFFF"/>
        </w:rPr>
        <w:t xml:space="preserve">. </w:t>
      </w:r>
      <w:r w:rsidR="00AD6F66" w:rsidRPr="00AD6F66">
        <w:rPr>
          <w:b/>
          <w:sz w:val="32"/>
          <w:szCs w:val="32"/>
        </w:rPr>
        <w:t>Подготовительный этап</w:t>
      </w:r>
    </w:p>
    <w:p w:rsidR="00AD6F66" w:rsidRDefault="00AD6F66" w:rsidP="003068F5">
      <w:pPr>
        <w:pStyle w:val="sc-kguayh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rFonts w:ascii="inherit" w:hAnsi="inherit" w:cs="Courier New"/>
          <w:spacing w:val="-5"/>
        </w:rPr>
      </w:pPr>
    </w:p>
    <w:p w:rsidR="00AD6F66" w:rsidRPr="00AD6F66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rFonts w:ascii="Times New Roman" w:hAnsi="Times New Roman" w:cs="Times New Roman"/>
          <w:b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ab/>
      </w:r>
      <w:r w:rsidR="00AD6F66" w:rsidRPr="00AD6F66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1. Определение целей и задач фестиваля</w:t>
      </w:r>
    </w:p>
    <w:p w:rsidR="00AD6F66" w:rsidRPr="00BC114A" w:rsidRDefault="00AD6F66" w:rsidP="003068F5">
      <w:pPr>
        <w:shd w:val="clear" w:color="auto" w:fill="FFFFFF"/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 xml:space="preserve"> </w:t>
      </w:r>
      <w:r w:rsidRPr="00BC114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Цель </w:t>
      </w:r>
      <w:r w:rsidRPr="00BC114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фестиваля - познакомить детей с ориентированием, что предоставит возможности выбора новых форм занятий физической культурой и спортом.</w:t>
      </w:r>
    </w:p>
    <w:p w:rsidR="00AD6F66" w:rsidRPr="00BC114A" w:rsidRDefault="00AD6F66" w:rsidP="003068F5">
      <w:pPr>
        <w:shd w:val="clear" w:color="auto" w:fill="FFFFFF"/>
        <w:spacing w:after="0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Задачи:</w:t>
      </w:r>
    </w:p>
    <w:p w:rsidR="00AD6F66" w:rsidRPr="00BC114A" w:rsidRDefault="00AD6F66" w:rsidP="003068F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массовое вовлечение детей в занятие ориентированием на местности;</w:t>
      </w:r>
    </w:p>
    <w:p w:rsidR="00AD6F66" w:rsidRPr="00BC114A" w:rsidRDefault="00AD6F66" w:rsidP="003068F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обучение школьников приёмам ориентирования и навыкам безопасного поведения в природной среде;</w:t>
      </w:r>
    </w:p>
    <w:p w:rsidR="00AD6F66" w:rsidRPr="00BC114A" w:rsidRDefault="00AD6F66" w:rsidP="003068F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внедрение новых компьютерных и электронных технологий в процесс проведения массовых физкультурно-спортивных мероприятий;</w:t>
      </w:r>
    </w:p>
    <w:p w:rsidR="00AD6F66" w:rsidRPr="00BC114A" w:rsidRDefault="00AD6F66" w:rsidP="003068F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информированности учащихся и жителей об ориентировании на местности.</w:t>
      </w:r>
    </w:p>
    <w:p w:rsidR="00AD6F66" w:rsidRPr="00BC114A" w:rsidRDefault="00AD6F66" w:rsidP="003068F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предоставление возможности самостоятельного проведения Фестиваля судьями в городе Рубцовск и Рубцовском районе.</w:t>
      </w:r>
    </w:p>
    <w:p w:rsidR="00AD6F66" w:rsidRPr="00BC114A" w:rsidRDefault="00AD6F66" w:rsidP="003068F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форм и методов учебно-воспитательного процесса в детских объединениях туристско-краеведческой направленности;</w:t>
      </w:r>
    </w:p>
    <w:p w:rsidR="00AD6F66" w:rsidRDefault="00AD6F66" w:rsidP="003068F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социализация </w:t>
      </w:r>
      <w:proofErr w:type="gramStart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BC1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средствами ориентирования;</w:t>
      </w:r>
    </w:p>
    <w:p w:rsidR="002663C7" w:rsidRPr="00BC114A" w:rsidRDefault="002663C7" w:rsidP="003068F5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квалификации спортивных судей.</w:t>
      </w:r>
    </w:p>
    <w:p w:rsidR="00AD6F66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lastRenderedPageBreak/>
        <w:tab/>
      </w:r>
      <w:r w:rsidR="009D19F7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 xml:space="preserve">2. </w:t>
      </w:r>
      <w:r w:rsidR="00AD6F66" w:rsidRPr="00AD6F66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 xml:space="preserve">Назначение организаторов и формирование главной судейской </w:t>
      </w:r>
      <w:r w:rsidR="002663C7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коллегии</w:t>
      </w:r>
    </w:p>
    <w:p w:rsidR="002663C7" w:rsidRPr="002663C7" w:rsidRDefault="002663C7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bdr w:val="none" w:sz="0" w:space="0" w:color="auto" w:frame="1"/>
        </w:rPr>
      </w:pPr>
      <w:r w:rsidRPr="002663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(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издается </w:t>
      </w:r>
      <w:r w:rsidRPr="002663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приказ по учреждению о 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проведении Фестиваля и формированию</w:t>
      </w:r>
      <w:r w:rsidRPr="002663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ГСК)</w:t>
      </w:r>
    </w:p>
    <w:p w:rsidR="00AD6F66" w:rsidRPr="009D19F7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ab/>
      </w:r>
      <w:r w:rsidR="009D19F7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 xml:space="preserve">3. </w:t>
      </w:r>
      <w:r w:rsidR="00AD6F66" w:rsidRPr="00AD6F66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Выбор места и даты проведения, согласо</w:t>
      </w:r>
      <w:r w:rsidR="002663C7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 xml:space="preserve">вание с ответственными органами </w:t>
      </w:r>
      <w:r w:rsidR="002663C7" w:rsidRPr="002663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(</w:t>
      </w:r>
      <w:r w:rsidR="002663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согласование с Администрацией и лесничеством Егорьевского района)</w:t>
      </w:r>
    </w:p>
    <w:p w:rsidR="003068F5" w:rsidRPr="003068F5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ab/>
      </w:r>
      <w:r w:rsidR="009D19F7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 xml:space="preserve">4. </w:t>
      </w:r>
      <w:r w:rsidR="00AD6F66" w:rsidRPr="00AD6F66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Подготовка карт, дистанций, инфрас</w:t>
      </w:r>
      <w:r w:rsidR="002663C7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труктуры и наградной атрибутики</w:t>
      </w:r>
    </w:p>
    <w:p w:rsidR="007B5476" w:rsidRPr="007B5476" w:rsidRDefault="007B5476" w:rsidP="003068F5">
      <w:pPr>
        <w:pStyle w:val="3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 xml:space="preserve">4.1. </w:t>
      </w:r>
      <w:r w:rsidRPr="007B5476"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Подготовка карт</w:t>
      </w:r>
    </w:p>
    <w:p w:rsidR="007B5476" w:rsidRPr="007B5476" w:rsidRDefault="007B5476" w:rsidP="003068F5">
      <w:pPr>
        <w:pStyle w:val="HTML"/>
        <w:numPr>
          <w:ilvl w:val="0"/>
          <w:numId w:val="20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Сбор и систематизация источников</w:t>
      </w:r>
      <w:r w:rsidRPr="007B54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необходимо собрать все необходимые картографические материалы, изучить их и выбрать наиболее подходящие для конкретной задачи.</w:t>
      </w:r>
    </w:p>
    <w:p w:rsidR="003068F5" w:rsidRPr="003068F5" w:rsidRDefault="007B5476" w:rsidP="003068F5">
      <w:pPr>
        <w:pStyle w:val="HTML"/>
        <w:numPr>
          <w:ilvl w:val="0"/>
          <w:numId w:val="20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Редакционно-подготовительные работы</w:t>
      </w:r>
      <w:r w:rsidRPr="007B54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: включают в себя создание макета компоновки карты, выбор масштаба и проекции, а также определение способов изображения и условных обозначений. </w:t>
      </w:r>
    </w:p>
    <w:p w:rsidR="007B5476" w:rsidRPr="007B5476" w:rsidRDefault="007B5476" w:rsidP="003068F5">
      <w:pPr>
        <w:pStyle w:val="3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 xml:space="preserve">4.2. </w:t>
      </w:r>
      <w:r w:rsidRPr="007B5476"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Подготовка дистанций</w:t>
      </w:r>
    </w:p>
    <w:p w:rsidR="007B5476" w:rsidRPr="007B5476" w:rsidRDefault="007B5476" w:rsidP="003068F5">
      <w:pPr>
        <w:pStyle w:val="HTML"/>
        <w:numPr>
          <w:ilvl w:val="0"/>
          <w:numId w:val="21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Планировка дистанций</w:t>
      </w:r>
      <w:r w:rsidRPr="007B54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включает в себя выбор маршрута, определение контрольных точек и этапов, а также разметку дистанций на карте. Важно учитывать безопасность и удобство для участников.</w:t>
      </w:r>
    </w:p>
    <w:p w:rsidR="007B5476" w:rsidRPr="007B5476" w:rsidRDefault="007B5476" w:rsidP="003068F5">
      <w:pPr>
        <w:pStyle w:val="HTML"/>
        <w:numPr>
          <w:ilvl w:val="0"/>
          <w:numId w:val="21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Постановка технических этапов</w:t>
      </w:r>
      <w:r w:rsidRPr="007B54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это включает в себя создание различных препятствий и контрольных точек, которые участники должны преодолеть. Для этого разрабатываются схемы и рекомендации по оформлению картографического материала.</w:t>
      </w:r>
    </w:p>
    <w:p w:rsidR="007B5476" w:rsidRPr="007B5476" w:rsidRDefault="007B5476" w:rsidP="003068F5">
      <w:pPr>
        <w:pStyle w:val="3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 xml:space="preserve">4.3. </w:t>
      </w:r>
      <w:r w:rsidRPr="007B5476"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Подготовка инфраструктуры</w:t>
      </w:r>
    </w:p>
    <w:p w:rsidR="007B5476" w:rsidRPr="007B5476" w:rsidRDefault="007B5476" w:rsidP="003068F5">
      <w:pPr>
        <w:pStyle w:val="HTML"/>
        <w:numPr>
          <w:ilvl w:val="0"/>
          <w:numId w:val="22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Обеспечение безопасности</w:t>
      </w:r>
      <w:r w:rsidRPr="007B54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необходимо подготовить все необходимые средства для обеспечения безопасности участников, включая страховку, медицинские пункты и т.д.</w:t>
      </w:r>
    </w:p>
    <w:p w:rsidR="007B5476" w:rsidRPr="007B5476" w:rsidRDefault="007B5476" w:rsidP="003068F5">
      <w:pPr>
        <w:pStyle w:val="HTML"/>
        <w:numPr>
          <w:ilvl w:val="0"/>
          <w:numId w:val="22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Организация пространства</w:t>
      </w:r>
      <w:r w:rsidRPr="007B54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это может включать в себя разметку зон старта и финиша, а также создание мест для зрителей и судей.</w:t>
      </w:r>
    </w:p>
    <w:p w:rsidR="007B5476" w:rsidRPr="007B5476" w:rsidRDefault="007B5476" w:rsidP="003068F5">
      <w:pPr>
        <w:pStyle w:val="3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 xml:space="preserve">4.4. </w:t>
      </w:r>
      <w:r w:rsidRPr="007B5476"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Подготовка наградной атрибутики</w:t>
      </w:r>
    </w:p>
    <w:p w:rsidR="007B5476" w:rsidRPr="007B5476" w:rsidRDefault="007B5476" w:rsidP="003068F5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Создание наград</w:t>
      </w:r>
      <w:r w:rsidRPr="007B54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необходимо подготовить медали, кубки, дипломы и другие награды для победителей и участников.</w:t>
      </w:r>
    </w:p>
    <w:p w:rsidR="007B5476" w:rsidRPr="007B5476" w:rsidRDefault="007B5476" w:rsidP="003068F5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Оформление</w:t>
      </w:r>
      <w:r w:rsidRPr="007B54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: важно продумать дизайн наградной атрибутики, чтобы она соответствовала тематике соревнований и была привлекательной для участников </w:t>
      </w:r>
    </w:p>
    <w:p w:rsidR="007B5476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ab/>
      </w:r>
      <w:r w:rsidR="009D19F7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 xml:space="preserve">5. </w:t>
      </w:r>
      <w:r w:rsidR="00AD6F66" w:rsidRPr="00AD6F66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Организация медицинского обеспечения, безоп</w:t>
      </w:r>
      <w:r w:rsidR="007B5476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асности, страхования участников</w:t>
      </w:r>
    </w:p>
    <w:p w:rsidR="007B5476" w:rsidRPr="007B5476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5.1. </w:t>
      </w:r>
      <w:r w:rsidR="007B5476"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Медицинское обеспечение</w:t>
      </w:r>
    </w:p>
    <w:p w:rsidR="007B5476" w:rsidRPr="003068F5" w:rsidRDefault="007B5476" w:rsidP="003068F5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bCs/>
          <w:color w:val="222222"/>
          <w:sz w:val="28"/>
          <w:szCs w:val="28"/>
          <w:bdr w:val="none" w:sz="0" w:space="0" w:color="auto" w:frame="1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lastRenderedPageBreak/>
        <w:t xml:space="preserve">Оказание медицинской помощи: </w:t>
      </w:r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необходимо организовать оказание скорой медицинской помощи в соответствии с действующими нормативами. Это включает наличие медицинского персонала на месте проведения соревнований, а также возможность быстрой эвакуации пострадавших.</w:t>
      </w:r>
    </w:p>
    <w:p w:rsidR="007B5476" w:rsidRPr="003068F5" w:rsidRDefault="007B5476" w:rsidP="003068F5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bCs/>
          <w:color w:val="222222"/>
          <w:sz w:val="28"/>
          <w:szCs w:val="28"/>
          <w:bdr w:val="none" w:sz="0" w:space="0" w:color="auto" w:frame="1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Допуск участников: </w:t>
      </w:r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каждый участник должен </w:t>
      </w:r>
      <w:proofErr w:type="gramStart"/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предоставить медицинскую справку</w:t>
      </w:r>
      <w:proofErr w:type="gramEnd"/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 о допуске к соревнованиям, заверенную врачом по спортивной медицине. Это подтверждает, что участник прошёл необходимые медицинские обследования и готов к физической нагрузке.</w:t>
      </w:r>
    </w:p>
    <w:p w:rsidR="007B5476" w:rsidRPr="007B5476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5.2. </w:t>
      </w:r>
      <w:r w:rsidR="007B5476"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Обеспечение безопасности</w:t>
      </w:r>
    </w:p>
    <w:p w:rsidR="007B5476" w:rsidRPr="003068F5" w:rsidRDefault="007B5476" w:rsidP="003068F5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bCs/>
          <w:color w:val="222222"/>
          <w:sz w:val="28"/>
          <w:szCs w:val="28"/>
          <w:bdr w:val="none" w:sz="0" w:space="0" w:color="auto" w:frame="1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Соблюдение норм безопасности: </w:t>
      </w:r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организация должна следовать требованиям, установленным для проведения официальных спортивных соревнований. Это включает в себя обеспечение общественного порядка и </w:t>
      </w:r>
      <w:proofErr w:type="gramStart"/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безопасности</w:t>
      </w:r>
      <w:proofErr w:type="gramEnd"/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 как участников, так и зрителей.</w:t>
      </w:r>
    </w:p>
    <w:p w:rsidR="007B5476" w:rsidRPr="003068F5" w:rsidRDefault="007B5476" w:rsidP="003068F5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Подготовка инфраструктуры: </w:t>
      </w:r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необходимо обеспечить безопасные условия на трассе, включая разметку, контроль за состоянием местности и наличие необходимых сре</w:t>
      </w:r>
      <w:proofErr w:type="gramStart"/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дств дл</w:t>
      </w:r>
      <w:proofErr w:type="gramEnd"/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я предотвращения несчастных случаев </w:t>
      </w:r>
    </w:p>
    <w:p w:rsidR="007B5476" w:rsidRPr="007B5476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5.</w:t>
      </w:r>
      <w:r w:rsidR="007B5476"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3. Страхование участников</w:t>
      </w:r>
    </w:p>
    <w:p w:rsidR="007B5476" w:rsidRPr="003068F5" w:rsidRDefault="007B5476" w:rsidP="003068F5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bCs/>
          <w:color w:val="222222"/>
          <w:sz w:val="28"/>
          <w:szCs w:val="28"/>
          <w:bdr w:val="none" w:sz="0" w:space="0" w:color="auto" w:frame="1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Полис страхования: </w:t>
      </w:r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участие в соревнованиях возможно только при наличии полиса страхования жизни и здоровья от несчастных случаев. Этот полис должен быть представлен в комиссию по допуску участников. </w:t>
      </w:r>
    </w:p>
    <w:p w:rsidR="007B5476" w:rsidRPr="003068F5" w:rsidRDefault="007B5476" w:rsidP="003068F5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</w:rPr>
      </w:pPr>
      <w:r w:rsidRPr="007B547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Страховая защита: </w:t>
      </w:r>
      <w:r w:rsidRPr="003068F5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полис обеспечивает выплаты в случае травм, что позволяет участникам сосредоточиться на соревнованиях, зная, что они защищены в случае непредвиденных обстоятельств </w:t>
      </w:r>
    </w:p>
    <w:p w:rsidR="00AD6F66" w:rsidRPr="009D19F7" w:rsidRDefault="003068F5" w:rsidP="003068F5">
      <w:pPr>
        <w:pStyle w:val="HTML"/>
        <w:shd w:val="clear" w:color="auto" w:fill="FAFCFF"/>
        <w:spacing w:line="276" w:lineRule="auto"/>
        <w:textAlignment w:val="baseline"/>
        <w:rPr>
          <w:rStyle w:val="sc-bznhio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ab/>
      </w:r>
      <w:r w:rsidR="009D19F7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 xml:space="preserve">6. </w:t>
      </w:r>
      <w:r w:rsidR="00AD6F66" w:rsidRPr="00AD6F66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Объявление о фестивале, приём заявок, формирование списка участников и комиссий по допуску.</w:t>
      </w:r>
    </w:p>
    <w:p w:rsidR="00DC6B63" w:rsidRPr="00AD6F66" w:rsidRDefault="00DC6B63" w:rsidP="003068F5">
      <w:pPr>
        <w:pStyle w:val="a7"/>
        <w:spacing w:after="0"/>
        <w:jc w:val="both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F26F0A" w:rsidRDefault="00F26F0A" w:rsidP="003068F5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  <w:lang w:val="en-US"/>
        </w:rPr>
        <w:t>III</w:t>
      </w:r>
      <w:r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</w:rPr>
        <w:t>.</w:t>
      </w:r>
      <w:r w:rsidR="00AD6F66"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</w:rPr>
        <w:t xml:space="preserve"> Проведение мероприятия</w:t>
      </w:r>
    </w:p>
    <w:p w:rsidR="00AD6F66" w:rsidRPr="009D19F7" w:rsidRDefault="009D19F7" w:rsidP="003068F5">
      <w:pPr>
        <w:pStyle w:val="sc-kguayh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spacing w:val="-5"/>
          <w:sz w:val="28"/>
          <w:szCs w:val="28"/>
        </w:rPr>
      </w:pPr>
      <w:r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ab/>
        <w:t>1</w:t>
      </w:r>
      <w:r w:rsidR="00AD6F66" w:rsidRPr="009D19F7"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. Регистрация и допуск участников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Сбор заявок и необходимых документов (медицинские справки, страховки).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Работа комиссии по допуску, проверка документов, выдача стартовых пакетов.</w:t>
      </w:r>
    </w:p>
    <w:p w:rsidR="00AD6F66" w:rsidRPr="00D26CAE" w:rsidRDefault="009D19F7" w:rsidP="00D26CAE">
      <w:pPr>
        <w:pStyle w:val="sc-kguayh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bCs/>
          <w:color w:val="222222"/>
          <w:spacing w:val="-5"/>
          <w:sz w:val="28"/>
          <w:szCs w:val="28"/>
          <w:bdr w:val="none" w:sz="0" w:space="0" w:color="auto" w:frame="1"/>
        </w:rPr>
        <w:tab/>
      </w:r>
      <w:r w:rsidRPr="00D26CAE"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2</w:t>
      </w:r>
      <w:r w:rsidR="00AD6F66" w:rsidRPr="00D26CAE"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. Проведение соревнований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Официальная тренировка (по необходимости).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Проведение стартов по различным дисциплинам (например, кросс-спринт, классика, многодневные старты).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proofErr w:type="gramStart"/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Контроль за</w:t>
      </w:r>
      <w:proofErr w:type="gramEnd"/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 соблюдением правил, работа судейской коллегии.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Обеспечение безопасности и медицинской помощи на месте.</w:t>
      </w:r>
    </w:p>
    <w:p w:rsidR="00AD6F66" w:rsidRPr="00D26CAE" w:rsidRDefault="009D19F7" w:rsidP="00D26CAE">
      <w:pPr>
        <w:pStyle w:val="sc-kguayh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</w:pPr>
      <w:r w:rsidRPr="00D26CAE"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ab/>
        <w:t>3</w:t>
      </w:r>
      <w:r w:rsidR="00AD6F66" w:rsidRPr="00D26CAE"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. Подведение итогов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lastRenderedPageBreak/>
        <w:t>Сбор и обработка результатов.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Формирование итоговых протоколов.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Определение победителей и призёров в различных возрастных группах.</w:t>
      </w:r>
    </w:p>
    <w:p w:rsidR="00AD6F66" w:rsidRPr="00D26CAE" w:rsidRDefault="009D19F7" w:rsidP="00D26CAE">
      <w:pPr>
        <w:pStyle w:val="sc-kguayh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rStyle w:val="sc-bznhio"/>
          <w:bCs/>
          <w:color w:val="222222"/>
          <w:bdr w:val="none" w:sz="0" w:space="0" w:color="auto" w:frame="1"/>
        </w:rPr>
      </w:pPr>
      <w:r w:rsidRPr="00D26CAE">
        <w:rPr>
          <w:rStyle w:val="sc-bznhio"/>
          <w:bCs/>
          <w:color w:val="222222"/>
          <w:spacing w:val="-5"/>
          <w:sz w:val="28"/>
          <w:szCs w:val="28"/>
          <w:bdr w:val="none" w:sz="0" w:space="0" w:color="auto" w:frame="1"/>
        </w:rPr>
        <w:tab/>
      </w:r>
      <w:r w:rsidRPr="00D26CAE"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4</w:t>
      </w:r>
      <w:r w:rsidR="00AD6F66" w:rsidRPr="00D26CAE"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. Награждение и закрытие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>Торжественное награждение победителей и призёров медалями и дипломами.</w:t>
      </w:r>
    </w:p>
    <w:p w:rsidR="00AD6F66" w:rsidRPr="00D26CAE" w:rsidRDefault="00AD6F66" w:rsidP="00D26CAE">
      <w:pPr>
        <w:pStyle w:val="HTML"/>
        <w:numPr>
          <w:ilvl w:val="0"/>
          <w:numId w:val="23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</w:pPr>
      <w:r w:rsidRPr="00D26CAE">
        <w:rPr>
          <w:rStyle w:val="sc-bznhio"/>
          <w:rFonts w:ascii="Times New Roman" w:hAnsi="Times New Roman" w:cs="Times New Roman"/>
          <w:bCs/>
          <w:color w:val="222222"/>
          <w:spacing w:val="-5"/>
          <w:sz w:val="28"/>
          <w:szCs w:val="28"/>
          <w:bdr w:val="none" w:sz="0" w:space="0" w:color="auto" w:frame="1"/>
        </w:rPr>
        <w:t xml:space="preserve">Закрытие фестиваля, подведение организационных итогов </w:t>
      </w:r>
    </w:p>
    <w:p w:rsidR="00AD6F66" w:rsidRPr="00F26F0A" w:rsidRDefault="009D19F7" w:rsidP="00D26CAE">
      <w:pPr>
        <w:pStyle w:val="sc-kguayh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textAlignment w:val="baseline"/>
        <w:rPr>
          <w:color w:val="333333"/>
          <w:sz w:val="28"/>
          <w:szCs w:val="28"/>
        </w:rPr>
      </w:pPr>
      <w:r w:rsidRPr="00D26CAE">
        <w:rPr>
          <w:rStyle w:val="sc-bznhio"/>
          <w:b/>
          <w:bCs/>
          <w:color w:val="222222"/>
          <w:spacing w:val="-5"/>
          <w:sz w:val="28"/>
          <w:szCs w:val="28"/>
          <w:bdr w:val="none" w:sz="0" w:space="0" w:color="auto" w:frame="1"/>
        </w:rPr>
        <w:tab/>
      </w:r>
    </w:p>
    <w:p w:rsidR="005A3E73" w:rsidRPr="00F26F0A" w:rsidRDefault="00F26F0A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  <w:lang w:val="en-US"/>
        </w:rPr>
        <w:t>IV</w:t>
      </w:r>
      <w:r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</w:rPr>
        <w:t xml:space="preserve">. </w:t>
      </w:r>
      <w:r w:rsidRPr="00F26F0A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Методическое обеспечение</w:t>
      </w:r>
    </w:p>
    <w:p w:rsidR="00BC114A" w:rsidRPr="00BC114A" w:rsidRDefault="00BC114A" w:rsidP="00D26CA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1. План подготовки Фестиваля </w:t>
      </w:r>
      <w:r w:rsidRPr="00BC114A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(Приложение 1)</w:t>
      </w:r>
    </w:p>
    <w:p w:rsidR="00DF20D7" w:rsidRDefault="00BC114A" w:rsidP="00D26CA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2. </w:t>
      </w:r>
      <w:r w:rsidR="00DF20D7" w:rsidRPr="00DF20D7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Положение</w:t>
      </w:r>
      <w:r w:rsidR="00DF20D7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 </w:t>
      </w:r>
      <w:r w:rsidR="00DF20D7" w:rsidRPr="00DF20D7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о проведении Фестиваля </w:t>
      </w:r>
      <w:r w:rsidR="00DF20D7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(Приложение 2</w:t>
      </w:r>
      <w:r w:rsidR="00DF20D7" w:rsidRPr="00BC114A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)</w:t>
      </w:r>
    </w:p>
    <w:p w:rsidR="00303B30" w:rsidRDefault="00303B30" w:rsidP="00D26CA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3. Программа </w:t>
      </w:r>
      <w:r w:rsidRPr="00DF20D7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Фестиваля</w:t>
      </w:r>
      <w:r w:rsidRPr="00DF20D7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(Приложение 3</w:t>
      </w:r>
      <w:r w:rsidRPr="00BC114A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)</w:t>
      </w:r>
    </w:p>
    <w:p w:rsidR="005E5D85" w:rsidRDefault="005E5D85" w:rsidP="00D26CA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  <w:r w:rsidRPr="00A55B10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4. Информация по отдельным видам Фестиваля</w:t>
      </w:r>
      <w:r w:rsidR="00A55B10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 </w:t>
      </w:r>
      <w:r w:rsidR="00A55B10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(Приложение 4</w:t>
      </w:r>
      <w:r w:rsidR="00A55B10" w:rsidRPr="00BC114A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)</w:t>
      </w:r>
    </w:p>
    <w:p w:rsidR="00EC7E33" w:rsidRPr="00A55B10" w:rsidRDefault="00EC7E33" w:rsidP="00D26CA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EC7E33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5. Расчет наградной атрибутики</w:t>
      </w: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(Приложение 5</w:t>
      </w:r>
      <w:r w:rsidRPr="00BC114A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)</w:t>
      </w:r>
    </w:p>
    <w:p w:rsidR="00D26CAE" w:rsidRDefault="00D26CAE" w:rsidP="00D26CA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D26CAE" w:rsidRPr="00AA3244" w:rsidRDefault="00D26CAE" w:rsidP="00D26CA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color w:val="282828"/>
          <w:sz w:val="32"/>
          <w:szCs w:val="32"/>
          <w:shd w:val="clear" w:color="auto" w:fill="FFFFFF"/>
        </w:rPr>
        <w:t>.</w:t>
      </w:r>
      <w:r w:rsidRPr="00AA3244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r w:rsidRPr="00AA3244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Литература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:</w:t>
      </w:r>
    </w:p>
    <w:p w:rsidR="00D26CAE" w:rsidRPr="00AA3244" w:rsidRDefault="00D26CAE" w:rsidP="00D26CAE">
      <w:pPr>
        <w:pStyle w:val="HTML"/>
        <w:numPr>
          <w:ilvl w:val="0"/>
          <w:numId w:val="16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Style w:val="sc-elylmi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Приказ </w:t>
      </w:r>
      <w:proofErr w:type="spellStart"/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Минспорта</w:t>
      </w:r>
      <w:proofErr w:type="spellEnd"/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России от 03.05.2017 №403 «Об 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утверждении правил вида спорта «Спортивное ориентирование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» </w:t>
      </w:r>
    </w:p>
    <w:p w:rsidR="00D26CAE" w:rsidRPr="00AA3244" w:rsidRDefault="00D26CAE" w:rsidP="00D26CAE">
      <w:pPr>
        <w:pStyle w:val="HTML"/>
        <w:numPr>
          <w:ilvl w:val="0"/>
          <w:numId w:val="16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Организационно-методические рекомендации </w:t>
      </w:r>
      <w:proofErr w:type="spellStart"/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Минспорта</w:t>
      </w:r>
      <w:proofErr w:type="spellEnd"/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к программам спортивной подготовки по ориентированию.</w:t>
      </w:r>
    </w:p>
    <w:p w:rsidR="00D26CAE" w:rsidRPr="00AA3244" w:rsidRDefault="00D26CAE" w:rsidP="00D26CAE">
      <w:pPr>
        <w:pStyle w:val="HTML"/>
        <w:numPr>
          <w:ilvl w:val="0"/>
          <w:numId w:val="17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Бибич</w:t>
      </w:r>
      <w:proofErr w:type="spell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А.В., Волков А.М., Русаков С.Н.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методическое пособие по подготовке к спортивным мероприятиям по ориентированию.</w:t>
      </w:r>
    </w:p>
    <w:p w:rsidR="00D26CAE" w:rsidRPr="00AA3244" w:rsidRDefault="00D26CAE" w:rsidP="00D26CAE">
      <w:pPr>
        <w:pStyle w:val="HTML"/>
        <w:numPr>
          <w:ilvl w:val="0"/>
          <w:numId w:val="17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Огородников Б.И., </w:t>
      </w:r>
      <w:proofErr w:type="spell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Кирчо</w:t>
      </w:r>
      <w:proofErr w:type="spell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А.Н., Крохин Л.А.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«Подготовка спортсменов-ориентировщиков».</w:t>
      </w:r>
    </w:p>
    <w:p w:rsidR="00D26CAE" w:rsidRPr="00AA3244" w:rsidRDefault="00D26CAE" w:rsidP="00D26CAE">
      <w:pPr>
        <w:pStyle w:val="HTML"/>
        <w:numPr>
          <w:ilvl w:val="0"/>
          <w:numId w:val="17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Кудинов В.С.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учебник по технической подготовке </w:t>
      </w:r>
      <w:proofErr w:type="gramStart"/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юных</w:t>
      </w:r>
      <w:proofErr w:type="gramEnd"/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спортсменов-ориентировщиков.</w:t>
      </w:r>
    </w:p>
    <w:p w:rsidR="00D26CAE" w:rsidRPr="00AA3244" w:rsidRDefault="00D26CAE" w:rsidP="00D26CAE">
      <w:pPr>
        <w:pStyle w:val="HTML"/>
        <w:numPr>
          <w:ilvl w:val="0"/>
          <w:numId w:val="17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Глаголева О.Л.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«Уроки ориентирования».</w:t>
      </w:r>
    </w:p>
    <w:p w:rsidR="00D26CAE" w:rsidRPr="00AA3244" w:rsidRDefault="00D26CAE" w:rsidP="00D26CAE">
      <w:pPr>
        <w:pStyle w:val="HTML"/>
        <w:numPr>
          <w:ilvl w:val="0"/>
          <w:numId w:val="17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Ширинян</w:t>
      </w:r>
      <w:proofErr w:type="spell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А.А., Иванов А.В.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«Современная подготовка спортсмена-ориентировщика».</w:t>
      </w:r>
    </w:p>
    <w:p w:rsidR="00D26CAE" w:rsidRPr="00AA3244" w:rsidRDefault="00D26CAE" w:rsidP="00D26CAE">
      <w:pPr>
        <w:pStyle w:val="HTML"/>
        <w:numPr>
          <w:ilvl w:val="0"/>
          <w:numId w:val="17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Воронов Ю.С., </w:t>
      </w:r>
      <w:proofErr w:type="spell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Бобкова</w:t>
      </w:r>
      <w:proofErr w:type="spell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Е.Н.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«Проблемы и перспективы развития спортивного ориентирования и активных видов туризма».</w:t>
      </w:r>
    </w:p>
    <w:p w:rsidR="00D26CAE" w:rsidRPr="00AA3244" w:rsidRDefault="00D26CAE" w:rsidP="00D26CAE">
      <w:pPr>
        <w:pStyle w:val="HTML"/>
        <w:numPr>
          <w:ilvl w:val="0"/>
          <w:numId w:val="18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gram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Алёшин</w:t>
      </w:r>
      <w:proofErr w:type="gram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В.М.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«Карта в спортивном ориентировании».</w:t>
      </w:r>
    </w:p>
    <w:p w:rsidR="00D26CAE" w:rsidRPr="00AA3244" w:rsidRDefault="00D26CAE" w:rsidP="00D26CAE">
      <w:pPr>
        <w:pStyle w:val="HTML"/>
        <w:numPr>
          <w:ilvl w:val="0"/>
          <w:numId w:val="18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У.В. </w:t>
      </w:r>
      <w:proofErr w:type="spell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Штыкова</w:t>
      </w:r>
      <w:proofErr w:type="spell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, В.Н. Агальцов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«Топография и ориентирование на местности».</w:t>
      </w:r>
    </w:p>
    <w:p w:rsidR="00D26CAE" w:rsidRPr="00AA3244" w:rsidRDefault="00D26CAE" w:rsidP="00D26CAE">
      <w:pPr>
        <w:pStyle w:val="HTML"/>
        <w:numPr>
          <w:ilvl w:val="0"/>
          <w:numId w:val="18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Ширинян</w:t>
      </w:r>
      <w:proofErr w:type="spell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А.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«Рельеф на спортивных картах», «Планирование дистанций».</w:t>
      </w:r>
    </w:p>
    <w:p w:rsidR="00D26CAE" w:rsidRPr="00AA3244" w:rsidRDefault="00D26CAE" w:rsidP="00D26CAE">
      <w:pPr>
        <w:pStyle w:val="HTML"/>
        <w:numPr>
          <w:ilvl w:val="0"/>
          <w:numId w:val="19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Карпельсон</w:t>
      </w:r>
      <w:proofErr w:type="spell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Ася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«Ориентирование – первые шаги».</w:t>
      </w:r>
    </w:p>
    <w:p w:rsidR="00D26CAE" w:rsidRPr="00AA3244" w:rsidRDefault="00D26CAE" w:rsidP="00D26CAE">
      <w:pPr>
        <w:pStyle w:val="HTML"/>
        <w:numPr>
          <w:ilvl w:val="0"/>
          <w:numId w:val="19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proofErr w:type="spellStart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Уховский</w:t>
      </w:r>
      <w:proofErr w:type="spellEnd"/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 xml:space="preserve"> Ф.С.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«Методика обучения ориентированию».</w:t>
      </w:r>
    </w:p>
    <w:p w:rsidR="00D26CAE" w:rsidRPr="00AA3244" w:rsidRDefault="00D26CAE" w:rsidP="00D26CAE">
      <w:pPr>
        <w:pStyle w:val="HTML"/>
        <w:numPr>
          <w:ilvl w:val="0"/>
          <w:numId w:val="19"/>
        </w:numPr>
        <w:shd w:val="clear" w:color="auto" w:fill="FAFCFF"/>
        <w:tabs>
          <w:tab w:val="clear" w:pos="720"/>
        </w:tabs>
        <w:spacing w:line="276" w:lineRule="auto"/>
        <w:ind w:left="0" w:firstLine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AA3244">
        <w:rPr>
          <w:rStyle w:val="sc-bznhio"/>
          <w:rFonts w:ascii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</w:rPr>
        <w:t>В.Г. Урванцев</w:t>
      </w:r>
      <w:r w:rsidRPr="00AA324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«Игровые упражнения в спортивном ориентировании».</w:t>
      </w:r>
    </w:p>
    <w:p w:rsidR="00BC114A" w:rsidRPr="00BC114A" w:rsidRDefault="00BC114A" w:rsidP="003068F5">
      <w:pPr>
        <w:shd w:val="clear" w:color="auto" w:fill="FFFFFF"/>
        <w:spacing w:after="0"/>
        <w:ind w:firstLine="708"/>
        <w:jc w:val="right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lastRenderedPageBreak/>
        <w:t>Приложение 1</w:t>
      </w:r>
    </w:p>
    <w:p w:rsidR="00515246" w:rsidRPr="00BC114A" w:rsidRDefault="00515246" w:rsidP="003068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B3B1E" w:rsidRPr="00BC114A" w:rsidRDefault="005B3B1E" w:rsidP="003068F5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C114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План подготовки </w:t>
      </w:r>
      <w:r w:rsidR="00D9746E" w:rsidRPr="00BC114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Фестиваля</w:t>
      </w:r>
      <w:r w:rsidR="00D9746E" w:rsidRPr="00BC11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спортивного ориентирования «Подснежник»</w:t>
      </w:r>
    </w:p>
    <w:p w:rsidR="005B3B1E" w:rsidRPr="00BC114A" w:rsidRDefault="005B3B1E" w:rsidP="003068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72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628"/>
        <w:gridCol w:w="1184"/>
        <w:gridCol w:w="2485"/>
      </w:tblGrid>
      <w:tr w:rsidR="00D9746E" w:rsidRPr="00BC114A" w:rsidTr="005C4A9A">
        <w:tc>
          <w:tcPr>
            <w:tcW w:w="675" w:type="dxa"/>
          </w:tcPr>
          <w:p w:rsidR="00D9746E" w:rsidRPr="00BC114A" w:rsidRDefault="00D9746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28" w:type="dxa"/>
          </w:tcPr>
          <w:p w:rsidR="005C4A9A" w:rsidRPr="00036800" w:rsidRDefault="00D9746E" w:rsidP="003068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800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Мероприятия: </w:t>
            </w:r>
          </w:p>
          <w:p w:rsidR="005C4A9A" w:rsidRPr="00036800" w:rsidRDefault="00D9746E" w:rsidP="003068F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«Ночное ориентирование», </w:t>
            </w:r>
          </w:p>
          <w:p w:rsidR="005C4A9A" w:rsidRPr="00036800" w:rsidRDefault="00D9746E" w:rsidP="003068F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Спортивный «Лабиринт», </w:t>
            </w:r>
          </w:p>
          <w:p w:rsidR="00D9746E" w:rsidRPr="00036800" w:rsidRDefault="00D9746E" w:rsidP="003068F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00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 по точному ориентированию «</w:t>
            </w:r>
            <w:proofErr w:type="spellStart"/>
            <w:r w:rsidRPr="00036800">
              <w:rPr>
                <w:rFonts w:ascii="Times New Roman" w:hAnsi="Times New Roman" w:cs="Times New Roman"/>
                <w:b/>
                <w:sz w:val="24"/>
                <w:szCs w:val="24"/>
              </w:rPr>
              <w:t>ТрейлО</w:t>
            </w:r>
            <w:proofErr w:type="spellEnd"/>
            <w:r w:rsidRPr="000368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:rsidR="00D9746E" w:rsidRPr="00036800" w:rsidRDefault="00D9746E" w:rsidP="003068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6800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города по спортивному ориентированию</w:t>
            </w:r>
            <w:r w:rsidRPr="0003680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4" w:type="dxa"/>
          </w:tcPr>
          <w:p w:rsidR="00D9746E" w:rsidRPr="00BC114A" w:rsidRDefault="00D9746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485" w:type="dxa"/>
          </w:tcPr>
          <w:p w:rsidR="00D9746E" w:rsidRPr="00BC114A" w:rsidRDefault="00D9746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D9746E" w:rsidRPr="00BC114A" w:rsidRDefault="00D9746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Приказ, Положение, 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08.04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Директор, методисты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Условий проведения видов соревнований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08.04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Методисты, начальники дистанций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Рассылка на места.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08.04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Составление и утверждение сметы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15.04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Создание оргкомитета, утверждение плана его работы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15.04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МКУ «Управление образования», директор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ГСК, СК 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15.04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Директор, методисты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Выбор места проведения, получение разрешения от местной администрации.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22.04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Директор, методисты, главный судья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Привлечение к подготовке различных организаций, учреждений, творческих союзов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22.04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методисты 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Разработка подробной программы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08.04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Главный судья, главный секретарь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Разработка сценария открытия, организация досуга участников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Пропаганда и агитация: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- организация предварительной информации в СМИ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15.04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Подготовка картографического материала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08.04 – 22.04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Начальники дистанций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обеспечение: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- подготовка снаряжения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радио – и телефонной связи,  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- подготовка лагеря, мест соревнований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- решение санитарных вопросов: питьевая вода, места для умывания и мытья </w:t>
            </w:r>
            <w:r w:rsidRPr="00BC11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посуды, туалеты, мусоросборники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- обеспечение электричеством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- приобретение канцелярских и хозяйственных принадлежностей.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08.04 – 24.04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Комендант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вопросов транспортного обеспечения участников и судей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23.04</w:t>
            </w:r>
          </w:p>
        </w:tc>
        <w:tc>
          <w:tcPr>
            <w:tcW w:w="2485" w:type="dxa"/>
          </w:tcPr>
          <w:p w:rsidR="005B3B1E" w:rsidRPr="00BC114A" w:rsidRDefault="00C06580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Решение вопросов организации питания участников и судей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24.04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Директор, комендант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Проведение консультаций для участников и представителей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08.04 – 24.04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Главный судья, главный секретарь, начальники дистанций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Приобретение призов и наград, подготовка грамот, дипломов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24.04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Секретариат </w:t>
            </w:r>
          </w:p>
        </w:tc>
      </w:tr>
      <w:tr w:rsidR="00D9746E" w:rsidRPr="00BC114A" w:rsidTr="005C4A9A">
        <w:tc>
          <w:tcPr>
            <w:tcW w:w="675" w:type="dxa"/>
          </w:tcPr>
          <w:p w:rsidR="00D9746E" w:rsidRPr="00BC114A" w:rsidRDefault="00D9746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28" w:type="dxa"/>
          </w:tcPr>
          <w:p w:rsidR="00D9746E" w:rsidRPr="00BC114A" w:rsidRDefault="00D9746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Планирование и подготовка дистанций соревнований</w:t>
            </w:r>
          </w:p>
        </w:tc>
        <w:tc>
          <w:tcPr>
            <w:tcW w:w="1184" w:type="dxa"/>
          </w:tcPr>
          <w:p w:rsidR="00D9746E" w:rsidRPr="00BC114A" w:rsidRDefault="00D9746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24.04</w:t>
            </w:r>
          </w:p>
        </w:tc>
        <w:tc>
          <w:tcPr>
            <w:tcW w:w="2485" w:type="dxa"/>
          </w:tcPr>
          <w:p w:rsidR="00D9746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Начальники дистанций 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Приглашение на соревнования представителей общественных организаций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До 24.04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Проведение семинара-практикума спортивных судей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08.04 – 26.04</w:t>
            </w:r>
          </w:p>
        </w:tc>
        <w:tc>
          <w:tcPr>
            <w:tcW w:w="2485" w:type="dxa"/>
          </w:tcPr>
          <w:p w:rsidR="005C4A9A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Директор, методисты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Разметка поляны, палаточного городка, мест построения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24.04-26.04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Комендант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Инспекция дистанций, карт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24.04-26.04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Главный судья, инспектор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 соревнованиях и в лагере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24.04-26.04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Директор, комендант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ГСК, ПДО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Размещение участников, судей, членов оргкомитета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24.04-26.04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Зам. директора по АХР, комендант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Работа комендантской службы Встреча команд и их отправка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24.04-26.04</w:t>
            </w:r>
          </w:p>
        </w:tc>
        <w:tc>
          <w:tcPr>
            <w:tcW w:w="2485" w:type="dxa"/>
          </w:tcPr>
          <w:p w:rsidR="005B3B1E" w:rsidRPr="00BC114A" w:rsidRDefault="005C4A9A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АХР, комендант </w:t>
            </w:r>
          </w:p>
        </w:tc>
      </w:tr>
      <w:tr w:rsidR="005B3B1E" w:rsidRPr="00BC114A" w:rsidTr="005C4A9A">
        <w:tc>
          <w:tcPr>
            <w:tcW w:w="675" w:type="dxa"/>
          </w:tcPr>
          <w:p w:rsidR="005B3B1E" w:rsidRPr="00BC114A" w:rsidRDefault="005B3B1E" w:rsidP="003068F5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28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Организация питания участников, судей</w:t>
            </w:r>
          </w:p>
        </w:tc>
        <w:tc>
          <w:tcPr>
            <w:tcW w:w="1184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>24.04-26.04</w:t>
            </w:r>
          </w:p>
        </w:tc>
        <w:tc>
          <w:tcPr>
            <w:tcW w:w="2485" w:type="dxa"/>
          </w:tcPr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14A">
              <w:rPr>
                <w:rFonts w:ascii="Times New Roman" w:hAnsi="Times New Roman" w:cs="Times New Roman"/>
                <w:sz w:val="24"/>
                <w:szCs w:val="24"/>
              </w:rPr>
              <w:t xml:space="preserve">ПДО, комендантская служба </w:t>
            </w:r>
          </w:p>
          <w:p w:rsidR="005B3B1E" w:rsidRPr="00BC114A" w:rsidRDefault="005B3B1E" w:rsidP="003068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Default="00DF20D7" w:rsidP="003068F5">
      <w:pPr>
        <w:spacing w:after="0"/>
        <w:ind w:left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F20D7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lastRenderedPageBreak/>
        <w:t>Приложение 2</w:t>
      </w:r>
    </w:p>
    <w:p w:rsid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0D7" w:rsidRPr="00DF20D7" w:rsidRDefault="00DF20D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0D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F20D7" w:rsidRPr="00DF20D7" w:rsidRDefault="00DF20D7" w:rsidP="003068F5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F20D7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Pr="00DF20D7">
        <w:rPr>
          <w:rFonts w:ascii="Times New Roman" w:hAnsi="Times New Roman" w:cs="Times New Roman"/>
          <w:b/>
          <w:sz w:val="28"/>
          <w:szCs w:val="24"/>
        </w:rPr>
        <w:t xml:space="preserve">Фестиваля </w:t>
      </w:r>
      <w:r w:rsidRPr="00DF20D7">
        <w:rPr>
          <w:rFonts w:ascii="Times New Roman" w:hAnsi="Times New Roman" w:cs="Times New Roman"/>
          <w:b/>
          <w:sz w:val="28"/>
          <w:szCs w:val="24"/>
          <w:lang w:bidi="ru-RU"/>
        </w:rPr>
        <w:t>спортивного ориентирования «Подснежник»</w:t>
      </w:r>
    </w:p>
    <w:p w:rsidR="00DF20D7" w:rsidRPr="00DF20D7" w:rsidRDefault="00DF20D7" w:rsidP="003068F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0D7" w:rsidRPr="00DF20D7" w:rsidRDefault="00DF20D7" w:rsidP="003068F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DF20D7" w:rsidRPr="00DF20D7" w:rsidRDefault="00DF20D7" w:rsidP="003068F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  <w:lang w:eastAsia="ar-SA"/>
        </w:rPr>
        <w:t xml:space="preserve">1.1. </w:t>
      </w:r>
      <w:proofErr w:type="gramStart"/>
      <w:r w:rsidRPr="00DF20D7">
        <w:rPr>
          <w:rFonts w:ascii="Times New Roman" w:hAnsi="Times New Roman" w:cs="Times New Roman"/>
          <w:sz w:val="24"/>
          <w:szCs w:val="24"/>
        </w:rPr>
        <w:t xml:space="preserve">Фестиваль </w:t>
      </w:r>
      <w:r w:rsidRPr="00DF20D7">
        <w:rPr>
          <w:rFonts w:ascii="Times New Roman" w:hAnsi="Times New Roman" w:cs="Times New Roman"/>
          <w:sz w:val="24"/>
          <w:szCs w:val="24"/>
          <w:lang w:bidi="ru-RU"/>
        </w:rPr>
        <w:t>спортивного ориентирования «Подснежник»</w:t>
      </w:r>
      <w:r w:rsidRPr="00DF20D7">
        <w:rPr>
          <w:rFonts w:ascii="Times New Roman" w:hAnsi="Times New Roman" w:cs="Times New Roman"/>
          <w:sz w:val="24"/>
          <w:szCs w:val="24"/>
        </w:rPr>
        <w:t xml:space="preserve"> (далее – </w:t>
      </w:r>
      <w:proofErr w:type="gramEnd"/>
    </w:p>
    <w:p w:rsidR="00DF20D7" w:rsidRPr="00DF20D7" w:rsidRDefault="00DF20D7" w:rsidP="003068F5">
      <w:pPr>
        <w:spacing w:after="0"/>
        <w:rPr>
          <w:rFonts w:ascii="Times New Roman" w:eastAsia="Arial" w:hAnsi="Times New Roman" w:cs="Times New Roman"/>
          <w:kern w:val="2"/>
          <w:sz w:val="24"/>
          <w:szCs w:val="24"/>
        </w:rPr>
      </w:pPr>
      <w:proofErr w:type="gramStart"/>
      <w:r w:rsidRPr="00DF20D7">
        <w:rPr>
          <w:rFonts w:ascii="Times New Roman" w:hAnsi="Times New Roman" w:cs="Times New Roman"/>
          <w:sz w:val="24"/>
          <w:szCs w:val="24"/>
        </w:rPr>
        <w:t>Фестиваль) проводится в соответствии с единым календарным планом спортивно-массовых мероприятий города Рубцовска на 2026 год; настоящим Положением и условиями проведения отдельных видов Фестиваля.</w:t>
      </w:r>
      <w:r w:rsidRPr="00DF20D7">
        <w:rPr>
          <w:rFonts w:ascii="Times New Roman" w:eastAsia="Arial" w:hAnsi="Times New Roman" w:cs="Times New Roman"/>
          <w:kern w:val="2"/>
          <w:sz w:val="24"/>
          <w:szCs w:val="24"/>
        </w:rPr>
        <w:t xml:space="preserve"> </w:t>
      </w:r>
      <w:proofErr w:type="gramEnd"/>
    </w:p>
    <w:p w:rsidR="00DF20D7" w:rsidRPr="00DF20D7" w:rsidRDefault="00DF20D7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1.2. Цель – популяризация и развитие спортивного ориентирования в городе Рубцовске.</w:t>
      </w:r>
    </w:p>
    <w:p w:rsidR="00DF20D7" w:rsidRPr="00DF20D7" w:rsidRDefault="00DF20D7" w:rsidP="003068F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 xml:space="preserve">1.3. Задачи: </w:t>
      </w:r>
    </w:p>
    <w:p w:rsidR="00DF20D7" w:rsidRPr="00DF20D7" w:rsidRDefault="00DF20D7" w:rsidP="003068F5">
      <w:pPr>
        <w:pStyle w:val="a7"/>
        <w:numPr>
          <w:ilvl w:val="0"/>
          <w:numId w:val="8"/>
        </w:numPr>
        <w:spacing w:after="0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социализация детей средствами туризма и спортивного ориентирования;</w:t>
      </w:r>
    </w:p>
    <w:p w:rsidR="00DF20D7" w:rsidRPr="00DF20D7" w:rsidRDefault="00DF20D7" w:rsidP="003068F5">
      <w:pPr>
        <w:pStyle w:val="11"/>
        <w:numPr>
          <w:ilvl w:val="0"/>
          <w:numId w:val="8"/>
        </w:numPr>
        <w:shd w:val="clear" w:color="auto" w:fill="auto"/>
        <w:spacing w:line="276" w:lineRule="auto"/>
        <w:ind w:right="40"/>
        <w:jc w:val="both"/>
        <w:rPr>
          <w:sz w:val="24"/>
          <w:szCs w:val="24"/>
        </w:rPr>
      </w:pPr>
      <w:r w:rsidRPr="00DF20D7">
        <w:rPr>
          <w:sz w:val="24"/>
          <w:szCs w:val="24"/>
        </w:rPr>
        <w:t>реализация потенциала детей и молодежи;</w:t>
      </w:r>
    </w:p>
    <w:p w:rsidR="00DF20D7" w:rsidRPr="00DF20D7" w:rsidRDefault="00DF20D7" w:rsidP="003068F5">
      <w:pPr>
        <w:pStyle w:val="a7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повышение спортивной квалификации и обмен опытом участников;</w:t>
      </w:r>
    </w:p>
    <w:p w:rsidR="00DF20D7" w:rsidRPr="00DF20D7" w:rsidRDefault="00DF20D7" w:rsidP="003068F5">
      <w:pPr>
        <w:pStyle w:val="a7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F20D7">
        <w:rPr>
          <w:rFonts w:ascii="Times New Roman" w:hAnsi="Times New Roman" w:cs="Times New Roman"/>
          <w:sz w:val="24"/>
          <w:szCs w:val="24"/>
          <w:shd w:val="clear" w:color="auto" w:fill="FFFFFF"/>
        </w:rPr>
        <w:t>пропаганда здорового образа жизни среди молодёжи;</w:t>
      </w:r>
    </w:p>
    <w:p w:rsidR="00DF20D7" w:rsidRPr="00DF20D7" w:rsidRDefault="00DF20D7" w:rsidP="003068F5">
      <w:pPr>
        <w:pStyle w:val="11"/>
        <w:numPr>
          <w:ilvl w:val="0"/>
          <w:numId w:val="8"/>
        </w:numPr>
        <w:shd w:val="clear" w:color="auto" w:fill="auto"/>
        <w:tabs>
          <w:tab w:val="left" w:pos="795"/>
        </w:tabs>
        <w:spacing w:line="276" w:lineRule="auto"/>
        <w:jc w:val="both"/>
        <w:rPr>
          <w:sz w:val="24"/>
          <w:szCs w:val="24"/>
        </w:rPr>
      </w:pPr>
      <w:r w:rsidRPr="00DF20D7">
        <w:rPr>
          <w:sz w:val="24"/>
          <w:szCs w:val="24"/>
        </w:rPr>
        <w:t>установление дружеских контактов между детскими коллективами;</w:t>
      </w:r>
    </w:p>
    <w:p w:rsidR="00DF20D7" w:rsidRPr="00DF20D7" w:rsidRDefault="00DF20D7" w:rsidP="003068F5">
      <w:pPr>
        <w:pStyle w:val="11"/>
        <w:numPr>
          <w:ilvl w:val="0"/>
          <w:numId w:val="8"/>
        </w:numPr>
        <w:shd w:val="clear" w:color="auto" w:fill="auto"/>
        <w:tabs>
          <w:tab w:val="left" w:pos="798"/>
        </w:tabs>
        <w:spacing w:line="276" w:lineRule="auto"/>
        <w:jc w:val="both"/>
        <w:rPr>
          <w:sz w:val="24"/>
          <w:szCs w:val="24"/>
        </w:rPr>
      </w:pPr>
      <w:r w:rsidRPr="00DF20D7">
        <w:rPr>
          <w:sz w:val="24"/>
          <w:szCs w:val="24"/>
        </w:rPr>
        <w:t>совершенствование форм и методов учебно</w:t>
      </w:r>
      <w:r w:rsidRPr="00DF20D7">
        <w:rPr>
          <w:b/>
          <w:sz w:val="24"/>
          <w:szCs w:val="24"/>
        </w:rPr>
        <w:t>-</w:t>
      </w:r>
      <w:r w:rsidRPr="00DF20D7">
        <w:rPr>
          <w:sz w:val="24"/>
          <w:szCs w:val="24"/>
        </w:rPr>
        <w:t>тренировочного процесса.</w:t>
      </w:r>
    </w:p>
    <w:p w:rsidR="00DF20D7" w:rsidRPr="00DF20D7" w:rsidRDefault="00DF20D7" w:rsidP="003068F5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 xml:space="preserve">1.3. Фестиваль проводится 24 - 26 апреля 2026 года в лесном массиве Егорьевского района, Алтайского края. </w:t>
      </w:r>
    </w:p>
    <w:p w:rsidR="00DF20D7" w:rsidRPr="00DF20D7" w:rsidRDefault="00DF20D7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1.4. В рамках Фестиваля проводятся: Первенство города по спортивному ориентированию, спортивный «Лабиринт», соревнования по точному ориентированию «</w:t>
      </w:r>
      <w:proofErr w:type="spellStart"/>
      <w:r w:rsidRPr="00DF20D7">
        <w:rPr>
          <w:rFonts w:ascii="Times New Roman" w:hAnsi="Times New Roman" w:cs="Times New Roman"/>
          <w:sz w:val="24"/>
          <w:szCs w:val="24"/>
        </w:rPr>
        <w:t>ТрейлО</w:t>
      </w:r>
      <w:proofErr w:type="spellEnd"/>
      <w:r w:rsidRPr="00DF20D7">
        <w:rPr>
          <w:rFonts w:ascii="Times New Roman" w:hAnsi="Times New Roman" w:cs="Times New Roman"/>
          <w:sz w:val="24"/>
          <w:szCs w:val="24"/>
        </w:rPr>
        <w:t>», «Ночное ориентирование» (в программе возможны изменения), муниципальный семинар-практикум спортивных судей.</w:t>
      </w:r>
    </w:p>
    <w:p w:rsidR="00DF20D7" w:rsidRPr="00DF20D7" w:rsidRDefault="00DF20D7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1.5.  Настоящее положение является основанием для командирования спортсменов, тренеров и иных специалистов на Фестиваль.</w:t>
      </w:r>
    </w:p>
    <w:p w:rsidR="00DF20D7" w:rsidRPr="00DF20D7" w:rsidRDefault="00DF20D7" w:rsidP="003068F5">
      <w:pPr>
        <w:shd w:val="clear" w:color="auto" w:fill="FFFFFF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>2. Руководство проведением Фестиваля</w:t>
      </w:r>
    </w:p>
    <w:p w:rsidR="00DF20D7" w:rsidRPr="00DF20D7" w:rsidRDefault="00DF20D7" w:rsidP="003068F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2.1. Общее руководство подготовкой соревнований осуществляется МКУ «Управление образование» города Рубцовска.</w:t>
      </w:r>
    </w:p>
    <w:p w:rsidR="00DF20D7" w:rsidRPr="00DF20D7" w:rsidRDefault="00DF20D7" w:rsidP="003068F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 xml:space="preserve">2.2. Организатором Фестиваля, </w:t>
      </w:r>
      <w:proofErr w:type="gramStart"/>
      <w:r w:rsidRPr="00DF20D7">
        <w:rPr>
          <w:rFonts w:ascii="Times New Roman" w:hAnsi="Times New Roman" w:cs="Times New Roman"/>
          <w:sz w:val="24"/>
          <w:szCs w:val="24"/>
        </w:rPr>
        <w:t>осуществляющем</w:t>
      </w:r>
      <w:proofErr w:type="gramEnd"/>
      <w:r w:rsidRPr="00DF20D7">
        <w:rPr>
          <w:rFonts w:ascii="Times New Roman" w:hAnsi="Times New Roman" w:cs="Times New Roman"/>
          <w:sz w:val="24"/>
          <w:szCs w:val="24"/>
        </w:rPr>
        <w:t xml:space="preserve"> подготовку и непосредственное проведение соревнований является МБУ ДО «Станция туризма и экскурсий». </w:t>
      </w:r>
    </w:p>
    <w:p w:rsidR="00DF20D7" w:rsidRPr="00DF20D7" w:rsidRDefault="00DF20D7" w:rsidP="003068F5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>3. Обеспечение безопасности</w:t>
      </w:r>
    </w:p>
    <w:p w:rsidR="00DF20D7" w:rsidRPr="00DF20D7" w:rsidRDefault="00DF20D7" w:rsidP="003068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3.1. Представители направляющих организаций и участники несут персональную ответственность за выполнение Правил соревнований по виду спорта «Спортивное ориентирование», правил техники безопасности, дисциплины.</w:t>
      </w:r>
    </w:p>
    <w:p w:rsidR="00DF20D7" w:rsidRPr="00DF20D7" w:rsidRDefault="00DF20D7" w:rsidP="003068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3.2. Ответственность за соответствие квалификации участников соревнований несут направляющие организации.</w:t>
      </w:r>
    </w:p>
    <w:p w:rsidR="00DF20D7" w:rsidRPr="00DF20D7" w:rsidRDefault="00DF20D7" w:rsidP="003068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3.3. Руководитель (тренер-представитель) команды несет ответственность за жизнь и здоровье детей в пути к месту соревнований и во время их проведения, в том числе за организацию питания и проживания, согласно приказу направляющей организации.</w:t>
      </w:r>
    </w:p>
    <w:p w:rsidR="00DF20D7" w:rsidRPr="00DF20D7" w:rsidRDefault="00DF20D7" w:rsidP="003068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3.4. При неблагоприятных погодных условиях и в случае иных непредвиденных форс-мажорных обстоятельств, угрожающих безопасности участников, главный судья имеет право вносить изменения в программу Фестиваля: перенести время старта, отменить старт или исключить из программы вид дистанции.</w:t>
      </w:r>
    </w:p>
    <w:p w:rsidR="00DF20D7" w:rsidRPr="00DF20D7" w:rsidRDefault="00DF20D7" w:rsidP="003068F5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F20D7" w:rsidRPr="00DF20D7" w:rsidRDefault="00DF20D7" w:rsidP="003068F5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>4. Требования к участникам Фестиваля</w:t>
      </w:r>
    </w:p>
    <w:p w:rsidR="00DF20D7" w:rsidRPr="00DF20D7" w:rsidRDefault="00DF20D7" w:rsidP="003068F5">
      <w:pPr>
        <w:spacing w:after="0"/>
        <w:ind w:left="360" w:firstLine="349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 xml:space="preserve">4.1. К участию в спортивных соревнованиях допускаются </w:t>
      </w:r>
      <w:proofErr w:type="gramStart"/>
      <w:r w:rsidRPr="00DF20D7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DF20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20D7" w:rsidRPr="00DF20D7" w:rsidRDefault="00DF20D7" w:rsidP="00306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 xml:space="preserve">учреждений начального, среднего и высшего профессионального образования, учреждений и организаций дополнительного образования, </w:t>
      </w:r>
      <w:proofErr w:type="gramStart"/>
      <w:r w:rsidRPr="00DF20D7">
        <w:rPr>
          <w:rFonts w:ascii="Times New Roman" w:hAnsi="Times New Roman" w:cs="Times New Roman"/>
          <w:sz w:val="24"/>
          <w:szCs w:val="24"/>
        </w:rPr>
        <w:t>спортсмены</w:t>
      </w:r>
      <w:proofErr w:type="gramEnd"/>
      <w:r w:rsidRPr="00DF20D7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DF20D7">
        <w:rPr>
          <w:rFonts w:ascii="Times New Roman" w:hAnsi="Times New Roman" w:cs="Times New Roman"/>
          <w:sz w:val="24"/>
          <w:szCs w:val="24"/>
        </w:rPr>
        <w:t>выступающие в личном зачете, включенные в официальную заявку, при наличии соответствующего медицинского допуска.</w:t>
      </w:r>
    </w:p>
    <w:p w:rsidR="00DF20D7" w:rsidRPr="00DF20D7" w:rsidRDefault="00DF20D7" w:rsidP="003068F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 xml:space="preserve">   4.2. В соревнованиях допускается участие спортсменов по следующим возрастным группам:</w:t>
      </w:r>
    </w:p>
    <w:p w:rsidR="00DF20D7" w:rsidRPr="00DF20D7" w:rsidRDefault="00DF20D7" w:rsidP="003068F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МЖ 10 - мальчики и девочки</w:t>
      </w:r>
      <w:r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 xml:space="preserve">9 - 10 лет            </w:t>
      </w:r>
      <w:r w:rsidRPr="00DF20D7">
        <w:rPr>
          <w:rFonts w:ascii="Times New Roman" w:hAnsi="Times New Roman" w:cs="Times New Roman"/>
          <w:sz w:val="24"/>
          <w:szCs w:val="24"/>
        </w:rPr>
        <w:tab/>
        <w:t>(2017 – 2016 г.р.)</w:t>
      </w:r>
      <w:r w:rsidRPr="00DF20D7">
        <w:rPr>
          <w:rFonts w:ascii="Times New Roman" w:hAnsi="Times New Roman" w:cs="Times New Roman"/>
          <w:sz w:val="24"/>
          <w:szCs w:val="24"/>
        </w:rPr>
        <w:tab/>
      </w:r>
    </w:p>
    <w:p w:rsidR="00DF20D7" w:rsidRPr="00DF20D7" w:rsidRDefault="00DF20D7" w:rsidP="003068F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МЖ 12 - мальчики и девочки</w:t>
      </w:r>
      <w:r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 xml:space="preserve">11 - 12 лет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>(2015 – 2014 г.р.)</w:t>
      </w:r>
      <w:r w:rsidRPr="00DF20D7">
        <w:rPr>
          <w:rFonts w:ascii="Times New Roman" w:hAnsi="Times New Roman" w:cs="Times New Roman"/>
          <w:sz w:val="24"/>
          <w:szCs w:val="24"/>
        </w:rPr>
        <w:tab/>
      </w:r>
    </w:p>
    <w:p w:rsidR="00DF20D7" w:rsidRPr="00DF20D7" w:rsidRDefault="00DF20D7" w:rsidP="003068F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МЖ 14 - мальчики и девочки</w:t>
      </w:r>
      <w:r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 xml:space="preserve">13 - 14 лет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>(2013 – 2012 г.р.)</w:t>
      </w:r>
      <w:r w:rsidRPr="00DF20D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F20D7" w:rsidRPr="00DF20D7" w:rsidRDefault="00DF20D7" w:rsidP="003068F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МЖ 16 - юноши и девушки</w:t>
      </w:r>
      <w:r w:rsidRPr="00DF20D7"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ab/>
        <w:t>15 - 16 лет</w:t>
      </w:r>
      <w:r w:rsidRPr="00DF20D7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>(2011 – 2010 г.р.)</w:t>
      </w:r>
      <w:r w:rsidRPr="00DF20D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F20D7" w:rsidRPr="00DF20D7" w:rsidRDefault="00DF20D7" w:rsidP="003068F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МЖ 18 - юноши и девушки</w:t>
      </w:r>
      <w:r w:rsidRPr="00DF20D7"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ab/>
        <w:t>17 - 18 лет</w:t>
      </w:r>
      <w:r w:rsidRPr="00DF20D7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DF20D7">
        <w:rPr>
          <w:rFonts w:ascii="Times New Roman" w:hAnsi="Times New Roman" w:cs="Times New Roman"/>
          <w:sz w:val="24"/>
          <w:szCs w:val="24"/>
        </w:rPr>
        <w:t>(2009 – 2008 г.р.)</w:t>
      </w:r>
      <w:r w:rsidRPr="00DF20D7">
        <w:rPr>
          <w:rFonts w:ascii="Times New Roman" w:hAnsi="Times New Roman" w:cs="Times New Roman"/>
          <w:sz w:val="24"/>
          <w:szCs w:val="24"/>
        </w:rPr>
        <w:tab/>
      </w:r>
    </w:p>
    <w:p w:rsidR="00DF20D7" w:rsidRDefault="00DF20D7" w:rsidP="003068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Принадлежность к возрастной группе определяется календарным годом, в котором участник достигает соответствующего возраста.</w:t>
      </w:r>
    </w:p>
    <w:p w:rsidR="00DF20D7" w:rsidRPr="00DF20D7" w:rsidRDefault="00DF20D7" w:rsidP="003068F5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F20D7" w:rsidRPr="00DF20D7" w:rsidRDefault="00DF20D7" w:rsidP="003068F5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>5. Требования к снаряжению</w:t>
      </w:r>
    </w:p>
    <w:p w:rsidR="00DF20D7" w:rsidRPr="00DF20D7" w:rsidRDefault="00DF20D7" w:rsidP="003068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Участники должны иметь личное снаряжение, необходимое для участия в соревнованиях (компас, часы).</w:t>
      </w:r>
    </w:p>
    <w:p w:rsidR="00DF20D7" w:rsidRDefault="00DF20D7" w:rsidP="003068F5">
      <w:pPr>
        <w:pStyle w:val="c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4"/>
          <w:color w:val="000000"/>
        </w:rPr>
      </w:pPr>
      <w:r w:rsidRPr="00DF20D7">
        <w:rPr>
          <w:rStyle w:val="c4"/>
          <w:color w:val="000000"/>
        </w:rPr>
        <w:t>Форма одежды участников - спортивная, соответствующая сезону и погоде, позволяющая безопасно двигаться по пересеченной местности.</w:t>
      </w:r>
    </w:p>
    <w:p w:rsidR="00DF20D7" w:rsidRPr="00DF20D7" w:rsidRDefault="00DF20D7" w:rsidP="003068F5">
      <w:pPr>
        <w:pStyle w:val="c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</w:p>
    <w:p w:rsidR="00DF20D7" w:rsidRPr="00DF20D7" w:rsidRDefault="00DF20D7" w:rsidP="003068F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>6. Программа Фестиваля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20"/>
        <w:gridCol w:w="7321"/>
      </w:tblGrid>
      <w:tr w:rsidR="00DF20D7" w:rsidRPr="00DF20D7" w:rsidTr="00EC7E33">
        <w:tc>
          <w:tcPr>
            <w:tcW w:w="9570" w:type="dxa"/>
            <w:gridSpan w:val="3"/>
            <w:shd w:val="clear" w:color="auto" w:fill="auto"/>
          </w:tcPr>
          <w:p w:rsidR="00DF20D7" w:rsidRPr="00DF20D7" w:rsidRDefault="00DF20D7" w:rsidP="003068F5">
            <w:pPr>
              <w:suppressAutoHyphens/>
              <w:spacing w:after="0"/>
              <w:ind w:firstLine="709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eastAsia="ar-SA"/>
              </w:rPr>
            </w:pPr>
            <w:r w:rsidRPr="00DF20D7">
              <w:rPr>
                <w:rFonts w:ascii="Times New Roman" w:hAnsi="Times New Roman" w:cs="Times New Roman"/>
                <w:spacing w:val="-4"/>
                <w:sz w:val="24"/>
                <w:szCs w:val="24"/>
                <w:lang w:eastAsia="ar-SA"/>
              </w:rPr>
              <w:t>24  апреля 2026 года</w:t>
            </w:r>
          </w:p>
        </w:tc>
      </w:tr>
      <w:tr w:rsidR="00DF20D7" w:rsidRPr="00DF20D7" w:rsidTr="00EC7E33">
        <w:tc>
          <w:tcPr>
            <w:tcW w:w="2249" w:type="dxa"/>
            <w:gridSpan w:val="2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20:00 </w:t>
            </w: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DF20D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>21:00</w:t>
            </w:r>
          </w:p>
        </w:tc>
        <w:tc>
          <w:tcPr>
            <w:tcW w:w="7321" w:type="dxa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>Соревнования «Ночное ориентирование»</w:t>
            </w:r>
          </w:p>
        </w:tc>
      </w:tr>
      <w:tr w:rsidR="00DF20D7" w:rsidRPr="00DF20D7" w:rsidTr="00EC7E33">
        <w:tc>
          <w:tcPr>
            <w:tcW w:w="2249" w:type="dxa"/>
            <w:gridSpan w:val="2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15:00 – 21:00</w:t>
            </w:r>
          </w:p>
        </w:tc>
        <w:tc>
          <w:tcPr>
            <w:tcW w:w="7321" w:type="dxa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Муниципальный семинар-практикум спортивных судей</w:t>
            </w:r>
          </w:p>
        </w:tc>
      </w:tr>
      <w:tr w:rsidR="00DF20D7" w:rsidRPr="00DF20D7" w:rsidTr="00EC7E33">
        <w:tc>
          <w:tcPr>
            <w:tcW w:w="9570" w:type="dxa"/>
            <w:gridSpan w:val="3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ind w:firstLine="709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pacing w:val="-4"/>
                <w:sz w:val="24"/>
                <w:szCs w:val="24"/>
                <w:lang w:eastAsia="ar-SA"/>
              </w:rPr>
              <w:t>25 апреля 2026 года</w:t>
            </w:r>
          </w:p>
        </w:tc>
      </w:tr>
      <w:tr w:rsidR="00DF20D7" w:rsidRPr="00DF20D7" w:rsidTr="00EC7E33">
        <w:tc>
          <w:tcPr>
            <w:tcW w:w="2249" w:type="dxa"/>
            <w:gridSpan w:val="2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11:00 </w:t>
            </w: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DF20D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>14:00</w:t>
            </w:r>
          </w:p>
        </w:tc>
        <w:tc>
          <w:tcPr>
            <w:tcW w:w="7321" w:type="dxa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Соревнования Спортивный «Лабиринт»</w:t>
            </w:r>
          </w:p>
        </w:tc>
      </w:tr>
      <w:tr w:rsidR="00DF20D7" w:rsidRPr="00DF20D7" w:rsidTr="00EC7E33">
        <w:tc>
          <w:tcPr>
            <w:tcW w:w="2249" w:type="dxa"/>
            <w:gridSpan w:val="2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>14:00 – 17:00</w:t>
            </w:r>
          </w:p>
        </w:tc>
        <w:tc>
          <w:tcPr>
            <w:tcW w:w="7321" w:type="dxa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Соревнования по точному ориентированию «</w:t>
            </w:r>
            <w:proofErr w:type="spellStart"/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ТрейлО</w:t>
            </w:r>
            <w:proofErr w:type="spellEnd"/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</w:tc>
      </w:tr>
      <w:tr w:rsidR="00DF20D7" w:rsidRPr="00DF20D7" w:rsidTr="00EC7E33">
        <w:tc>
          <w:tcPr>
            <w:tcW w:w="2249" w:type="dxa"/>
            <w:gridSpan w:val="2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11:00 – 20:00</w:t>
            </w:r>
          </w:p>
        </w:tc>
        <w:tc>
          <w:tcPr>
            <w:tcW w:w="7321" w:type="dxa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Муниципальный семинар-практикум спортивных судей</w:t>
            </w:r>
          </w:p>
        </w:tc>
      </w:tr>
      <w:tr w:rsidR="00DF20D7" w:rsidRPr="00DF20D7" w:rsidTr="00EC7E33">
        <w:tc>
          <w:tcPr>
            <w:tcW w:w="9570" w:type="dxa"/>
            <w:gridSpan w:val="3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ind w:firstLine="709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pacing w:val="-4"/>
                <w:sz w:val="24"/>
                <w:szCs w:val="24"/>
                <w:lang w:eastAsia="ar-SA"/>
              </w:rPr>
              <w:t>26 апреля 2026 года</w:t>
            </w:r>
          </w:p>
        </w:tc>
      </w:tr>
      <w:tr w:rsidR="00DF20D7" w:rsidRPr="00DF20D7" w:rsidTr="00EC7E33">
        <w:tc>
          <w:tcPr>
            <w:tcW w:w="2229" w:type="dxa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 xml:space="preserve">09:00 – </w:t>
            </w:r>
            <w:r w:rsidR="00A55B1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>16</w:t>
            </w:r>
            <w:r w:rsidRPr="00DF20D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>:00</w:t>
            </w:r>
          </w:p>
        </w:tc>
        <w:tc>
          <w:tcPr>
            <w:tcW w:w="7341" w:type="dxa"/>
            <w:gridSpan w:val="2"/>
            <w:shd w:val="clear" w:color="auto" w:fill="auto"/>
          </w:tcPr>
          <w:p w:rsidR="00DF20D7" w:rsidRPr="00DF20D7" w:rsidRDefault="00A55B1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>Первенство</w:t>
            </w:r>
            <w:r w:rsidR="00DF20D7" w:rsidRPr="00DF20D7">
              <w:rPr>
                <w:rFonts w:ascii="Times New Roman" w:hAnsi="Times New Roman" w:cs="Times New Roman"/>
                <w:sz w:val="24"/>
                <w:szCs w:val="24"/>
              </w:rPr>
              <w:t xml:space="preserve"> города по спортивному ориентированию</w:t>
            </w:r>
            <w:r w:rsidR="00DF20D7" w:rsidRPr="00DF20D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</w:tr>
      <w:tr w:rsidR="00DF20D7" w:rsidRPr="00DF20D7" w:rsidTr="00EC7E33">
        <w:tc>
          <w:tcPr>
            <w:tcW w:w="2249" w:type="dxa"/>
            <w:gridSpan w:val="2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09:00 – 16:00</w:t>
            </w:r>
          </w:p>
        </w:tc>
        <w:tc>
          <w:tcPr>
            <w:tcW w:w="7321" w:type="dxa"/>
            <w:shd w:val="clear" w:color="auto" w:fill="auto"/>
          </w:tcPr>
          <w:p w:rsidR="00DF20D7" w:rsidRPr="00DF20D7" w:rsidRDefault="00DF20D7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F20D7">
              <w:rPr>
                <w:rFonts w:ascii="Times New Roman" w:hAnsi="Times New Roman" w:cs="Times New Roman"/>
                <w:sz w:val="24"/>
                <w:szCs w:val="24"/>
              </w:rPr>
              <w:t>Муниципальный семинар-практикум спортивных судей</w:t>
            </w:r>
          </w:p>
        </w:tc>
      </w:tr>
    </w:tbl>
    <w:p w:rsidR="00DF20D7" w:rsidRPr="00DF20D7" w:rsidRDefault="00DF20D7" w:rsidP="003068F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DF20D7" w:rsidRPr="00DF20D7" w:rsidRDefault="00DF20D7" w:rsidP="003068F5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>7. Условия подведение итогов, награждение</w:t>
      </w:r>
    </w:p>
    <w:p w:rsidR="00DF20D7" w:rsidRPr="00DF20D7" w:rsidRDefault="00DF20D7" w:rsidP="003068F5">
      <w:pPr>
        <w:shd w:val="clear" w:color="auto" w:fill="FFFFFF"/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 xml:space="preserve">7.1. Победители в личном зачете в каждой возрастной группе </w:t>
      </w:r>
    </w:p>
    <w:p w:rsidR="00DF20D7" w:rsidRPr="00DF20D7" w:rsidRDefault="00DF20D7" w:rsidP="003068F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определяются согласно Правилам вида спорта «Спортивное ориентирование» утвержденным приказом № 403 от 03 мая 2017 года Министерства спорта Российской Федерации.</w:t>
      </w:r>
    </w:p>
    <w:p w:rsidR="00DF20D7" w:rsidRPr="00DF20D7" w:rsidRDefault="00DF20D7" w:rsidP="003068F5">
      <w:pPr>
        <w:shd w:val="clear" w:color="auto" w:fill="FFFFFF"/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7.2. Победители в каждом виде Фестиваля награждаются грамотами и медалями.</w:t>
      </w:r>
    </w:p>
    <w:p w:rsidR="00DF20D7" w:rsidRPr="00DF20D7" w:rsidRDefault="00DF20D7" w:rsidP="003068F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 xml:space="preserve">7.3. Итоговые результаты (протоколы) и отчеты на </w:t>
      </w:r>
      <w:proofErr w:type="gramStart"/>
      <w:r w:rsidRPr="00DF20D7">
        <w:rPr>
          <w:rFonts w:ascii="Times New Roman" w:hAnsi="Times New Roman" w:cs="Times New Roman"/>
          <w:sz w:val="24"/>
          <w:szCs w:val="24"/>
        </w:rPr>
        <w:t>бумажном</w:t>
      </w:r>
      <w:proofErr w:type="gramEnd"/>
      <w:r w:rsidRPr="00DF20D7">
        <w:rPr>
          <w:rFonts w:ascii="Times New Roman" w:hAnsi="Times New Roman" w:cs="Times New Roman"/>
          <w:sz w:val="24"/>
          <w:szCs w:val="24"/>
        </w:rPr>
        <w:t xml:space="preserve"> и электронном носителях представляются главным судьей соревнований в МБУ ДО «Станция туризма и экскурсий» в течение 5 дней со дня окончания спортивного соревнования.</w:t>
      </w:r>
    </w:p>
    <w:p w:rsidR="00DF20D7" w:rsidRPr="00DF20D7" w:rsidRDefault="00DF20D7" w:rsidP="00306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0D7" w:rsidRPr="00DF20D7" w:rsidRDefault="00DF20D7" w:rsidP="003068F5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 xml:space="preserve">8. Условия финансирования </w:t>
      </w:r>
    </w:p>
    <w:p w:rsidR="00DF20D7" w:rsidRPr="00DF20D7" w:rsidRDefault="00DF20D7" w:rsidP="003068F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lastRenderedPageBreak/>
        <w:t xml:space="preserve">8.1. Расходы, связанные с организацией и проведением Фестиваля осуществляется за счет МБУ </w:t>
      </w:r>
      <w:proofErr w:type="gramStart"/>
      <w:r w:rsidRPr="00DF20D7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DF20D7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DF20D7">
        <w:rPr>
          <w:rFonts w:ascii="Times New Roman" w:hAnsi="Times New Roman" w:cs="Times New Roman"/>
          <w:sz w:val="24"/>
          <w:szCs w:val="24"/>
        </w:rPr>
        <w:t>Станция</w:t>
      </w:r>
      <w:proofErr w:type="gramEnd"/>
      <w:r w:rsidRPr="00DF20D7">
        <w:rPr>
          <w:rFonts w:ascii="Times New Roman" w:hAnsi="Times New Roman" w:cs="Times New Roman"/>
          <w:sz w:val="24"/>
          <w:szCs w:val="24"/>
        </w:rPr>
        <w:t xml:space="preserve"> туризма и экскурсий».</w:t>
      </w:r>
    </w:p>
    <w:p w:rsidR="00DF20D7" w:rsidRPr="00DF20D7" w:rsidRDefault="00DF20D7" w:rsidP="003068F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8.2. Расходы на проезд, питание, суточные участникам и представителям команд несут командирующие организации.</w:t>
      </w:r>
    </w:p>
    <w:p w:rsidR="00DF20D7" w:rsidRPr="00DF20D7" w:rsidRDefault="00DF20D7" w:rsidP="003068F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0D7" w:rsidRPr="00DF20D7" w:rsidRDefault="00DF20D7" w:rsidP="003068F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D7">
        <w:rPr>
          <w:rFonts w:ascii="Times New Roman" w:hAnsi="Times New Roman" w:cs="Times New Roman"/>
          <w:b/>
          <w:sz w:val="24"/>
          <w:szCs w:val="24"/>
        </w:rPr>
        <w:t>9. Подача заявок</w:t>
      </w:r>
    </w:p>
    <w:p w:rsidR="00DF20D7" w:rsidRPr="00DF20D7" w:rsidRDefault="00DF20D7" w:rsidP="003068F5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20D7">
        <w:rPr>
          <w:rFonts w:ascii="Times New Roman" w:eastAsia="Calibri" w:hAnsi="Times New Roman" w:cs="Times New Roman"/>
          <w:sz w:val="24"/>
          <w:szCs w:val="24"/>
        </w:rPr>
        <w:t xml:space="preserve">Предварительные заявки на участие в Фестивале подаются до 22.04.2026 года на электронную почту: </w:t>
      </w:r>
      <w:hyperlink r:id="rId7" w:history="1">
        <w:r w:rsidRPr="00DF20D7">
          <w:rPr>
            <w:rFonts w:ascii="Times New Roman" w:eastAsia="Calibri" w:hAnsi="Times New Roman" w:cs="Times New Roman"/>
            <w:sz w:val="24"/>
            <w:szCs w:val="24"/>
            <w:lang w:val="en-US"/>
          </w:rPr>
          <w:t>moy</w:t>
        </w:r>
        <w:r w:rsidRPr="00DF20D7">
          <w:rPr>
            <w:rFonts w:ascii="Times New Roman" w:eastAsia="Calibri" w:hAnsi="Times New Roman" w:cs="Times New Roman"/>
            <w:sz w:val="24"/>
            <w:szCs w:val="24"/>
          </w:rPr>
          <w:t>_</w:t>
        </w:r>
        <w:r w:rsidRPr="00DF20D7">
          <w:rPr>
            <w:rFonts w:ascii="Times New Roman" w:eastAsia="Calibri" w:hAnsi="Times New Roman" w:cs="Times New Roman"/>
            <w:sz w:val="24"/>
            <w:szCs w:val="24"/>
            <w:lang w:val="en-US"/>
          </w:rPr>
          <w:t>sutur</w:t>
        </w:r>
        <w:r w:rsidRPr="00DF20D7">
          <w:rPr>
            <w:rFonts w:ascii="Times New Roman" w:eastAsia="Calibri" w:hAnsi="Times New Roman" w:cs="Times New Roman"/>
            <w:sz w:val="24"/>
            <w:szCs w:val="24"/>
          </w:rPr>
          <w:t>@</w:t>
        </w:r>
        <w:r w:rsidRPr="00DF20D7">
          <w:rPr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Pr="00DF20D7">
          <w:rPr>
            <w:rFonts w:ascii="Times New Roman" w:eastAsia="Calibri" w:hAnsi="Times New Roman" w:cs="Times New Roman"/>
            <w:sz w:val="24"/>
            <w:szCs w:val="24"/>
          </w:rPr>
          <w:t>.</w:t>
        </w:r>
        <w:proofErr w:type="spellStart"/>
        <w:r w:rsidRPr="00DF20D7">
          <w:rPr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DF20D7">
        <w:rPr>
          <w:rFonts w:ascii="Times New Roman" w:eastAsia="Calibri" w:hAnsi="Times New Roman" w:cs="Times New Roman"/>
          <w:sz w:val="24"/>
          <w:szCs w:val="24"/>
        </w:rPr>
        <w:t>, с пометкой «Подснежник».</w:t>
      </w:r>
    </w:p>
    <w:p w:rsidR="00DF20D7" w:rsidRPr="00DF20D7" w:rsidRDefault="00DF20D7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Именные заявки, по прилагаемой форме, заверенные врачом, и приказ о направлении участников, утвержденный руководителем образовательного учреждения, подаются в  комиссию по допуску на месте проведения соревнований.</w:t>
      </w:r>
    </w:p>
    <w:p w:rsidR="00DF20D7" w:rsidRPr="00DF20D7" w:rsidRDefault="00DF20D7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0D7">
        <w:rPr>
          <w:rFonts w:ascii="Times New Roman" w:hAnsi="Times New Roman" w:cs="Times New Roman"/>
          <w:sz w:val="24"/>
          <w:szCs w:val="24"/>
        </w:rPr>
        <w:t>По вопросам организации и проведения Фестиваля обращаться:</w:t>
      </w:r>
    </w:p>
    <w:p w:rsidR="00DF20D7" w:rsidRPr="00DF20D7" w:rsidRDefault="00DF20D7" w:rsidP="003068F5">
      <w:pPr>
        <w:widowControl w:val="0"/>
        <w:suppressAutoHyphens/>
        <w:spacing w:after="0"/>
        <w:ind w:firstLine="708"/>
        <w:jc w:val="both"/>
        <w:textAlignment w:val="top"/>
        <w:rPr>
          <w:rFonts w:ascii="Times New Roman" w:hAnsi="Times New Roman" w:cs="Times New Roman"/>
          <w:sz w:val="24"/>
          <w:szCs w:val="24"/>
          <w:lang w:eastAsia="ar-SA" w:bidi="hi-IN"/>
        </w:rPr>
      </w:pPr>
      <w:r>
        <w:rPr>
          <w:rFonts w:ascii="Times New Roman" w:hAnsi="Times New Roman" w:cs="Times New Roman"/>
          <w:sz w:val="24"/>
          <w:szCs w:val="24"/>
          <w:lang w:eastAsia="ar-SA" w:bidi="hi-IN"/>
        </w:rPr>
        <w:t>Д</w:t>
      </w:r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 xml:space="preserve">иректор МБУ </w:t>
      </w:r>
      <w:proofErr w:type="gramStart"/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>ДО</w:t>
      </w:r>
      <w:proofErr w:type="gramEnd"/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 xml:space="preserve"> «</w:t>
      </w:r>
      <w:proofErr w:type="gramStart"/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>Станция</w:t>
      </w:r>
      <w:proofErr w:type="gramEnd"/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 xml:space="preserve"> туризма и экскурсий», </w:t>
      </w:r>
      <w:r w:rsidRPr="00DF20D7">
        <w:rPr>
          <w:rFonts w:ascii="Times New Roman" w:hAnsi="Times New Roman" w:cs="Times New Roman"/>
          <w:sz w:val="24"/>
          <w:szCs w:val="24"/>
          <w:lang w:val="en-US" w:eastAsia="ar-SA" w:bidi="hi-IN"/>
        </w:rPr>
        <w:t>e</w:t>
      </w:r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>-</w:t>
      </w:r>
      <w:r w:rsidRPr="00DF20D7">
        <w:rPr>
          <w:rFonts w:ascii="Times New Roman" w:hAnsi="Times New Roman" w:cs="Times New Roman"/>
          <w:sz w:val="24"/>
          <w:szCs w:val="24"/>
          <w:lang w:val="en-US" w:eastAsia="ar-SA" w:bidi="hi-IN"/>
        </w:rPr>
        <w:t>mail</w:t>
      </w:r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 xml:space="preserve">: </w:t>
      </w:r>
      <w:proofErr w:type="spellStart"/>
      <w:r w:rsidRPr="00DF20D7">
        <w:rPr>
          <w:rFonts w:ascii="Times New Roman" w:hAnsi="Times New Roman" w:cs="Times New Roman"/>
          <w:sz w:val="24"/>
          <w:szCs w:val="24"/>
          <w:lang w:val="en-US" w:eastAsia="ar-SA" w:bidi="hi-IN"/>
        </w:rPr>
        <w:t>moy</w:t>
      </w:r>
      <w:proofErr w:type="spellEnd"/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>_</w:t>
      </w:r>
      <w:proofErr w:type="spellStart"/>
      <w:r w:rsidRPr="00DF20D7">
        <w:rPr>
          <w:rFonts w:ascii="Times New Roman" w:hAnsi="Times New Roman" w:cs="Times New Roman"/>
          <w:sz w:val="24"/>
          <w:szCs w:val="24"/>
          <w:lang w:val="en-US" w:eastAsia="ar-SA" w:bidi="hi-IN"/>
        </w:rPr>
        <w:t>sutur</w:t>
      </w:r>
      <w:proofErr w:type="spellEnd"/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>@</w:t>
      </w:r>
      <w:r w:rsidRPr="00DF20D7">
        <w:rPr>
          <w:rFonts w:ascii="Times New Roman" w:hAnsi="Times New Roman" w:cs="Times New Roman"/>
          <w:sz w:val="24"/>
          <w:szCs w:val="24"/>
          <w:lang w:val="en-US" w:eastAsia="ar-SA" w:bidi="hi-IN"/>
        </w:rPr>
        <w:t>mail</w:t>
      </w:r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>.</w:t>
      </w:r>
      <w:proofErr w:type="spellStart"/>
      <w:r w:rsidRPr="00DF20D7">
        <w:rPr>
          <w:rFonts w:ascii="Times New Roman" w:hAnsi="Times New Roman" w:cs="Times New Roman"/>
          <w:sz w:val="24"/>
          <w:szCs w:val="24"/>
          <w:lang w:val="en-US" w:eastAsia="ar-SA" w:bidi="hi-IN"/>
        </w:rPr>
        <w:t>ru</w:t>
      </w:r>
      <w:proofErr w:type="spellEnd"/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>,</w:t>
      </w:r>
      <w:r w:rsidRPr="00DF20D7">
        <w:rPr>
          <w:rFonts w:ascii="Times New Roman" w:hAnsi="Times New Roman" w:cs="Times New Roman"/>
          <w:sz w:val="24"/>
          <w:szCs w:val="24"/>
        </w:rPr>
        <w:t xml:space="preserve"> </w:t>
      </w:r>
      <w:r w:rsidRPr="00DF20D7">
        <w:rPr>
          <w:rFonts w:ascii="Times New Roman" w:hAnsi="Times New Roman" w:cs="Times New Roman"/>
          <w:sz w:val="24"/>
          <w:szCs w:val="24"/>
          <w:lang w:eastAsia="ar-SA" w:bidi="hi-IN"/>
        </w:rPr>
        <w:t>тел.: 8 (385-57) 2-11-75.</w:t>
      </w:r>
    </w:p>
    <w:p w:rsidR="00303B30" w:rsidRDefault="00303B30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303B30" w:rsidRDefault="00303B30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303B30" w:rsidRDefault="00303B30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D19F7" w:rsidRDefault="009D19F7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303B30" w:rsidRDefault="00303B30" w:rsidP="003068F5">
      <w:pPr>
        <w:spacing w:after="0"/>
        <w:ind w:left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lastRenderedPageBreak/>
        <w:t>Приложение 3</w:t>
      </w:r>
    </w:p>
    <w:p w:rsidR="00303B30" w:rsidRDefault="00303B30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B30" w:rsidRDefault="00303B30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B30">
        <w:rPr>
          <w:rFonts w:ascii="Times New Roman" w:hAnsi="Times New Roman" w:cs="Times New Roman"/>
          <w:b/>
          <w:sz w:val="28"/>
          <w:szCs w:val="28"/>
        </w:rPr>
        <w:t>Программа Фестиваля</w:t>
      </w:r>
    </w:p>
    <w:p w:rsidR="00303B30" w:rsidRPr="009D19F7" w:rsidRDefault="00303B30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20"/>
        <w:gridCol w:w="7321"/>
      </w:tblGrid>
      <w:tr w:rsidR="00303B30" w:rsidRPr="009D19F7" w:rsidTr="00EC7E33">
        <w:tc>
          <w:tcPr>
            <w:tcW w:w="9570" w:type="dxa"/>
            <w:gridSpan w:val="3"/>
            <w:shd w:val="clear" w:color="auto" w:fill="auto"/>
          </w:tcPr>
          <w:p w:rsidR="00303B30" w:rsidRPr="009D19F7" w:rsidRDefault="00303B30" w:rsidP="003068F5">
            <w:pPr>
              <w:suppressAutoHyphens/>
              <w:spacing w:after="0"/>
              <w:ind w:firstLine="709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ar-SA"/>
              </w:rPr>
            </w:pPr>
            <w:r w:rsidRPr="009D19F7">
              <w:rPr>
                <w:rFonts w:ascii="Times New Roman" w:hAnsi="Times New Roman" w:cs="Times New Roman"/>
                <w:spacing w:val="-4"/>
                <w:sz w:val="28"/>
                <w:szCs w:val="28"/>
                <w:lang w:eastAsia="ar-SA"/>
              </w:rPr>
              <w:t>24  апреля 2026 года</w:t>
            </w:r>
          </w:p>
        </w:tc>
      </w:tr>
      <w:tr w:rsidR="00303B30" w:rsidRPr="009D19F7" w:rsidTr="00EC7E33">
        <w:trPr>
          <w:trHeight w:val="428"/>
        </w:trPr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до 15:00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Заезд ГСК, участников.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15:00 – 19:00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Постановка дистанции.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19:00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Совещание ГСК с представителями команд.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 xml:space="preserve">20:00 </w:t>
            </w: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21:00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Соревнования «Ночное ориентирование»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15:00 – 21:00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Муниципальный семинар-практикум спортивных судей</w:t>
            </w:r>
          </w:p>
        </w:tc>
      </w:tr>
      <w:tr w:rsidR="00303B30" w:rsidRPr="009D19F7" w:rsidTr="00EC7E33">
        <w:tc>
          <w:tcPr>
            <w:tcW w:w="9570" w:type="dxa"/>
            <w:gridSpan w:val="3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ind w:firstLine="709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pacing w:val="-4"/>
                <w:sz w:val="28"/>
                <w:szCs w:val="28"/>
                <w:lang w:eastAsia="ar-SA"/>
              </w:rPr>
              <w:t>25 апреля 2026 года</w:t>
            </w:r>
          </w:p>
        </w:tc>
      </w:tr>
      <w:tr w:rsidR="00303B30" w:rsidRPr="009D19F7" w:rsidTr="00EC7E33">
        <w:tc>
          <w:tcPr>
            <w:tcW w:w="2229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 xml:space="preserve">09:00 – </w:t>
            </w: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10:00</w:t>
            </w:r>
          </w:p>
        </w:tc>
        <w:tc>
          <w:tcPr>
            <w:tcW w:w="7341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Постановка дистанции.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 xml:space="preserve">11:00 </w:t>
            </w: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14:00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Соревнования Спортивный «Лабиринт»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14:00 – 17:00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Соревнования по точному ориентированию «</w:t>
            </w:r>
            <w:proofErr w:type="spellStart"/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ТрейлО</w:t>
            </w:r>
            <w:proofErr w:type="spellEnd"/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19:00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Совещание ГСК с представителями команд.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11:00 – 20:00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Муниципальный семинар-практикум спортивных судей</w:t>
            </w:r>
          </w:p>
        </w:tc>
      </w:tr>
      <w:tr w:rsidR="00303B30" w:rsidRPr="009D19F7" w:rsidTr="00EC7E33">
        <w:tc>
          <w:tcPr>
            <w:tcW w:w="9570" w:type="dxa"/>
            <w:gridSpan w:val="3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ind w:firstLine="709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pacing w:val="-4"/>
                <w:sz w:val="28"/>
                <w:szCs w:val="28"/>
                <w:lang w:eastAsia="ar-SA"/>
              </w:rPr>
              <w:t>26 апреля 2026 года</w:t>
            </w:r>
          </w:p>
        </w:tc>
      </w:tr>
      <w:tr w:rsidR="00303B30" w:rsidRPr="009D19F7" w:rsidTr="00EC7E33">
        <w:tc>
          <w:tcPr>
            <w:tcW w:w="2229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 xml:space="preserve">09:00 – </w:t>
            </w: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10:00</w:t>
            </w:r>
          </w:p>
        </w:tc>
        <w:tc>
          <w:tcPr>
            <w:tcW w:w="7341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Открытие Первенства</w:t>
            </w: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 xml:space="preserve"> города по спортивному ориентированию</w:t>
            </w: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.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10:30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Работа на дистанции.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09:00 – 16:00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Муниципальный семинар-практикум спортивных судей</w:t>
            </w:r>
          </w:p>
        </w:tc>
      </w:tr>
      <w:tr w:rsidR="00303B30" w:rsidRPr="009D19F7" w:rsidTr="00EC7E33">
        <w:tc>
          <w:tcPr>
            <w:tcW w:w="2249" w:type="dxa"/>
            <w:gridSpan w:val="2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15:00-16:00</w:t>
            </w:r>
          </w:p>
        </w:tc>
        <w:tc>
          <w:tcPr>
            <w:tcW w:w="7321" w:type="dxa"/>
            <w:shd w:val="clear" w:color="auto" w:fill="auto"/>
          </w:tcPr>
          <w:p w:rsidR="00303B30" w:rsidRPr="009D19F7" w:rsidRDefault="00303B30" w:rsidP="003068F5">
            <w:pPr>
              <w:widowControl w:val="0"/>
              <w:suppressAutoHyphens/>
              <w:spacing w:after="0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>Подведение итогов</w:t>
            </w:r>
            <w:r w:rsidRPr="009D19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D19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zh-CN" w:bidi="hi-IN"/>
              </w:rPr>
              <w:t xml:space="preserve"> Закрытие Фестиваля.</w:t>
            </w:r>
          </w:p>
        </w:tc>
      </w:tr>
    </w:tbl>
    <w:p w:rsidR="005B3B1E" w:rsidRDefault="005B3B1E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E5D85" w:rsidRDefault="005E5D85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E5D85" w:rsidRDefault="005E5D85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D19F7" w:rsidRDefault="009D19F7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D19F7" w:rsidRDefault="009D19F7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D19F7" w:rsidRDefault="009D19F7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D19F7" w:rsidRDefault="009D19F7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D19F7" w:rsidRDefault="009D19F7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D19F7" w:rsidRDefault="009D19F7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D19F7" w:rsidRDefault="009D19F7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E5D85" w:rsidRDefault="005E5D85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E1AE0" w:rsidRDefault="00AE1AE0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E1AE0" w:rsidRDefault="00AE1AE0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E1AE0" w:rsidRDefault="00AE1AE0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E1AE0" w:rsidRDefault="00AE1AE0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E1AE0" w:rsidRDefault="00AE1AE0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E1AE0" w:rsidRDefault="00AE1AE0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E1AE0" w:rsidRDefault="00AE1AE0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E5D85" w:rsidRDefault="005E5D85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E5D85" w:rsidRDefault="005E5D85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lastRenderedPageBreak/>
        <w:t>Приложение 4</w:t>
      </w:r>
    </w:p>
    <w:p w:rsidR="009D19F7" w:rsidRPr="009D19F7" w:rsidRDefault="009D19F7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19F7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u w:val="single"/>
          <w:lang w:eastAsia="ru-RU"/>
        </w:rPr>
        <w:t>Информация по отдельным видам Фестиваля</w:t>
      </w:r>
    </w:p>
    <w:p w:rsidR="005E5D85" w:rsidRDefault="005E5D85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B6723" w:rsidRPr="00BB6723" w:rsidRDefault="00BB6723" w:rsidP="003068F5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6723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  <w:t>Первенство</w:t>
      </w:r>
      <w:r w:rsidRPr="00BB6723">
        <w:rPr>
          <w:rFonts w:ascii="Times New Roman" w:hAnsi="Times New Roman" w:cs="Times New Roman"/>
          <w:b/>
          <w:sz w:val="28"/>
          <w:szCs w:val="28"/>
        </w:rPr>
        <w:t xml:space="preserve"> города по спортивному ориентированию</w:t>
      </w:r>
    </w:p>
    <w:p w:rsidR="00BB6723" w:rsidRPr="00BB6723" w:rsidRDefault="00BB6723" w:rsidP="003068F5">
      <w:pPr>
        <w:pStyle w:val="1"/>
        <w:spacing w:after="0" w:line="276" w:lineRule="auto"/>
        <w:rPr>
          <w:rFonts w:ascii="Times New Roman" w:hAnsi="Times New Roman"/>
          <w:sz w:val="24"/>
          <w:szCs w:val="24"/>
        </w:rPr>
      </w:pPr>
      <w:r w:rsidRPr="00BB6723">
        <w:rPr>
          <w:rFonts w:ascii="Times New Roman" w:hAnsi="Times New Roman"/>
          <w:sz w:val="24"/>
          <w:szCs w:val="24"/>
        </w:rPr>
        <w:t>Техническая информация</w:t>
      </w:r>
    </w:p>
    <w:p w:rsidR="00BB6723" w:rsidRPr="00BB6723" w:rsidRDefault="00BB6723" w:rsidP="003068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>Местность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B6723">
        <w:rPr>
          <w:rFonts w:ascii="Times New Roman" w:hAnsi="Times New Roman" w:cs="Times New Roman"/>
          <w:bCs/>
          <w:sz w:val="24"/>
          <w:szCs w:val="24"/>
        </w:rPr>
        <w:t xml:space="preserve">среднепересеченная. Южная часть: лес хвойный, средней проходимости, северная часть: лес хвойный, от средне - до </w:t>
      </w:r>
      <w:proofErr w:type="gramStart"/>
      <w:r w:rsidRPr="00BB6723">
        <w:rPr>
          <w:rFonts w:ascii="Times New Roman" w:hAnsi="Times New Roman" w:cs="Times New Roman"/>
          <w:bCs/>
          <w:sz w:val="24"/>
          <w:szCs w:val="24"/>
        </w:rPr>
        <w:t>труднопроходимого</w:t>
      </w:r>
      <w:proofErr w:type="gramEnd"/>
      <w:r w:rsidRPr="00BB6723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B6723" w:rsidRPr="00BB6723" w:rsidRDefault="00BB6723" w:rsidP="003068F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6723">
        <w:rPr>
          <w:rFonts w:ascii="Times New Roman" w:hAnsi="Times New Roman" w:cs="Times New Roman"/>
          <w:bCs/>
          <w:sz w:val="24"/>
          <w:szCs w:val="24"/>
        </w:rPr>
        <w:tab/>
        <w:t xml:space="preserve">Грунт песчаный. </w:t>
      </w:r>
      <w:proofErr w:type="spellStart"/>
      <w:r w:rsidRPr="00BB6723">
        <w:rPr>
          <w:rFonts w:ascii="Times New Roman" w:hAnsi="Times New Roman" w:cs="Times New Roman"/>
          <w:bCs/>
          <w:sz w:val="24"/>
          <w:szCs w:val="24"/>
        </w:rPr>
        <w:t>Залесенность</w:t>
      </w:r>
      <w:proofErr w:type="spellEnd"/>
      <w:r w:rsidRPr="00BB6723">
        <w:rPr>
          <w:rFonts w:ascii="Times New Roman" w:hAnsi="Times New Roman" w:cs="Times New Roman"/>
          <w:bCs/>
          <w:sz w:val="24"/>
          <w:szCs w:val="24"/>
        </w:rPr>
        <w:t xml:space="preserve"> 95%.</w:t>
      </w:r>
    </w:p>
    <w:p w:rsidR="00BB6723" w:rsidRPr="00BB6723" w:rsidRDefault="00BB6723" w:rsidP="003068F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6723">
        <w:rPr>
          <w:rFonts w:ascii="Times New Roman" w:hAnsi="Times New Roman" w:cs="Times New Roman"/>
          <w:bCs/>
          <w:sz w:val="24"/>
          <w:szCs w:val="24"/>
        </w:rPr>
        <w:tab/>
      </w: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>Карта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B6723">
        <w:rPr>
          <w:rFonts w:ascii="Times New Roman" w:hAnsi="Times New Roman" w:cs="Times New Roman"/>
          <w:bCs/>
          <w:sz w:val="24"/>
          <w:szCs w:val="24"/>
        </w:rPr>
        <w:t>масштаб 1:7500, сечение рельефа 2,5 м.</w:t>
      </w:r>
    </w:p>
    <w:p w:rsidR="00BB6723" w:rsidRPr="00BB6723" w:rsidRDefault="00BB6723" w:rsidP="00306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bCs/>
          <w:sz w:val="24"/>
          <w:szCs w:val="24"/>
        </w:rPr>
        <w:tab/>
      </w: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>Оборудование дистанции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B6723">
        <w:rPr>
          <w:rFonts w:ascii="Times New Roman" w:hAnsi="Times New Roman" w:cs="Times New Roman"/>
          <w:bCs/>
          <w:sz w:val="24"/>
          <w:szCs w:val="24"/>
        </w:rPr>
        <w:t xml:space="preserve">станциями и призмами. На местности установлено 12 КП. </w:t>
      </w:r>
      <w:r w:rsidRPr="00BB6723">
        <w:rPr>
          <w:rFonts w:ascii="Times New Roman" w:hAnsi="Times New Roman" w:cs="Times New Roman"/>
          <w:sz w:val="24"/>
          <w:szCs w:val="24"/>
        </w:rPr>
        <w:t>Участник отмечается на КП чипом</w:t>
      </w:r>
      <w:proofErr w:type="gramStart"/>
      <w:r w:rsidRPr="00BB672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B672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Порядок прохождения дистанции  </w:t>
      </w:r>
    </w:p>
    <w:p w:rsidR="00BB6723" w:rsidRPr="00BB6723" w:rsidRDefault="00BB6723" w:rsidP="003068F5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723">
        <w:rPr>
          <w:rFonts w:ascii="Times New Roman" w:hAnsi="Times New Roman" w:cs="Times New Roman"/>
          <w:sz w:val="24"/>
          <w:szCs w:val="24"/>
          <w:u w:val="single"/>
        </w:rPr>
        <w:t>Группа</w:t>
      </w:r>
      <w:proofErr w:type="gramStart"/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 А</w:t>
      </w:r>
      <w:proofErr w:type="gramEnd"/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B6723" w:rsidRPr="00BB6723" w:rsidRDefault="00BB6723" w:rsidP="003068F5">
      <w:pPr>
        <w:spacing w:after="0"/>
        <w:ind w:left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>3,2 км – 11 КП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BB6723">
        <w:rPr>
          <w:rFonts w:ascii="Times New Roman" w:hAnsi="Times New Roman" w:cs="Times New Roman"/>
          <w:b/>
          <w:sz w:val="24"/>
          <w:szCs w:val="24"/>
        </w:rPr>
        <w:tab/>
        <w:t xml:space="preserve">М 16 -45 </w:t>
      </w:r>
    </w:p>
    <w:p w:rsidR="00BB6723" w:rsidRPr="00BB6723" w:rsidRDefault="00BB6723" w:rsidP="00306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</w:rPr>
        <w:t>С</w:t>
      </w:r>
      <w:r w:rsidRPr="00BB6723">
        <w:rPr>
          <w:rFonts w:ascii="Times New Roman" w:hAnsi="Times New Roman" w:cs="Times New Roman"/>
          <w:sz w:val="24"/>
          <w:szCs w:val="24"/>
        </w:rPr>
        <w:t xml:space="preserve">–31 – 32 -33 -34 – 35 – 36 – 37 – 38 – 39 -40 - 41– 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Ф </w:t>
      </w:r>
      <w:r w:rsidRPr="00BB67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6723" w:rsidRPr="00BB6723" w:rsidRDefault="00BB6723" w:rsidP="003068F5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723">
        <w:rPr>
          <w:rFonts w:ascii="Times New Roman" w:hAnsi="Times New Roman" w:cs="Times New Roman"/>
          <w:sz w:val="24"/>
          <w:szCs w:val="24"/>
          <w:u w:val="single"/>
        </w:rPr>
        <w:t>Группа</w:t>
      </w:r>
      <w:proofErr w:type="gramStart"/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 Б</w:t>
      </w:r>
      <w:proofErr w:type="gramEnd"/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B6723" w:rsidRPr="00BB6723" w:rsidRDefault="00BB6723" w:rsidP="003068F5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>2,5 км – 9 КП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BB6723">
        <w:rPr>
          <w:rFonts w:ascii="Times New Roman" w:hAnsi="Times New Roman" w:cs="Times New Roman"/>
          <w:b/>
          <w:sz w:val="24"/>
          <w:szCs w:val="24"/>
        </w:rPr>
        <w:tab/>
        <w:t>М 14 и М ветераны Ж-16-45</w:t>
      </w:r>
    </w:p>
    <w:p w:rsidR="00BB6723" w:rsidRPr="00BB6723" w:rsidRDefault="00BB6723" w:rsidP="003068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Pr="00BB6723">
        <w:rPr>
          <w:rFonts w:ascii="Times New Roman" w:hAnsi="Times New Roman" w:cs="Times New Roman"/>
          <w:sz w:val="24"/>
          <w:szCs w:val="24"/>
        </w:rPr>
        <w:t xml:space="preserve">- 31 – 32 -33 -34 – 35 – 36 – 37 – 40 – 41 - 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Ф </w:t>
      </w:r>
    </w:p>
    <w:p w:rsidR="00BB6723" w:rsidRPr="00BB6723" w:rsidRDefault="00BB6723" w:rsidP="003068F5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723">
        <w:rPr>
          <w:rFonts w:ascii="Times New Roman" w:hAnsi="Times New Roman" w:cs="Times New Roman"/>
          <w:sz w:val="24"/>
          <w:szCs w:val="24"/>
          <w:u w:val="single"/>
        </w:rPr>
        <w:t>Группа</w:t>
      </w:r>
      <w:proofErr w:type="gramStart"/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 С</w:t>
      </w:r>
      <w:proofErr w:type="gramEnd"/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B6723" w:rsidRPr="00BB6723" w:rsidRDefault="00BB6723" w:rsidP="003068F5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>1,5 км – 6 КП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            Ж 14 и</w:t>
      </w:r>
      <w:proofErr w:type="gramStart"/>
      <w:r w:rsidRPr="00BB6723">
        <w:rPr>
          <w:rFonts w:ascii="Times New Roman" w:hAnsi="Times New Roman" w:cs="Times New Roman"/>
          <w:b/>
          <w:sz w:val="24"/>
          <w:szCs w:val="24"/>
        </w:rPr>
        <w:t xml:space="preserve"> Ж</w:t>
      </w:r>
      <w:proofErr w:type="gramEnd"/>
      <w:r w:rsidRPr="00BB6723">
        <w:rPr>
          <w:rFonts w:ascii="Times New Roman" w:hAnsi="Times New Roman" w:cs="Times New Roman"/>
          <w:b/>
          <w:sz w:val="24"/>
          <w:szCs w:val="24"/>
        </w:rPr>
        <w:t xml:space="preserve"> ветераны; </w:t>
      </w:r>
    </w:p>
    <w:p w:rsidR="00BB6723" w:rsidRPr="00BB6723" w:rsidRDefault="00BB6723" w:rsidP="00306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</w:rPr>
        <w:t>С</w:t>
      </w:r>
      <w:r w:rsidRPr="00BB6723">
        <w:rPr>
          <w:rFonts w:ascii="Times New Roman" w:hAnsi="Times New Roman" w:cs="Times New Roman"/>
          <w:sz w:val="24"/>
          <w:szCs w:val="24"/>
        </w:rPr>
        <w:t xml:space="preserve"> - 31 – 32 – 33 -34 – 35 – 41 –</w:t>
      </w:r>
      <w:r w:rsidRPr="00BB6723">
        <w:rPr>
          <w:rFonts w:ascii="Times New Roman" w:hAnsi="Times New Roman" w:cs="Times New Roman"/>
          <w:b/>
          <w:sz w:val="24"/>
          <w:szCs w:val="24"/>
        </w:rPr>
        <w:t xml:space="preserve"> Ф</w:t>
      </w:r>
    </w:p>
    <w:p w:rsidR="00BB6723" w:rsidRPr="00BB6723" w:rsidRDefault="00BB6723" w:rsidP="003068F5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723">
        <w:rPr>
          <w:rFonts w:ascii="Times New Roman" w:hAnsi="Times New Roman" w:cs="Times New Roman"/>
          <w:sz w:val="24"/>
          <w:szCs w:val="24"/>
          <w:u w:val="single"/>
        </w:rPr>
        <w:t>Группа</w:t>
      </w:r>
      <w:proofErr w:type="gramStart"/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 Д</w:t>
      </w:r>
      <w:proofErr w:type="gramEnd"/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B6723" w:rsidRPr="00BB6723" w:rsidRDefault="00BB6723" w:rsidP="003068F5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>0,8 км – 4 КП            Ж 12; М 12</w:t>
      </w:r>
    </w:p>
    <w:p w:rsidR="00BB6723" w:rsidRPr="00BB6723" w:rsidRDefault="00BB6723" w:rsidP="003068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</w:rPr>
        <w:t>С</w:t>
      </w:r>
      <w:r w:rsidRPr="00BB6723">
        <w:rPr>
          <w:rFonts w:ascii="Times New Roman" w:hAnsi="Times New Roman" w:cs="Times New Roman"/>
          <w:sz w:val="24"/>
          <w:szCs w:val="24"/>
        </w:rPr>
        <w:t xml:space="preserve"> - 31 – 42  – 35 – 41 - </w:t>
      </w:r>
      <w:r w:rsidRPr="00BB6723">
        <w:rPr>
          <w:rFonts w:ascii="Times New Roman" w:hAnsi="Times New Roman" w:cs="Times New Roman"/>
          <w:b/>
          <w:sz w:val="24"/>
          <w:szCs w:val="24"/>
        </w:rPr>
        <w:t>Ф</w:t>
      </w:r>
    </w:p>
    <w:p w:rsidR="00BB6723" w:rsidRPr="00BB6723" w:rsidRDefault="00BB6723" w:rsidP="00306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</w:pPr>
    </w:p>
    <w:p w:rsidR="00BB6723" w:rsidRPr="00BB6723" w:rsidRDefault="00BB6723" w:rsidP="00306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 xml:space="preserve">Стартовый интервал – 1 минута. 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 xml:space="preserve">Старт и финиш – совмещен. 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>Карта выдается  за 1 минуту до старта.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>Контрольное время (КВ) – 120 минут.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 xml:space="preserve">Ожидаемое время победителя – 50 минут. 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>За  превышение  КВ участник снимается. Результат участника определяется  по наименьшему времени.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>Снаряжение каждого участника: компас, часы, номер.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>Выход финишировавших участников за пределы лагеря до закрытия финиша категорически запрещается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b/>
          <w:sz w:val="24"/>
          <w:szCs w:val="24"/>
          <w:u w:val="single"/>
        </w:rPr>
        <w:t>Границы полигона:</w:t>
      </w:r>
      <w:r w:rsidRPr="00BB6723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BB6723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>Север – просека с ЛЭП;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  <w:t>Юг – ручей, с. Новоегорьевское;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  <w:t>Восток –  с. Новоегорьевское;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ab/>
        <w:t>Запад –  озеро Перешеечное.</w:t>
      </w:r>
    </w:p>
    <w:p w:rsidR="00BB6723" w:rsidRPr="00BB6723" w:rsidRDefault="00BB6723" w:rsidP="003068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723">
        <w:rPr>
          <w:rFonts w:ascii="Times New Roman" w:hAnsi="Times New Roman" w:cs="Times New Roman"/>
          <w:b/>
          <w:bCs/>
          <w:sz w:val="24"/>
          <w:szCs w:val="24"/>
          <w:u w:val="single"/>
        </w:rPr>
        <w:t>Аварийный выход</w:t>
      </w:r>
      <w:r w:rsidRPr="00BB6723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BB672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B6723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B6723">
        <w:rPr>
          <w:rFonts w:ascii="Times New Roman" w:hAnsi="Times New Roman" w:cs="Times New Roman"/>
          <w:sz w:val="24"/>
          <w:szCs w:val="24"/>
        </w:rPr>
        <w:t>азимут 270.</w:t>
      </w:r>
    </w:p>
    <w:p w:rsidR="00BB6723" w:rsidRPr="00BB6723" w:rsidRDefault="00BB6723" w:rsidP="003068F5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5E5D85" w:rsidRPr="00A55B10" w:rsidRDefault="005E5D85" w:rsidP="003068F5">
      <w:pPr>
        <w:shd w:val="clear" w:color="auto" w:fill="FFFFFF"/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A55B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Трейл</w:t>
      </w:r>
      <w:proofErr w:type="spellEnd"/>
      <w:r w:rsidRPr="00A55B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-ориентирование: спорт для всех.</w:t>
      </w:r>
    </w:p>
    <w:p w:rsidR="005E5D85" w:rsidRPr="005E5D85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-ориентирование - один из четырех видов международного ориентирования.</w:t>
      </w:r>
    </w:p>
    <w:p w:rsidR="005E5D85" w:rsidRPr="009D19F7" w:rsidRDefault="005E5D85" w:rsidP="003068F5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FootOrienteering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– ориентирование бегом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MTBOrienteering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ориентирование на велосипеде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SkiOrienteering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лыжное ориентирование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TrailOrienteering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–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ориентирование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Международное название: «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TrailOrienteering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 общепринятое сокращение: «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TrailO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». В России этот вид ориентирования имеет несколько названий: «точное ориентирование», «О-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 «ориентирование по тропам».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Виды: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PreO</w:t>
      </w:r>
      <w:proofErr w:type="spellEnd"/>
      <w:proofErr w:type="gram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 </w:t>
      </w:r>
      <w:proofErr w:type="spellStart"/>
      <w:proofErr w:type="gram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precisionorienteering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точное ориентирование), в России «точное ориентирование» ещё называют «классикой»).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TempO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(итал.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tempo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время) – спринт.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России «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трейлО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структурно входит в «спорт лиц с поражением опорно-двигательного аппарата» и имеет название: Спортивное ориентирование среди лиц с поражением опорно-двигательного аппарата (спорт лиц с поражением ОДА).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Как организован этот вид ориентирования? 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«Исторической базой»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-ориентирования является – ориентирования бегом, но в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-ориентировании «устранена» скорость передвижения, что позволяет спортсменам с ограниченной подвижностью, включая спортсменов на инвалидных колясках, принимать участие в соревнованиях. На соревнованиях по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-ориентированию всех уровней от участника требуются навыки чтения карты и точное соотнесение карты и местности, грамотное понимание всех особенностей окружающей природной среды.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дистанции стоят контрольные пункты, на каждом из которых устанавливается несколько призм, недоступных для участников. Призмы видны с разрешенных для движения путей, обычно это дороги или тропинки.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Призмы не имеют надписей или других обозначений, определяются следующим образом: по часовой стрелке – самая левая призма «А», следующая «В» и так далее до «F». Используются латинские буквы «A», «B», «C», «D», «E», «F».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международных соревнованиях: «A» - 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Alpha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 «B» - 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Bravo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 «C» - 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Charlie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;«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D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- 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Delta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 «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E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- 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Echo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 «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F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- 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Foxtrot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каждом контрольном пункте участникам необходимо определить, отмечен ли призмой на местности объект, обозначенный на карте 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окружностью и описанный легендой. На одном пункте может быть использовано от одной до пяти призм. Возможен также шестой вариант ответа – отсутствие призмы на объекте в центре круга и легенде, что называют нулевым ответом или «ZERO».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решении задач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-ориентирования участники должны продемонстрировать понимание соответствия между картой и местностью. Единственный прибор, которым разрешено пользоваться на дистанции – компас для ориентирования.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 рассматривании призм участники могут двигаться (исключая Тайм-КП – там участников сажают на стул и выдают пачку карт для работы) вперед и назад по разрешенным путям движения или маркированным участкам вне троп. Чаще всего решение регистрируется в бумажной карточке участника с семью клеточками для каждого КП (от</w:t>
      </w:r>
      <w:proofErr w:type="gram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</w:t>
      </w:r>
      <w:proofErr w:type="gram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 F и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Zero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). Отметка производится в одну из шести клеточек компостером или иным способом на пункте отметки, расположенном на коротком расстоянии вдоль пути движения от пункта принятия решения.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Пункт принятия решения: колышек с номером КП, компостером или карандашом. На массовых соревнованиях для начинающих целесообразно на пункте принятия решений ставить судью для помощи участникам.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Как же подводить итоги?</w:t>
      </w: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proofErr w:type="gram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каждый правильный ответ участник получает 1 балл, и в дополнение к основной дистанции, которая должна быть закончена в течение контрольного времени, есть несколько Тайм-КП, на которых проверяют скорость и точность принятия решения.</w:t>
      </w:r>
      <w:proofErr w:type="gram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Тайм-КП участник получает карты с несколькими заданиями и фиксируется время его работы (время решения задач)!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Показанные результаты по времени используются для ранжирования участников, у которых набрано одинаковое количество правильных ответов – баллов.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Успех в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-ориентировании определяется в точном определении на местности центра окружности на карте, описанного в легенде.</w:t>
      </w:r>
    </w:p>
    <w:p w:rsidR="005E5D85" w:rsidRPr="009D19F7" w:rsidRDefault="005E5D85" w:rsidP="003068F5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Читать про ориентирование можно много, но без постоянной практики, тренировок добиться успеха будет не просто! База для </w:t>
      </w:r>
      <w:proofErr w:type="spellStart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трейл</w:t>
      </w:r>
      <w:proofErr w:type="spellEnd"/>
      <w:r w:rsidRPr="009D19F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-ориентирования – грамотное умение «чтения» карты, знание условных знаков и соотнесение их с местностью.</w:t>
      </w:r>
    </w:p>
    <w:p w:rsidR="00BB6723" w:rsidRDefault="00BB6723" w:rsidP="003068F5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3244" w:rsidRDefault="00AA3244" w:rsidP="003068F5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3244" w:rsidRDefault="00AA3244" w:rsidP="003068F5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3244" w:rsidRDefault="00AA3244" w:rsidP="003068F5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3244" w:rsidRDefault="00AA3244" w:rsidP="003068F5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5D85" w:rsidRPr="00A55B10" w:rsidRDefault="005E5D85" w:rsidP="003068F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55B10">
        <w:rPr>
          <w:rFonts w:ascii="Times New Roman" w:hAnsi="Times New Roman" w:cs="Times New Roman"/>
          <w:b/>
          <w:sz w:val="28"/>
          <w:szCs w:val="24"/>
        </w:rPr>
        <w:lastRenderedPageBreak/>
        <w:t>«Спортивный Лабиринт»</w:t>
      </w:r>
    </w:p>
    <w:p w:rsidR="005E5D85" w:rsidRPr="005E5D85" w:rsidRDefault="005E5D85" w:rsidP="003068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5D85" w:rsidRPr="009D19F7" w:rsidRDefault="005E5D85" w:rsidP="00306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>1. Участник должен пройти предложенную ему дистанцию, отыскать свои КП, читая привязи и разбираясь в схеме лабиринта.</w:t>
      </w:r>
    </w:p>
    <w:p w:rsidR="005E5D85" w:rsidRPr="009D19F7" w:rsidRDefault="005E5D85" w:rsidP="00306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>2. Участникам запрещается преодолевать заградительную сетку сверху или снизу (перелезать или подлезать).</w:t>
      </w:r>
    </w:p>
    <w:p w:rsidR="005E5D85" w:rsidRPr="009D19F7" w:rsidRDefault="005E5D85" w:rsidP="003068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>В существующей практике ориентирования в Лабиринте компас обычно не применяется. Карту можно сориентировать с местностью по расположению входа, который всегда виден участнику из любой точки Лабиринта. Отсутствие компаса – это несомненное достоинство Лабиринта</w:t>
      </w:r>
    </w:p>
    <w:p w:rsidR="005E5D85" w:rsidRDefault="005E5D85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A55B10" w:rsidRDefault="00A55B10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A55B10" w:rsidRPr="00A55B10" w:rsidRDefault="00A55B10" w:rsidP="003068F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55B10">
        <w:rPr>
          <w:rFonts w:ascii="Times New Roman" w:hAnsi="Times New Roman" w:cs="Times New Roman"/>
          <w:b/>
          <w:sz w:val="28"/>
          <w:szCs w:val="24"/>
        </w:rPr>
        <w:t>Соревнования по</w:t>
      </w:r>
      <w:r w:rsidR="00BB672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A55B10">
        <w:rPr>
          <w:rFonts w:ascii="Times New Roman" w:hAnsi="Times New Roman" w:cs="Times New Roman"/>
          <w:b/>
          <w:sz w:val="28"/>
          <w:szCs w:val="24"/>
        </w:rPr>
        <w:t>спортивному ориентированию бегом</w:t>
      </w:r>
    </w:p>
    <w:p w:rsidR="00A55B10" w:rsidRPr="00A55B10" w:rsidRDefault="00A55B10" w:rsidP="003068F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55B10">
        <w:rPr>
          <w:rFonts w:ascii="Times New Roman" w:hAnsi="Times New Roman" w:cs="Times New Roman"/>
          <w:b/>
          <w:sz w:val="28"/>
          <w:szCs w:val="24"/>
        </w:rPr>
        <w:t>«Ночное ориентирование»</w:t>
      </w:r>
    </w:p>
    <w:p w:rsidR="00A55B10" w:rsidRPr="00A55B10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5B10" w:rsidRPr="009D19F7" w:rsidRDefault="00A55B10" w:rsidP="003068F5">
      <w:pPr>
        <w:pStyle w:val="1"/>
        <w:spacing w:after="0" w:line="276" w:lineRule="auto"/>
        <w:rPr>
          <w:rFonts w:ascii="Times New Roman" w:hAnsi="Times New Roman"/>
          <w:sz w:val="28"/>
          <w:szCs w:val="28"/>
        </w:rPr>
      </w:pPr>
      <w:r w:rsidRPr="009D19F7">
        <w:rPr>
          <w:rFonts w:ascii="Times New Roman" w:hAnsi="Times New Roman"/>
          <w:sz w:val="28"/>
          <w:szCs w:val="28"/>
        </w:rPr>
        <w:t>Техническая информация</w:t>
      </w:r>
    </w:p>
    <w:p w:rsidR="00A55B10" w:rsidRPr="009D19F7" w:rsidRDefault="00A55B10" w:rsidP="003068F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19F7">
        <w:rPr>
          <w:rFonts w:ascii="Times New Roman" w:hAnsi="Times New Roman" w:cs="Times New Roman"/>
          <w:bCs/>
          <w:sz w:val="28"/>
          <w:szCs w:val="28"/>
        </w:rPr>
        <w:tab/>
      </w:r>
      <w:r w:rsidRPr="009D19F7">
        <w:rPr>
          <w:rFonts w:ascii="Times New Roman" w:hAnsi="Times New Roman" w:cs="Times New Roman"/>
          <w:b/>
          <w:sz w:val="28"/>
          <w:szCs w:val="28"/>
          <w:u w:val="single"/>
        </w:rPr>
        <w:t>Карта</w:t>
      </w:r>
      <w:r w:rsidRPr="009D19F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D19F7">
        <w:rPr>
          <w:rFonts w:ascii="Times New Roman" w:hAnsi="Times New Roman" w:cs="Times New Roman"/>
          <w:bCs/>
          <w:sz w:val="28"/>
          <w:szCs w:val="28"/>
        </w:rPr>
        <w:t>масштаб 1:5000</w:t>
      </w:r>
    </w:p>
    <w:p w:rsidR="00A55B10" w:rsidRPr="009D19F7" w:rsidRDefault="00A55B10" w:rsidP="003068F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55B10" w:rsidRPr="009D19F7" w:rsidRDefault="00A55B10" w:rsidP="003068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bCs/>
          <w:sz w:val="28"/>
          <w:szCs w:val="28"/>
        </w:rPr>
        <w:tab/>
      </w:r>
      <w:r w:rsidRPr="009D19F7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дистанции</w:t>
      </w:r>
      <w:r w:rsidRPr="009D19F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D19F7">
        <w:rPr>
          <w:rFonts w:ascii="Times New Roman" w:hAnsi="Times New Roman" w:cs="Times New Roman"/>
          <w:sz w:val="28"/>
          <w:szCs w:val="28"/>
        </w:rPr>
        <w:t xml:space="preserve">мигающими фонариками, </w:t>
      </w:r>
      <w:r w:rsidRPr="009D19F7">
        <w:rPr>
          <w:rFonts w:ascii="Times New Roman" w:hAnsi="Times New Roman" w:cs="Times New Roman"/>
          <w:bCs/>
          <w:sz w:val="28"/>
          <w:szCs w:val="28"/>
        </w:rPr>
        <w:t xml:space="preserve">компостерами и призмами. На местности установлено 6 КП. </w:t>
      </w:r>
      <w:r w:rsidRPr="009D19F7">
        <w:rPr>
          <w:rFonts w:ascii="Times New Roman" w:hAnsi="Times New Roman" w:cs="Times New Roman"/>
          <w:sz w:val="28"/>
          <w:szCs w:val="28"/>
        </w:rPr>
        <w:t>Команда отмечается компостером  на КП в карточке</w:t>
      </w:r>
      <w:proofErr w:type="gramStart"/>
      <w:r w:rsidRPr="009D19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D19F7">
        <w:rPr>
          <w:rFonts w:ascii="Times New Roman" w:hAnsi="Times New Roman" w:cs="Times New Roman"/>
          <w:sz w:val="28"/>
          <w:szCs w:val="28"/>
        </w:rPr>
        <w:t xml:space="preserve"> обязательно в  той клетке, которая  соответствует данному  КП.</w:t>
      </w:r>
      <w:r w:rsidRPr="009D19F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19F7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Порядок прохождения дистанции  </w:t>
      </w:r>
    </w:p>
    <w:p w:rsidR="00A55B10" w:rsidRPr="009D19F7" w:rsidRDefault="00A55B10" w:rsidP="003068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5B10" w:rsidRPr="009D19F7" w:rsidRDefault="00A55B10" w:rsidP="003068F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9F7">
        <w:rPr>
          <w:rFonts w:ascii="Times New Roman" w:hAnsi="Times New Roman" w:cs="Times New Roman"/>
          <w:b/>
          <w:sz w:val="28"/>
          <w:szCs w:val="28"/>
          <w:u w:val="single"/>
        </w:rPr>
        <w:t>1 км – 6 КП - 1,5 км</w:t>
      </w:r>
      <w:r w:rsidRPr="009D19F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D19F7">
        <w:rPr>
          <w:rFonts w:ascii="Times New Roman" w:hAnsi="Times New Roman" w:cs="Times New Roman"/>
          <w:b/>
          <w:sz w:val="28"/>
          <w:szCs w:val="28"/>
        </w:rPr>
        <w:tab/>
      </w:r>
    </w:p>
    <w:p w:rsidR="00A55B10" w:rsidRPr="009D19F7" w:rsidRDefault="00A55B10" w:rsidP="003068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B10" w:rsidRPr="009D19F7" w:rsidRDefault="00A55B10" w:rsidP="003068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9D19F7">
        <w:rPr>
          <w:rFonts w:ascii="Times New Roman" w:hAnsi="Times New Roman" w:cs="Times New Roman"/>
          <w:sz w:val="28"/>
          <w:szCs w:val="28"/>
        </w:rPr>
        <w:t xml:space="preserve">– 31 – 32 – 33 – 34 – 35 – 36 – </w:t>
      </w:r>
      <w:r w:rsidRPr="009D19F7">
        <w:rPr>
          <w:rFonts w:ascii="Times New Roman" w:hAnsi="Times New Roman" w:cs="Times New Roman"/>
          <w:b/>
          <w:sz w:val="28"/>
          <w:szCs w:val="28"/>
        </w:rPr>
        <w:t xml:space="preserve">Ф </w:t>
      </w:r>
      <w:r w:rsidRPr="009D19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E73" w:rsidRPr="009D19F7" w:rsidRDefault="005A3E73" w:rsidP="00306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 xml:space="preserve">Стартовый интервал – 5 минут. </w:t>
      </w: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 xml:space="preserve">Старт и финиш – совмещен. </w:t>
      </w: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>Карта выдается  за 1 минуту до старта.</w:t>
      </w: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>Контрольное время (КВ) – 50 минут.</w:t>
      </w: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 xml:space="preserve">Ожидаемое время победителя – 20 минут. </w:t>
      </w: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>За  превышение  КВ участник снимается. Результат участника определяется  по наименьшему времени.</w:t>
      </w:r>
    </w:p>
    <w:p w:rsidR="00A55B10" w:rsidRPr="009D19F7" w:rsidRDefault="00A55B10" w:rsidP="003068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>Снаряжение каждого участника: компас, часы, фонарик.</w:t>
      </w:r>
    </w:p>
    <w:p w:rsidR="00A55B10" w:rsidRPr="009D19F7" w:rsidRDefault="00A55B10" w:rsidP="003068F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D19F7">
        <w:rPr>
          <w:rFonts w:ascii="Times New Roman" w:hAnsi="Times New Roman" w:cs="Times New Roman"/>
          <w:sz w:val="28"/>
          <w:szCs w:val="28"/>
        </w:rPr>
        <w:t xml:space="preserve">   </w:t>
      </w:r>
      <w:r w:rsidRPr="009D19F7">
        <w:rPr>
          <w:rFonts w:ascii="Times New Roman" w:hAnsi="Times New Roman" w:cs="Times New Roman"/>
          <w:b/>
          <w:i/>
          <w:sz w:val="28"/>
          <w:szCs w:val="28"/>
        </w:rPr>
        <w:t>Начальник дистанции:</w:t>
      </w:r>
      <w:r w:rsidR="009D19F7">
        <w:rPr>
          <w:rFonts w:ascii="Times New Roman" w:hAnsi="Times New Roman" w:cs="Times New Roman"/>
          <w:b/>
          <w:i/>
          <w:sz w:val="28"/>
          <w:szCs w:val="28"/>
        </w:rPr>
        <w:t>___________</w:t>
      </w:r>
    </w:p>
    <w:p w:rsidR="00A55B10" w:rsidRPr="009D19F7" w:rsidRDefault="00A55B10" w:rsidP="003068F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C7E33" w:rsidRDefault="00EC7E3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667F3" w:rsidRDefault="00A667F3" w:rsidP="003068F5">
      <w:pPr>
        <w:spacing w:after="0"/>
        <w:ind w:left="284"/>
        <w:jc w:val="right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Приложение 5</w:t>
      </w:r>
    </w:p>
    <w:p w:rsidR="005A3E73" w:rsidRDefault="005A3E73" w:rsidP="003068F5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E33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Расчет наградной атрибутики</w:t>
      </w:r>
    </w:p>
    <w:p w:rsidR="00A667F3" w:rsidRDefault="00A667F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9378" w:type="dxa"/>
        <w:tblInd w:w="93" w:type="dxa"/>
        <w:tblLook w:val="04A0" w:firstRow="1" w:lastRow="0" w:firstColumn="1" w:lastColumn="0" w:noHBand="0" w:noVBand="1"/>
      </w:tblPr>
      <w:tblGrid>
        <w:gridCol w:w="1579"/>
        <w:gridCol w:w="1130"/>
        <w:gridCol w:w="1076"/>
        <w:gridCol w:w="1171"/>
        <w:gridCol w:w="1155"/>
        <w:gridCol w:w="992"/>
        <w:gridCol w:w="1218"/>
        <w:gridCol w:w="1141"/>
      </w:tblGrid>
      <w:tr w:rsidR="00A667F3" w:rsidRPr="005A3E73" w:rsidTr="00A667F3">
        <w:trPr>
          <w:trHeight w:val="555"/>
        </w:trPr>
        <w:tc>
          <w:tcPr>
            <w:tcW w:w="71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Фестиваль спортивного ориентирования «Подснежник»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67F3" w:rsidRPr="005A3E73" w:rsidTr="00A667F3">
        <w:trPr>
          <w:trHeight w:val="435"/>
        </w:trPr>
        <w:tc>
          <w:tcPr>
            <w:tcW w:w="611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67F3" w:rsidRPr="005A3E73" w:rsidTr="00A667F3">
        <w:trPr>
          <w:trHeight w:val="600"/>
        </w:trPr>
        <w:tc>
          <w:tcPr>
            <w:tcW w:w="157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дистанция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кому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ЧР</w:t>
            </w:r>
          </w:p>
        </w:tc>
        <w:tc>
          <w:tcPr>
            <w:tcW w:w="32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ЧР</w:t>
            </w:r>
          </w:p>
        </w:tc>
      </w:tr>
      <w:tr w:rsidR="00A667F3" w:rsidRPr="005A3E73" w:rsidTr="00A667F3">
        <w:trPr>
          <w:trHeight w:val="930"/>
        </w:trPr>
        <w:tc>
          <w:tcPr>
            <w:tcW w:w="157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Диплом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Кол-во </w:t>
            </w:r>
            <w:proofErr w:type="spellStart"/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возр</w:t>
            </w:r>
            <w:proofErr w:type="spellEnd"/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Pr="005A3E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групп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 дипломов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Медаль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 групп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 медалей</w:t>
            </w:r>
          </w:p>
        </w:tc>
      </w:tr>
      <w:tr w:rsidR="00A667F3" w:rsidRPr="005A3E73" w:rsidTr="00A667F3">
        <w:trPr>
          <w:trHeight w:val="269"/>
        </w:trPr>
        <w:tc>
          <w:tcPr>
            <w:tcW w:w="157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Первенство "Подснежник"</w:t>
            </w:r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ТрейлО</w:t>
            </w:r>
            <w:proofErr w:type="spellEnd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Лабиринт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Ночное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Командный зачет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команда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450"/>
        </w:trPr>
        <w:tc>
          <w:tcPr>
            <w:tcW w:w="15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A667F3" w:rsidRPr="005A3E73" w:rsidTr="00A667F3">
        <w:trPr>
          <w:trHeight w:val="276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67F3" w:rsidRPr="005A3E73" w:rsidTr="00A667F3">
        <w:trPr>
          <w:trHeight w:val="312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дипломов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медалей: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</w:tr>
      <w:tr w:rsidR="00A667F3" w:rsidRPr="005A3E73" w:rsidTr="00A667F3">
        <w:trPr>
          <w:trHeight w:val="276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золотых: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667F3" w:rsidRPr="005A3E73" w:rsidTr="00A667F3">
        <w:trPr>
          <w:trHeight w:val="276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дипломов: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серебряных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667F3" w:rsidRPr="00A667F3" w:rsidTr="00A667F3">
        <w:trPr>
          <w:trHeight w:val="276"/>
        </w:trPr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бронзовых: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667F3" w:rsidRPr="00A667F3" w:rsidTr="00A667F3">
        <w:trPr>
          <w:trHeight w:val="456"/>
        </w:trPr>
        <w:tc>
          <w:tcPr>
            <w:tcW w:w="49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7F3" w:rsidRPr="00A667F3" w:rsidRDefault="00A667F3" w:rsidP="003068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667F3" w:rsidRDefault="00A667F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C7E33" w:rsidRDefault="00EC7E3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C7E33" w:rsidRDefault="00EC7E3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C7E33" w:rsidRDefault="00EC7E3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C7E33" w:rsidRDefault="00EC7E3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C7E33" w:rsidRDefault="00EC7E3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C7E33" w:rsidRDefault="00EC7E33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AA3244" w:rsidRDefault="00AA3244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AA3244" w:rsidRDefault="00AA3244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AA3244" w:rsidRDefault="00AA3244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AA3244" w:rsidRDefault="00AA3244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AA3244" w:rsidRDefault="00AA3244" w:rsidP="003068F5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0" w:name="_GoBack"/>
      <w:bookmarkEnd w:id="0"/>
    </w:p>
    <w:sectPr w:rsidR="00AA3244" w:rsidSect="005C4A9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71C7"/>
    <w:multiLevelType w:val="multilevel"/>
    <w:tmpl w:val="62BAF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A5D55"/>
    <w:multiLevelType w:val="multilevel"/>
    <w:tmpl w:val="95323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9A4226"/>
    <w:multiLevelType w:val="multilevel"/>
    <w:tmpl w:val="D3C6D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221B47"/>
    <w:multiLevelType w:val="multilevel"/>
    <w:tmpl w:val="30407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8A29EE"/>
    <w:multiLevelType w:val="multilevel"/>
    <w:tmpl w:val="A286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AC36AE"/>
    <w:multiLevelType w:val="multilevel"/>
    <w:tmpl w:val="D22C7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472420"/>
    <w:multiLevelType w:val="hybridMultilevel"/>
    <w:tmpl w:val="2102BD76"/>
    <w:lvl w:ilvl="0" w:tplc="2A74F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06245E"/>
    <w:multiLevelType w:val="multilevel"/>
    <w:tmpl w:val="D0608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345D90"/>
    <w:multiLevelType w:val="multilevel"/>
    <w:tmpl w:val="4C0A6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BE188E"/>
    <w:multiLevelType w:val="multilevel"/>
    <w:tmpl w:val="8C5AD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903E10"/>
    <w:multiLevelType w:val="multilevel"/>
    <w:tmpl w:val="36B4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8F07BD"/>
    <w:multiLevelType w:val="multilevel"/>
    <w:tmpl w:val="2996D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BD40E0"/>
    <w:multiLevelType w:val="multilevel"/>
    <w:tmpl w:val="31BC4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2A76E5"/>
    <w:multiLevelType w:val="multilevel"/>
    <w:tmpl w:val="E1622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DB5FF7"/>
    <w:multiLevelType w:val="multilevel"/>
    <w:tmpl w:val="95AC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EF2E0A"/>
    <w:multiLevelType w:val="hybridMultilevel"/>
    <w:tmpl w:val="C42EC1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A807D7"/>
    <w:multiLevelType w:val="multilevel"/>
    <w:tmpl w:val="FA565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C60776"/>
    <w:multiLevelType w:val="multilevel"/>
    <w:tmpl w:val="B89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3F0F74"/>
    <w:multiLevelType w:val="multilevel"/>
    <w:tmpl w:val="FA425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3305C5"/>
    <w:multiLevelType w:val="hybridMultilevel"/>
    <w:tmpl w:val="30604F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CFB630A"/>
    <w:multiLevelType w:val="multilevel"/>
    <w:tmpl w:val="7B82B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B45C53"/>
    <w:multiLevelType w:val="multilevel"/>
    <w:tmpl w:val="5AB8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15A6862"/>
    <w:multiLevelType w:val="multilevel"/>
    <w:tmpl w:val="6464E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51E52D4"/>
    <w:multiLevelType w:val="multilevel"/>
    <w:tmpl w:val="BED48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6145C6"/>
    <w:multiLevelType w:val="multilevel"/>
    <w:tmpl w:val="0136B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0E4C94"/>
    <w:multiLevelType w:val="multilevel"/>
    <w:tmpl w:val="35F42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B3B52A8"/>
    <w:multiLevelType w:val="multilevel"/>
    <w:tmpl w:val="8B84B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3"/>
  </w:num>
  <w:num w:numId="3">
    <w:abstractNumId w:val="24"/>
  </w:num>
  <w:num w:numId="4">
    <w:abstractNumId w:val="22"/>
  </w:num>
  <w:num w:numId="5">
    <w:abstractNumId w:val="19"/>
  </w:num>
  <w:num w:numId="6">
    <w:abstractNumId w:val="11"/>
  </w:num>
  <w:num w:numId="7">
    <w:abstractNumId w:val="15"/>
  </w:num>
  <w:num w:numId="8">
    <w:abstractNumId w:val="6"/>
  </w:num>
  <w:num w:numId="9">
    <w:abstractNumId w:val="3"/>
  </w:num>
  <w:num w:numId="10">
    <w:abstractNumId w:val="8"/>
  </w:num>
  <w:num w:numId="11">
    <w:abstractNumId w:val="14"/>
  </w:num>
  <w:num w:numId="12">
    <w:abstractNumId w:val="13"/>
  </w:num>
  <w:num w:numId="13">
    <w:abstractNumId w:val="18"/>
  </w:num>
  <w:num w:numId="14">
    <w:abstractNumId w:val="9"/>
  </w:num>
  <w:num w:numId="15">
    <w:abstractNumId w:val="7"/>
  </w:num>
  <w:num w:numId="16">
    <w:abstractNumId w:val="2"/>
  </w:num>
  <w:num w:numId="17">
    <w:abstractNumId w:val="16"/>
  </w:num>
  <w:num w:numId="18">
    <w:abstractNumId w:val="20"/>
  </w:num>
  <w:num w:numId="19">
    <w:abstractNumId w:val="12"/>
  </w:num>
  <w:num w:numId="20">
    <w:abstractNumId w:val="25"/>
  </w:num>
  <w:num w:numId="21">
    <w:abstractNumId w:val="17"/>
  </w:num>
  <w:num w:numId="22">
    <w:abstractNumId w:val="0"/>
  </w:num>
  <w:num w:numId="23">
    <w:abstractNumId w:val="5"/>
  </w:num>
  <w:num w:numId="24">
    <w:abstractNumId w:val="21"/>
  </w:num>
  <w:num w:numId="25">
    <w:abstractNumId w:val="10"/>
  </w:num>
  <w:num w:numId="26">
    <w:abstractNumId w:val="4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716"/>
    <w:rsid w:val="0000415A"/>
    <w:rsid w:val="00036800"/>
    <w:rsid w:val="000C0F84"/>
    <w:rsid w:val="000E4747"/>
    <w:rsid w:val="001753F5"/>
    <w:rsid w:val="00225C48"/>
    <w:rsid w:val="002663C7"/>
    <w:rsid w:val="00303B30"/>
    <w:rsid w:val="003068F5"/>
    <w:rsid w:val="00321895"/>
    <w:rsid w:val="003611D6"/>
    <w:rsid w:val="004707E4"/>
    <w:rsid w:val="00515246"/>
    <w:rsid w:val="00567E61"/>
    <w:rsid w:val="00571654"/>
    <w:rsid w:val="005A3E73"/>
    <w:rsid w:val="005B3B1E"/>
    <w:rsid w:val="005C4A9A"/>
    <w:rsid w:val="005E5D85"/>
    <w:rsid w:val="006B77C2"/>
    <w:rsid w:val="007B5476"/>
    <w:rsid w:val="007D313D"/>
    <w:rsid w:val="007E1F57"/>
    <w:rsid w:val="008D510E"/>
    <w:rsid w:val="00970776"/>
    <w:rsid w:val="009D023B"/>
    <w:rsid w:val="009D19F7"/>
    <w:rsid w:val="00A06D3E"/>
    <w:rsid w:val="00A55B10"/>
    <w:rsid w:val="00A667F3"/>
    <w:rsid w:val="00A875F5"/>
    <w:rsid w:val="00AA3244"/>
    <w:rsid w:val="00AD6F66"/>
    <w:rsid w:val="00AE1AE0"/>
    <w:rsid w:val="00B56235"/>
    <w:rsid w:val="00BB6723"/>
    <w:rsid w:val="00BC114A"/>
    <w:rsid w:val="00C06580"/>
    <w:rsid w:val="00C76255"/>
    <w:rsid w:val="00C77CCD"/>
    <w:rsid w:val="00D21A5B"/>
    <w:rsid w:val="00D26CAE"/>
    <w:rsid w:val="00D85C9D"/>
    <w:rsid w:val="00D9746E"/>
    <w:rsid w:val="00DC6B63"/>
    <w:rsid w:val="00DD542A"/>
    <w:rsid w:val="00DF20D7"/>
    <w:rsid w:val="00EC7E33"/>
    <w:rsid w:val="00F028F9"/>
    <w:rsid w:val="00F26F0A"/>
    <w:rsid w:val="00F75301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023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link w:val="20"/>
    <w:uiPriority w:val="9"/>
    <w:qFormat/>
    <w:rsid w:val="00C77C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4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C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77CCD"/>
    <w:rPr>
      <w:color w:val="0000FF"/>
      <w:u w:val="single"/>
    </w:rPr>
  </w:style>
  <w:style w:type="character" w:styleId="a4">
    <w:name w:val="Strong"/>
    <w:basedOn w:val="a0"/>
    <w:uiPriority w:val="22"/>
    <w:qFormat/>
    <w:rsid w:val="00C77CC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7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CC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67E6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D023B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a8">
    <w:name w:val="Title"/>
    <w:basedOn w:val="a"/>
    <w:link w:val="a9"/>
    <w:qFormat/>
    <w:rsid w:val="009D023B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9D023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707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707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kguayh">
    <w:name w:val="sc-kguayh"/>
    <w:basedOn w:val="a"/>
    <w:rsid w:val="00470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4707E4"/>
  </w:style>
  <w:style w:type="character" w:customStyle="1" w:styleId="aa">
    <w:name w:val="Основной текст_"/>
    <w:link w:val="11"/>
    <w:rsid w:val="00BC11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BC114A"/>
    <w:pPr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5">
    <w:name w:val="c5"/>
    <w:basedOn w:val="a"/>
    <w:rsid w:val="00BC1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rsid w:val="00BC114A"/>
  </w:style>
  <w:style w:type="character" w:customStyle="1" w:styleId="sc-elylmi">
    <w:name w:val="sc-elylmi"/>
    <w:basedOn w:val="a0"/>
    <w:rsid w:val="00AD6F66"/>
  </w:style>
  <w:style w:type="character" w:customStyle="1" w:styleId="30">
    <w:name w:val="Заголовок 3 Знак"/>
    <w:basedOn w:val="a0"/>
    <w:link w:val="3"/>
    <w:uiPriority w:val="9"/>
    <w:semiHidden/>
    <w:rsid w:val="007B547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023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link w:val="20"/>
    <w:uiPriority w:val="9"/>
    <w:qFormat/>
    <w:rsid w:val="00C77C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4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C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77CCD"/>
    <w:rPr>
      <w:color w:val="0000FF"/>
      <w:u w:val="single"/>
    </w:rPr>
  </w:style>
  <w:style w:type="character" w:styleId="a4">
    <w:name w:val="Strong"/>
    <w:basedOn w:val="a0"/>
    <w:uiPriority w:val="22"/>
    <w:qFormat/>
    <w:rsid w:val="00C77CC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7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CC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67E6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D023B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a8">
    <w:name w:val="Title"/>
    <w:basedOn w:val="a"/>
    <w:link w:val="a9"/>
    <w:qFormat/>
    <w:rsid w:val="009D023B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9D023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707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707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kguayh">
    <w:name w:val="sc-kguayh"/>
    <w:basedOn w:val="a"/>
    <w:rsid w:val="00470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4707E4"/>
  </w:style>
  <w:style w:type="character" w:customStyle="1" w:styleId="aa">
    <w:name w:val="Основной текст_"/>
    <w:link w:val="11"/>
    <w:rsid w:val="00BC11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BC114A"/>
    <w:pPr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5">
    <w:name w:val="c5"/>
    <w:basedOn w:val="a"/>
    <w:rsid w:val="00BC1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rsid w:val="00BC114A"/>
  </w:style>
  <w:style w:type="character" w:customStyle="1" w:styleId="sc-elylmi">
    <w:name w:val="sc-elylmi"/>
    <w:basedOn w:val="a0"/>
    <w:rsid w:val="00AD6F66"/>
  </w:style>
  <w:style w:type="character" w:customStyle="1" w:styleId="30">
    <w:name w:val="Заголовок 3 Знак"/>
    <w:basedOn w:val="a0"/>
    <w:link w:val="3"/>
    <w:uiPriority w:val="9"/>
    <w:semiHidden/>
    <w:rsid w:val="007B547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5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2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6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397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699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8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45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18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598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37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60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89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093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13089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oy_sutur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17</Pages>
  <Words>3973</Words>
  <Characters>22650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2026-04-30T04:16:00Z</cp:lastPrinted>
  <dcterms:created xsi:type="dcterms:W3CDTF">2026-04-10T04:33:00Z</dcterms:created>
  <dcterms:modified xsi:type="dcterms:W3CDTF">2026-04-30T04:19:00Z</dcterms:modified>
</cp:coreProperties>
</file>