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78AE51" w14:textId="77777777" w:rsidR="00D771B3" w:rsidRDefault="00D771B3" w:rsidP="00D771B3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МКОУ «</w:t>
      </w:r>
      <w:bookmarkStart w:id="0" w:name="_GoBack"/>
      <w:bookmarkEnd w:id="0"/>
      <w:r>
        <w:rPr>
          <w:rFonts w:ascii="Times New Roman" w:hAnsi="Times New Roman" w:cs="Times New Roman"/>
        </w:rPr>
        <w:t>Дубровинская СОШ»</w:t>
      </w:r>
    </w:p>
    <w:p w14:paraId="21C42D6C" w14:textId="77777777" w:rsidR="00D771B3" w:rsidRDefault="00D771B3" w:rsidP="00D771B3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структурное подразделение детский сад</w:t>
      </w:r>
    </w:p>
    <w:p w14:paraId="4340A3AA" w14:textId="7E0F5375" w:rsidR="00D771B3" w:rsidRDefault="00D771B3" w:rsidP="00D771B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D01BDCB" w14:textId="36DAEC30" w:rsidR="00D771B3" w:rsidRDefault="00D771B3" w:rsidP="00D771B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CF24869" w14:textId="77777777" w:rsidR="00D771B3" w:rsidRDefault="00D771B3" w:rsidP="00D771B3">
      <w:pPr>
        <w:spacing w:after="0" w:line="360" w:lineRule="auto"/>
        <w:ind w:firstLine="709"/>
        <w:jc w:val="right"/>
        <w:rPr>
          <w:rFonts w:ascii="Times New Roman" w:hAnsi="Times New Roman" w:cs="Times New Roman"/>
          <w:bCs/>
        </w:rPr>
      </w:pPr>
    </w:p>
    <w:p w14:paraId="58906C2C" w14:textId="6899522C" w:rsidR="00D771B3" w:rsidRDefault="00D771B3" w:rsidP="00D771B3">
      <w:pPr>
        <w:spacing w:after="0" w:line="360" w:lineRule="auto"/>
        <w:ind w:firstLine="709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директор _______________ М.Ю. Панюкова</w:t>
      </w:r>
    </w:p>
    <w:p w14:paraId="07A3C64E" w14:textId="3792A73C" w:rsidR="00D771B3" w:rsidRDefault="00D771B3" w:rsidP="00D771B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0266BB6" w14:textId="2CFEE076" w:rsidR="00D771B3" w:rsidRDefault="00D771B3" w:rsidP="00D771B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8F5E350" w14:textId="1C1E42BD" w:rsidR="00D771B3" w:rsidRDefault="00D771B3" w:rsidP="00D771B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5D2CA2C" w14:textId="77777777" w:rsidR="00D771B3" w:rsidRDefault="00D771B3" w:rsidP="00D771B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D9660F3" w14:textId="77777777" w:rsidR="00D771B3" w:rsidRDefault="00D771B3" w:rsidP="00D771B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E5369F4" w14:textId="77777777" w:rsidR="00D771B3" w:rsidRDefault="00D771B3" w:rsidP="00D771B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7BB0DF0" w14:textId="77777777" w:rsidR="00D771B3" w:rsidRDefault="00D771B3" w:rsidP="00D771B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C033527" w14:textId="77777777" w:rsidR="00D771B3" w:rsidRDefault="00D771B3" w:rsidP="00D771B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FCD202B" w14:textId="5E12A2FA" w:rsidR="00D771B3" w:rsidRDefault="00D771B3" w:rsidP="00D771B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Консультация для родителей</w:t>
      </w:r>
    </w:p>
    <w:p w14:paraId="6B57E77D" w14:textId="77777777" w:rsidR="00D771B3" w:rsidRDefault="00D771B3" w:rsidP="00D771B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Чем занять ребенка дома</w:t>
      </w:r>
    </w:p>
    <w:p w14:paraId="4FF31BDC" w14:textId="26588665" w:rsidR="00D771B3" w:rsidRDefault="00D771B3" w:rsidP="00D771B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D289E65" w14:textId="59673CEE" w:rsidR="00D771B3" w:rsidRPr="00D771B3" w:rsidRDefault="00D771B3" w:rsidP="00D771B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D771B3">
        <w:rPr>
          <w:rFonts w:ascii="Times New Roman" w:hAnsi="Times New Roman" w:cs="Times New Roman"/>
          <w:sz w:val="28"/>
          <w:szCs w:val="28"/>
        </w:rPr>
        <w:t>Подготовила: воспитатель Ю.А. Щадилова</w:t>
      </w:r>
    </w:p>
    <w:p w14:paraId="1D1CC6CE" w14:textId="77777777" w:rsidR="00D771B3" w:rsidRDefault="00D771B3" w:rsidP="00D771B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  <w:sectPr w:rsidR="00D771B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102CE093" w14:textId="432C7F4F" w:rsidR="00D771B3" w:rsidRPr="00D771B3" w:rsidRDefault="00AB3CA6" w:rsidP="00D771B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71B3">
        <w:rPr>
          <w:rFonts w:ascii="Times New Roman" w:hAnsi="Times New Roman" w:cs="Times New Roman"/>
          <w:b/>
          <w:sz w:val="28"/>
          <w:szCs w:val="28"/>
        </w:rPr>
        <w:lastRenderedPageBreak/>
        <w:t>Консультация для родителей</w:t>
      </w:r>
    </w:p>
    <w:p w14:paraId="5FF6EF2B" w14:textId="131E659D" w:rsidR="00AB3CA6" w:rsidRPr="00D771B3" w:rsidRDefault="00AB3CA6" w:rsidP="00D771B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71B3">
        <w:rPr>
          <w:rFonts w:ascii="Times New Roman" w:hAnsi="Times New Roman" w:cs="Times New Roman"/>
          <w:b/>
          <w:sz w:val="28"/>
          <w:szCs w:val="28"/>
        </w:rPr>
        <w:t>Чем занять ребенка дома</w:t>
      </w:r>
    </w:p>
    <w:p w14:paraId="1F42207C" w14:textId="745E66A7" w:rsidR="00AB3CA6" w:rsidRPr="00D771B3" w:rsidRDefault="00AB3CA6" w:rsidP="00D771B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6E5030C" w14:textId="77777777" w:rsidR="00AB3CA6" w:rsidRPr="00D771B3" w:rsidRDefault="00AB3CA6" w:rsidP="00D771B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71B3">
        <w:rPr>
          <w:rFonts w:ascii="Times New Roman" w:hAnsi="Times New Roman" w:cs="Times New Roman"/>
          <w:sz w:val="28"/>
          <w:szCs w:val="28"/>
        </w:rPr>
        <w:t>Чтобы занять ребёнка дома, можно использовать разнообразные активности, которые развивают навыки, увлекают и укрепляют семейные связи. Выбор занятия зависит от возраста ребёнка, его интересов и доступных ресурсов. Вот несколько категорий занятий и конкретных идей:</w:t>
      </w:r>
    </w:p>
    <w:p w14:paraId="5AB2C092" w14:textId="77777777" w:rsidR="00AB3CA6" w:rsidRPr="00D771B3" w:rsidRDefault="00AB3CA6" w:rsidP="00D771B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6927962" w14:textId="77777777" w:rsidR="00AB3CA6" w:rsidRPr="00D771B3" w:rsidRDefault="00AB3CA6" w:rsidP="00D771B3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771B3">
        <w:rPr>
          <w:rFonts w:ascii="Times New Roman" w:hAnsi="Times New Roman" w:cs="Times New Roman"/>
          <w:b/>
          <w:sz w:val="28"/>
          <w:szCs w:val="28"/>
        </w:rPr>
        <w:t>Творческие занятия</w:t>
      </w:r>
    </w:p>
    <w:p w14:paraId="0C475E00" w14:textId="77777777" w:rsidR="00AB3CA6" w:rsidRPr="00D771B3" w:rsidRDefault="00AB3CA6" w:rsidP="00D771B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71B3">
        <w:rPr>
          <w:rFonts w:ascii="Times New Roman" w:hAnsi="Times New Roman" w:cs="Times New Roman"/>
          <w:sz w:val="28"/>
          <w:szCs w:val="28"/>
        </w:rPr>
        <w:t xml:space="preserve">Рисование. Используйте не только карандаши и краски, но и необычные материалы: ватные палочки, губки, пальцы, овощи в качестве штампов. Можно предложить ребёнку нарисовать сказку, которую он придумает сам, или создать семейный портрет. </w:t>
      </w:r>
    </w:p>
    <w:p w14:paraId="488625F0" w14:textId="77777777" w:rsidR="00AB3CA6" w:rsidRPr="00D771B3" w:rsidRDefault="00AB3CA6" w:rsidP="00D771B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71B3">
        <w:rPr>
          <w:rFonts w:ascii="Times New Roman" w:hAnsi="Times New Roman" w:cs="Times New Roman"/>
          <w:sz w:val="28"/>
          <w:szCs w:val="28"/>
        </w:rPr>
        <w:t xml:space="preserve">Лепка. Пластилин, солёное тесто или масса для лепки помогут развить мелкую моторику и пространственное мышление. Можно лепить отдельные фигурки или целые сюжеты («зоопарк», «ферма»). </w:t>
      </w:r>
    </w:p>
    <w:p w14:paraId="5325B92D" w14:textId="77777777" w:rsidR="00AB3CA6" w:rsidRPr="00D771B3" w:rsidRDefault="00AB3CA6" w:rsidP="00D771B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71B3">
        <w:rPr>
          <w:rFonts w:ascii="Times New Roman" w:hAnsi="Times New Roman" w:cs="Times New Roman"/>
          <w:sz w:val="28"/>
          <w:szCs w:val="28"/>
        </w:rPr>
        <w:t xml:space="preserve">Аппликации и поделки. Работа с цветной бумагой, тканью, природными материалами (жёлуди, шишки, листья), втулками от туалетной бумаги или картонными коробками. Можно делать открытки, книжки-самоделки, коллажи. </w:t>
      </w:r>
    </w:p>
    <w:p w14:paraId="04262E68" w14:textId="77777777" w:rsidR="00AB3CA6" w:rsidRPr="00D771B3" w:rsidRDefault="00AB3CA6" w:rsidP="00D771B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71B3">
        <w:rPr>
          <w:rFonts w:ascii="Times New Roman" w:hAnsi="Times New Roman" w:cs="Times New Roman"/>
          <w:sz w:val="28"/>
          <w:szCs w:val="28"/>
        </w:rPr>
        <w:t xml:space="preserve">Оригами. Складывание фигурок из бумаги учит внимательности и терпению. Начните с простых форм: кораблика, самолётика, журавлика. </w:t>
      </w:r>
    </w:p>
    <w:p w14:paraId="5B0791B5" w14:textId="77777777" w:rsidR="00D771B3" w:rsidRDefault="00AB3CA6" w:rsidP="00D771B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71B3">
        <w:rPr>
          <w:rFonts w:ascii="Times New Roman" w:hAnsi="Times New Roman" w:cs="Times New Roman"/>
          <w:b/>
          <w:sz w:val="28"/>
          <w:szCs w:val="28"/>
        </w:rPr>
        <w:t>Создание кукольного театра.</w:t>
      </w:r>
      <w:r w:rsidRPr="00D771B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7CEEFF9" w14:textId="5350BA4A" w:rsidR="00AB3CA6" w:rsidRPr="00D771B3" w:rsidRDefault="00AB3CA6" w:rsidP="00D771B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71B3">
        <w:rPr>
          <w:rFonts w:ascii="Times New Roman" w:hAnsi="Times New Roman" w:cs="Times New Roman"/>
          <w:sz w:val="28"/>
          <w:szCs w:val="28"/>
        </w:rPr>
        <w:t xml:space="preserve">Сделайте кукол из носков или бумаги и разыграйте мини-спектакль. </w:t>
      </w:r>
    </w:p>
    <w:p w14:paraId="68D8F307" w14:textId="77777777" w:rsidR="00AB3CA6" w:rsidRPr="00D771B3" w:rsidRDefault="00AB3CA6" w:rsidP="00D771B3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771B3">
        <w:rPr>
          <w:rFonts w:ascii="Times New Roman" w:hAnsi="Times New Roman" w:cs="Times New Roman"/>
          <w:b/>
          <w:sz w:val="28"/>
          <w:szCs w:val="28"/>
        </w:rPr>
        <w:t>Подвижные игры</w:t>
      </w:r>
    </w:p>
    <w:p w14:paraId="65F04FFF" w14:textId="77777777" w:rsidR="00AB3CA6" w:rsidRPr="00D771B3" w:rsidRDefault="00AB3CA6" w:rsidP="00D771B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71B3">
        <w:rPr>
          <w:rFonts w:ascii="Times New Roman" w:hAnsi="Times New Roman" w:cs="Times New Roman"/>
          <w:sz w:val="28"/>
          <w:szCs w:val="28"/>
        </w:rPr>
        <w:t xml:space="preserve">«Лабиринт». Из бумажной или атласной ленты соорудите лабиринт в коридоре и предложите ребёнку пройти через него, не касаясь ленты. </w:t>
      </w:r>
    </w:p>
    <w:p w14:paraId="4F39DE86" w14:textId="77777777" w:rsidR="00AB3CA6" w:rsidRPr="00D771B3" w:rsidRDefault="00AB3CA6" w:rsidP="00D771B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71B3">
        <w:rPr>
          <w:rFonts w:ascii="Times New Roman" w:hAnsi="Times New Roman" w:cs="Times New Roman"/>
          <w:sz w:val="28"/>
          <w:szCs w:val="28"/>
        </w:rPr>
        <w:t xml:space="preserve">«Поиск сокровищ». Спрячьте в квартире 10–15 вещей с записками-подсказками. Можно нарисовать карту «острова сокровищ» или использовать метод «горячо-холодно». </w:t>
      </w:r>
    </w:p>
    <w:p w14:paraId="7A1AA24D" w14:textId="77777777" w:rsidR="00AB3CA6" w:rsidRPr="00D771B3" w:rsidRDefault="00AB3CA6" w:rsidP="00D771B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71B3">
        <w:rPr>
          <w:rFonts w:ascii="Times New Roman" w:hAnsi="Times New Roman" w:cs="Times New Roman"/>
          <w:sz w:val="28"/>
          <w:szCs w:val="28"/>
        </w:rPr>
        <w:t xml:space="preserve">«Тир из воздушных шаров». К доске прикрепите воздушные шары, которые нужно лопнуть, метнув дротик или мягкий предмет. </w:t>
      </w:r>
    </w:p>
    <w:p w14:paraId="6AD16C31" w14:textId="77777777" w:rsidR="00AB3CA6" w:rsidRPr="00D771B3" w:rsidRDefault="00AB3CA6" w:rsidP="00D771B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71B3">
        <w:rPr>
          <w:rFonts w:ascii="Times New Roman" w:hAnsi="Times New Roman" w:cs="Times New Roman"/>
          <w:sz w:val="28"/>
          <w:szCs w:val="28"/>
        </w:rPr>
        <w:t xml:space="preserve">«Автомобиль». Ребёнок исполняет роль «автомобиля», а родитель — роль «светофора». Используйте три карточки — красную, жёлтую и зелёную. При «красном свете» ребёнок стоит на месте, при «жёлтом» — заводит мотор, при «зелёном» — начинает двигаться. </w:t>
      </w:r>
    </w:p>
    <w:p w14:paraId="7F307654" w14:textId="77777777" w:rsidR="00AB3CA6" w:rsidRPr="00D771B3" w:rsidRDefault="00AB3CA6" w:rsidP="00D771B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71B3">
        <w:rPr>
          <w:rFonts w:ascii="Times New Roman" w:hAnsi="Times New Roman" w:cs="Times New Roman"/>
          <w:sz w:val="28"/>
          <w:szCs w:val="28"/>
        </w:rPr>
        <w:t xml:space="preserve">«Выше и выше». Тренируйте прыжки в высоту около свободной стены. Ставьте отметку, до которой ребёнок может допрыгнуть, затем постепенно повышайте уровень. </w:t>
      </w:r>
    </w:p>
    <w:p w14:paraId="01386F54" w14:textId="77777777" w:rsidR="00AB3CA6" w:rsidRPr="00D771B3" w:rsidRDefault="00AB3CA6" w:rsidP="00D771B3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771B3">
        <w:rPr>
          <w:rFonts w:ascii="Times New Roman" w:hAnsi="Times New Roman" w:cs="Times New Roman"/>
          <w:b/>
          <w:sz w:val="28"/>
          <w:szCs w:val="28"/>
        </w:rPr>
        <w:lastRenderedPageBreak/>
        <w:t>Настольные и интеллектуальные игры</w:t>
      </w:r>
    </w:p>
    <w:p w14:paraId="6D1391E6" w14:textId="77777777" w:rsidR="00AB3CA6" w:rsidRPr="00D771B3" w:rsidRDefault="00AB3CA6" w:rsidP="00D771B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71B3">
        <w:rPr>
          <w:rFonts w:ascii="Times New Roman" w:hAnsi="Times New Roman" w:cs="Times New Roman"/>
          <w:sz w:val="28"/>
          <w:szCs w:val="28"/>
        </w:rPr>
        <w:t>Шахматы, шашки, домино, лото, «Монополия», «</w:t>
      </w:r>
      <w:proofErr w:type="spellStart"/>
      <w:r w:rsidRPr="00D771B3">
        <w:rPr>
          <w:rFonts w:ascii="Times New Roman" w:hAnsi="Times New Roman" w:cs="Times New Roman"/>
          <w:sz w:val="28"/>
          <w:szCs w:val="28"/>
        </w:rPr>
        <w:t>Имаджинариум</w:t>
      </w:r>
      <w:proofErr w:type="spellEnd"/>
      <w:r w:rsidRPr="00D771B3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Pr="00D771B3">
        <w:rPr>
          <w:rFonts w:ascii="Times New Roman" w:hAnsi="Times New Roman" w:cs="Times New Roman"/>
          <w:sz w:val="28"/>
          <w:szCs w:val="28"/>
        </w:rPr>
        <w:t>Скрэббл</w:t>
      </w:r>
      <w:proofErr w:type="spellEnd"/>
      <w:r w:rsidRPr="00D771B3">
        <w:rPr>
          <w:rFonts w:ascii="Times New Roman" w:hAnsi="Times New Roman" w:cs="Times New Roman"/>
          <w:sz w:val="28"/>
          <w:szCs w:val="28"/>
        </w:rPr>
        <w:t xml:space="preserve">». Такие игры развивают логику, учат взаимодействовать с другими, соблюдать правила. </w:t>
      </w:r>
    </w:p>
    <w:p w14:paraId="26467F43" w14:textId="77777777" w:rsidR="00D771B3" w:rsidRDefault="00AB3CA6" w:rsidP="00D771B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71B3">
        <w:rPr>
          <w:rFonts w:ascii="Times New Roman" w:hAnsi="Times New Roman" w:cs="Times New Roman"/>
          <w:b/>
          <w:sz w:val="28"/>
          <w:szCs w:val="28"/>
        </w:rPr>
        <w:t>Головоломки и загадки.</w:t>
      </w:r>
      <w:r w:rsidRPr="00D771B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2D12117" w14:textId="4C6DAB03" w:rsidR="00AB3CA6" w:rsidRPr="00D771B3" w:rsidRDefault="00AB3CA6" w:rsidP="00D771B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71B3">
        <w:rPr>
          <w:rFonts w:ascii="Times New Roman" w:hAnsi="Times New Roman" w:cs="Times New Roman"/>
          <w:sz w:val="28"/>
          <w:szCs w:val="28"/>
        </w:rPr>
        <w:t xml:space="preserve">Загадывайте загадки, основанные на реальных фактах о животных, растениях или предметах окружающего мира. Можно играть в «Угадай животное», «Кто лишний?», «Найди отличия». </w:t>
      </w:r>
    </w:p>
    <w:p w14:paraId="3056B889" w14:textId="77777777" w:rsidR="00D771B3" w:rsidRDefault="00AB3CA6" w:rsidP="00D771B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71B3">
        <w:rPr>
          <w:rFonts w:ascii="Times New Roman" w:hAnsi="Times New Roman" w:cs="Times New Roman"/>
          <w:b/>
          <w:sz w:val="28"/>
          <w:szCs w:val="28"/>
        </w:rPr>
        <w:t xml:space="preserve">Настольные игры своими руками. </w:t>
      </w:r>
    </w:p>
    <w:p w14:paraId="4BEF2A06" w14:textId="798CF9C3" w:rsidR="00AB3CA6" w:rsidRPr="00D771B3" w:rsidRDefault="00AB3CA6" w:rsidP="00D771B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71B3">
        <w:rPr>
          <w:rFonts w:ascii="Times New Roman" w:hAnsi="Times New Roman" w:cs="Times New Roman"/>
          <w:sz w:val="28"/>
          <w:szCs w:val="28"/>
        </w:rPr>
        <w:t xml:space="preserve">Например, нарисуйте на листе бумаги «Крестики-нолики» или «Морской бой». Можно создать игру-бродилку с полем из клеток, где каждая клетка содержит задание (рассказать стихотворение, сделать приседания и т. д.). </w:t>
      </w:r>
    </w:p>
    <w:p w14:paraId="281B1B13" w14:textId="77777777" w:rsidR="00D771B3" w:rsidRDefault="00AB3CA6" w:rsidP="00D771B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71B3">
        <w:rPr>
          <w:rFonts w:ascii="Times New Roman" w:hAnsi="Times New Roman" w:cs="Times New Roman"/>
          <w:b/>
          <w:sz w:val="28"/>
          <w:szCs w:val="28"/>
        </w:rPr>
        <w:t>Словесные игры</w:t>
      </w:r>
      <w:r w:rsidRPr="00D771B3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12C0AA3" w14:textId="09F21BA4" w:rsidR="00AB3CA6" w:rsidRPr="00D771B3" w:rsidRDefault="00AB3CA6" w:rsidP="00D771B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71B3">
        <w:rPr>
          <w:rFonts w:ascii="Times New Roman" w:hAnsi="Times New Roman" w:cs="Times New Roman"/>
          <w:sz w:val="28"/>
          <w:szCs w:val="28"/>
        </w:rPr>
        <w:t xml:space="preserve">Например, «Летает — не летает» (ребёнок быстро называет «летающие» слова, когда взрослый говорит «летает», и другие слова — когда говорит «не летает») или «Я вижу» (один участник находит предмет определённого цвета или формы и описывает его, другой должен угадать, что это). </w:t>
      </w:r>
    </w:p>
    <w:p w14:paraId="133C653B" w14:textId="77777777" w:rsidR="00AB3CA6" w:rsidRPr="00D771B3" w:rsidRDefault="00AB3CA6" w:rsidP="00D771B3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771B3">
        <w:rPr>
          <w:rFonts w:ascii="Times New Roman" w:hAnsi="Times New Roman" w:cs="Times New Roman"/>
          <w:b/>
          <w:sz w:val="28"/>
          <w:szCs w:val="28"/>
        </w:rPr>
        <w:t>Кулинария и бытовые занятия</w:t>
      </w:r>
    </w:p>
    <w:p w14:paraId="0F043505" w14:textId="77777777" w:rsidR="00AB3CA6" w:rsidRPr="00D771B3" w:rsidRDefault="00AB3CA6" w:rsidP="00D771B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71B3">
        <w:rPr>
          <w:rFonts w:ascii="Times New Roman" w:hAnsi="Times New Roman" w:cs="Times New Roman"/>
          <w:sz w:val="28"/>
          <w:szCs w:val="28"/>
        </w:rPr>
        <w:t xml:space="preserve">Приготовление еды вместе. Пусть ребёнок помогает делать печенье, украшать торт, готовить пиццу или другие блюда. Это развивает навыки планирования и самостоятельности. </w:t>
      </w:r>
    </w:p>
    <w:p w14:paraId="60A4CA05" w14:textId="77777777" w:rsidR="00AB3CA6" w:rsidRPr="00D771B3" w:rsidRDefault="00AB3CA6" w:rsidP="00D771B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71B3">
        <w:rPr>
          <w:rFonts w:ascii="Times New Roman" w:hAnsi="Times New Roman" w:cs="Times New Roman"/>
          <w:sz w:val="28"/>
          <w:szCs w:val="28"/>
        </w:rPr>
        <w:t xml:space="preserve">Помощь по дому. Попросите малыша помочь загрузить или выгрузить бельё из стиральной машинки, помыть посуду, сложить игрушки. Это приучает к порядку и ответственности. </w:t>
      </w:r>
    </w:p>
    <w:p w14:paraId="2CE71AB7" w14:textId="77777777" w:rsidR="00AB3CA6" w:rsidRPr="00D771B3" w:rsidRDefault="00AB3CA6" w:rsidP="00D771B3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771B3">
        <w:rPr>
          <w:rFonts w:ascii="Times New Roman" w:hAnsi="Times New Roman" w:cs="Times New Roman"/>
          <w:b/>
          <w:sz w:val="28"/>
          <w:szCs w:val="28"/>
        </w:rPr>
        <w:t>Ролевые игры и театрализованные постановки</w:t>
      </w:r>
    </w:p>
    <w:p w14:paraId="38F8A810" w14:textId="77777777" w:rsidR="00AB3CA6" w:rsidRPr="00D771B3" w:rsidRDefault="00AB3CA6" w:rsidP="00D771B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71B3">
        <w:rPr>
          <w:rFonts w:ascii="Times New Roman" w:hAnsi="Times New Roman" w:cs="Times New Roman"/>
          <w:sz w:val="28"/>
          <w:szCs w:val="28"/>
        </w:rPr>
        <w:t xml:space="preserve">Игра в повара, врача, строителя, механика. Используйте соответствующий реквизит. Например, можно организовать «автомастерскую» и «отремонтировать» машины из конструктора. </w:t>
      </w:r>
    </w:p>
    <w:p w14:paraId="36542F87" w14:textId="77777777" w:rsidR="00AB3CA6" w:rsidRPr="00D771B3" w:rsidRDefault="00AB3CA6" w:rsidP="00D771B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71B3">
        <w:rPr>
          <w:rFonts w:ascii="Times New Roman" w:hAnsi="Times New Roman" w:cs="Times New Roman"/>
          <w:sz w:val="28"/>
          <w:szCs w:val="28"/>
        </w:rPr>
        <w:t xml:space="preserve">Домашний театр. Создайте костюмы и сцену, разыграйте сюжет по прочитанной сказке или придумайте собственный. </w:t>
      </w:r>
    </w:p>
    <w:p w14:paraId="56B00CFB" w14:textId="77777777" w:rsidR="00AB3CA6" w:rsidRPr="00D771B3" w:rsidRDefault="00AB3CA6" w:rsidP="00D771B3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771B3">
        <w:rPr>
          <w:rFonts w:ascii="Times New Roman" w:hAnsi="Times New Roman" w:cs="Times New Roman"/>
          <w:b/>
          <w:sz w:val="28"/>
          <w:szCs w:val="28"/>
        </w:rPr>
        <w:t>Научные опыты и эксперименты</w:t>
      </w:r>
    </w:p>
    <w:p w14:paraId="3AEEE934" w14:textId="77777777" w:rsidR="00AB3CA6" w:rsidRPr="00D771B3" w:rsidRDefault="00AB3CA6" w:rsidP="00D771B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71B3">
        <w:rPr>
          <w:rFonts w:ascii="Times New Roman" w:hAnsi="Times New Roman" w:cs="Times New Roman"/>
          <w:sz w:val="28"/>
          <w:szCs w:val="28"/>
        </w:rPr>
        <w:t>Лимонный вулкан. Смешайте соду и уксус, чтобы имитировать извержение вулкана.</w:t>
      </w:r>
    </w:p>
    <w:p w14:paraId="7A753891" w14:textId="77777777" w:rsidR="00AB3CA6" w:rsidRPr="00D771B3" w:rsidRDefault="00AB3CA6" w:rsidP="00D771B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71B3">
        <w:rPr>
          <w:rFonts w:ascii="Times New Roman" w:hAnsi="Times New Roman" w:cs="Times New Roman"/>
          <w:sz w:val="28"/>
          <w:szCs w:val="28"/>
        </w:rPr>
        <w:t xml:space="preserve">Выращивание бактерий в чашках Петри или наблюдение за ростом растений на подоконнике. </w:t>
      </w:r>
    </w:p>
    <w:p w14:paraId="7E081A38" w14:textId="6DC7AB63" w:rsidR="00AB3CA6" w:rsidRPr="00D771B3" w:rsidRDefault="00D771B3" w:rsidP="00D771B3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Советы при организации деятельности ребенка</w:t>
      </w:r>
    </w:p>
    <w:p w14:paraId="17E2C6D0" w14:textId="77777777" w:rsidR="00AB3CA6" w:rsidRPr="00D771B3" w:rsidRDefault="00AB3CA6" w:rsidP="00D771B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71B3">
        <w:rPr>
          <w:rFonts w:ascii="Times New Roman" w:hAnsi="Times New Roman" w:cs="Times New Roman"/>
          <w:sz w:val="28"/>
          <w:szCs w:val="28"/>
        </w:rPr>
        <w:t xml:space="preserve">Учитывайте возраст ребёнка. Для малышей подойдут более простые занятия, для старших детей — более сложные. </w:t>
      </w:r>
    </w:p>
    <w:p w14:paraId="71F1E5C3" w14:textId="77777777" w:rsidR="00AB3CA6" w:rsidRPr="00D771B3" w:rsidRDefault="00AB3CA6" w:rsidP="00D771B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71B3">
        <w:rPr>
          <w:rFonts w:ascii="Times New Roman" w:hAnsi="Times New Roman" w:cs="Times New Roman"/>
          <w:sz w:val="28"/>
          <w:szCs w:val="28"/>
        </w:rPr>
        <w:lastRenderedPageBreak/>
        <w:t xml:space="preserve">Не перегружайте ребёнка. Для дошкольников оптимально 20–30 минут на одно занятие. </w:t>
      </w:r>
    </w:p>
    <w:p w14:paraId="68085FA0" w14:textId="77777777" w:rsidR="00AB3CA6" w:rsidRPr="00D771B3" w:rsidRDefault="00AB3CA6" w:rsidP="00D771B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71B3">
        <w:rPr>
          <w:rFonts w:ascii="Times New Roman" w:hAnsi="Times New Roman" w:cs="Times New Roman"/>
          <w:sz w:val="28"/>
          <w:szCs w:val="28"/>
        </w:rPr>
        <w:t xml:space="preserve">Участвуйте вместе. Совместное времяпрепровождение укрепляет семейные связи и делает занятия более увлекательными. </w:t>
      </w:r>
    </w:p>
    <w:p w14:paraId="2FB36FB6" w14:textId="77777777" w:rsidR="00AB3CA6" w:rsidRPr="00D771B3" w:rsidRDefault="00AB3CA6" w:rsidP="00D771B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71B3">
        <w:rPr>
          <w:rFonts w:ascii="Times New Roman" w:hAnsi="Times New Roman" w:cs="Times New Roman"/>
          <w:sz w:val="28"/>
          <w:szCs w:val="28"/>
        </w:rPr>
        <w:t xml:space="preserve">Хвалите за старание, а не только за результат. Это поддерживает мотивацию и уверенность в себе. </w:t>
      </w:r>
    </w:p>
    <w:p w14:paraId="11D159A2" w14:textId="77777777" w:rsidR="00AB3CA6" w:rsidRPr="00D771B3" w:rsidRDefault="00AB3CA6" w:rsidP="00D771B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71B3">
        <w:rPr>
          <w:rFonts w:ascii="Times New Roman" w:hAnsi="Times New Roman" w:cs="Times New Roman"/>
          <w:sz w:val="28"/>
          <w:szCs w:val="28"/>
        </w:rPr>
        <w:t xml:space="preserve">Создайте «уголок творчества». Оборудуйте место, где будут храниться материалы для занятий (краски, бумага, пластилин и т. д.). </w:t>
      </w:r>
    </w:p>
    <w:p w14:paraId="1AB35411" w14:textId="0D78A462" w:rsidR="00E94983" w:rsidRPr="00D771B3" w:rsidRDefault="00E94983" w:rsidP="00D771B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E94983" w:rsidRPr="00D771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4983"/>
    <w:rsid w:val="00483CF5"/>
    <w:rsid w:val="00AB3CA6"/>
    <w:rsid w:val="00D771B3"/>
    <w:rsid w:val="00E94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9E131"/>
  <w15:chartTrackingRefBased/>
  <w15:docId w15:val="{9D91DA45-01E7-48D9-94D0-EECD3FB22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9498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9498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9498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9498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9498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9498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9498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9498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9498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9498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9498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9498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94983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94983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9498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9498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9498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9498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9498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949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9498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949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9498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9498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9498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94983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9498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94983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E94983"/>
    <w:rPr>
      <w:b/>
      <w:bCs/>
      <w:smallCaps/>
      <w:color w:val="0F4761" w:themeColor="accent1" w:themeShade="BF"/>
      <w:spacing w:val="5"/>
    </w:rPr>
  </w:style>
  <w:style w:type="paragraph" w:styleId="ac">
    <w:name w:val="Balloon Text"/>
    <w:basedOn w:val="a"/>
    <w:link w:val="ad"/>
    <w:uiPriority w:val="99"/>
    <w:semiHidden/>
    <w:unhideWhenUsed/>
    <w:rsid w:val="00D771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D771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278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13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687</Words>
  <Characters>3919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User</cp:lastModifiedBy>
  <cp:revision>4</cp:revision>
  <cp:lastPrinted>2026-04-29T10:47:00Z</cp:lastPrinted>
  <dcterms:created xsi:type="dcterms:W3CDTF">2026-04-21T15:10:00Z</dcterms:created>
  <dcterms:modified xsi:type="dcterms:W3CDTF">2026-04-29T10:47:00Z</dcterms:modified>
</cp:coreProperties>
</file>