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D1D" w:rsidRPr="00395D1D" w:rsidRDefault="004D6406" w:rsidP="00395D1D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704850</wp:posOffset>
            </wp:positionV>
            <wp:extent cx="2672080" cy="2000250"/>
            <wp:effectExtent l="0" t="0" r="0" b="0"/>
            <wp:wrapThrough wrapText="bothSides">
              <wp:wrapPolygon edited="0">
                <wp:start x="0" y="0"/>
                <wp:lineTo x="0" y="21394"/>
                <wp:lineTo x="21405" y="21394"/>
                <wp:lineTo x="21405" y="0"/>
                <wp:lineTo x="0" y="0"/>
              </wp:wrapPolygon>
            </wp:wrapThrough>
            <wp:docPr id="5" name="Рисунок 5" descr="Вечная память Героям — Русское Космическое Обще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чная память Героям — Русское Космическое Общест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D1D" w:rsidRPr="00395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Муниципальное бюджетное общеобразовательное учреждение «Средняя общеобразовательная школа №18» </w:t>
      </w:r>
      <w:proofErr w:type="spellStart"/>
      <w:r w:rsidR="00395D1D" w:rsidRPr="00395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о.Муром</w:t>
      </w:r>
      <w:proofErr w:type="spellEnd"/>
      <w:r w:rsidR="00395D1D" w:rsidRPr="00395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Pr="00DF5DA2" w:rsidRDefault="00395D1D" w:rsidP="00395D1D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F5D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 классного часа на тему «9 Мая: память, гордость,</w:t>
      </w:r>
    </w:p>
    <w:p w:rsidR="00395D1D" w:rsidRPr="00DF5DA2" w:rsidRDefault="00395D1D" w:rsidP="00395D1D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F5D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благодарность»</w:t>
      </w: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395D1D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Подготовил :</w:t>
      </w:r>
      <w:proofErr w:type="gramEnd"/>
    </w:p>
    <w:p w:rsidR="00395D1D" w:rsidRDefault="00395D1D" w:rsidP="00395D1D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педагог-психолог (советник директора по воспитанию)</w:t>
      </w:r>
    </w:p>
    <w:p w:rsidR="00395D1D" w:rsidRDefault="00395D1D" w:rsidP="00395D1D">
      <w:pPr>
        <w:shd w:val="clear" w:color="auto" w:fill="FFFFFF"/>
        <w:spacing w:before="300" w:after="120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Аринич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Мария Александровна</w:t>
      </w: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5D1D" w:rsidRDefault="00395D1D" w:rsidP="00BD04B7">
      <w:pPr>
        <w:shd w:val="clear" w:color="auto" w:fill="FFFFFF"/>
        <w:spacing w:before="300" w:after="120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1651" w:rsidRPr="00395D1D" w:rsidRDefault="004D6406" w:rsidP="00395D1D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-683895</wp:posOffset>
            </wp:positionH>
            <wp:positionV relativeFrom="paragraph">
              <wp:posOffset>0</wp:posOffset>
            </wp:positionV>
            <wp:extent cx="1985645" cy="1985645"/>
            <wp:effectExtent l="0" t="0" r="0" b="0"/>
            <wp:wrapThrough wrapText="bothSides">
              <wp:wrapPolygon edited="0">
                <wp:start x="0" y="0"/>
                <wp:lineTo x="0" y="21344"/>
                <wp:lineTo x="21344" y="21344"/>
                <wp:lineTo x="21344" y="0"/>
                <wp:lineTo x="0" y="0"/>
              </wp:wrapPolygon>
            </wp:wrapThrough>
            <wp:docPr id="6" name="Рисунок 6" descr="ВЕЧНАЯ ПАМЯТЬ ГЕРОЯМ, ПАВШИМ ЗА РОДИНУ! | Арх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ЕЧНАЯ ПАМЯТЬ ГЕРОЯМ, ПАВШИМ ЗА РОДИНУ! | Архив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651" w:rsidRPr="00A81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 классного часа на тему «9 Мая: память, гордость,</w:t>
      </w:r>
    </w:p>
    <w:p w:rsidR="00A81651" w:rsidRPr="00A81651" w:rsidRDefault="00A81651" w:rsidP="00395D1D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16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благодарность»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Учащиеся, педагог</w:t>
      </w: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психолог, советник директора, приглашённые гости (ветераны,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труженики тыла, дети войны — при возможности).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A81651" w:rsidRPr="004D6406" w:rsidRDefault="00A81651" w:rsidP="00BD04B7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 патриотизма и гражданской идентичности;</w:t>
      </w:r>
    </w:p>
    <w:p w:rsidR="00A81651" w:rsidRPr="004D6406" w:rsidRDefault="00A81651" w:rsidP="00BD04B7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 уважения к подвигу советского народа в Великой Отечественной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войне;</w:t>
      </w:r>
    </w:p>
    <w:p w:rsidR="00A81651" w:rsidRPr="004D6406" w:rsidRDefault="00A81651" w:rsidP="00BD04B7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 </w:t>
      </w:r>
      <w:proofErr w:type="spellStart"/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</w:t>
      </w:r>
      <w:proofErr w:type="spellEnd"/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понимания ценности мира;</w:t>
      </w:r>
    </w:p>
    <w:p w:rsidR="00A81651" w:rsidRPr="004D6406" w:rsidRDefault="00A81651" w:rsidP="00BD04B7">
      <w:pPr>
        <w:numPr>
          <w:ilvl w:val="0"/>
          <w:numId w:val="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укрепление связи поколений.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A81651" w:rsidRPr="004D6406" w:rsidRDefault="00A81651" w:rsidP="00BD04B7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 с ключевыми событиями и личностями Великой Отечественной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войны;</w:t>
      </w:r>
    </w:p>
    <w:p w:rsidR="00A81651" w:rsidRPr="004D6406" w:rsidRDefault="00A81651" w:rsidP="00BD04B7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 навыки рефлексии и выражения чувств;</w:t>
      </w:r>
    </w:p>
    <w:p w:rsidR="00A81651" w:rsidRPr="004D6406" w:rsidRDefault="00A81651" w:rsidP="00BD04B7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 интерес к семейной истории и истории страны;</w:t>
      </w:r>
    </w:p>
    <w:p w:rsidR="00A81651" w:rsidRPr="004D6406" w:rsidRDefault="00A81651" w:rsidP="00BD04B7">
      <w:pPr>
        <w:numPr>
          <w:ilvl w:val="0"/>
          <w:numId w:val="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 атмосферу сопричастности и благодарности.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 и материалы: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 проектор и экран;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 или ноутбук;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аудиосистема;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презентация с фотографиями военных лет, картами сражений, портретами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героев;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аудиозаписи песен военных лет («Священная война», «День Победы»</w:t>
      </w:r>
      <w:r w:rsid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звук метронома</w:t>
      </w: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др.);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свечи или светодиодные фонарики для минуты молчания;</w:t>
      </w:r>
      <w:r w:rsid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(картинка на экране – свеча памяти)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 А4, цветные карандаши, фломастеры;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заготовки для «Дерева памяти» (большой лист ватмана с изображением дерева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 листьев);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клей, ножницы;</w:t>
      </w:r>
    </w:p>
    <w:p w:rsidR="00A81651" w:rsidRPr="004D6406" w:rsidRDefault="00A81651" w:rsidP="00BD04B7">
      <w:pPr>
        <w:numPr>
          <w:ilvl w:val="0"/>
          <w:numId w:val="3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георгиевские ленточки для каждого ученика.</w:t>
      </w:r>
    </w:p>
    <w:p w:rsidR="00A81651" w:rsidRPr="004D6406" w:rsidRDefault="00A81651" w:rsidP="004D6406">
      <w:pPr>
        <w:shd w:val="clear" w:color="auto" w:fill="FFFFFF"/>
        <w:spacing w:before="300" w:after="6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 мероприятия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Вступление (5–7 минут)</w:t>
      </w:r>
    </w:p>
    <w:p w:rsidR="00A81651" w:rsidRPr="004D6406" w:rsidRDefault="00A81651" w:rsidP="00BD04B7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 песня «Священная война» (первые 30–40 секунд).</w:t>
      </w:r>
    </w:p>
    <w:p w:rsidR="00A81651" w:rsidRPr="004D6406" w:rsidRDefault="00A81651" w:rsidP="00BD04B7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Педагог: «Сегодня мы собрались, чтобы вспомнить о самом важном </w:t>
      </w:r>
    </w:p>
    <w:p w:rsidR="00BD04B7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празднике нашей страны — Дне Победы. </w:t>
      </w:r>
    </w:p>
    <w:p w:rsidR="00A81651" w:rsidRPr="004D6406" w:rsidRDefault="00BD04B7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9 Мая 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 день, когда мы чествуем тех, кто сражался на фронте, трудился в тылу,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выстоял в блокаду, пережил оккупацию. Это день памяти о тех, кто не вернулся с войны. Давайте вместе вспомним их подвиг».</w:t>
      </w:r>
    </w:p>
    <w:p w:rsidR="00A81651" w:rsidRPr="004D6406" w:rsidRDefault="00DF5DA2" w:rsidP="00BD04B7">
      <w:pPr>
        <w:numPr>
          <w:ilvl w:val="0"/>
          <w:numId w:val="4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="004D6406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 рассказывает о значении Дня Победы, подчёркивая,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 это праздник со слезами на глазах. 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Великая Отечественная война длилась 1418 дней и завершилась полным разгромом фашизма. Советский народ потерял более 26 миллионов человек, среди которых были как военнослужащие, так и мирные жители. День Победы — это не только праздник, но и день памяти о погибших, напоминание о цене мира и подвиге народа.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Историческая справка (10 минут)</w:t>
      </w:r>
    </w:p>
    <w:p w:rsidR="00A81651" w:rsidRPr="004D6406" w:rsidRDefault="00A81651" w:rsidP="00BD04B7">
      <w:pPr>
        <w:numPr>
          <w:ilvl w:val="0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 презентации с ключевыми датами и событиями Великой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Отечественной войны:</w:t>
      </w:r>
      <w:r w:rsidR="00395D1D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(основная информация для презентации)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22 июня 1941 года — начало войны;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битва за Москву (1941–1942);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блокада Ленинграда (1941–1944);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Сталинградская битва (1942–1943);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Курская битва (1943);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операция «Багратион» (1944);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штурм Берлина (1945);</w:t>
      </w:r>
    </w:p>
    <w:p w:rsidR="00A81651" w:rsidRPr="004D6406" w:rsidRDefault="00A81651" w:rsidP="00BD04B7">
      <w:pPr>
        <w:numPr>
          <w:ilvl w:val="1"/>
          <w:numId w:val="5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9 мая 1945 года — День Победы.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Истории героев (10–15 минут)</w:t>
      </w:r>
    </w:p>
    <w:p w:rsidR="00A81651" w:rsidRPr="004D6406" w:rsidRDefault="004D6406" w:rsidP="00BD04B7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рассказывает истори</w:t>
      </w:r>
      <w:r w:rsidR="00DF5DA2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и о юных героях войны </w:t>
      </w:r>
      <w:proofErr w:type="gramStart"/>
      <w:r w:rsidR="00DF5DA2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о</w:t>
      </w:r>
      <w:proofErr w:type="gramEnd"/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Зине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Портновой, Марате </w:t>
      </w:r>
      <w:proofErr w:type="spellStart"/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Казее</w:t>
      </w:r>
      <w:proofErr w:type="spellEnd"/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, Лёне Голикове).</w:t>
      </w:r>
      <w:r w:rsid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6406"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="004D6406"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Фото </w:t>
      </w:r>
      <w:r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героев</w:t>
      </w:r>
      <w:proofErr w:type="gramEnd"/>
      <w:r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см.приложение</w:t>
      </w:r>
      <w:proofErr w:type="spellEnd"/>
      <w:r w:rsidRPr="004D640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1)</w:t>
      </w:r>
    </w:p>
    <w:p w:rsidR="00BD04B7" w:rsidRPr="004D6406" w:rsidRDefault="00A81651" w:rsidP="00BD04B7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 делятся историями своих прадедушек и прабабушек (заранее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подготовленными мини</w:t>
      </w: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рассказами или фотографиями из семейных архивов).</w:t>
      </w:r>
    </w:p>
    <w:p w:rsidR="00BD04B7" w:rsidRPr="004D6406" w:rsidRDefault="00A81651" w:rsidP="00BD04B7">
      <w:pPr>
        <w:numPr>
          <w:ilvl w:val="0"/>
          <w:numId w:val="6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 есть возможность, слово предоставляется приглашённому гостю (ветерану,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труженику тыла и т. д.).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Интерактивная часть «Письмо в прошлое» (15 минут)</w:t>
      </w:r>
      <w:bookmarkStart w:id="0" w:name="_GoBack"/>
      <w:bookmarkEnd w:id="0"/>
    </w:p>
    <w:p w:rsidR="00BD04B7" w:rsidRPr="004D6406" w:rsidRDefault="004D6406" w:rsidP="00BD04B7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предлагает ученикам написать короткое письмо солдату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Великой Отечественной войны. В письме можно:</w:t>
      </w:r>
    </w:p>
    <w:p w:rsidR="00A81651" w:rsidRPr="004D6406" w:rsidRDefault="00A81651" w:rsidP="00BD04B7">
      <w:pPr>
        <w:numPr>
          <w:ilvl w:val="1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поблагодарить за подвиг;</w:t>
      </w:r>
    </w:p>
    <w:p w:rsidR="00A81651" w:rsidRPr="004D6406" w:rsidRDefault="00A81651" w:rsidP="00BD04B7">
      <w:pPr>
        <w:numPr>
          <w:ilvl w:val="1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рассказать, как сейчас живёт страна;</w:t>
      </w:r>
    </w:p>
    <w:p w:rsidR="00A81651" w:rsidRPr="004D6406" w:rsidRDefault="00A81651" w:rsidP="00BD04B7">
      <w:pPr>
        <w:numPr>
          <w:ilvl w:val="1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пообещать хранить память о войне;</w:t>
      </w:r>
    </w:p>
    <w:p w:rsidR="00A81651" w:rsidRPr="004D6406" w:rsidRDefault="00A81651" w:rsidP="00BD04B7">
      <w:pPr>
        <w:numPr>
          <w:ilvl w:val="1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 вопрос.</w:t>
      </w:r>
    </w:p>
    <w:p w:rsidR="00A81651" w:rsidRPr="004D6406" w:rsidRDefault="00A81651" w:rsidP="00BD04B7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 пишут письма на листах А4, украшая их рисунками.</w:t>
      </w:r>
    </w:p>
    <w:p w:rsidR="00A81651" w:rsidRPr="004D6406" w:rsidRDefault="00A81651" w:rsidP="00BD04B7">
      <w:pPr>
        <w:numPr>
          <w:ilvl w:val="0"/>
          <w:numId w:val="7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желанию, несколько человек зачитывают свои письма вслух.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Творческое задание «Дерево памяти» (10 минут)</w:t>
      </w:r>
      <w:r w:rsidR="00DF5DA2"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="00DF5DA2"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см.приложение</w:t>
      </w:r>
      <w:proofErr w:type="spellEnd"/>
      <w:r w:rsidR="00DF5DA2"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2)</w:t>
      </w:r>
    </w:p>
    <w:p w:rsidR="00A81651" w:rsidRPr="004D6406" w:rsidRDefault="00A81651" w:rsidP="00BD04B7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большом листе ватмана изображено дерево без листьев.</w:t>
      </w:r>
    </w:p>
    <w:p w:rsidR="00BD04B7" w:rsidRPr="004D6406" w:rsidRDefault="00A81651" w:rsidP="00BD04B7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 ученик получает заготовку в форме листа, на котором пишет имя своего </w:t>
      </w:r>
    </w:p>
    <w:p w:rsidR="00BD04B7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родственника, участвовавшего в войне, или просто слово, ассоциирующееся с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Победой (например, «мир», «память», «гордость», «спасибо»).</w:t>
      </w:r>
    </w:p>
    <w:p w:rsidR="00A81651" w:rsidRPr="004D6406" w:rsidRDefault="00A81651" w:rsidP="00BD04B7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Листы приклеиваются к дереву, создавая «крону».</w:t>
      </w:r>
    </w:p>
    <w:p w:rsidR="00BD04B7" w:rsidRPr="004D6406" w:rsidRDefault="004D6406" w:rsidP="00BD04B7">
      <w:pPr>
        <w:numPr>
          <w:ilvl w:val="0"/>
          <w:numId w:val="8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комментирует: «Это наше дерево памяти. Каждый лист — это частичка нашей благодарности и уважения. Пусть оно напоминает нам о том,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 ценой был завоёван мир».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Минута молчания (2 минуты)</w:t>
      </w:r>
    </w:p>
    <w:p w:rsidR="00A81651" w:rsidRPr="004D6406" w:rsidRDefault="00A81651" w:rsidP="00BD04B7">
      <w:pPr>
        <w:numPr>
          <w:ilvl w:val="0"/>
          <w:numId w:val="9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Включается </w:t>
      </w:r>
      <w:r w:rsidR="00BD04B7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 метронома.</w:t>
      </w:r>
    </w:p>
    <w:p w:rsidR="00A81651" w:rsidRPr="004D6406" w:rsidRDefault="00A81651" w:rsidP="00BD04B7">
      <w:pPr>
        <w:numPr>
          <w:ilvl w:val="0"/>
          <w:numId w:val="9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 встают и молча вспоминают тех, кто погиб в годы войны.</w:t>
      </w:r>
    </w:p>
    <w:p w:rsidR="00A81651" w:rsidRPr="004D6406" w:rsidRDefault="00BD04B7" w:rsidP="00BD04B7">
      <w:pPr>
        <w:numPr>
          <w:ilvl w:val="0"/>
          <w:numId w:val="9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Свеча памяти на экране телевизора. 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Завершение (5–8 минут)</w:t>
      </w:r>
    </w:p>
    <w:p w:rsidR="00A81651" w:rsidRPr="004D6406" w:rsidRDefault="00A81651" w:rsidP="00BD04B7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 песня «День Победы».</w:t>
      </w:r>
    </w:p>
    <w:p w:rsidR="00BD04B7" w:rsidRPr="004D6406" w:rsidRDefault="00DF5DA2" w:rsidP="00BD04B7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подводит итоги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: «Сегодня мы вспомнили о подвиге нашего </w:t>
      </w:r>
    </w:p>
    <w:p w:rsidR="00BD04B7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народа. </w:t>
      </w:r>
    </w:p>
    <w:p w:rsidR="00BD04B7" w:rsidRPr="004D6406" w:rsidRDefault="00BD04B7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Мы увидели, что </w:t>
      </w:r>
      <w:proofErr w:type="gramStart"/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 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 просто даты и события, а судьбы людей, наших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предков. Пусть память о них будет вечной, а наша благодарность — искренней».</w:t>
      </w:r>
    </w:p>
    <w:p w:rsidR="00DF5DA2" w:rsidRPr="004D6406" w:rsidRDefault="004D6406" w:rsidP="00BD04B7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="00A81651"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проводит короткую рефлексию: «Что вас больше всего тронуло </w:t>
      </w:r>
    </w:p>
    <w:p w:rsidR="00BD04B7" w:rsidRPr="004D6406" w:rsidRDefault="00A81651" w:rsidP="00DF5DA2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сегодня? Что вы хотели бы рассказать своим близким после этого классного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часа?»</w:t>
      </w:r>
    </w:p>
    <w:p w:rsidR="00A81651" w:rsidRPr="004D6406" w:rsidRDefault="00A81651" w:rsidP="00BD04B7">
      <w:pPr>
        <w:numPr>
          <w:ilvl w:val="0"/>
          <w:numId w:val="10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 ученику вручается георгиевская ленточка как символ памяти и уважения.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</w:t>
      </w:r>
      <w:proofErr w:type="spellStart"/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Постмероприятие</w:t>
      </w:r>
      <w:proofErr w:type="spellEnd"/>
    </w:p>
    <w:p w:rsidR="00A81651" w:rsidRPr="004D6406" w:rsidRDefault="00A81651" w:rsidP="00BD04B7">
      <w:pPr>
        <w:numPr>
          <w:ilvl w:val="0"/>
          <w:numId w:val="1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«Дерево памяти» вывешивается в школьном коридоре или актовом зале.</w:t>
      </w:r>
    </w:p>
    <w:p w:rsidR="00A81651" w:rsidRPr="004D6406" w:rsidRDefault="00A81651" w:rsidP="00BD04B7">
      <w:pPr>
        <w:numPr>
          <w:ilvl w:val="0"/>
          <w:numId w:val="1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 солдатам собираются и хранятся в школьном музее или архиве.</w:t>
      </w:r>
    </w:p>
    <w:p w:rsidR="00BD04B7" w:rsidRPr="004D6406" w:rsidRDefault="00A81651" w:rsidP="00BD04B7">
      <w:pPr>
        <w:numPr>
          <w:ilvl w:val="0"/>
          <w:numId w:val="11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Лучшие работы (письма, рисунки) публикуются в школьной газете или на сайте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школы.</w:t>
      </w:r>
    </w:p>
    <w:p w:rsidR="00A81651" w:rsidRPr="004D6406" w:rsidRDefault="00A81651" w:rsidP="004D6406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 для педагогов:</w:t>
      </w:r>
    </w:p>
    <w:p w:rsidR="00BD04B7" w:rsidRPr="004D6406" w:rsidRDefault="00A81651" w:rsidP="00BD04B7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создайте доверительную атмосферу, где каждый ученик может высказаться без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страха осуждения;</w:t>
      </w:r>
    </w:p>
    <w:p w:rsidR="00BD04B7" w:rsidRPr="004D6406" w:rsidRDefault="00A81651" w:rsidP="00BD04B7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 чуткими к эмоциям детей некоторые темы могут вызвать грусть или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тревогу;</w:t>
      </w:r>
    </w:p>
    <w:p w:rsidR="00BD04B7" w:rsidRPr="004D6406" w:rsidRDefault="00A81651" w:rsidP="00BD04B7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 среди учеников есть те, чьи родственники погибли на войне, предложите им альтернативные способы участия (например, помочь с оформлением «Дерева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памяти»);</w:t>
      </w:r>
    </w:p>
    <w:p w:rsidR="00A81651" w:rsidRPr="004D6406" w:rsidRDefault="00A81651" w:rsidP="00BD04B7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 предупредите родителей о теме классного часа — возможно, они помогут детям найти информацию о семейных героях;</w:t>
      </w:r>
    </w:p>
    <w:p w:rsidR="00BD04B7" w:rsidRPr="004D6406" w:rsidRDefault="00A81651" w:rsidP="00BD04B7">
      <w:pPr>
        <w:numPr>
          <w:ilvl w:val="0"/>
          <w:numId w:val="12"/>
        </w:numPr>
        <w:shd w:val="clear" w:color="auto" w:fill="FFFFFF"/>
        <w:spacing w:before="120"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 приглашении гостей позаботьтесь о комфорте и безопасности (например, </w:t>
      </w:r>
    </w:p>
    <w:p w:rsidR="00A81651" w:rsidRPr="004D6406" w:rsidRDefault="00A81651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640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обеспечьте место для сидения, воду).</w:t>
      </w:r>
    </w:p>
    <w:p w:rsidR="00395D1D" w:rsidRDefault="00395D1D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DA2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5D1D" w:rsidRDefault="00DF5DA2" w:rsidP="00BD04B7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D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491490</wp:posOffset>
            </wp:positionV>
            <wp:extent cx="6302375" cy="2780030"/>
            <wp:effectExtent l="0" t="0" r="3175" b="1270"/>
            <wp:wrapTight wrapText="bothSides">
              <wp:wrapPolygon edited="0">
                <wp:start x="0" y="0"/>
                <wp:lineTo x="0" y="21462"/>
                <wp:lineTo x="21546" y="21462"/>
                <wp:lineTo x="21546" y="0"/>
                <wp:lineTo x="0" y="0"/>
              </wp:wrapPolygon>
            </wp:wrapTight>
            <wp:docPr id="4" name="Рисунок 4" descr="Страница 18 | Фотографии на тему «Дерево без кроны» — скачивайте бесплатные  изображения высокого качества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раница 18 | Фотографии на тему «Дерево без кроны» — скачивайте бесплатные  изображения высокого качества | Freepi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2. (рисунок дерева)</w:t>
      </w:r>
    </w:p>
    <w:p w:rsidR="00DF5DA2" w:rsidRDefault="00DF5DA2">
      <w:pPr>
        <w:rPr>
          <w:rFonts w:ascii="Times New Roman" w:hAnsi="Times New Roman" w:cs="Times New Roman"/>
        </w:rPr>
      </w:pPr>
    </w:p>
    <w:p w:rsidR="00DF5DA2" w:rsidRDefault="00DF5DA2">
      <w:pPr>
        <w:rPr>
          <w:rFonts w:ascii="Times New Roman" w:hAnsi="Times New Roman" w:cs="Times New Roman"/>
        </w:rPr>
      </w:pPr>
    </w:p>
    <w:p w:rsidR="00BD04B7" w:rsidRPr="00BD04B7" w:rsidRDefault="00DF5DA2">
      <w:pPr>
        <w:rPr>
          <w:rFonts w:ascii="Times New Roman" w:hAnsi="Times New Roman" w:cs="Times New Roman"/>
        </w:rPr>
      </w:pPr>
      <w:r w:rsidRPr="00BD04B7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109855</wp:posOffset>
            </wp:positionV>
            <wp:extent cx="2783840" cy="2087880"/>
            <wp:effectExtent l="0" t="0" r="0" b="7620"/>
            <wp:wrapSquare wrapText="bothSides"/>
            <wp:docPr id="1" name="Рисунок 1" descr="100 лет назад - 20 февраля 1926 года, родилась Зина Портнова - Герой СССР,  пионер-герой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 лет назад - 20 февраля 1926 года, родилась Зина Портнова - Герой СССР,  пионер-герой!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4B7" w:rsidRPr="00BD04B7">
        <w:rPr>
          <w:rFonts w:ascii="Times New Roman" w:hAnsi="Times New Roman" w:cs="Times New Roman"/>
        </w:rPr>
        <w:t xml:space="preserve">Приложение 1. </w:t>
      </w:r>
    </w:p>
    <w:p w:rsidR="00BD04B7" w:rsidRDefault="00DF5DA2">
      <w:r w:rsidRPr="00BD04B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3889375</wp:posOffset>
            </wp:positionH>
            <wp:positionV relativeFrom="paragraph">
              <wp:posOffset>2106295</wp:posOffset>
            </wp:positionV>
            <wp:extent cx="2987675" cy="2238375"/>
            <wp:effectExtent l="0" t="0" r="3175" b="9525"/>
            <wp:wrapThrough wrapText="bothSides">
              <wp:wrapPolygon edited="0">
                <wp:start x="0" y="0"/>
                <wp:lineTo x="0" y="21508"/>
                <wp:lineTo x="21485" y="21508"/>
                <wp:lineTo x="21485" y="0"/>
                <wp:lineTo x="0" y="0"/>
              </wp:wrapPolygon>
            </wp:wrapThrough>
            <wp:docPr id="3" name="Рисунок 3" descr="Лёня Голиков – пионер-герой Советского Союза - online presen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Лёня Голиков – пионер-герой Советского Союза - online present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4B7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-636270</wp:posOffset>
            </wp:positionH>
            <wp:positionV relativeFrom="paragraph">
              <wp:posOffset>476885</wp:posOffset>
            </wp:positionV>
            <wp:extent cx="2920072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21" y="21392"/>
                <wp:lineTo x="21421" y="0"/>
                <wp:lineTo x="0" y="0"/>
              </wp:wrapPolygon>
            </wp:wrapThrough>
            <wp:docPr id="2" name="Рисунок 2" descr="Марат Казей (000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арат Казей (00018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072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04B7" w:rsidSect="004D640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26EB"/>
    <w:multiLevelType w:val="multilevel"/>
    <w:tmpl w:val="6A7C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12CE7"/>
    <w:multiLevelType w:val="multilevel"/>
    <w:tmpl w:val="CEC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5910A8"/>
    <w:multiLevelType w:val="multilevel"/>
    <w:tmpl w:val="44A8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139E0"/>
    <w:multiLevelType w:val="multilevel"/>
    <w:tmpl w:val="F664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13398"/>
    <w:multiLevelType w:val="multilevel"/>
    <w:tmpl w:val="3C9A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1F1931"/>
    <w:multiLevelType w:val="multilevel"/>
    <w:tmpl w:val="68481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EB31AF"/>
    <w:multiLevelType w:val="multilevel"/>
    <w:tmpl w:val="A8AA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7B3B05"/>
    <w:multiLevelType w:val="multilevel"/>
    <w:tmpl w:val="C44E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62477F"/>
    <w:multiLevelType w:val="multilevel"/>
    <w:tmpl w:val="2764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2708B8"/>
    <w:multiLevelType w:val="multilevel"/>
    <w:tmpl w:val="654A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1E5DEE"/>
    <w:multiLevelType w:val="multilevel"/>
    <w:tmpl w:val="9D90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6E133A"/>
    <w:multiLevelType w:val="multilevel"/>
    <w:tmpl w:val="97E0D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B80"/>
    <w:rsid w:val="00120B80"/>
    <w:rsid w:val="00395D1D"/>
    <w:rsid w:val="004D6406"/>
    <w:rsid w:val="006C30A1"/>
    <w:rsid w:val="00A81651"/>
    <w:rsid w:val="00BD04B7"/>
    <w:rsid w:val="00D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4195F-2524-4FC4-BB97-D8A4D689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5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dcterms:created xsi:type="dcterms:W3CDTF">2026-04-28T12:28:00Z</dcterms:created>
  <dcterms:modified xsi:type="dcterms:W3CDTF">2026-04-29T13:53:00Z</dcterms:modified>
</cp:coreProperties>
</file>