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945B8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E691711" w14:textId="17324CB0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Муниципальное бюджетное дошкольное образовательное учреждение</w:t>
      </w:r>
    </w:p>
    <w:p w14:paraId="52C2BB48" w14:textId="1307493D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детский сад № 4 «Солнышко»</w:t>
      </w:r>
    </w:p>
    <w:p w14:paraId="7ABAF271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4139941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72CF84E0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3613BD43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F767B39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A058C0B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44F0C64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1A365265" w14:textId="1E080DF6" w:rsidR="00771ACA" w:rsidRPr="005479FA" w:rsidRDefault="005479FA" w:rsidP="005479FA">
      <w:pPr>
        <w:shd w:val="clear" w:color="auto" w:fill="FFFFFF"/>
        <w:tabs>
          <w:tab w:val="left" w:pos="3675"/>
        </w:tabs>
        <w:spacing w:after="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Номинация: </w:t>
      </w:r>
      <w:r w:rsidRPr="005479FA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Авторские методические разработки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 инклюзивному образованию обучающихся с ОВЗ и инвалидностью</w:t>
      </w:r>
    </w:p>
    <w:p w14:paraId="76DEB85B" w14:textId="77777777" w:rsidR="00771ACA" w:rsidRDefault="00771AC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227A4A19" w14:textId="612054E2" w:rsidR="009C172D" w:rsidRPr="00771ACA" w:rsidRDefault="005479FA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Логопедический проект</w:t>
      </w:r>
    </w:p>
    <w:p w14:paraId="4879615F" w14:textId="76102B87" w:rsidR="009C172D" w:rsidRPr="00771ACA" w:rsidRDefault="009C172D" w:rsidP="00771ACA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для детей старшего дошкольного возраста с ТНР</w:t>
      </w:r>
    </w:p>
    <w:p w14:paraId="2164871F" w14:textId="56EBC0CE" w:rsidR="00771ACA" w:rsidRDefault="009C172D" w:rsidP="006E4D49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</w:t>
      </w:r>
      <w:r w:rsidR="00A96A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Моя любимая профессия</w:t>
      </w:r>
      <w:r w:rsid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</w:p>
    <w:p w14:paraId="30384C21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33D0304D" w14:textId="37EF9A76" w:rsidR="00771ACA" w:rsidRDefault="006E4D49" w:rsidP="006E4D49">
      <w:p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7E05766F" wp14:editId="78B3414C">
            <wp:extent cx="2771775" cy="2005525"/>
            <wp:effectExtent l="0" t="0" r="0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737" cy="2014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D5BB3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EC9F7D5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2ED22096" w14:textId="0EE83DFF" w:rsidR="005479FA" w:rsidRDefault="005479FA" w:rsidP="005479FA">
      <w:pPr>
        <w:shd w:val="clear" w:color="auto" w:fill="FFFFFF"/>
        <w:spacing w:after="240" w:line="33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Разработал</w:t>
      </w:r>
      <w:r w:rsidR="009C172D"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</w:t>
      </w:r>
      <w:r w:rsid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учитель – логопед высшей категории </w:t>
      </w:r>
    </w:p>
    <w:p w14:paraId="3448F265" w14:textId="7F0CF2F8" w:rsidR="009C172D" w:rsidRPr="00771ACA" w:rsidRDefault="006E4D49" w:rsidP="005479FA">
      <w:pPr>
        <w:shd w:val="clear" w:color="auto" w:fill="FFFFFF"/>
        <w:spacing w:after="240" w:line="330" w:lineRule="atLeast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Смирнова Ирина Алексеевна</w:t>
      </w:r>
    </w:p>
    <w:p w14:paraId="59D4367D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2246DA24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1927BD6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4BEC1A6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C8350AF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1A7B6649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64C37B3" w14:textId="77777777" w:rsidR="00771ACA" w:rsidRDefault="00771ACA" w:rsidP="009C172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BAC91C7" w14:textId="77777777" w:rsidR="005479FA" w:rsidRDefault="005479FA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9739B97" w14:textId="77777777" w:rsidR="005479FA" w:rsidRDefault="005479FA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837825D" w14:textId="133C06A3" w:rsidR="005479FA" w:rsidRDefault="005479FA" w:rsidP="005479F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р.п. Тонкино </w:t>
      </w:r>
    </w:p>
    <w:p w14:paraId="23270AC6" w14:textId="55933EE2" w:rsidR="005479FA" w:rsidRPr="005479FA" w:rsidRDefault="005479FA" w:rsidP="005479F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2025г.</w:t>
      </w:r>
    </w:p>
    <w:p w14:paraId="4D25946E" w14:textId="1324DCCE" w:rsidR="009C172D" w:rsidRPr="00771ACA" w:rsidRDefault="00771ACA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Проблема</w:t>
      </w:r>
      <w:r w:rsidR="009C172D"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  <w:r w:rsidR="009C172D"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Профориентация дошкольников – это новое, малоизученное направление в психологии и педагогике. К выбору своей будущей профессии, нужно серьезно готовить ребенка. У человека все закладывается с детства и профессиональная направленность в том числе. Ему необходимо знать, кем работают его родители или работали бабушки и дедушки, познакомить со спецификой различных профессий, требованиями, которые они предъявляют к человеку, а также интересоваться, кем он хочет стать, когда вырастет. Чем больше ребенок впитает информации и чем более разнообразна и богата она будет, тем легче ему будет сделать в будущем свой решающий выбор, который определит его жизнь.</w:t>
      </w:r>
    </w:p>
    <w:p w14:paraId="35BC1A8D" w14:textId="03DD1FEE" w:rsidR="009C172D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 w:rsid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рамках преемственности по профориентации детский сад является первоначальным звеном в единой непрерывной системе образования. Дошкольное учреждение – первая ступень в формировании базовых знаний о профессиях. Именно в детском саду дети знакомятся с многообразием и широким выбором профессий.</w:t>
      </w:r>
    </w:p>
    <w:p w14:paraId="1CEC62AC" w14:textId="0BDA02E1" w:rsidR="00DA1D27" w:rsidRPr="00260DF7" w:rsidRDefault="00DA1D27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Программное содержание:</w:t>
      </w:r>
    </w:p>
    <w:p w14:paraId="4CEF76B3" w14:textId="77777777" w:rsidR="00260DF7" w:rsidRPr="00260DF7" w:rsidRDefault="00260DF7" w:rsidP="00260DF7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Некоторые аспекты программного содержания:</w:t>
      </w:r>
    </w:p>
    <w:p w14:paraId="19A99429" w14:textId="0236300D" w:rsidR="00260DF7" w:rsidRPr="00260DF7" w:rsidRDefault="00260DF7" w:rsidP="00260DF7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Знакомство с профессиями. Например, с врачом и медицинской сестрой, ветеринаром, продавцом, почтальоном, полицейским, спасателем, парикмахером, швеёй, водителем, космонавтом, садовником.  </w:t>
      </w:r>
    </w:p>
    <w:p w14:paraId="19A5A849" w14:textId="2806CB39" w:rsidR="00260DF7" w:rsidRPr="00260DF7" w:rsidRDefault="00260DF7" w:rsidP="00260DF7">
      <w:pPr>
        <w:numPr>
          <w:ilvl w:val="0"/>
          <w:numId w:val="1"/>
        </w:numPr>
        <w:shd w:val="clear" w:color="auto" w:fill="FFFFFF"/>
        <w:spacing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Изучение трудовых процессов. Дети учатся выделять структуру трудовых процессов (цель, материалы, инструменты, трудовые действия, результат).  </w:t>
      </w:r>
    </w:p>
    <w:p w14:paraId="0335C5A0" w14:textId="64A3EF53" w:rsidR="00260DF7" w:rsidRPr="00260DF7" w:rsidRDefault="00260DF7" w:rsidP="00260DF7">
      <w:pPr>
        <w:numPr>
          <w:ilvl w:val="0"/>
          <w:numId w:val="1"/>
        </w:numPr>
        <w:shd w:val="clear" w:color="auto" w:fill="FFFFFF"/>
        <w:spacing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Объяснение взаимосвязи различных видов труда и профессий. Также дети узнают о роли труда в благополучии человека.  </w:t>
      </w:r>
    </w:p>
    <w:p w14:paraId="40EB3B14" w14:textId="161677C3" w:rsidR="00260DF7" w:rsidRPr="00260DF7" w:rsidRDefault="00260DF7" w:rsidP="00260DF7">
      <w:pPr>
        <w:numPr>
          <w:ilvl w:val="0"/>
          <w:numId w:val="1"/>
        </w:numPr>
        <w:shd w:val="clear" w:color="auto" w:fill="FFFFFF"/>
        <w:spacing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Моделирование в игре отношений между людьми разных профессий.  </w:t>
      </w:r>
    </w:p>
    <w:p w14:paraId="1B4651B3" w14:textId="582EDAE5" w:rsidR="00260DF7" w:rsidRPr="00260DF7" w:rsidRDefault="00260DF7" w:rsidP="00260DF7">
      <w:pPr>
        <w:numPr>
          <w:ilvl w:val="0"/>
          <w:numId w:val="1"/>
        </w:numPr>
        <w:shd w:val="clear" w:color="auto" w:fill="FFFFFF"/>
        <w:spacing w:beforeAutospacing="1"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Участие в посильной трудовой деятельности взрослых. Например, стирка кукольной одежды, уборка участка на территории детского сада, труд в уголке природы в группе, дежурство по столовой.  </w:t>
      </w:r>
    </w:p>
    <w:p w14:paraId="75846B1E" w14:textId="3DFF710C" w:rsidR="00260DF7" w:rsidRPr="00260DF7" w:rsidRDefault="00260DF7" w:rsidP="00260DF7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рамках программы предусмотрены разные формы работы: экскурсии, наблюдения во время целевых прогулок, рассказы воспитателей и родителей, игры, праздники и развлечения, самостоятельная художественно-творческая деятельность. </w:t>
      </w:r>
    </w:p>
    <w:p w14:paraId="44FA83FA" w14:textId="18905E75" w:rsidR="00DA1D27" w:rsidRPr="00DA1D27" w:rsidRDefault="00DA1D27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DA1D2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Актуальность проекта:</w:t>
      </w:r>
    </w:p>
    <w:p w14:paraId="0C535DDB" w14:textId="1CE980AF" w:rsidR="009C172D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Из беседы с детьми с ОВЗ стало понятно, что они имеют поверхностные представления о профессиях. Многие дети не знают профессий своих родителей, не могут назвать, где работают их родители и что делают во время работы. Это говорит о том, что родители не разговаривают со своими детьми о своей работе, не рассказывают, почему они выбрали именно эту деятельность. Традиционные методы и приемы ознакомления с профессиями не вызывают у детей с ТНР активного познавательного интереса. Формирование представлений этих дошкольников о мире труда и профессий необходимо строить с учетом современных образовательных технологий. Наиболее эффективными именно в реализации профориентационного направления, на наш взгляд является технология проектной деятельности (Л.С. Киселева, Т.А. Данилина, Т.С. Лагода, М.Б. Зуйкова). Поэтому был разработан проект по знакомству детей с профессиями людей.</w:t>
      </w:r>
    </w:p>
    <w:p w14:paraId="1F3A17FD" w14:textId="10CFDF63" w:rsidR="00DA1D27" w:rsidRDefault="00DA1D27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A1D2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Объект проекта: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DA1D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объект исследования в проектах для дошкольников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– профессии человека.</w:t>
      </w:r>
    </w:p>
    <w:p w14:paraId="1341186D" w14:textId="779D2A13" w:rsidR="00DA1D27" w:rsidRPr="00771ACA" w:rsidRDefault="00DA1D27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A1D2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Предмет проекта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п</w:t>
      </w:r>
      <w:r w:rsidRPr="00DA1D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рофессии — предмет проекта в ДОУ, цель которого — расширить и обобщить представления детей о профессиях, орудиях труда, трудовых действиях.</w:t>
      </w:r>
    </w:p>
    <w:p w14:paraId="57F406A1" w14:textId="77777777" w:rsidR="009C172D" w:rsidRPr="00771AC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Цель проекта: 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Развитие всех сторон устной речи детей старшего дошкольного возраста с ОВЗ путём знакомства с трудом взрослых в детском саду и другими профессиями в профориентационном контексте.</w:t>
      </w:r>
    </w:p>
    <w:p w14:paraId="47AF43E7" w14:textId="77777777" w:rsidR="009C172D" w:rsidRPr="00771AC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Задачи:</w:t>
      </w:r>
    </w:p>
    <w:p w14:paraId="29CCC099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обогащать и конкретизировать представления детей о профессиональной деятельности работников детского сада, воспитывать интерес к профессии педагога, наставника,</w:t>
      </w:r>
    </w:p>
    <w:p w14:paraId="2F057298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помочь детям осознать важность, необходимость и незаменимость каждой профессии в детском саду, воспитывать уважение к людям педагогического труда и других профессий;</w:t>
      </w:r>
    </w:p>
    <w:p w14:paraId="7F09EFDB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формировать у детей обобщенные представления о структуре трудового процесса, о роли современной технологий в трудовой деятельности человека, понимание взаимосвязи между компонентами трудовой деятельности;</w:t>
      </w:r>
    </w:p>
    <w:p w14:paraId="3B439F11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стимулировать развитие речевых, познавательных, коммуникативных, творческих способностей детей;</w:t>
      </w:r>
    </w:p>
    <w:p w14:paraId="2C3A286B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обогащать, уточнять и активизировать словарь по теме профессии;</w:t>
      </w:r>
    </w:p>
    <w:p w14:paraId="4E2D5129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совершенствовать грамматическую сторону и развивать связную речь;</w:t>
      </w:r>
    </w:p>
    <w:p w14:paraId="3B8F65E4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способствовать формированию у дошкольников с ОВЗ эмоционального отношения к миру профессий;</w:t>
      </w:r>
    </w:p>
    <w:p w14:paraId="0744A70F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закреплять умения детей выражать в игровой и продуктивной деятельности свои впечатления;</w:t>
      </w:r>
    </w:p>
    <w:p w14:paraId="6FC9AC02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воспитывать бережное отношение к труду взрослых и его результатам;</w:t>
      </w:r>
    </w:p>
    <w:p w14:paraId="26D8C675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объединить усилия педагогов и родителей при организации работы по ранней профориентации дошкольников с ОВЗ.</w:t>
      </w:r>
    </w:p>
    <w:p w14:paraId="58258465" w14:textId="77777777" w:rsidR="005479F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Интеграция образовательных областей: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«Речевое развитие», «Познавательное развитие», «Социально-коммуникативное развитие», «Художественно-эстетическое развитие».</w:t>
      </w:r>
    </w:p>
    <w:p w14:paraId="32EFE9EB" w14:textId="1EBE0B8A" w:rsidR="005479FA" w:rsidRPr="00771ACA" w:rsidRDefault="005479FA" w:rsidP="005479F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D346D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 доминирующей деятельности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рактико - ориентированный.</w:t>
      </w:r>
    </w:p>
    <w:p w14:paraId="38EDB28A" w14:textId="118A0C24" w:rsidR="005479FA" w:rsidRPr="00771ACA" w:rsidRDefault="005479FA" w:rsidP="005479F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46D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Продолжительность: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кратко - срочный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0170EE01" w14:textId="711427B3" w:rsidR="005479FA" w:rsidRDefault="005479FA" w:rsidP="005479FA">
      <w:pPr>
        <w:shd w:val="clear" w:color="auto" w:fill="FFFFFF"/>
        <w:spacing w:after="240" w:line="33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346D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 количеству участников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групповой</w:t>
      </w:r>
    </w:p>
    <w:p w14:paraId="37A0AA4E" w14:textId="3254FCBF" w:rsidR="00DA1D27" w:rsidRDefault="00DA1D2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A1D2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Время выполнения: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01.10.2025 – 31.10.2025</w:t>
      </w:r>
    </w:p>
    <w:p w14:paraId="62DE2663" w14:textId="1EEFE80D" w:rsidR="00F60DA8" w:rsidRPr="00D346D3" w:rsidRDefault="00F60DA8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60DA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Участники проекта</w:t>
      </w:r>
      <w:r w:rsidRPr="00F60DA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учитель-логопед – руководитель, дети старшего дошкольного возраста с ТНР (комбинированных групп), родители, педагоги.</w:t>
      </w:r>
    </w:p>
    <w:p w14:paraId="4123E382" w14:textId="3F28496C" w:rsidR="00F60DA8" w:rsidRDefault="00F60DA8" w:rsidP="00D346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Предполагаемый продукт проекта: </w:t>
      </w:r>
      <w:r w:rsidRPr="00F60DA8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выставка творческих работ</w:t>
      </w: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, систематизированный иллюстрированный материал по теме, разработанные рекомендации для родителей, презентация по теме, составление рассказа детьми по теме, итоговое развлечение по теме «Знатоки профессий».</w:t>
      </w:r>
    </w:p>
    <w:p w14:paraId="201EC191" w14:textId="6FADAA59" w:rsidR="00D346D3" w:rsidRDefault="00D346D3" w:rsidP="00D346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D346D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Ожидаемые результаты: </w:t>
      </w:r>
    </w:p>
    <w:p w14:paraId="4FF6C92D" w14:textId="6400C231" w:rsidR="00AE6967" w:rsidRPr="00AE6967" w:rsidRDefault="00AE6967" w:rsidP="00D346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AE6967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</w:p>
    <w:p w14:paraId="3E3556CB" w14:textId="02AFC4FA" w:rsidR="00D346D3" w:rsidRP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Расширение знаний о профессиях, в том числе о профессиях родителей, месте их работы, значимости их труда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346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4F7739" w14:textId="7FE65576" w:rsidR="00D346D3" w:rsidRP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Формирование целостного представления о трудовой деятельности взрослых. </w:t>
      </w:r>
      <w:r w:rsidRPr="00D346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9D9881" w14:textId="1404103E" w:rsidR="00D346D3" w:rsidRP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Умение составлять рассказы о профессиях с использованием опорной схемы или таблицы. </w:t>
      </w:r>
      <w:r w:rsidRPr="00D346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0741B3" w14:textId="7C3A0C54" w:rsidR="00D346D3" w:rsidRP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Обогащение словарного запаса за счёт существительных, обозначающих названия профессий, необходимых инструментов, спецодежды, материалов и оборудования, глаголов, обозначающих различные трудовые действия, и других слов</w:t>
      </w:r>
      <w:r w:rsidR="00AE6967">
        <w:rPr>
          <w:rFonts w:ascii="Times New Roman" w:hAnsi="Times New Roman" w:cs="Times New Roman"/>
          <w:sz w:val="28"/>
          <w:szCs w:val="28"/>
        </w:rPr>
        <w:t xml:space="preserve">, </w:t>
      </w:r>
      <w:r w:rsidRPr="00D346D3">
        <w:rPr>
          <w:rFonts w:ascii="Times New Roman" w:hAnsi="Times New Roman" w:cs="Times New Roman"/>
          <w:sz w:val="28"/>
          <w:szCs w:val="28"/>
        </w:rPr>
        <w:t>прилагательных и наречий, обозначающих качество труда; качеств, которыми должны обладать люди этих профессий и т.п.</w:t>
      </w:r>
    </w:p>
    <w:p w14:paraId="6DFA4C12" w14:textId="16EF6CA3" w:rsidR="00D346D3" w:rsidRP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Умение выражать своё отношение к той или иной профессии. </w:t>
      </w:r>
      <w:r w:rsidRPr="00D346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454647" w14:textId="5E45A79C" w:rsidR="00D346D3" w:rsidRP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Воспитание уважения к труду взрослых, желание помочь им и беречь результаты труда.</w:t>
      </w:r>
      <w:r w:rsidRPr="00D346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A5CF76" w14:textId="3348D2E2" w:rsid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Перенос знаний о профессиональной деятельности взрослых в самостоятельную игровую деятельность.</w:t>
      </w:r>
      <w:r w:rsidRPr="00D346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960818" w14:textId="2169974E" w:rsidR="00D346D3" w:rsidRDefault="00D346D3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46D3">
        <w:rPr>
          <w:rFonts w:ascii="Times New Roman" w:hAnsi="Times New Roman" w:cs="Times New Roman"/>
          <w:sz w:val="28"/>
          <w:szCs w:val="28"/>
        </w:rPr>
        <w:t>Развитие коммуникативных навыков, связной речи, мелкой моторики рук, воображения, памяти, образного и пространственного мышления.</w:t>
      </w:r>
    </w:p>
    <w:p w14:paraId="4EEC79CC" w14:textId="77777777" w:rsidR="00AE6967" w:rsidRPr="00771ACA" w:rsidRDefault="00AE6967" w:rsidP="00AE69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Родители:</w:t>
      </w:r>
    </w:p>
    <w:p w14:paraId="6109775A" w14:textId="77777777" w:rsidR="00AE6967" w:rsidRPr="00771ACA" w:rsidRDefault="00AE6967" w:rsidP="00AE696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активно участвуют в коррекционно-образовательном процессе с позиции сотрудничества и взаимопомощи;</w:t>
      </w:r>
    </w:p>
    <w:p w14:paraId="43349548" w14:textId="77777777" w:rsidR="00AE6967" w:rsidRPr="00771ACA" w:rsidRDefault="00AE6967" w:rsidP="00AE696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повышен уровень родительской компетенции по вопросам знакомства дошкольников с разными профессиями;</w:t>
      </w:r>
    </w:p>
    <w:p w14:paraId="534FBFF9" w14:textId="77777777" w:rsidR="00AE6967" w:rsidRPr="00771ACA" w:rsidRDefault="00AE6967" w:rsidP="00AE696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вовлечены в творческую и продуктивную деятельность детей, участвуют вместе с детьми в подборе материала к проекту и литературно-художественной деятельности.</w:t>
      </w:r>
    </w:p>
    <w:p w14:paraId="3584A4F9" w14:textId="77777777" w:rsidR="00AE6967" w:rsidRPr="00771ACA" w:rsidRDefault="00AE6967" w:rsidP="00AE69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Педагоги:</w:t>
      </w:r>
    </w:p>
    <w:p w14:paraId="3CB9C56A" w14:textId="77777777" w:rsidR="00AE6967" w:rsidRPr="00771ACA" w:rsidRDefault="00AE6967" w:rsidP="00AE696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определены основные направления и содержание работы по развитию словарного запаса, грамматического строя, связной речи и коммуникативных навыков детей старшего дошкольного возраста в процессе знакомства с миром профессий;</w:t>
      </w:r>
    </w:p>
    <w:p w14:paraId="3DD74EFF" w14:textId="77777777" w:rsidR="00AE6967" w:rsidRPr="00771ACA" w:rsidRDefault="00AE6967" w:rsidP="00AE696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знакомы с методами и приёмами работы в области ранней профориентации дошкольников;</w:t>
      </w:r>
    </w:p>
    <w:p w14:paraId="07FE5E2A" w14:textId="77777777" w:rsidR="00AE6967" w:rsidRPr="00771ACA" w:rsidRDefault="00AE6967" w:rsidP="00AE696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обновлен и пополнен наглядно-дидактический материал, игры и пособия для знакомства детей старшего дошкольного возраста с миром профессий.</w:t>
      </w:r>
    </w:p>
    <w:p w14:paraId="563F4821" w14:textId="77777777" w:rsidR="00AE6967" w:rsidRDefault="00AE6967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B92ACC" w14:textId="77777777" w:rsidR="00AE6967" w:rsidRPr="00D346D3" w:rsidRDefault="00AE6967" w:rsidP="00D346D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8560C9" w14:textId="32D5B548" w:rsidR="00F92187" w:rsidRPr="00F92187" w:rsidRDefault="00F9218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F9218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Список литературы:</w:t>
      </w:r>
    </w:p>
    <w:p w14:paraId="4FB7F133" w14:textId="77777777" w:rsidR="00F92187" w:rsidRDefault="00F92187" w:rsidP="00260DF7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1</w:t>
      </w:r>
      <w:r>
        <w:rPr>
          <w:rStyle w:val="c6"/>
          <w:color w:val="000000"/>
          <w:sz w:val="28"/>
          <w:szCs w:val="28"/>
          <w:shd w:val="clear" w:color="auto" w:fill="FFFFFF"/>
        </w:rPr>
        <w:t>.</w:t>
      </w:r>
      <w:r>
        <w:rPr>
          <w:rStyle w:val="c6"/>
          <w:color w:val="000000"/>
          <w:sz w:val="28"/>
          <w:szCs w:val="28"/>
        </w:rPr>
        <w:t> Беседы с дошкольниками о профессиях. / Т. В. Потапова – М: Сфера, 2005. – 64с.</w:t>
      </w:r>
    </w:p>
    <w:p w14:paraId="5EAD09CB" w14:textId="77777777" w:rsidR="00F92187" w:rsidRDefault="00F92187" w:rsidP="00260DF7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Буре, Р. С. Дошкольник и труд. Теория и методика трудового воспитания. Пособие для педагогов дошкольных учреждений [Текст] / Р. С. Буре.  – М.: МОЗАИКА-СИНТЕЗ, 2011. – 136 с.</w:t>
      </w:r>
    </w:p>
    <w:p w14:paraId="2F5D898A" w14:textId="77777777" w:rsidR="00F92187" w:rsidRDefault="00F92187" w:rsidP="00260DF7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3</w:t>
      </w:r>
      <w:r>
        <w:rPr>
          <w:rStyle w:val="c6"/>
          <w:color w:val="000000"/>
          <w:sz w:val="28"/>
          <w:szCs w:val="28"/>
          <w:shd w:val="clear" w:color="auto" w:fill="FFFFFF"/>
        </w:rPr>
        <w:t>. Знакомство дошкольников с профессиональной деятельностью взрослых [Текст] / Н. А. Баранова [и др.] // Молодой ученый. – 2015. – №7.</w:t>
      </w:r>
    </w:p>
    <w:p w14:paraId="32722FFA" w14:textId="77777777" w:rsidR="00F92187" w:rsidRDefault="00F92187" w:rsidP="00260DF7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Комарова, Т. С. Трудовое воспитание в детском саду. Программа и методические рекомендации [Текст] / Т. С. Комарова, Л. В. Куцакова, Л. Ю. Павлова. – М.: МОЗАИКА-СИНТЕЗ, 2009. – 90 с.</w:t>
      </w:r>
    </w:p>
    <w:p w14:paraId="61A7502D" w14:textId="77777777" w:rsidR="00F92187" w:rsidRDefault="00F92187" w:rsidP="00260DF7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5. Кондрашов В. П. Введение дошкольников в мир профессий. </w:t>
      </w:r>
      <w:r>
        <w:rPr>
          <w:rStyle w:val="c6"/>
          <w:color w:val="000000"/>
          <w:sz w:val="28"/>
          <w:szCs w:val="28"/>
          <w:shd w:val="clear" w:color="auto" w:fill="FFFFFF"/>
        </w:rPr>
        <w:t>Учебно-методическое пособие. – Балашов: Изд-во «Николаев», 2004. – 52 с.</w:t>
      </w:r>
    </w:p>
    <w:p w14:paraId="6ABBBDB0" w14:textId="77777777" w:rsidR="00F92187" w:rsidRDefault="00F92187" w:rsidP="00260DF7">
      <w:pPr>
        <w:pStyle w:val="c2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6. Куцакова, Л. В. Трудовое воспитание в детском саду. Система работы с детьми 3-7 лет. Пособие для педагогов дошкольных учреждений [Текст] / Л. В. Куцакова. – М.: МОЗАИКА-СИНТЕЗ, 2012. – 128 с.</w:t>
      </w:r>
    </w:p>
    <w:p w14:paraId="2852981C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7E7BE6D8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17A45008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DDAA53A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5D43231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74B20008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14318F0F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D875E6B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3298A07E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73576839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08EECEE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08D1CF7E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89B1829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1900CD9" w14:textId="77777777" w:rsidR="00AE6967" w:rsidRDefault="00AE696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7BE68AA" w14:textId="1E3B3C96" w:rsidR="00F92187" w:rsidRDefault="00F9218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 xml:space="preserve"> </w:t>
      </w:r>
      <w:r w:rsidRPr="00F92187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Содержание проекта: </w:t>
      </w:r>
    </w:p>
    <w:p w14:paraId="3AE61F17" w14:textId="3AF7993C" w:rsidR="009C172D" w:rsidRPr="00771AC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Необходимые условия реализации проекта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: заинтересованность детей и родителей, методические разработки, интеграция с педагогами детского сада, новизна материалов, доступность для детского восприятия, активизация детей яркими увлекательными материалами, использование современных средств ИКТ и произведений детской художественной литературы.</w:t>
      </w:r>
    </w:p>
    <w:p w14:paraId="1C2E6F13" w14:textId="2C273824" w:rsidR="009C172D" w:rsidRPr="00771ACA" w:rsidRDefault="009C172D" w:rsidP="00AE69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Формы реализации проекта: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организованная ОД, беседы, встречи с людьми разных профессий, работающих в детском саду, развлечения, индивидуальная работа с детьми, взаимодействие с родителями, создание презентации, познавательное чтение, продуктивная деятельность, подвижные, дидактические и пальчиковые игры и др.  </w:t>
      </w:r>
    </w:p>
    <w:p w14:paraId="3F0135CB" w14:textId="77777777" w:rsidR="009C172D" w:rsidRPr="00771AC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Прогноз возможных негативных последствий:</w:t>
      </w:r>
    </w:p>
    <w:p w14:paraId="2C7979C6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Предполагаются следующие возможные трудности и пути их преодоления: </w:t>
      </w:r>
    </w:p>
    <w:p w14:paraId="4B417047" w14:textId="77777777" w:rsidR="009C172D" w:rsidRPr="00771AC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Слабая мотивация ребенка с ОВЗ к познавательной деятельности, отсутствие полноценной речевой активности. 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Пути коррекции: внедрение дополнительных форм стимуляции и поощрения, применение новых, более интересных форм и приёмов работы и знакомство с ними всех участников коррекционного процесса. </w:t>
      </w:r>
    </w:p>
    <w:p w14:paraId="287D3B58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Высокая заболеваемость детей, низкая посещаемость детского сада.</w:t>
      </w:r>
    </w:p>
    <w:p w14:paraId="675A79DB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Пути коррекции: периодическое возвращение к уже пройденному материалу.</w:t>
      </w:r>
    </w:p>
    <w:p w14:paraId="1501AD10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 3. Низкий уровень компетентности родителей в вопросах знакомства детей дошкольного возраста с профессиями.</w:t>
      </w:r>
    </w:p>
    <w:p w14:paraId="7C5904DE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Пути коррекции: повышение уровня знаний родителей о методах, приёмах и способах знакомства детей с миром профессий путём проведения консультаций, подбора литературы, фотоматериалов и участия в совместных мероприятиях в ДОО, способствующих достижению намеченной цели и реализации поставленных задач.</w:t>
      </w:r>
    </w:p>
    <w:p w14:paraId="2DF80003" w14:textId="289543A7" w:rsidR="009C172D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В перспективе: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поиск и разработка новых инновационных форм коррекционной работы с детьми с речевыми нарушениями во взаимодействии со всеми участниками коррекционно-образовательного процесса.</w:t>
      </w:r>
    </w:p>
    <w:p w14:paraId="1F13FE38" w14:textId="77777777" w:rsidR="00F92187" w:rsidRPr="00771ACA" w:rsidRDefault="00F9218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E253926" w14:textId="77777777" w:rsidR="009C172D" w:rsidRPr="00771AC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План – схема реализации проекта: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7"/>
        <w:gridCol w:w="2230"/>
        <w:gridCol w:w="2548"/>
        <w:gridCol w:w="1999"/>
      </w:tblGrid>
      <w:tr w:rsidR="00771ACA" w:rsidRPr="00771ACA" w14:paraId="02929B3C" w14:textId="77777777" w:rsidTr="009C172D">
        <w:tc>
          <w:tcPr>
            <w:tcW w:w="0" w:type="auto"/>
            <w:hideMark/>
          </w:tcPr>
          <w:p w14:paraId="150E3A47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Этапы</w:t>
            </w:r>
          </w:p>
          <w:p w14:paraId="5DDE769B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и сроки</w:t>
            </w:r>
          </w:p>
          <w:p w14:paraId="3A78F6B8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реализации</w:t>
            </w:r>
          </w:p>
        </w:tc>
        <w:tc>
          <w:tcPr>
            <w:tcW w:w="0" w:type="auto"/>
            <w:hideMark/>
          </w:tcPr>
          <w:p w14:paraId="4D9DC596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Задачи этапа</w:t>
            </w:r>
          </w:p>
        </w:tc>
        <w:tc>
          <w:tcPr>
            <w:tcW w:w="0" w:type="auto"/>
            <w:hideMark/>
          </w:tcPr>
          <w:p w14:paraId="38B1F60A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Формы работы</w:t>
            </w:r>
          </w:p>
        </w:tc>
        <w:tc>
          <w:tcPr>
            <w:tcW w:w="0" w:type="auto"/>
            <w:hideMark/>
          </w:tcPr>
          <w:p w14:paraId="1E38C2B7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Срок реализации</w:t>
            </w:r>
          </w:p>
        </w:tc>
      </w:tr>
      <w:tr w:rsidR="00771ACA" w:rsidRPr="00771ACA" w14:paraId="05FD5774" w14:textId="77777777" w:rsidTr="009C172D">
        <w:tc>
          <w:tcPr>
            <w:tcW w:w="0" w:type="auto"/>
            <w:hideMark/>
          </w:tcPr>
          <w:p w14:paraId="4D59FB7A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 этап —Подготовительный</w:t>
            </w:r>
          </w:p>
          <w:p w14:paraId="10115762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(информационно-аналитический)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br/>
            </w:r>
          </w:p>
        </w:tc>
        <w:tc>
          <w:tcPr>
            <w:tcW w:w="0" w:type="auto"/>
            <w:hideMark/>
          </w:tcPr>
          <w:p w14:paraId="04520FD7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Раскрытие смысла и содержания предстоящей работы, выработка необходимых педагогических условий для реализации проекта с учетом современных требований и речевых возможностей детей. 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br/>
            </w:r>
          </w:p>
        </w:tc>
        <w:tc>
          <w:tcPr>
            <w:tcW w:w="0" w:type="auto"/>
            <w:hideMark/>
          </w:tcPr>
          <w:p w14:paraId="5B365849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1.Изучение методической литературы и ресурсов интернет источников по теме проекта.</w:t>
            </w:r>
          </w:p>
          <w:p w14:paraId="4EE5D6AA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2.Выявление проблемы. Определение уровня знаний детей - опросник «Профессиональная деятельность взрослых».</w:t>
            </w:r>
          </w:p>
          <w:p w14:paraId="6269120B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3.Определение системы мероприятий по реализации проекта, условий его реализации. </w:t>
            </w:r>
          </w:p>
          <w:p w14:paraId="73E62B7A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4.Изучение уровня компетентности родителей по ранней профориентации дошкольников – анкетирование «Что знают дети о профессиях своих родителей?».</w:t>
            </w:r>
          </w:p>
          <w:p w14:paraId="601ECE58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5.Изучение методов и форм работы педагогов ДОО - анкетирование «Знакомим детей с миром профессий».</w:t>
            </w:r>
          </w:p>
          <w:p w14:paraId="18DEFCE2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6.Подбор и разработка методического материала по проекту.</w:t>
            </w:r>
          </w:p>
          <w:p w14:paraId="3D9827B1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7.Систематизация и пополнение учебно-методической литературы, наглядно -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дидактического материала, пособий и игр по разделу «Ранняя профориентация дошкольников с ОВЗ».</w:t>
            </w:r>
          </w:p>
        </w:tc>
        <w:tc>
          <w:tcPr>
            <w:tcW w:w="0" w:type="auto"/>
            <w:hideMark/>
          </w:tcPr>
          <w:p w14:paraId="113796FB" w14:textId="6148A7B9" w:rsidR="009C172D" w:rsidRPr="00771ACA" w:rsidRDefault="00F92187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Октябрь</w:t>
            </w:r>
          </w:p>
          <w:p w14:paraId="1CA7E152" w14:textId="30139DD2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F7BBADD" w14:textId="55F43DBC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249869B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8BC9356" w14:textId="3B5761A3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Октябрь</w:t>
            </w:r>
          </w:p>
          <w:p w14:paraId="79D7A225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C9A3A9E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E68D1B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87DF449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56D4F89" w14:textId="20C03354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Октябрь</w:t>
            </w:r>
          </w:p>
          <w:p w14:paraId="2AF7FCCF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ECE5EDD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90E59CD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D91405D" w14:textId="5E1A1116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По ходу реализации проекта</w:t>
            </w:r>
          </w:p>
          <w:p w14:paraId="135F5E80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FDE85B9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E0B86E4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C1D15A4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873649E" w14:textId="7B42C8C5" w:rsidR="00F92187" w:rsidRPr="00771ACA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ходу реализации проекта</w:t>
            </w:r>
          </w:p>
          <w:p w14:paraId="485F2AE4" w14:textId="2697DB06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71ACA" w:rsidRPr="00771ACA" w14:paraId="5B612701" w14:textId="77777777" w:rsidTr="009C172D">
        <w:tc>
          <w:tcPr>
            <w:tcW w:w="0" w:type="auto"/>
            <w:hideMark/>
          </w:tcPr>
          <w:p w14:paraId="6310C2D2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2 этап — Основной (практический)</w:t>
            </w:r>
          </w:p>
        </w:tc>
        <w:tc>
          <w:tcPr>
            <w:tcW w:w="0" w:type="auto"/>
            <w:hideMark/>
          </w:tcPr>
          <w:p w14:paraId="150EEFA6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Разработка и апробирование системы методических мероприятий для детей, родителей и педагогов д/с по вопросам ранней профориентации, развитие лексико-грамматической стороны и связной речи дошкольников с ОРН на материале знакомства с профессиями сотрудников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детского сада и связанных с ним профессий.</w:t>
            </w:r>
          </w:p>
        </w:tc>
        <w:tc>
          <w:tcPr>
            <w:tcW w:w="0" w:type="auto"/>
            <w:hideMark/>
          </w:tcPr>
          <w:p w14:paraId="790C625B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1.Цикл бесед, ОД, дидактических, интеллектуальных игр, просмотр презентаций для детей по ознакомлению с профессиями.</w:t>
            </w:r>
          </w:p>
          <w:p w14:paraId="6B263FF5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2.Консультация для воспитателей: «Игры и упражнения по ознакомлению детей с профессиями как средство развития речи дошкольников».</w:t>
            </w:r>
          </w:p>
          <w:p w14:paraId="3570806F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3. Консультация для родителей по теме: «О роли родителей в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формировании у детей интереса и знаний о различных профессиях».</w:t>
            </w:r>
          </w:p>
          <w:p w14:paraId="37FBE17D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4. Памятка: «Примерные игры и упражнения по ранней профориентации дошкольников для развития речи детей дошкольного возраста»</w:t>
            </w:r>
          </w:p>
          <w:p w14:paraId="550656F8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5. Подготовка и представление материала к игротеке для педагогов и родителей «В игры играем - профессии изучаем»</w:t>
            </w:r>
          </w:p>
          <w:p w14:paraId="6F434AC6" w14:textId="7A7D8F92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6.</w:t>
            </w:r>
            <w:r w:rsidR="00F9218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Рекомендации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: «Учим детей составлять рассказы о профессиях»</w:t>
            </w:r>
          </w:p>
          <w:p w14:paraId="0398703D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7.Проведение индивидуальных консультаций для родителей и педагогов по теме проекта</w:t>
            </w:r>
          </w:p>
          <w:p w14:paraId="0A1693A1" w14:textId="6379C362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8. Организация выставки по теме «</w:t>
            </w:r>
            <w:r w:rsidR="00F9218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Моя любимая профессия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».</w:t>
            </w:r>
          </w:p>
          <w:p w14:paraId="21A05A3B" w14:textId="64C1D75E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9. Подготовка и проведение мероприятия «</w:t>
            </w:r>
            <w:r w:rsidR="00F9218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Знатоки профессии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»</w:t>
            </w:r>
          </w:p>
        </w:tc>
        <w:tc>
          <w:tcPr>
            <w:tcW w:w="0" w:type="auto"/>
            <w:hideMark/>
          </w:tcPr>
          <w:p w14:paraId="1FB23AD0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В ходе</w:t>
            </w:r>
          </w:p>
          <w:p w14:paraId="13870BF1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реализации проекта</w:t>
            </w:r>
          </w:p>
          <w:p w14:paraId="726A938F" w14:textId="1A0D9D7E" w:rsidR="009C172D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BC7FD97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75F4E06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E1F7BB7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0D26C6D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D80BAC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A63149" w14:textId="77777777" w:rsidR="00F92187" w:rsidRPr="00771ACA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DABD8E5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мере необходимости</w:t>
            </w:r>
          </w:p>
          <w:p w14:paraId="1FD1F351" w14:textId="77777777" w:rsidR="009C172D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05F88BD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16B3436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326522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625AF45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B11B74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 неделя октября</w:t>
            </w:r>
          </w:p>
          <w:p w14:paraId="69AD25BC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9CC981D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94795A6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ACB93F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18FE008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 неделя октября</w:t>
            </w:r>
          </w:p>
          <w:p w14:paraId="16182C2A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AA6B409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556AD13" w14:textId="77777777" w:rsidR="00F92187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31A0A64" w14:textId="78558EDD" w:rsidR="00F92187" w:rsidRPr="00771ACA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 ходу реализации проекта</w:t>
            </w:r>
          </w:p>
          <w:p w14:paraId="79BCCF14" w14:textId="5DEACB94" w:rsidR="00F92187" w:rsidRPr="00771ACA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771ACA" w:rsidRPr="00771ACA" w14:paraId="027193AB" w14:textId="77777777" w:rsidTr="009C172D">
        <w:tc>
          <w:tcPr>
            <w:tcW w:w="0" w:type="auto"/>
            <w:hideMark/>
          </w:tcPr>
          <w:p w14:paraId="39222B34" w14:textId="214C298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3 этап — Заключительный (контрольно-рефлексивный)</w:t>
            </w:r>
          </w:p>
        </w:tc>
        <w:tc>
          <w:tcPr>
            <w:tcW w:w="0" w:type="auto"/>
            <w:hideMark/>
          </w:tcPr>
          <w:p w14:paraId="6EE03B8F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Презентация продукта деятельности.</w:t>
            </w:r>
          </w:p>
        </w:tc>
        <w:tc>
          <w:tcPr>
            <w:tcW w:w="0" w:type="auto"/>
            <w:hideMark/>
          </w:tcPr>
          <w:p w14:paraId="2B59DCB4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1.Подведение итогов проекта. Награждение активных участников (детей и родителей).</w:t>
            </w:r>
          </w:p>
          <w:p w14:paraId="6893D086" w14:textId="079B230A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2.Сообщение и размещение на сайте материалов из опыта работы по реализации проекта.</w:t>
            </w:r>
          </w:p>
        </w:tc>
        <w:tc>
          <w:tcPr>
            <w:tcW w:w="0" w:type="auto"/>
            <w:hideMark/>
          </w:tcPr>
          <w:p w14:paraId="58990C16" w14:textId="632025D5" w:rsidR="009C172D" w:rsidRPr="00771ACA" w:rsidRDefault="00F92187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 неделя октября</w:t>
            </w:r>
          </w:p>
        </w:tc>
      </w:tr>
    </w:tbl>
    <w:p w14:paraId="45624082" w14:textId="77777777" w:rsidR="00F92187" w:rsidRDefault="00F9218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5A3ABB45" w14:textId="3F82D7E9" w:rsidR="009C172D" w:rsidRPr="00771ACA" w:rsidRDefault="00F9218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Методическое обеспечение проекта</w:t>
      </w:r>
      <w:r w:rsidR="009C172D" w:rsidRPr="00771ACA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1"/>
        <w:gridCol w:w="2411"/>
        <w:gridCol w:w="2495"/>
        <w:gridCol w:w="1847"/>
      </w:tblGrid>
      <w:tr w:rsidR="00771ACA" w:rsidRPr="00771ACA" w14:paraId="574598DC" w14:textId="77777777" w:rsidTr="00AE6967">
        <w:tc>
          <w:tcPr>
            <w:tcW w:w="0" w:type="auto"/>
            <w:hideMark/>
          </w:tcPr>
          <w:p w14:paraId="1A2F3018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Виды деятельности</w:t>
            </w:r>
          </w:p>
        </w:tc>
        <w:tc>
          <w:tcPr>
            <w:tcW w:w="0" w:type="auto"/>
            <w:hideMark/>
          </w:tcPr>
          <w:p w14:paraId="1F54D406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Содержание</w:t>
            </w:r>
          </w:p>
        </w:tc>
        <w:tc>
          <w:tcPr>
            <w:tcW w:w="0" w:type="auto"/>
            <w:hideMark/>
          </w:tcPr>
          <w:p w14:paraId="1456B2B7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Цели и задачи</w:t>
            </w:r>
          </w:p>
        </w:tc>
        <w:tc>
          <w:tcPr>
            <w:tcW w:w="0" w:type="auto"/>
            <w:hideMark/>
          </w:tcPr>
          <w:p w14:paraId="5D12C35C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Форма</w:t>
            </w:r>
          </w:p>
          <w:p w14:paraId="33DD990F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t>регистрации</w:t>
            </w:r>
            <w:r w:rsidRPr="00771ACA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bdr w:val="none" w:sz="0" w:space="0" w:color="auto" w:frame="1"/>
                <w:lang w:eastAsia="ru-RU"/>
                <w14:ligatures w14:val="none"/>
              </w:rPr>
              <w:br/>
              <w:t>результата</w:t>
            </w:r>
          </w:p>
        </w:tc>
      </w:tr>
      <w:tr w:rsidR="00771ACA" w:rsidRPr="00771ACA" w14:paraId="633A956E" w14:textId="77777777" w:rsidTr="00AE6967">
        <w:tc>
          <w:tcPr>
            <w:tcW w:w="0" w:type="auto"/>
            <w:hideMark/>
          </w:tcPr>
          <w:p w14:paraId="2406038B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Коммуникативная</w:t>
            </w:r>
          </w:p>
        </w:tc>
        <w:tc>
          <w:tcPr>
            <w:tcW w:w="0" w:type="auto"/>
            <w:hideMark/>
          </w:tcPr>
          <w:p w14:paraId="15C2BA40" w14:textId="77777777" w:rsidR="009C172D" w:rsidRPr="00771ACA" w:rsidRDefault="009C172D" w:rsidP="00AE6967">
            <w:pPr>
              <w:spacing w:line="360" w:lineRule="auto"/>
              <w:ind w:left="85" w:right="55" w:hanging="85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Беседы: «Что такое профессии»,</w:t>
            </w:r>
          </w:p>
          <w:p w14:paraId="6A6FD90D" w14:textId="77777777" w:rsidR="009C172D" w:rsidRPr="00771ACA" w:rsidRDefault="009C172D" w:rsidP="00AE6967">
            <w:pPr>
              <w:spacing w:after="240" w:line="360" w:lineRule="auto"/>
              <w:ind w:left="85" w:right="55" w:hanging="85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«Какие профессии ты знаешь?», «Кто работает в детском саду?», «Кто построил детский сад?»,</w:t>
            </w:r>
          </w:p>
          <w:p w14:paraId="5FE6C394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«Профессии моих родителей»,</w:t>
            </w:r>
          </w:p>
          <w:p w14:paraId="32E9E846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«Кем ты станешь, когда вырастешь?»</w:t>
            </w:r>
          </w:p>
          <w:p w14:paraId="5280814C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«Почему важно быть хорошим специалистом?»,</w:t>
            </w:r>
          </w:p>
          <w:p w14:paraId="26ED1F78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«Без ученья не бывает профессионалов» и др.</w:t>
            </w:r>
          </w:p>
        </w:tc>
        <w:tc>
          <w:tcPr>
            <w:tcW w:w="0" w:type="auto"/>
            <w:hideMark/>
          </w:tcPr>
          <w:p w14:paraId="71DD16C8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Закрепление знаний о профессии педагога, профессиях родителей и людей, связанных с детским садом; пополнение и активизация словаря, развитие грамматического строя и связной речи.</w:t>
            </w:r>
          </w:p>
        </w:tc>
        <w:tc>
          <w:tcPr>
            <w:tcW w:w="0" w:type="auto"/>
            <w:hideMark/>
          </w:tcPr>
          <w:p w14:paraId="49BFEED7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Конспекты</w:t>
            </w:r>
          </w:p>
        </w:tc>
      </w:tr>
      <w:tr w:rsidR="00771ACA" w:rsidRPr="00771ACA" w14:paraId="0FB6A6E1" w14:textId="77777777" w:rsidTr="00AE6967">
        <w:tc>
          <w:tcPr>
            <w:tcW w:w="0" w:type="auto"/>
            <w:hideMark/>
          </w:tcPr>
          <w:p w14:paraId="5983894E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Познавательно-исследовательская</w:t>
            </w:r>
          </w:p>
        </w:tc>
        <w:tc>
          <w:tcPr>
            <w:tcW w:w="0" w:type="auto"/>
            <w:hideMark/>
          </w:tcPr>
          <w:p w14:paraId="26376834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Рассматривание иллюстративных и фотоматериалов по теме «Профессии», «Детский сад», просмотр презентаций.</w:t>
            </w:r>
          </w:p>
          <w:p w14:paraId="36A557D3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Экскурсии по детскому саду. Наблюдения за трудом сотрудников детского сада и других специалистов, обслуживающих детский сад.</w:t>
            </w:r>
          </w:p>
        </w:tc>
        <w:tc>
          <w:tcPr>
            <w:tcW w:w="0" w:type="auto"/>
            <w:hideMark/>
          </w:tcPr>
          <w:p w14:paraId="002717B1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Пополнение и уточнение знаний по теме «Наш детский сад», «Профессии», развитие всех сторон устной речи.</w:t>
            </w:r>
          </w:p>
        </w:tc>
        <w:tc>
          <w:tcPr>
            <w:tcW w:w="0" w:type="auto"/>
            <w:hideMark/>
          </w:tcPr>
          <w:p w14:paraId="76C49333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Описание объектов,</w:t>
            </w:r>
          </w:p>
          <w:p w14:paraId="6E500AAE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презентации</w:t>
            </w:r>
          </w:p>
        </w:tc>
      </w:tr>
      <w:tr w:rsidR="00771ACA" w:rsidRPr="00771ACA" w14:paraId="3C2B8B79" w14:textId="77777777" w:rsidTr="00AE6967">
        <w:tc>
          <w:tcPr>
            <w:tcW w:w="0" w:type="auto"/>
            <w:hideMark/>
          </w:tcPr>
          <w:p w14:paraId="6D2CCE57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Игровая</w:t>
            </w:r>
          </w:p>
        </w:tc>
        <w:tc>
          <w:tcPr>
            <w:tcW w:w="0" w:type="auto"/>
            <w:hideMark/>
          </w:tcPr>
          <w:p w14:paraId="6AF4E02E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Дидактические игры: «Мир профессий», «Правильно – неправильно», «Кто работает в детском саду?», «Кто построил этот сад?», «Кому что нужно для работы?»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«Исправь ошибку», «Подбери действие», «Найди причину», «Для чего нужен этот предмет?», «Что мы делали не скажем, а что делали покажем», «Подскажи словечко», «Кто больше расскажет о профессии», «Я начну, а ты продолжи», «Что сначала, что потом»,«Кому это принадлежит?», «Назови сложные слова», «Наоборот» и др.</w:t>
            </w:r>
          </w:p>
          <w:p w14:paraId="4F493939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Настольные игры: «Собери картинку» (разрезные картинки и пазлы по теме); «Строим детский сад» (мелкий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конструктор), «Кем быть?», «Узнай профессию» и др.</w:t>
            </w:r>
          </w:p>
          <w:p w14:paraId="47252AEE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Сюжетно–ролевые игры: «Семья», «Строители», «Детский сад» и др.</w:t>
            </w:r>
          </w:p>
          <w:p w14:paraId="77ECC386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Электронные игры от «Мерсибо» по теме «Профессии»</w:t>
            </w:r>
          </w:p>
        </w:tc>
        <w:tc>
          <w:tcPr>
            <w:tcW w:w="0" w:type="auto"/>
            <w:hideMark/>
          </w:tcPr>
          <w:p w14:paraId="5115EE6E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Уточнение и пополнение знаний детей по теме, активизация словаря, формирование грамматического строя и связной речи, развитие коммуникативных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и игровых навыков.</w:t>
            </w:r>
          </w:p>
        </w:tc>
        <w:tc>
          <w:tcPr>
            <w:tcW w:w="0" w:type="auto"/>
            <w:hideMark/>
          </w:tcPr>
          <w:p w14:paraId="5168CA73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Игротека по теме «В игры играем, профессии изучаем».</w:t>
            </w:r>
          </w:p>
        </w:tc>
      </w:tr>
      <w:tr w:rsidR="00771ACA" w:rsidRPr="00771ACA" w14:paraId="261E0FCE" w14:textId="77777777" w:rsidTr="00AE6967">
        <w:tc>
          <w:tcPr>
            <w:tcW w:w="0" w:type="auto"/>
            <w:hideMark/>
          </w:tcPr>
          <w:p w14:paraId="6D9277CC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Восприятие ДХЛ, фольклора</w:t>
            </w:r>
          </w:p>
        </w:tc>
        <w:tc>
          <w:tcPr>
            <w:tcW w:w="0" w:type="auto"/>
            <w:hideMark/>
          </w:tcPr>
          <w:p w14:paraId="270ABAF5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Прослушивание стихов, художественной литературы и отгадывание загадок о профессиях.</w:t>
            </w:r>
          </w:p>
          <w:p w14:paraId="61B30791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Ознакомление с произведениями поэтов и писателей:</w:t>
            </w:r>
          </w:p>
          <w:p w14:paraId="2C363937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•«Кем быть?» И. Карпова (серия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книг о профессиях),</w:t>
            </w:r>
          </w:p>
          <w:p w14:paraId="373DD044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• «А что у вас?» С. Михалков,</w:t>
            </w:r>
          </w:p>
          <w:p w14:paraId="596BA003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• «Кем быть?» В. Маяковский,</w:t>
            </w:r>
          </w:p>
          <w:p w14:paraId="10E66EBB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• «Новый дом» Г.Виеру и др.</w:t>
            </w:r>
          </w:p>
          <w:p w14:paraId="7332B507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Разучивание стихов о профессиях.</w:t>
            </w:r>
          </w:p>
        </w:tc>
        <w:tc>
          <w:tcPr>
            <w:tcW w:w="0" w:type="auto"/>
            <w:hideMark/>
          </w:tcPr>
          <w:p w14:paraId="7B57B71D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Формирование интереса и любви к произведениям ДХЛ, труду взрослых. Развитие выразительности речи, интонационных навыков; внимания, памяти.</w:t>
            </w:r>
          </w:p>
        </w:tc>
        <w:tc>
          <w:tcPr>
            <w:tcW w:w="0" w:type="auto"/>
            <w:hideMark/>
          </w:tcPr>
          <w:p w14:paraId="6F18D130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Участие в конкурсе чтецов «Все работы хороши, выбирай на вкус»</w:t>
            </w:r>
          </w:p>
        </w:tc>
      </w:tr>
    </w:tbl>
    <w:p w14:paraId="6A5124EE" w14:textId="77777777" w:rsidR="009C172D" w:rsidRPr="00771ACA" w:rsidRDefault="009C172D" w:rsidP="00AE696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vanish/>
          <w:kern w:val="0"/>
          <w:sz w:val="28"/>
          <w:szCs w:val="28"/>
          <w:lang w:eastAsia="ru-RU"/>
          <w14:ligatures w14:val="non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5"/>
        <w:gridCol w:w="2390"/>
        <w:gridCol w:w="2497"/>
        <w:gridCol w:w="1832"/>
      </w:tblGrid>
      <w:tr w:rsidR="00771ACA" w:rsidRPr="00771ACA" w14:paraId="255F2206" w14:textId="77777777" w:rsidTr="00260DF7">
        <w:tc>
          <w:tcPr>
            <w:tcW w:w="0" w:type="auto"/>
            <w:hideMark/>
          </w:tcPr>
          <w:p w14:paraId="4602A929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Изобразительная</w:t>
            </w:r>
          </w:p>
        </w:tc>
        <w:tc>
          <w:tcPr>
            <w:tcW w:w="0" w:type="auto"/>
            <w:hideMark/>
          </w:tcPr>
          <w:p w14:paraId="6F20568B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Рисование детей по темам: «Моя воспитательница», «Кто работает в детском саду», «Кем я хочу быть» и др.</w:t>
            </w:r>
          </w:p>
          <w:p w14:paraId="46A50BBB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Работа с раскрасками: «Профессии людей» и т.п.</w:t>
            </w:r>
          </w:p>
        </w:tc>
        <w:tc>
          <w:tcPr>
            <w:tcW w:w="0" w:type="auto"/>
            <w:hideMark/>
          </w:tcPr>
          <w:p w14:paraId="44BFDAE0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Развитие изобразительных навыков, мелкой моторики, активизация словаря</w:t>
            </w:r>
          </w:p>
        </w:tc>
        <w:tc>
          <w:tcPr>
            <w:tcW w:w="0" w:type="auto"/>
            <w:hideMark/>
          </w:tcPr>
          <w:p w14:paraId="0F3CAA54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Выставка рисунков детей</w:t>
            </w:r>
          </w:p>
        </w:tc>
      </w:tr>
      <w:tr w:rsidR="00771ACA" w:rsidRPr="00771ACA" w14:paraId="08A44177" w14:textId="77777777" w:rsidTr="00260DF7">
        <w:tc>
          <w:tcPr>
            <w:tcW w:w="0" w:type="auto"/>
            <w:hideMark/>
          </w:tcPr>
          <w:p w14:paraId="4DA8FAEC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Музыкальная</w:t>
            </w:r>
          </w:p>
        </w:tc>
        <w:tc>
          <w:tcPr>
            <w:tcW w:w="0" w:type="auto"/>
            <w:hideMark/>
          </w:tcPr>
          <w:p w14:paraId="66AF1928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Прослушивание песен о разных профессиях, разучивание и исполнение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частушек о детском саде.</w:t>
            </w:r>
          </w:p>
        </w:tc>
        <w:tc>
          <w:tcPr>
            <w:tcW w:w="0" w:type="auto"/>
            <w:hideMark/>
          </w:tcPr>
          <w:p w14:paraId="6665032C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Воспитание интереса к музыкальным произведениям.</w:t>
            </w:r>
          </w:p>
          <w:p w14:paraId="4C37A18D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Развитие певческих и исполнительских навыков, умения эмоционально исполнять песни и частушки.</w:t>
            </w:r>
          </w:p>
        </w:tc>
        <w:tc>
          <w:tcPr>
            <w:tcW w:w="0" w:type="auto"/>
            <w:hideMark/>
          </w:tcPr>
          <w:p w14:paraId="0D3D6DA6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Исполнение и частушек на открытом показе ОД.</w:t>
            </w:r>
          </w:p>
        </w:tc>
      </w:tr>
      <w:tr w:rsidR="00771ACA" w:rsidRPr="00771ACA" w14:paraId="3E851268" w14:textId="77777777" w:rsidTr="00260DF7">
        <w:tc>
          <w:tcPr>
            <w:tcW w:w="0" w:type="auto"/>
            <w:hideMark/>
          </w:tcPr>
          <w:p w14:paraId="207022A3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Двигательная</w:t>
            </w:r>
          </w:p>
        </w:tc>
        <w:tc>
          <w:tcPr>
            <w:tcW w:w="0" w:type="auto"/>
            <w:hideMark/>
          </w:tcPr>
          <w:p w14:paraId="08ED87BB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Пальчиковые игры: «Встали пальчики», «Наша группа», «Дружба», «Много профессий» и др.</w:t>
            </w:r>
          </w:p>
          <w:p w14:paraId="1B7CD379" w14:textId="77777777" w:rsidR="009C172D" w:rsidRPr="00771ACA" w:rsidRDefault="009C172D" w:rsidP="00AE696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Гимнастика и физкультминутки: «Бодрящая гимнастика», «Отдыхалочка». «Давайте вместе с нами», «Мы погреемся немножко» и др.</w:t>
            </w:r>
          </w:p>
        </w:tc>
        <w:tc>
          <w:tcPr>
            <w:tcW w:w="0" w:type="auto"/>
            <w:hideMark/>
          </w:tcPr>
          <w:p w14:paraId="1EC987D3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Развитие мелкой и общей моторики, формирование умения согласовывать движения с речью.</w:t>
            </w:r>
          </w:p>
        </w:tc>
        <w:tc>
          <w:tcPr>
            <w:tcW w:w="0" w:type="auto"/>
            <w:hideMark/>
          </w:tcPr>
          <w:p w14:paraId="346C6C57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Пополнение игротеки</w:t>
            </w:r>
          </w:p>
        </w:tc>
      </w:tr>
      <w:tr w:rsidR="00771ACA" w:rsidRPr="00771ACA" w14:paraId="1DB20F91" w14:textId="77777777" w:rsidTr="00260DF7">
        <w:tc>
          <w:tcPr>
            <w:tcW w:w="0" w:type="auto"/>
            <w:hideMark/>
          </w:tcPr>
          <w:p w14:paraId="12200097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Самообслуживание и бытовой труд</w:t>
            </w:r>
          </w:p>
        </w:tc>
        <w:tc>
          <w:tcPr>
            <w:tcW w:w="0" w:type="auto"/>
            <w:hideMark/>
          </w:tcPr>
          <w:p w14:paraId="70C36E67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Использование трудовых поручений по подготовке материалов для игр, </w:t>
            </w: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изобразительной деятельности, наведения порядка после игры и т.п.</w:t>
            </w:r>
          </w:p>
        </w:tc>
        <w:tc>
          <w:tcPr>
            <w:tcW w:w="0" w:type="auto"/>
            <w:hideMark/>
          </w:tcPr>
          <w:p w14:paraId="146F658C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Развитие навыков самообслуживания, умения действовать по словесной инструкции.</w:t>
            </w:r>
          </w:p>
        </w:tc>
        <w:tc>
          <w:tcPr>
            <w:tcW w:w="0" w:type="auto"/>
            <w:hideMark/>
          </w:tcPr>
          <w:p w14:paraId="109776B7" w14:textId="77777777" w:rsidR="009C172D" w:rsidRPr="00771ACA" w:rsidRDefault="009C172D" w:rsidP="00AE696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Материалы и оборудование для игр и ОД</w:t>
            </w:r>
          </w:p>
        </w:tc>
      </w:tr>
      <w:tr w:rsidR="00771ACA" w:rsidRPr="00771ACA" w14:paraId="35DC8107" w14:textId="77777777" w:rsidTr="00260DF7">
        <w:tc>
          <w:tcPr>
            <w:tcW w:w="0" w:type="auto"/>
            <w:hideMark/>
          </w:tcPr>
          <w:p w14:paraId="530BF349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Совместная деятельность педагогов, родителей и детей</w:t>
            </w:r>
          </w:p>
        </w:tc>
        <w:tc>
          <w:tcPr>
            <w:tcW w:w="0" w:type="auto"/>
            <w:hideMark/>
          </w:tcPr>
          <w:p w14:paraId="0C81078C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Подбор фотографий для оформления страничек альбома «Кто работает в детском саду»,</w:t>
            </w:r>
          </w:p>
          <w:p w14:paraId="4D0B3909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Организация экскурсий на место работы сотрудников детского сада (по мере возможности)</w:t>
            </w:r>
          </w:p>
          <w:p w14:paraId="4297EA6E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Подготовка к участию в открытом показе «Все профессии важны»</w:t>
            </w:r>
          </w:p>
          <w:p w14:paraId="590967D5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Просмотр мультфильмов о профессиях.</w:t>
            </w:r>
          </w:p>
        </w:tc>
        <w:tc>
          <w:tcPr>
            <w:tcW w:w="0" w:type="auto"/>
            <w:hideMark/>
          </w:tcPr>
          <w:p w14:paraId="58E14978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Объединение усилий всех участников коррекционно-образовательного процесса для достижения наилучших результатов.</w:t>
            </w:r>
          </w:p>
        </w:tc>
        <w:tc>
          <w:tcPr>
            <w:tcW w:w="0" w:type="auto"/>
            <w:hideMark/>
          </w:tcPr>
          <w:p w14:paraId="55CC5A6F" w14:textId="77777777" w:rsidR="009C172D" w:rsidRPr="00771ACA" w:rsidRDefault="009C172D" w:rsidP="00260D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Фотографии и презентации по теме проекта</w:t>
            </w:r>
          </w:p>
          <w:p w14:paraId="1BB62600" w14:textId="77777777" w:rsidR="009C172D" w:rsidRPr="00771ACA" w:rsidRDefault="009C172D" w:rsidP="00260DF7">
            <w:pPr>
              <w:spacing w:after="24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771ACA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Конспект ОД</w:t>
            </w:r>
          </w:p>
        </w:tc>
      </w:tr>
    </w:tbl>
    <w:p w14:paraId="5D65D36C" w14:textId="77777777" w:rsidR="00260DF7" w:rsidRDefault="00260DF7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674EB7C4" w14:textId="49625BBA" w:rsidR="009C172D" w:rsidRPr="00771ACA" w:rsidRDefault="009C172D" w:rsidP="00260DF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Продукты проектной деятельности:</w:t>
      </w:r>
    </w:p>
    <w:p w14:paraId="51ECCC51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Книжка-альбом «Кто работает в детском саду» совместно с детьми и родителями;</w:t>
      </w:r>
    </w:p>
    <w:p w14:paraId="046731C5" w14:textId="5D8DD7FE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Показ </w:t>
      </w:r>
      <w:r w:rsidR="007A04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итогового развлечения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 детьми с ТНР</w:t>
      </w:r>
      <w:r w:rsidR="00AE696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 квест - игра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«</w:t>
      </w:r>
      <w:r w:rsidR="007A04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Знатоки 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професси</w:t>
      </w:r>
      <w:r w:rsidR="007A042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й</w:t>
      </w: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»;</w:t>
      </w:r>
    </w:p>
    <w:p w14:paraId="05ED0D17" w14:textId="77777777" w:rsidR="009C172D" w:rsidRPr="00771ACA" w:rsidRDefault="009C172D" w:rsidP="00260DF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71AC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Пополнение базы практических материалов по ранней профориентации дошкольников.</w:t>
      </w:r>
    </w:p>
    <w:p w14:paraId="02F463C3" w14:textId="77777777" w:rsidR="009C172D" w:rsidRDefault="009C172D">
      <w:pPr>
        <w:rPr>
          <w:rFonts w:ascii="Times New Roman" w:hAnsi="Times New Roman" w:cs="Times New Roman"/>
          <w:sz w:val="28"/>
          <w:szCs w:val="28"/>
        </w:rPr>
      </w:pPr>
    </w:p>
    <w:p w14:paraId="1D74F2A1" w14:textId="77777777" w:rsidR="00260DF7" w:rsidRDefault="00260DF7">
      <w:pPr>
        <w:rPr>
          <w:rFonts w:ascii="Times New Roman" w:hAnsi="Times New Roman" w:cs="Times New Roman"/>
          <w:sz w:val="28"/>
          <w:szCs w:val="28"/>
        </w:rPr>
      </w:pPr>
    </w:p>
    <w:p w14:paraId="00F99D76" w14:textId="77777777" w:rsidR="00AE6967" w:rsidRDefault="00AE6967">
      <w:pPr>
        <w:rPr>
          <w:rFonts w:ascii="Times New Roman" w:hAnsi="Times New Roman" w:cs="Times New Roman"/>
          <w:sz w:val="28"/>
          <w:szCs w:val="28"/>
        </w:rPr>
      </w:pPr>
    </w:p>
    <w:p w14:paraId="76FA2EE1" w14:textId="17779A9A" w:rsidR="00260DF7" w:rsidRPr="00260DF7" w:rsidRDefault="00260DF7" w:rsidP="00260DF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Конспект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  </w:t>
      </w: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квест-игры для детей 5-6 лет</w:t>
      </w:r>
    </w:p>
    <w:p w14:paraId="68C652D0" w14:textId="5B640089" w:rsidR="00260DF7" w:rsidRDefault="00260DF7" w:rsidP="00260DF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Тема: «Знатоки профессий»</w:t>
      </w:r>
    </w:p>
    <w:p w14:paraId="54571B9F" w14:textId="77777777" w:rsidR="00260DF7" w:rsidRDefault="00260DF7" w:rsidP="00260DF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105B5467" w14:textId="03A7B854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Возрастная группа:</w:t>
      </w: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старшая</w:t>
      </w:r>
    </w:p>
    <w:p w14:paraId="1AC1A759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Виды деятельности детей: </w:t>
      </w:r>
    </w:p>
    <w:p w14:paraId="123DB017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познавательно-исследовательская</w:t>
      </w:r>
    </w:p>
    <w:p w14:paraId="63992304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игровая</w:t>
      </w:r>
    </w:p>
    <w:p w14:paraId="04E1474B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восприятие художественной литературы и фольклора</w:t>
      </w:r>
    </w:p>
    <w:p w14:paraId="5178BEDE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коммуникативная</w:t>
      </w:r>
    </w:p>
    <w:p w14:paraId="203F3473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двигательная.</w:t>
      </w:r>
    </w:p>
    <w:p w14:paraId="33CBE589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Интегрированная форма: </w:t>
      </w: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квест-игра</w:t>
      </w:r>
    </w:p>
    <w:p w14:paraId="303196BB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Образовательные задачи:</w:t>
      </w:r>
    </w:p>
    <w:p w14:paraId="7970553A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– уточнить представления детей о многообразии мира профессий, познакомить с историей их появления;</w:t>
      </w:r>
    </w:p>
    <w:p w14:paraId="65829558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формировать познавательный интерес к людям труда и их профессиям;</w:t>
      </w:r>
    </w:p>
    <w:p w14:paraId="5DA833CC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закрепить знания о профессиях, их значении в жизни людей.</w:t>
      </w:r>
    </w:p>
    <w:p w14:paraId="18D8095B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 совершенствование умения детей соотносить действия людей с их профессией.</w:t>
      </w:r>
    </w:p>
    <w:p w14:paraId="32EB9F48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>Развивающие задачи:</w:t>
      </w:r>
    </w:p>
    <w:p w14:paraId="144A61FA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-развитие познавательного интереса;</w:t>
      </w:r>
    </w:p>
    <w:p w14:paraId="049D7EFA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развитие у детей умения выделять из множества слов те, которые обозначают названия профессий;</w:t>
      </w:r>
    </w:p>
    <w:p w14:paraId="291CF76A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активизировать речь, расширять словарь, развивать внимание, память, мышление, игровые навыки детей;</w:t>
      </w:r>
    </w:p>
    <w:p w14:paraId="574C78FF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-развивать творчество в двигательной активности.</w:t>
      </w:r>
    </w:p>
    <w:p w14:paraId="2BCAA029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Воспитательные задачи:</w:t>
      </w:r>
    </w:p>
    <w:p w14:paraId="176F105A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-воспитывать уверенность в себе;</w:t>
      </w:r>
    </w:p>
    <w:p w14:paraId="1AD2FCCD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-принимать активное участие в деятельности;</w:t>
      </w:r>
    </w:p>
    <w:p w14:paraId="2B390F7A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воспитывать мотивацию к обучению, познавательную активность, эмоциональные чувства, умение работать в коллективе;</w:t>
      </w:r>
    </w:p>
    <w:p w14:paraId="47138E57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воспитывать уважение к труду и людям любой профессии;</w:t>
      </w:r>
    </w:p>
    <w:p w14:paraId="54488356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-воспитание дружеских отношений в коллективе.</w:t>
      </w:r>
    </w:p>
    <w:p w14:paraId="7CE34B03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Методы и приемы:</w:t>
      </w:r>
    </w:p>
    <w:p w14:paraId="36C1AAF3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1. Методы мотивации и стимуляции детей:</w:t>
      </w:r>
    </w:p>
    <w:p w14:paraId="3EC805AB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- вводная беседа </w:t>
      </w:r>
    </w:p>
    <w:p w14:paraId="1A8E3F59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создание проблемной ситуации</w:t>
      </w:r>
    </w:p>
    <w:p w14:paraId="5E210515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2. Методы организации деятельности:</w:t>
      </w:r>
    </w:p>
    <w:p w14:paraId="33CCE8F8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словесные (беседа, художественное слово (загадки), вопросы, словесные указания);</w:t>
      </w:r>
    </w:p>
    <w:p w14:paraId="571252FA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наглядные;</w:t>
      </w:r>
    </w:p>
    <w:p w14:paraId="75061556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аудиовизуальные (демонстрация слайдов на интерактивной доске);</w:t>
      </w:r>
    </w:p>
    <w:p w14:paraId="056D8041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практические (упражнение, дидактическая игра).</w:t>
      </w:r>
    </w:p>
    <w:p w14:paraId="54DDE267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3. Методы контроля и оценки деятельности детей:</w:t>
      </w:r>
    </w:p>
    <w:p w14:paraId="5F436A60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рефлексия деятельности.</w:t>
      </w:r>
    </w:p>
    <w:p w14:paraId="3854C05D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Материалы и оборудование:</w:t>
      </w:r>
    </w:p>
    <w:p w14:paraId="2664814F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1.Стимульный материал:</w:t>
      </w: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маршрутная карта к игре-квесту «Знатоки профессий»</w:t>
      </w:r>
    </w:p>
    <w:p w14:paraId="78C17F26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2.Материалы для деятельности детей: </w:t>
      </w:r>
    </w:p>
    <w:p w14:paraId="3237D1A3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Картинки с изображением профессий;  карточки со словами-подсказками «Все», «профессии», «нужны», «все», «профессии», «важны».  Карты-лото «Кому что нужно для работы».</w:t>
      </w:r>
    </w:p>
    <w:p w14:paraId="2272255F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Раздаточный материал: </w:t>
      </w: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карточки к игре-лото «Кому что нужно для работы»</w:t>
      </w:r>
    </w:p>
    <w:p w14:paraId="1010681C" w14:textId="7777777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Оборудование (техническое обеспечение) деятельности детей:</w:t>
      </w:r>
    </w:p>
    <w:p w14:paraId="38641F5E" w14:textId="781F7687" w:rsidR="00260DF7" w:rsidRPr="00260DF7" w:rsidRDefault="00260DF7" w:rsidP="00260D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60DF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мультимедийное оборудование, ноутбук, презентация «Знатоки профессий».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1"/>
        <w:gridCol w:w="2748"/>
        <w:gridCol w:w="2194"/>
        <w:gridCol w:w="2288"/>
      </w:tblGrid>
      <w:tr w:rsidR="00260DF7" w:rsidRPr="00260DF7" w14:paraId="2D483C5E" w14:textId="77777777" w:rsidTr="00AE6967">
        <w:tc>
          <w:tcPr>
            <w:tcW w:w="2134" w:type="dxa"/>
            <w:shd w:val="clear" w:color="auto" w:fill="auto"/>
          </w:tcPr>
          <w:p w14:paraId="741434A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2891" w:type="dxa"/>
            <w:shd w:val="clear" w:color="auto" w:fill="auto"/>
          </w:tcPr>
          <w:p w14:paraId="463422BD" w14:textId="1C7DE8BE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Деятельность 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учителя - логопеда</w:t>
            </w:r>
          </w:p>
        </w:tc>
        <w:tc>
          <w:tcPr>
            <w:tcW w:w="2227" w:type="dxa"/>
            <w:shd w:val="clear" w:color="auto" w:fill="auto"/>
          </w:tcPr>
          <w:p w14:paraId="5925781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Деятельность воспитанников</w:t>
            </w:r>
          </w:p>
        </w:tc>
        <w:tc>
          <w:tcPr>
            <w:tcW w:w="2099" w:type="dxa"/>
            <w:shd w:val="clear" w:color="auto" w:fill="auto"/>
          </w:tcPr>
          <w:p w14:paraId="0D7DC70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Ожидаемые результаты</w:t>
            </w:r>
          </w:p>
        </w:tc>
      </w:tr>
      <w:tr w:rsidR="00260DF7" w:rsidRPr="00260DF7" w14:paraId="566C3760" w14:textId="77777777" w:rsidTr="00AE6967">
        <w:tc>
          <w:tcPr>
            <w:tcW w:w="2134" w:type="dxa"/>
            <w:shd w:val="clear" w:color="auto" w:fill="auto"/>
          </w:tcPr>
          <w:p w14:paraId="4740B52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873165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I</w:t>
            </w:r>
          </w:p>
          <w:p w14:paraId="122D4B7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Мотивационно-</w:t>
            </w:r>
          </w:p>
          <w:p w14:paraId="6EB50D1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целевой</w:t>
            </w:r>
          </w:p>
        </w:tc>
        <w:tc>
          <w:tcPr>
            <w:tcW w:w="2891" w:type="dxa"/>
            <w:shd w:val="clear" w:color="auto" w:fill="auto"/>
          </w:tcPr>
          <w:p w14:paraId="32C404AC" w14:textId="77777777" w:rsidR="00260DF7" w:rsidRPr="00AE696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E6967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Организационный момент.</w:t>
            </w:r>
          </w:p>
          <w:p w14:paraId="314DC6F0" w14:textId="28EAB29E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Педагог: Ребята, у меня для вас есть игра. Вставайте все в круг. «Я буду называть разные слова. Когда встречается название профессии, вы хлопаете в ладоши. Слушайте внимательно: лампа, врач, ножницы, шофёр, болтун, роза, строитель,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архитектор, фантазия, воробей, маляр, осень, гроза, листок, парикмахер, продавец, санки,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мышь, библиотекарь, камень, доярка».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ab/>
            </w:r>
          </w:p>
          <w:p w14:paraId="0FD5A7F4" w14:textId="4ED32E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-Ребята,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что такое профессия? (обобщает ответы детей).</w:t>
            </w:r>
          </w:p>
          <w:p w14:paraId="1298F48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Как вы думаете, ребята, профессии были всегда? </w:t>
            </w:r>
          </w:p>
          <w:p w14:paraId="5AD00DE3" w14:textId="2255F0D1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 давние-давние времена мужчины занимались охотой, рыбалкой, изготовлением орудий для охоты и труда, строительством жилища. Женщины собирали плоды и ягоды, работали в поле, ши</w:t>
            </w:r>
          </w:p>
          <w:p w14:paraId="3A1350D9" w14:textId="6CB7AAF0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ли одежду из шкур животных, готовили пищу, поддерживали огонь в очаге, растили детей.</w:t>
            </w:r>
          </w:p>
          <w:p w14:paraId="21D2C2C3" w14:textId="72560342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Со временем появились мастера: одни из них хорошо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делали оружие, другие — посуду, третьи шили одежду. Так возникали профессии. Со временем их становилось всё больше. Одни профессии появлялись, а другие исчезали. Так, вначале была профессия землекопа (это человек, который с помощью лопаты выкапывал ямы, траншеи). Но появились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экскаваторы, а с ними и профессия экскаваторщика, а профессия землекопа исчезла за ненадобностью. Долгое время существовала профессия извозчика (этот человек управлял повозкой, в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которую были запряжены лошади), но появились автомобили, с ними и профессия водителя, а профессия извозчика исчезла.</w:t>
            </w:r>
          </w:p>
          <w:p w14:paraId="2D867F6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И сегодня существует очень много профессий. Как вы считаете, какая профессия самая важная? </w:t>
            </w:r>
          </w:p>
          <w:p w14:paraId="1BD2F7C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Педагог предлагает задать этот вопрос гостье- доброй волшебнице из страны Трудолюбия. (демонстрирует слайд)</w:t>
            </w:r>
          </w:p>
          <w:p w14:paraId="2B5C771C" w14:textId="68C8012C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-«Ребята, я волшебница из страны Трудолюбия. В моей стране живут люди разных профессий, которые не знают, что такое лень. Они с удовольствием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трудятся, помогают друг другу.</w:t>
            </w:r>
          </w:p>
          <w:p w14:paraId="155149E7" w14:textId="029FB11E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 помогу вам ответить на ваш вопрос. Чтобы ответить на него вы должны найти волшебные слова. Чтобы найти эти волшебные слова, я предлагаю вам поучаствовать в квест-игре «Знатоки профессий». На вашем пути будут встречаться люди разных профессий, которые по</w:t>
            </w:r>
          </w:p>
          <w:p w14:paraId="389F2BA4" w14:textId="435A8D9C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могут вам найти волшебные слова. Постарайтесь правильно выполнять все задания и тогда вы сможете собрать все слова подсказки.</w:t>
            </w:r>
          </w:p>
          <w:p w14:paraId="4D59F57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 в помощь вам я даю карту маршрута, по которому вы должны следовать».</w:t>
            </w:r>
          </w:p>
          <w:p w14:paraId="0F2B9E1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Педагог предлагает детям поучаствовать в квест-игре.</w:t>
            </w:r>
          </w:p>
          <w:p w14:paraId="175DB95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Наш квест – это настоящий турнир знатоков профессий, где вы сможете не только показать свои знания, отвечая на вопросы быстро и правильно, но и собрать слова-подсказки, которые помогут нам ответить на наш вопрос «Какая профессия самая важная?». </w:t>
            </w:r>
          </w:p>
        </w:tc>
        <w:tc>
          <w:tcPr>
            <w:tcW w:w="2227" w:type="dxa"/>
            <w:shd w:val="clear" w:color="auto" w:fill="auto"/>
          </w:tcPr>
          <w:p w14:paraId="019C33A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076102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Дети собираются в круг около воспитателя.</w:t>
            </w:r>
          </w:p>
          <w:p w14:paraId="2C560EB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7E8AE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DA350E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D6476E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233525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Дети слушают и выполняют предложенное задание.</w:t>
            </w:r>
          </w:p>
          <w:p w14:paraId="75EAB13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79C799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8F293E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D2158F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Дети высказывают свои предположения.</w:t>
            </w:r>
          </w:p>
          <w:p w14:paraId="335ED73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87350F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AF4FFF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0CC5C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90D3B3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BA57C7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A549E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E103CB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Дети внимательно слушают рассказ воспитателя.</w:t>
            </w:r>
          </w:p>
          <w:p w14:paraId="7FF61B9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F8E158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8DBA3A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D21CA1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4534D7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D0B2E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36B9FA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2D9C1B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EA15D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D55FE4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708C3B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48CF6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492AF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C01EDF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1130B5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2A663E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452FB8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E87EC8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F895D9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3D766C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98FD29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D8EB7F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734085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230153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9AAE09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B777D4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0E57B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B47435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Высказывают свои предположения о том, какая профессия самая важная.</w:t>
            </w:r>
          </w:p>
          <w:p w14:paraId="77F0691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CFC25D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0439F0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3818F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Внимательно слушают волшебницу из страны Трудолюбия, рассматривают слайд.</w:t>
            </w:r>
          </w:p>
          <w:p w14:paraId="7C23BF7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75D18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F363E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04D9D6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C9C06E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8C0C1C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5D5BEB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013AE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E3DAF5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F7DA83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2AB954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8BC22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A5275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E228B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40C9A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85B97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929700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5BBE6A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48B94C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Принимают приглашение принять участие в квесте, рассматривают маршрутную карту.</w:t>
            </w:r>
          </w:p>
        </w:tc>
        <w:tc>
          <w:tcPr>
            <w:tcW w:w="2099" w:type="dxa"/>
            <w:shd w:val="clear" w:color="auto" w:fill="auto"/>
          </w:tcPr>
          <w:p w14:paraId="59D6FAB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75D44A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02086E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AE40E8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A0E3D3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Развивается внимание детей, быстрота реакции.</w:t>
            </w:r>
          </w:p>
          <w:p w14:paraId="6F50321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29E698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24363D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E5A1C6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2015BF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931C87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5E3ED0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09B63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39FE8B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Умение отвечать на вопросы, высказывать свою точку зрения. </w:t>
            </w:r>
          </w:p>
          <w:p w14:paraId="58AFB00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701375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B4D7E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8CC785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73161E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C85623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41496B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E7BF8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9AC7DD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96426A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22B991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D9C67F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44D1E1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D88040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0FC98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6B213A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8A8096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17DFFF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D2C76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38BE9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9F4909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65B62E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AEEB37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2673A1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D2B583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2E539F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EED5A6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2B0DDB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36318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16306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64ABF2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C93DA5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F2C04A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6BBA50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7B7E5E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FA896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Умение отвечать на вопросы, высказывать свою точку зрения. </w:t>
            </w:r>
          </w:p>
          <w:p w14:paraId="0A763C1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4ECFC8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29F9DC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074CF1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C383E4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B9FCB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Эмоциональный отклик</w:t>
            </w:r>
          </w:p>
          <w:p w14:paraId="5E21C6E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0D92F4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6F7895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15D951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E2C96A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F9D3B1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DF0F62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020790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8D0F91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3F0832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CE457E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F0DA9A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A32A9B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4A490F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85B21C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B2B063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C9B284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764142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5656A5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EAD6D7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E4D2A4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15A9FB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CACCC8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C2F034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29C8E8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B14E0F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Вызван интерес детей к предстоящей деятельности.</w:t>
            </w:r>
          </w:p>
          <w:p w14:paraId="5B07D46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260DF7" w:rsidRPr="00260DF7" w14:paraId="47583B5F" w14:textId="77777777" w:rsidTr="00AE6967">
        <w:trPr>
          <w:trHeight w:val="2505"/>
        </w:trPr>
        <w:tc>
          <w:tcPr>
            <w:tcW w:w="2134" w:type="dxa"/>
            <w:shd w:val="clear" w:color="auto" w:fill="auto"/>
          </w:tcPr>
          <w:p w14:paraId="1095546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II</w:t>
            </w:r>
          </w:p>
          <w:p w14:paraId="2500D2AF" w14:textId="3FA15647" w:rsidR="00260DF7" w:rsidRPr="00260DF7" w:rsidRDefault="00260DF7" w:rsidP="009976F1">
            <w:pPr>
              <w:spacing w:after="0" w:line="360" w:lineRule="auto"/>
              <w:ind w:left="-112" w:right="-8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Содержатель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о-деятельностный</w:t>
            </w:r>
          </w:p>
        </w:tc>
        <w:tc>
          <w:tcPr>
            <w:tcW w:w="2891" w:type="dxa"/>
            <w:shd w:val="clear" w:color="auto" w:fill="auto"/>
          </w:tcPr>
          <w:p w14:paraId="1893A26E" w14:textId="2B77A681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Педагог предлагает  рассмотреть маршрутную карту и отправиться на первую станцию. </w:t>
            </w:r>
          </w:p>
          <w:p w14:paraId="477A6D23" w14:textId="479E20B2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Педагог обращает внимание детей на экран, демонстрирует слайд «Профессии в загадках». Загадывает загадки,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после того, как дети отгадают, на экране появляется отгадка. Педагог хвалит детей за то, что они отгадали все загадки, вручает детям первое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слово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-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подсказку.  </w:t>
            </w:r>
          </w:p>
          <w:p w14:paraId="6084C457" w14:textId="18591F1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Предлагает рассмотреть маршрутную карту и отправиться к следующей станции.</w:t>
            </w:r>
          </w:p>
          <w:p w14:paraId="606D26B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Демонстрирует слайд  </w:t>
            </w:r>
            <w:r w:rsidRPr="00260DF7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«Кому что нужно для работы?»</w:t>
            </w:r>
          </w:p>
          <w:p w14:paraId="528BB275" w14:textId="2FCF4BA1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У каждой профессии есть орудия труда, необходимые для выполнения своих профессиональных обязаннос</w:t>
            </w:r>
            <w:r w:rsidR="009976F1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т</w:t>
            </w:r>
            <w:r w:rsidRPr="00260DF7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ей. Я предлагаю карточки с разными профессиями, вы должны правильно разложить картинки с орудиями труда к </w:t>
            </w:r>
            <w:r w:rsidRPr="00260DF7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той профессии, которой они нужны.</w:t>
            </w:r>
          </w:p>
          <w:p w14:paraId="544A11E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Раздает детям карточки лото «Кому что нужно для работы», проводит игру.</w:t>
            </w:r>
          </w:p>
          <w:p w14:paraId="7D17D1E0" w14:textId="7ACB5F75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Педагог хвалит детей за то, что они правильно выполнили задание,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вручает детям второе  слово-подсказку.  </w:t>
            </w:r>
          </w:p>
          <w:p w14:paraId="705F194A" w14:textId="6A1DF481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Предлагает рассмотреть маршрутную карту и отправиться к следующей станции.</w:t>
            </w:r>
          </w:p>
          <w:p w14:paraId="0B5A1C0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Демонстрирует слайд «Одеваемся на работу».</w:t>
            </w:r>
          </w:p>
          <w:p w14:paraId="43476DF9" w14:textId="2F012768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Каждому человеку для выполнения профессиональных действий нужна специальная форма одежды, чтобы берегла и защищала его от опасностей, чтобы было удобно и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комфортно в ней работать, чтобы другие люди сразу узнавали данную профессию.</w:t>
            </w:r>
          </w:p>
          <w:p w14:paraId="05CB2677" w14:textId="676FB39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- Я предлагаю вам рассмотреть форму одежды разных профессий, вы должны определить человеку какой профессии она принадлежит. Демонстрирует детям слайды. </w:t>
            </w:r>
          </w:p>
          <w:p w14:paraId="50F1CED6" w14:textId="0B00719D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После выполнения задания вручает детям третье слово-подсказку.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br/>
              <w:t>Предлагает рассмотреть маршрутную карту и отправиться к следующей станции.</w:t>
            </w:r>
          </w:p>
          <w:p w14:paraId="6798DAC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Демонстрирует слайд «Изобрази профессию».</w:t>
            </w:r>
          </w:p>
          <w:p w14:paraId="43F883E6" w14:textId="0B9221D9" w:rsidR="00260DF7" w:rsidRPr="00260DF7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Учитель – логопед п</w:t>
            </w:r>
            <w:r w:rsidR="00260DF7"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редлагает детям встать в круг, </w:t>
            </w:r>
            <w:r w:rsidR="00260DF7"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вызывает по очереди детей, дает карточку с изображением какой-либо профессии, дети должны изобразить трудовые действия человека той или иной профессии, а остальные ребята отгадывают. </w:t>
            </w:r>
          </w:p>
          <w:p w14:paraId="2FE8D729" w14:textId="7AB84354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Вместе с детьми </w:t>
            </w:r>
            <w:r w:rsidR="00CA37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педагог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произносит слова: «Что ты делаешь — не знаем. Поглядим и угадаем».</w:t>
            </w:r>
          </w:p>
          <w:p w14:paraId="0BF79EF1" w14:textId="767CB6C5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После выполнения задания вручает детям четвертое слово-подсказку.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br/>
              <w:t>Предлагает рассмотреть маршрутную карту и отправиться к следующей станции.</w:t>
            </w:r>
          </w:p>
          <w:p w14:paraId="35992D4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Демонстрирует слайд</w:t>
            </w:r>
          </w:p>
          <w:p w14:paraId="506B2A0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«Какая профессия лишняя?»</w:t>
            </w:r>
          </w:p>
          <w:p w14:paraId="3640AE72" w14:textId="24786C44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Воспитатель предлагает назвать лишнюю картинку с изображением профессии и объяснить, почему она лишняя; назвать оставшиеся профессии, и объяснить, что их объединяет. </w:t>
            </w:r>
          </w:p>
          <w:p w14:paraId="0C0709FB" w14:textId="140541BC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После выполнения задания вручает детям пятое слово-подсказку.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br/>
              <w:t>Предлагает рассмотреть маршрутную карту и отправиться к следующей станции.</w:t>
            </w:r>
          </w:p>
          <w:p w14:paraId="4E89854A" w14:textId="28B7864A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Демонстрирует слайд с названием станции «Отгадай по описанию».</w:t>
            </w:r>
          </w:p>
          <w:p w14:paraId="676088E2" w14:textId="20B96322" w:rsidR="00260DF7" w:rsidRPr="00260DF7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Учитель – логопед </w:t>
            </w:r>
            <w:r w:rsidR="00260DF7"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зачитывает описание профессий, после того, как дети отгадают демонстрирует слайд </w:t>
            </w:r>
            <w:r w:rsidR="00260DF7"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 картинкой-отгадкой:</w:t>
            </w:r>
          </w:p>
          <w:p w14:paraId="531E12B3" w14:textId="737A3A2D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«Этот человек следит за тем, чтобы все участники дорожного движения не нарушали правила. Нарушителей он наказывает тем, что выписывает штраф»</w:t>
            </w:r>
            <w:r w:rsidR="00CA37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(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>Автоинспектор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)</w:t>
            </w:r>
          </w:p>
          <w:p w14:paraId="4DD8BE27" w14:textId="703F7DF9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  <w:t>«Люди этой профессии приручают животных и учат их тому, как правильно защищать человека,  различным трюкам, которые можно использовать в увлекательных цирковых номерах». (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u w:val="single"/>
                <w:shd w:val="clear" w:color="auto" w:fill="FFFFFF"/>
                <w:lang w:eastAsia="ru-RU"/>
                <w14:ligatures w14:val="none"/>
              </w:rPr>
              <w:t>Дрессировщик)</w:t>
            </w:r>
          </w:p>
          <w:p w14:paraId="703D9AF7" w14:textId="3379E080" w:rsidR="00260DF7" w:rsidRPr="00CA3741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shd w:val="clear" w:color="auto" w:fill="FFFFFF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«Человек этой профессии собирает информацию о погодных условиях и участвует в составлении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прогноза погоды».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>(Метеоролог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)            «Человек этой профессии учит как чистить зубы и как правильно заботиться о зубах и дёснах, лечит их».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>(Стоматолог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)</w:t>
            </w:r>
          </w:p>
          <w:p w14:paraId="4811B13D" w14:textId="46CE60E6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После выполнения задания вручает детям шестое слово-подсказку.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br/>
            </w:r>
            <w:r w:rsidR="00CA37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Учитель - логопед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: Ребята, на нашей карте больше не нарисовано никаких станций, значит, все слова-подсказки мы собрали. Теперь осталось нам выстроить все слова-подсказки по порядку и узнать, какая профессия самая важная. </w:t>
            </w:r>
          </w:p>
          <w:p w14:paraId="61666834" w14:textId="3EB5C345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Вместе с детьми раскладывает слова-подсказки, читает что получилось: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«Все профессии нужны, все профессии важны».  Интересуется у детей, согласны ли они с этим утверждением.</w:t>
            </w:r>
          </w:p>
          <w:p w14:paraId="30B882F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Педагог: «Сегодня много мы узнали. Как вы всё точно рас</w:t>
            </w:r>
          </w:p>
          <w:p w14:paraId="751DD439" w14:textId="5E10F88B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сказали. Все профессии нужны, Все профессии важны».</w:t>
            </w:r>
          </w:p>
          <w:p w14:paraId="2B9ABC1D" w14:textId="7F0C8AFA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Существует множество разных и интересных профессий. Каждый из вас, когда вырастет, решит, чем заниматься и на какой профессии остановить свой выбор. Очень важно, чтобы человек подобрал себе дело по душе. Счастлив тот, кто занимается любимым делом и зарабатывает деньги,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кто правильно выбрал себе профессию.</w:t>
            </w:r>
          </w:p>
          <w:p w14:paraId="6A2F5F5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Читает стихотворение: Профессии бывают разные,</w:t>
            </w:r>
          </w:p>
          <w:p w14:paraId="3669FB9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Но все они такие важные.</w:t>
            </w:r>
          </w:p>
          <w:p w14:paraId="1AE5A3A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Повар, плотник и шофёр.</w:t>
            </w:r>
          </w:p>
          <w:p w14:paraId="76C30DC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Педагог, маляр, шахтёр.</w:t>
            </w:r>
          </w:p>
          <w:p w14:paraId="33F5B27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Все профессии важны</w:t>
            </w:r>
          </w:p>
          <w:p w14:paraId="73CD3BA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Все профессии нужны!</w:t>
            </w:r>
          </w:p>
        </w:tc>
        <w:tc>
          <w:tcPr>
            <w:tcW w:w="2227" w:type="dxa"/>
            <w:shd w:val="clear" w:color="auto" w:fill="auto"/>
          </w:tcPr>
          <w:p w14:paraId="2376522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Дети рассматривают карту, отправляются на первую станцию. </w:t>
            </w:r>
          </w:p>
          <w:p w14:paraId="0D399B8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6102DD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5BC240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Рассматривают слайд, отгадывают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загадки о профессиях.</w:t>
            </w:r>
          </w:p>
          <w:p w14:paraId="7DBE983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3E2BCB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6DA10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4C845E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Рассматривают маршрутную карту, обращают внимание на слайд с названием второй станции. </w:t>
            </w:r>
          </w:p>
          <w:p w14:paraId="622E117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C611A0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430A54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940B49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25CAFA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8CAF58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3B0D7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D7FA57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4FC3C1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99570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Принимают участие в игре «Кому что нужно для работы».</w:t>
            </w:r>
          </w:p>
          <w:p w14:paraId="74AC953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BE61C0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5CD19E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868381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Рассматривают маршрутную карту, обращают внимание на слайд с названием третьей станции. </w:t>
            </w:r>
          </w:p>
          <w:p w14:paraId="213DB86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7D7472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Слушают воспитателя.</w:t>
            </w:r>
          </w:p>
          <w:p w14:paraId="78D10B1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6A44BF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80373C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77DC82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F6CD745" w14:textId="5722F884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Рассматривают слайды на которых изображена одежда представителей различных профессий, определяют, человеку какой профессии она принадлежит.</w:t>
            </w:r>
          </w:p>
          <w:p w14:paraId="2D8B267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04ED90" w14:textId="046D3293" w:rsidR="00260DF7" w:rsidRPr="00260DF7" w:rsidRDefault="00260DF7" w:rsidP="009976F1">
            <w:pPr>
              <w:spacing w:after="0" w:line="360" w:lineRule="auto"/>
              <w:ind w:left="-77" w:firstLine="77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Рассматривают маршрутную карту. Встают в круг, получают карточки с изображением представител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й различных профессий.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Вместе с </w:t>
            </w:r>
            <w:r w:rsidR="009976F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учителем - логопедом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произносят слова.</w:t>
            </w:r>
          </w:p>
          <w:p w14:paraId="415C62B4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809C7DB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DF90EEA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2335682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767C7D7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A9C79BC" w14:textId="21401924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Ребёнок в центре имитирует трудовые действия, показывая их не только движениями, но и по возможности передаёт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звуками. Например, едет на машине, стрижёт волосы, кружится в танце, поёт в микрофон и т.д. Дети угадывают, кто это делает, и называют трудовое действие.</w:t>
            </w:r>
          </w:p>
          <w:p w14:paraId="33F567C1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F4EE70F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F7A1202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4A733C1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FF6F43D" w14:textId="4911A301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Рассматривают на слайде картинки с изображением представителей различных профессий, пытаются определить, какая из них лишняя и объяснить почему.</w:t>
            </w:r>
          </w:p>
          <w:p w14:paraId="7004CB4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F7849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CA5687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0A4B8F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593E6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BB478F" w14:textId="3D4B2538" w:rsidR="00260DF7" w:rsidRPr="00260DF7" w:rsidRDefault="00260DF7" w:rsidP="00CA3741">
            <w:pPr>
              <w:spacing w:after="0" w:line="360" w:lineRule="auto"/>
              <w:ind w:right="-46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Внимательно слушают описание профессии, высказывают свои предположен</w:t>
            </w:r>
            <w:r w:rsidR="00CA37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и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я о представителе какой профессии идет речь.</w:t>
            </w:r>
          </w:p>
          <w:p w14:paraId="37B532D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D6CE9C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51588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9BEEA3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C2C4DB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AAF655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5CF82F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E0E93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35FE3D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0B5329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26258C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1F5355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70C436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C8225A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7EC293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F6659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CA3613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2D63AC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F99A10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3C4A23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8F71F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F14F39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1D1CB4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8708AC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088FDC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27CEDC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DBA920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981133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7CB552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E8DFAF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7E22BC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AB72F4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09DFF3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5529A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62B3CB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3C40A0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C24D9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32794E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087AC0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798A6E5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CD31269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7CB1D4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26B360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64E1D3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B5FD261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DE3D67B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367D953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04D8699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451D82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F939C3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79F49BF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FC96986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353BDB1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55DFF6E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FE02232" w14:textId="521CE432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Рассматривают маршрутную карту.</w:t>
            </w:r>
          </w:p>
          <w:p w14:paraId="548CD03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1C0E1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547E5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7F931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13BB2A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A407DF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A0699E9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67B69D1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144B4EC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5926000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70F27F6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ECB7646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72D3E67" w14:textId="5B7CD385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Вместе с воспитателем раскладывают по порядку слова подсказки,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произносят «Все профессии нужны, все профессии важны». </w:t>
            </w:r>
          </w:p>
          <w:p w14:paraId="7DBFCEC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Соглашаются с этим утверждением.</w:t>
            </w:r>
          </w:p>
          <w:p w14:paraId="426DA96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09865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73F6A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7CB055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299BBB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89DA476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DD36E3E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AB078C6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1C27ABC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AAF9340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76FFB41" w14:textId="77777777" w:rsidR="00CA3741" w:rsidRDefault="00CA3741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EC444A3" w14:textId="74C32FC5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Слушают </w:t>
            </w:r>
            <w:r w:rsidR="00285825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педагога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 Делают вывод.</w:t>
            </w:r>
          </w:p>
          <w:p w14:paraId="3A89E82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79CBA5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2A5C46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C6D1FC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168E62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051CC8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D20C5B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D4CDEE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911432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4AF2B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099" w:type="dxa"/>
            <w:shd w:val="clear" w:color="auto" w:fill="auto"/>
          </w:tcPr>
          <w:p w14:paraId="544DF00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CFE3A6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014211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F456F3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5C8ED0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83AAB3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Умение отгадывать загадки, рассуждать, обосновывать свой выбор.</w:t>
            </w:r>
          </w:p>
          <w:p w14:paraId="5DC65BB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DB9E21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F24297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9574CD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52AA33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FC3BAF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2E93F1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275F7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686B5A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8F34B1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8957F0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A366A0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48DB95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C0C777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54F7B1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53265B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Применение полученных знаний для решения проблем.</w:t>
            </w:r>
          </w:p>
          <w:p w14:paraId="297606F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Самостоятельное применение ранее усвоенных знаний и способов деятельности.</w:t>
            </w:r>
          </w:p>
          <w:p w14:paraId="2FF4E1A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081B3E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DFCF3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71DDF4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00A8BC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FA0BF2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D2636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3B783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7F0EF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F6D529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0078F8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D192E5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A14923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239DC5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0C79ED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525B41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27B88B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8398A1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Демонстрируют ранее усвоенный способ деятельности.</w:t>
            </w:r>
          </w:p>
          <w:p w14:paraId="5273362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8F126A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66475C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70784C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7E6BB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Физическая разрядка, снятие напряжения, переключение с одного вида деятельности на другой. Проявление творчества в 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двигательной активности.</w:t>
            </w:r>
          </w:p>
          <w:p w14:paraId="0AF70AA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2603A8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0B1232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69F7E0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FB2454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518BAB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0C0526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D2520C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467BF2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B1CDF8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DB75BB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E472F83" w14:textId="07493636" w:rsidR="00260DF7" w:rsidRPr="00260DF7" w:rsidRDefault="00260DF7" w:rsidP="00CA3741">
            <w:pPr>
              <w:spacing w:after="0" w:line="360" w:lineRule="auto"/>
              <w:ind w:right="-108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Самостоятельн</w:t>
            </w:r>
            <w:r w:rsidR="00CA374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</w:t>
            </w: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е применение ранее усвоенных знаний и способов деятельности.</w:t>
            </w:r>
          </w:p>
          <w:p w14:paraId="2BF683D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Активизация словаря, умение рассуждать, обосновывать свой выбор.</w:t>
            </w:r>
          </w:p>
          <w:p w14:paraId="2B2D95D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EDB44A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CE5C72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16397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DA7BF0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7587B3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87B904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75A961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3D915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9FE1A1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43BA98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FE2F98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18BA27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4E44A5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505557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Умение узнавать по описанию о ком идет речь, рассуждать, делать выводы, доказывать свою точку зрения.</w:t>
            </w:r>
          </w:p>
          <w:p w14:paraId="48AC3F85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Активизация словаря детей.</w:t>
            </w:r>
          </w:p>
          <w:p w14:paraId="130DBF3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16E4C8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F7B51F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904C9B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7BB993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2F2D3F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8BA688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249971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C35BA6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43CB69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836A3E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33A292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49E0B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23F7A2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3D9BDC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E91062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CA6386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FCF65C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280FF6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9D3DAE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F81B5B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E263474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AB73ED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2F2FC9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ED0630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B74C6C9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9FAD76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727323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5BF062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5B143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22DE2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B1D1F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D1C3D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F53867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598DB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09F930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4D9628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2A652E6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1C72AAE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0BD28FA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3DA01DF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D86960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F35CE4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E38385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DD534D3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Проявляют чувство удовлетворения от проделанной работы.</w:t>
            </w:r>
          </w:p>
        </w:tc>
      </w:tr>
      <w:tr w:rsidR="00260DF7" w:rsidRPr="00260DF7" w14:paraId="05F5E9C5" w14:textId="77777777" w:rsidTr="00AE6967">
        <w:tc>
          <w:tcPr>
            <w:tcW w:w="2134" w:type="dxa"/>
            <w:shd w:val="clear" w:color="auto" w:fill="auto"/>
          </w:tcPr>
          <w:p w14:paraId="1EEA989C" w14:textId="77777777" w:rsidR="00260DF7" w:rsidRPr="00260DF7" w:rsidRDefault="00260DF7" w:rsidP="00260DF7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III Оценочно-рефлексивный </w:t>
            </w:r>
          </w:p>
          <w:p w14:paraId="28ED5E22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2891" w:type="dxa"/>
            <w:shd w:val="clear" w:color="auto" w:fill="auto"/>
          </w:tcPr>
          <w:p w14:paraId="35410070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Рефлексия.</w:t>
            </w:r>
          </w:p>
          <w:p w14:paraId="292A9902" w14:textId="1F3CA71D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Педагог интересуется, понравилась ли детям квест-игра «Знатоки профессий»? Что больше всего понравилось? Что нового узнали? Хвалит детей за проделанную работу.</w:t>
            </w:r>
          </w:p>
        </w:tc>
        <w:tc>
          <w:tcPr>
            <w:tcW w:w="2227" w:type="dxa"/>
            <w:shd w:val="clear" w:color="auto" w:fill="auto"/>
          </w:tcPr>
          <w:p w14:paraId="623CAC4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CAA15BB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107D07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7994411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D527CD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Отвечают на вопросы педагога, делятся впечатлениями.</w:t>
            </w:r>
          </w:p>
        </w:tc>
        <w:tc>
          <w:tcPr>
            <w:tcW w:w="2099" w:type="dxa"/>
            <w:shd w:val="clear" w:color="auto" w:fill="auto"/>
          </w:tcPr>
          <w:p w14:paraId="0564C568" w14:textId="77777777" w:rsidR="00260DF7" w:rsidRPr="00260DF7" w:rsidRDefault="00260DF7" w:rsidP="00260D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260DF7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Положительные эмоции от проделанной работы</w:t>
            </w:r>
          </w:p>
        </w:tc>
      </w:tr>
    </w:tbl>
    <w:p w14:paraId="1652DE2F" w14:textId="4506E6CF" w:rsidR="00260DF7" w:rsidRDefault="00285825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5825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Фотоотчет о проделанной работе</w:t>
      </w:r>
    </w:p>
    <w:p w14:paraId="1FF300AB" w14:textId="77777777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BE50E6" w14:textId="2A8BD624" w:rsidR="00285825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8F207EF" wp14:editId="69C21421">
            <wp:extent cx="2748159" cy="1894840"/>
            <wp:effectExtent l="0" t="0" r="0" b="0"/>
            <wp:docPr id="17365312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87"/>
                    <a:stretch/>
                  </pic:blipFill>
                  <pic:spPr bwMode="auto">
                    <a:xfrm>
                      <a:off x="0" y="0"/>
                      <a:ext cx="2748159" cy="189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4CDCF7AA" wp14:editId="486CA940">
            <wp:extent cx="3028950" cy="1894840"/>
            <wp:effectExtent l="0" t="0" r="0" b="0"/>
            <wp:docPr id="95606198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577" cy="1919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49181" w14:textId="26EE39F1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Рассказы детей о любимых профессиях</w:t>
      </w:r>
    </w:p>
    <w:p w14:paraId="37F47268" w14:textId="77777777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3B459C" w14:textId="748F8DBD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8F6E40D" wp14:editId="4B8F0AA3">
            <wp:extent cx="2733040" cy="2049779"/>
            <wp:effectExtent l="0" t="0" r="0" b="8255"/>
            <wp:docPr id="41994303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999" cy="205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06EA8073" wp14:editId="62F6EFB5">
            <wp:extent cx="2720341" cy="2040255"/>
            <wp:effectExtent l="0" t="0" r="3810" b="0"/>
            <wp:docPr id="155810177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157" cy="206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FC58F" w14:textId="458755E7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Посещение модельной детской библиотеки</w:t>
      </w:r>
    </w:p>
    <w:p w14:paraId="7411D0C4" w14:textId="77777777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80D90D" w14:textId="51BC0376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E5E7A28" wp14:editId="3D4D462E">
            <wp:extent cx="2916196" cy="1972945"/>
            <wp:effectExtent l="0" t="0" r="0" b="8255"/>
            <wp:docPr id="168198905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486" cy="198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096F21BD" wp14:editId="29B26EB1">
            <wp:extent cx="2846449" cy="1977390"/>
            <wp:effectExtent l="0" t="0" r="0" b="3810"/>
            <wp:docPr id="47466322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9"/>
                    <a:stretch/>
                  </pic:blipFill>
                  <pic:spPr bwMode="auto">
                    <a:xfrm>
                      <a:off x="0" y="0"/>
                      <a:ext cx="2862471" cy="198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F5C60" w14:textId="51A24FD4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Выполнение артикуляционной гимнастики и логоритмики по теме</w:t>
      </w:r>
    </w:p>
    <w:p w14:paraId="76B41A93" w14:textId="77777777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1ADCBB" w14:textId="0931422A" w:rsidR="00E614F8" w:rsidRDefault="00E614F8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29AC71" wp14:editId="4899C5F3">
            <wp:extent cx="2816860" cy="2117078"/>
            <wp:effectExtent l="0" t="0" r="2540" b="0"/>
            <wp:docPr id="202239608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951" cy="213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04BF">
        <w:rPr>
          <w:noProof/>
        </w:rPr>
        <w:drawing>
          <wp:inline distT="0" distB="0" distL="0" distR="0" wp14:anchorId="34FB7A66" wp14:editId="0523C719">
            <wp:extent cx="2828925" cy="2126146"/>
            <wp:effectExtent l="0" t="0" r="0" b="7620"/>
            <wp:docPr id="114672471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189" cy="2141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2DF12" w14:textId="3F884899" w:rsidR="006704BF" w:rsidRDefault="006704BF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FA3D367" wp14:editId="5BBC9B5F">
            <wp:extent cx="2813497" cy="2114550"/>
            <wp:effectExtent l="0" t="0" r="6350" b="0"/>
            <wp:docPr id="213342865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012" cy="211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7EFE">
        <w:rPr>
          <w:noProof/>
        </w:rPr>
        <w:drawing>
          <wp:inline distT="0" distB="0" distL="0" distR="0" wp14:anchorId="3349798E" wp14:editId="22FA5508">
            <wp:extent cx="2803939" cy="2110105"/>
            <wp:effectExtent l="0" t="0" r="0" b="4445"/>
            <wp:docPr id="1309142891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778" cy="212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6357C" w14:textId="4184E963" w:rsidR="004A7EFE" w:rsidRPr="00285825" w:rsidRDefault="004A7EFE" w:rsidP="002858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Квест – игра «Знатоки профессий»</w:t>
      </w:r>
    </w:p>
    <w:sectPr w:rsidR="004A7EFE" w:rsidRPr="00285825" w:rsidSect="005479F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82539B"/>
    <w:multiLevelType w:val="multilevel"/>
    <w:tmpl w:val="65167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E723F5"/>
    <w:multiLevelType w:val="multilevel"/>
    <w:tmpl w:val="47B67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5435568">
    <w:abstractNumId w:val="1"/>
  </w:num>
  <w:num w:numId="2" w16cid:durableId="1584027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2D"/>
    <w:rsid w:val="00260DF7"/>
    <w:rsid w:val="00285825"/>
    <w:rsid w:val="004A7EFE"/>
    <w:rsid w:val="005479FA"/>
    <w:rsid w:val="006704BF"/>
    <w:rsid w:val="006E4D49"/>
    <w:rsid w:val="00771ACA"/>
    <w:rsid w:val="007A0429"/>
    <w:rsid w:val="009976F1"/>
    <w:rsid w:val="009C172D"/>
    <w:rsid w:val="00A96AE8"/>
    <w:rsid w:val="00AE6967"/>
    <w:rsid w:val="00CA3741"/>
    <w:rsid w:val="00D346D3"/>
    <w:rsid w:val="00DA1D27"/>
    <w:rsid w:val="00E614F8"/>
    <w:rsid w:val="00F60DA8"/>
    <w:rsid w:val="00F9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713F"/>
  <w15:chartTrackingRefBased/>
  <w15:docId w15:val="{2BC4B0B6-586D-4B97-B3D0-0A4DE9C67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1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F921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F92187"/>
  </w:style>
  <w:style w:type="character" w:customStyle="1" w:styleId="c0">
    <w:name w:val="c0"/>
    <w:basedOn w:val="a0"/>
    <w:rsid w:val="00F92187"/>
  </w:style>
  <w:style w:type="paragraph" w:customStyle="1" w:styleId="futurismarkdown-listitem">
    <w:name w:val="futurismarkdown-listitem"/>
    <w:basedOn w:val="a"/>
    <w:rsid w:val="00D34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D346D3"/>
    <w:rPr>
      <w:b/>
      <w:bCs/>
    </w:rPr>
  </w:style>
  <w:style w:type="character" w:styleId="a5">
    <w:name w:val="Hyperlink"/>
    <w:basedOn w:val="a0"/>
    <w:uiPriority w:val="99"/>
    <w:unhideWhenUsed/>
    <w:rsid w:val="00D346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08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41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4477</Words>
  <Characters>25522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9</cp:revision>
  <dcterms:created xsi:type="dcterms:W3CDTF">2025-10-31T21:58:00Z</dcterms:created>
  <dcterms:modified xsi:type="dcterms:W3CDTF">2025-12-05T11:50:00Z</dcterms:modified>
</cp:coreProperties>
</file>