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DDB" w:rsidRDefault="00725DDB" w:rsidP="00725D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775">
        <w:rPr>
          <w:noProof/>
        </w:rPr>
        <w:drawing>
          <wp:inline distT="0" distB="0" distL="0" distR="0" wp14:anchorId="7B9FEE1F" wp14:editId="417F1C37">
            <wp:extent cx="1197500" cy="613006"/>
            <wp:effectExtent l="19050" t="0" r="2650" b="0"/>
            <wp:docPr id="4" name="Рисунок 1" descr="C:\Users\dettv\Desktop\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ttv\Desktop\лог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591" cy="616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DDB" w:rsidRPr="00C261EF" w:rsidRDefault="00725DDB" w:rsidP="00725DDB">
      <w:pPr>
        <w:spacing w:after="0"/>
        <w:ind w:right="-3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261EF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Муниципальное учреждение дополнительного образования </w:t>
      </w:r>
    </w:p>
    <w:p w:rsidR="00725DDB" w:rsidRPr="00C261EF" w:rsidRDefault="00725DDB" w:rsidP="00725DDB">
      <w:pPr>
        <w:spacing w:after="0"/>
        <w:ind w:right="-365"/>
        <w:rPr>
          <w:rFonts w:ascii="Times New Roman" w:hAnsi="Times New Roman" w:cs="Times New Roman"/>
          <w:color w:val="000000"/>
          <w:sz w:val="28"/>
          <w:szCs w:val="28"/>
        </w:rPr>
      </w:pPr>
      <w:r w:rsidRPr="00C261EF">
        <w:rPr>
          <w:rFonts w:ascii="Times New Roman" w:hAnsi="Times New Roman" w:cs="Times New Roman"/>
          <w:color w:val="000000"/>
          <w:sz w:val="28"/>
          <w:szCs w:val="28"/>
        </w:rPr>
        <w:t xml:space="preserve">«Центр дополнительного образования» </w:t>
      </w:r>
      <w:proofErr w:type="spellStart"/>
      <w:r w:rsidRPr="00C261EF">
        <w:rPr>
          <w:rFonts w:ascii="Times New Roman" w:hAnsi="Times New Roman" w:cs="Times New Roman"/>
          <w:color w:val="000000"/>
          <w:sz w:val="28"/>
          <w:szCs w:val="28"/>
        </w:rPr>
        <w:t>Каслинского</w:t>
      </w:r>
      <w:proofErr w:type="spellEnd"/>
      <w:r w:rsidRPr="00C261E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</w:p>
    <w:p w:rsidR="00725DDB" w:rsidRPr="00C261EF" w:rsidRDefault="00725DDB" w:rsidP="00725D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25DDB" w:rsidRDefault="00725DDB" w:rsidP="00725D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DDB" w:rsidRDefault="00725DDB" w:rsidP="00725D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DDB" w:rsidRDefault="00725DDB" w:rsidP="00725D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ED1" w:rsidRDefault="00C42ED1" w:rsidP="00725D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25DDB" w:rsidRDefault="00725DDB" w:rsidP="00725D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25DDB">
        <w:rPr>
          <w:rFonts w:ascii="Times New Roman" w:eastAsia="Times New Roman" w:hAnsi="Times New Roman" w:cs="Times New Roman"/>
          <w:b/>
          <w:sz w:val="32"/>
          <w:szCs w:val="32"/>
        </w:rPr>
        <w:t>Мастер-класс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для педагогов</w:t>
      </w:r>
    </w:p>
    <w:p w:rsidR="00725DDB" w:rsidRPr="00725DDB" w:rsidRDefault="00725DDB" w:rsidP="00725D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25DDB">
        <w:rPr>
          <w:rFonts w:ascii="Times New Roman" w:eastAsia="Times New Roman" w:hAnsi="Times New Roman" w:cs="Times New Roman"/>
          <w:b/>
          <w:sz w:val="32"/>
          <w:szCs w:val="32"/>
        </w:rPr>
        <w:t xml:space="preserve"> «Робототехника и кейс-технологии: </w:t>
      </w:r>
    </w:p>
    <w:p w:rsidR="00725DDB" w:rsidRPr="00725DDB" w:rsidRDefault="00725DDB" w:rsidP="00725D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25DDB">
        <w:rPr>
          <w:rFonts w:ascii="Times New Roman" w:eastAsia="Times New Roman" w:hAnsi="Times New Roman" w:cs="Times New Roman"/>
          <w:b/>
          <w:sz w:val="32"/>
          <w:szCs w:val="32"/>
        </w:rPr>
        <w:t>Вдохновение из 'Пятого элемента»</w:t>
      </w:r>
    </w:p>
    <w:p w:rsidR="00725DDB" w:rsidRPr="00725DDB" w:rsidRDefault="00725DDB" w:rsidP="00725DD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25DDB" w:rsidRPr="00B439E7" w:rsidRDefault="00725DDB" w:rsidP="00725DD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25DDB" w:rsidRDefault="00725DDB" w:rsidP="00725D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DDB" w:rsidRDefault="00725DDB" w:rsidP="00725D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DDB" w:rsidRDefault="00725DDB" w:rsidP="00725D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DDB" w:rsidRDefault="00725DDB" w:rsidP="00725D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DDB" w:rsidRDefault="00725DDB" w:rsidP="00725DDB">
      <w:pPr>
        <w:jc w:val="right"/>
        <w:rPr>
          <w:b/>
          <w:sz w:val="28"/>
          <w:szCs w:val="28"/>
        </w:rPr>
      </w:pPr>
    </w:p>
    <w:p w:rsidR="00725DDB" w:rsidRDefault="00725DDB" w:rsidP="00725DDB">
      <w:pPr>
        <w:rPr>
          <w:b/>
          <w:sz w:val="28"/>
          <w:szCs w:val="28"/>
        </w:rPr>
      </w:pPr>
    </w:p>
    <w:p w:rsidR="00725DDB" w:rsidRDefault="00725DDB" w:rsidP="00725DDB">
      <w:pPr>
        <w:jc w:val="right"/>
        <w:rPr>
          <w:b/>
          <w:sz w:val="28"/>
          <w:szCs w:val="28"/>
        </w:rPr>
      </w:pPr>
    </w:p>
    <w:p w:rsidR="00725DDB" w:rsidRPr="00C261EF" w:rsidRDefault="00725DDB" w:rsidP="00725DD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b/>
          <w:sz w:val="28"/>
          <w:szCs w:val="28"/>
        </w:rPr>
        <w:t>ВЫПОЛНИЛА:</w:t>
      </w:r>
      <w:r w:rsidRPr="00C261EF">
        <w:rPr>
          <w:rFonts w:ascii="Times New Roman" w:hAnsi="Times New Roman" w:cs="Times New Roman"/>
          <w:sz w:val="28"/>
          <w:szCs w:val="28"/>
        </w:rPr>
        <w:t xml:space="preserve"> Беломестных Ирина Викторовна</w:t>
      </w:r>
    </w:p>
    <w:p w:rsidR="00725DDB" w:rsidRPr="00C261EF" w:rsidRDefault="00725DDB" w:rsidP="00725DD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</w:t>
      </w:r>
    </w:p>
    <w:p w:rsidR="00725DDB" w:rsidRPr="00C261EF" w:rsidRDefault="00725DDB" w:rsidP="00725DD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261EF"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:rsidR="00725DDB" w:rsidRPr="00C261EF" w:rsidRDefault="00725DDB" w:rsidP="00725D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DDB" w:rsidRDefault="00725DDB" w:rsidP="00725DDB">
      <w:pPr>
        <w:jc w:val="both"/>
        <w:rPr>
          <w:sz w:val="28"/>
          <w:szCs w:val="28"/>
        </w:rPr>
      </w:pPr>
    </w:p>
    <w:p w:rsidR="00725DDB" w:rsidRPr="0016320D" w:rsidRDefault="00725DDB" w:rsidP="00725DDB">
      <w:pPr>
        <w:jc w:val="both"/>
        <w:rPr>
          <w:sz w:val="28"/>
          <w:szCs w:val="28"/>
          <w:u w:val="single"/>
        </w:rPr>
      </w:pPr>
    </w:p>
    <w:p w:rsidR="00725DDB" w:rsidRDefault="00725DDB" w:rsidP="00725DDB">
      <w:pPr>
        <w:rPr>
          <w:sz w:val="28"/>
          <w:szCs w:val="28"/>
        </w:rPr>
      </w:pPr>
    </w:p>
    <w:p w:rsidR="00CC6C5B" w:rsidRDefault="00CC6C5B" w:rsidP="00725DDB">
      <w:pPr>
        <w:rPr>
          <w:sz w:val="28"/>
          <w:szCs w:val="28"/>
        </w:rPr>
      </w:pPr>
    </w:p>
    <w:p w:rsidR="00CC6C5B" w:rsidRPr="00C261EF" w:rsidRDefault="00CC6C5B" w:rsidP="00725DD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25DDB" w:rsidRPr="00C261EF" w:rsidRDefault="00725DDB" w:rsidP="00725D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Касли, 2026</w:t>
      </w:r>
      <w:r w:rsidRPr="00C261E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25DDB" w:rsidRDefault="00725D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20365" w:rsidRDefault="00725D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Мастер-класс: «</w:t>
      </w:r>
      <w:r w:rsidR="00327EF6">
        <w:rPr>
          <w:rFonts w:ascii="Times New Roman" w:eastAsia="Times New Roman" w:hAnsi="Times New Roman" w:cs="Times New Roman"/>
          <w:b/>
          <w:sz w:val="28"/>
        </w:rPr>
        <w:t xml:space="preserve">Робототехника и кейс-технологии: </w:t>
      </w:r>
    </w:p>
    <w:p w:rsidR="00D20365" w:rsidRDefault="00327EF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</w:t>
      </w:r>
      <w:r w:rsidR="00725DDB">
        <w:rPr>
          <w:rFonts w:ascii="Times New Roman" w:eastAsia="Times New Roman" w:hAnsi="Times New Roman" w:cs="Times New Roman"/>
          <w:b/>
          <w:sz w:val="28"/>
        </w:rPr>
        <w:t>дохновение из 'Пятого элемента»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Цель:</w:t>
      </w:r>
      <w:r>
        <w:rPr>
          <w:rFonts w:ascii="Times New Roman" w:eastAsia="Times New Roman" w:hAnsi="Times New Roman" w:cs="Times New Roman"/>
          <w:sz w:val="28"/>
        </w:rPr>
        <w:t xml:space="preserve"> Погрузить педагогов дополнительного образования в мир современных образовательных технологий, продемонстрировав, как робототехника (на примере LEGO </w:t>
      </w:r>
      <w:proofErr w:type="spellStart"/>
      <w:r>
        <w:rPr>
          <w:rFonts w:ascii="Times New Roman" w:eastAsia="Times New Roman" w:hAnsi="Times New Roman" w:cs="Times New Roman"/>
          <w:sz w:val="28"/>
        </w:rPr>
        <w:t>WeDo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2.0) и кейс-метод могут стать мощными инструментами для развития у детей критического мышления, креативности и навыков решения проблем.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</w:p>
    <w:p w:rsidR="00D20365" w:rsidRDefault="00327EF6">
      <w:pPr>
        <w:numPr>
          <w:ilvl w:val="0"/>
          <w:numId w:val="1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Ознакомить</w:t>
      </w:r>
      <w:r>
        <w:rPr>
          <w:rFonts w:ascii="Times New Roman" w:eastAsia="Times New Roman" w:hAnsi="Times New Roman" w:cs="Times New Roman"/>
          <w:sz w:val="28"/>
        </w:rPr>
        <w:t xml:space="preserve"> участников с базовыми принципами работы с конструктором LEGO </w:t>
      </w:r>
      <w:proofErr w:type="spellStart"/>
      <w:r>
        <w:rPr>
          <w:rFonts w:ascii="Times New Roman" w:eastAsia="Times New Roman" w:hAnsi="Times New Roman" w:cs="Times New Roman"/>
          <w:sz w:val="28"/>
        </w:rPr>
        <w:t>WeDo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2.0.</w:t>
      </w:r>
    </w:p>
    <w:p w:rsidR="00D20365" w:rsidRDefault="00327EF6">
      <w:pPr>
        <w:numPr>
          <w:ilvl w:val="0"/>
          <w:numId w:val="1"/>
        </w:numPr>
        <w:tabs>
          <w:tab w:val="left" w:pos="720"/>
        </w:tabs>
        <w:spacing w:before="100" w:after="10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Продемонстрировать</w:t>
      </w:r>
      <w:r>
        <w:rPr>
          <w:rFonts w:ascii="Times New Roman" w:eastAsia="Times New Roman" w:hAnsi="Times New Roman" w:cs="Times New Roman"/>
          <w:sz w:val="28"/>
        </w:rPr>
        <w:t xml:space="preserve"> практическое применение кейс-технологий в образовательном процессе.</w:t>
      </w:r>
    </w:p>
    <w:p w:rsidR="00D20365" w:rsidRDefault="00327EF6">
      <w:pPr>
        <w:numPr>
          <w:ilvl w:val="0"/>
          <w:numId w:val="1"/>
        </w:numPr>
        <w:tabs>
          <w:tab w:val="left" w:pos="720"/>
        </w:tabs>
        <w:spacing w:before="100" w:after="10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Развить</w:t>
      </w:r>
      <w:r>
        <w:rPr>
          <w:rFonts w:ascii="Times New Roman" w:eastAsia="Times New Roman" w:hAnsi="Times New Roman" w:cs="Times New Roman"/>
          <w:sz w:val="28"/>
        </w:rPr>
        <w:t xml:space="preserve"> у педагогов навыки анализа и решения проблемных ситуаций.</w:t>
      </w:r>
    </w:p>
    <w:p w:rsidR="00D20365" w:rsidRDefault="00327EF6">
      <w:pPr>
        <w:numPr>
          <w:ilvl w:val="0"/>
          <w:numId w:val="1"/>
        </w:numPr>
        <w:tabs>
          <w:tab w:val="left" w:pos="720"/>
        </w:tabs>
        <w:spacing w:before="100" w:after="10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Стимулировать</w:t>
      </w:r>
      <w:r>
        <w:rPr>
          <w:rFonts w:ascii="Times New Roman" w:eastAsia="Times New Roman" w:hAnsi="Times New Roman" w:cs="Times New Roman"/>
          <w:sz w:val="28"/>
        </w:rPr>
        <w:t xml:space="preserve"> творческое мышление и командную работу через интерактивные задания.</w:t>
      </w:r>
    </w:p>
    <w:p w:rsidR="00D20365" w:rsidRDefault="00327EF6">
      <w:pPr>
        <w:numPr>
          <w:ilvl w:val="0"/>
          <w:numId w:val="1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Вдохновить</w:t>
      </w:r>
      <w:r>
        <w:rPr>
          <w:rFonts w:ascii="Times New Roman" w:eastAsia="Times New Roman" w:hAnsi="Times New Roman" w:cs="Times New Roman"/>
          <w:sz w:val="28"/>
        </w:rPr>
        <w:t xml:space="preserve"> на внедрение инновационных подходов в собственную педагогическую практику.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Целевая аудитория</w:t>
      </w:r>
      <w:r>
        <w:rPr>
          <w:rFonts w:ascii="Times New Roman" w:eastAsia="Times New Roman" w:hAnsi="Times New Roman" w:cs="Times New Roman"/>
          <w:sz w:val="28"/>
        </w:rPr>
        <w:t>: педагоги дополнительного образования.</w:t>
      </w:r>
    </w:p>
    <w:p w:rsidR="00D20365" w:rsidRDefault="00327EF6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Продолжительность: 40 минут.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Необходимые материалы:</w:t>
      </w:r>
    </w:p>
    <w:p w:rsidR="00D20365" w:rsidRDefault="00327EF6">
      <w:pPr>
        <w:numPr>
          <w:ilvl w:val="0"/>
          <w:numId w:val="2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наборы LEGO </w:t>
      </w:r>
      <w:proofErr w:type="spellStart"/>
      <w:r>
        <w:rPr>
          <w:rFonts w:ascii="Times New Roman" w:eastAsia="Times New Roman" w:hAnsi="Times New Roman" w:cs="Times New Roman"/>
          <w:sz w:val="28"/>
        </w:rPr>
        <w:t>Wedo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2.0.</w:t>
      </w:r>
    </w:p>
    <w:p w:rsidR="00D20365" w:rsidRDefault="00327EF6">
      <w:pPr>
        <w:numPr>
          <w:ilvl w:val="0"/>
          <w:numId w:val="2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Конверты - кейсы с заданиями.</w:t>
      </w:r>
    </w:p>
    <w:p w:rsidR="00D20365" w:rsidRDefault="00327EF6">
      <w:pPr>
        <w:numPr>
          <w:ilvl w:val="0"/>
          <w:numId w:val="2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Проектор и экран (для показа фрагментов фильма).</w:t>
      </w:r>
    </w:p>
    <w:p w:rsidR="00D20365" w:rsidRDefault="00327EF6" w:rsidP="00F4678F">
      <w:pPr>
        <w:keepNext/>
        <w:keepLines/>
        <w:spacing w:before="40"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 мастер-класса:</w:t>
      </w:r>
    </w:p>
    <w:p w:rsidR="00D20365" w:rsidRDefault="00327EF6" w:rsidP="00F4678F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I. В</w:t>
      </w:r>
      <w:r w:rsidR="00F4678F">
        <w:rPr>
          <w:rFonts w:ascii="Times New Roman" w:eastAsia="Times New Roman" w:hAnsi="Times New Roman" w:cs="Times New Roman"/>
          <w:b/>
          <w:sz w:val="28"/>
        </w:rPr>
        <w:t>ведение: Загадка из будущего (5</w:t>
      </w:r>
      <w:r>
        <w:rPr>
          <w:rFonts w:ascii="Times New Roman" w:eastAsia="Times New Roman" w:hAnsi="Times New Roman" w:cs="Times New Roman"/>
          <w:b/>
          <w:sz w:val="28"/>
        </w:rPr>
        <w:t xml:space="preserve"> минут)</w:t>
      </w:r>
    </w:p>
    <w:p w:rsidR="00D20365" w:rsidRDefault="00327EF6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Приветствие и интрига:</w:t>
      </w:r>
      <w:r>
        <w:rPr>
          <w:rFonts w:ascii="Times New Roman" w:eastAsia="Times New Roman" w:hAnsi="Times New Roman" w:cs="Times New Roman"/>
          <w:sz w:val="28"/>
        </w:rPr>
        <w:t xml:space="preserve"> Педагог входит с загадочным портфелем. "Что, по-вашему</w:t>
      </w:r>
      <w:r w:rsidR="0090137B">
        <w:rPr>
          <w:rFonts w:ascii="Times New Roman" w:eastAsia="Times New Roman" w:hAnsi="Times New Roman" w:cs="Times New Roman"/>
          <w:sz w:val="28"/>
        </w:rPr>
        <w:t xml:space="preserve"> мнению</w:t>
      </w:r>
      <w:r>
        <w:rPr>
          <w:rFonts w:ascii="Times New Roman" w:eastAsia="Times New Roman" w:hAnsi="Times New Roman" w:cs="Times New Roman"/>
          <w:sz w:val="28"/>
        </w:rPr>
        <w:t xml:space="preserve">, может скрываться в этом кейсе? Какие современные образовательные подходы, возможно, даже технологии будущего, могут </w:t>
      </w:r>
      <w:r w:rsidR="00F4678F">
        <w:rPr>
          <w:rFonts w:ascii="Times New Roman" w:eastAsia="Times New Roman" w:hAnsi="Times New Roman" w:cs="Times New Roman"/>
          <w:sz w:val="28"/>
        </w:rPr>
        <w:t>быть здесь спрятаны?" (</w:t>
      </w:r>
      <w:r w:rsidR="00110D66">
        <w:rPr>
          <w:rFonts w:ascii="Times New Roman" w:eastAsia="Times New Roman" w:hAnsi="Times New Roman" w:cs="Times New Roman"/>
          <w:sz w:val="28"/>
        </w:rPr>
        <w:t xml:space="preserve">игровые, информационные, </w:t>
      </w:r>
      <w:r w:rsidR="00110D66">
        <w:rPr>
          <w:rFonts w:ascii="Times New Roman" w:eastAsia="Times New Roman" w:hAnsi="Times New Roman" w:cs="Times New Roman"/>
          <w:sz w:val="28"/>
        </w:rPr>
        <w:lastRenderedPageBreak/>
        <w:t>личностно-ориентированные</w:t>
      </w:r>
      <w:r>
        <w:rPr>
          <w:rFonts w:ascii="Times New Roman" w:eastAsia="Times New Roman" w:hAnsi="Times New Roman" w:cs="Times New Roman"/>
          <w:sz w:val="28"/>
        </w:rPr>
        <w:t>, исследовательские, кейс-технологии</w:t>
      </w:r>
      <w:r w:rsidR="00110D66">
        <w:rPr>
          <w:rFonts w:ascii="Times New Roman" w:eastAsia="Times New Roman" w:hAnsi="Times New Roman" w:cs="Times New Roman"/>
          <w:sz w:val="28"/>
        </w:rPr>
        <w:t>, проблемное обучение, проектное обучение, технология мастерских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D20365" w:rsidRDefault="00327EF6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Представление темы:</w:t>
      </w:r>
      <w:r w:rsidR="00763E9F">
        <w:rPr>
          <w:rFonts w:ascii="Times New Roman" w:eastAsia="Times New Roman" w:hAnsi="Times New Roman" w:cs="Times New Roman"/>
          <w:sz w:val="28"/>
        </w:rPr>
        <w:t xml:space="preserve"> «</w:t>
      </w:r>
      <w:r>
        <w:rPr>
          <w:rFonts w:ascii="Times New Roman" w:eastAsia="Times New Roman" w:hAnsi="Times New Roman" w:cs="Times New Roman"/>
          <w:sz w:val="28"/>
        </w:rPr>
        <w:t>Рада приветствовать вас на нашем мастер-классе! Сегодня мы отправимся в захватывающее путешествие, где передовые технологии встречаются с элементами фантастики, а педагогика – с инновациями. Мы погрузимся в мир кейс-метода – мощного инструмента, который помогает</w:t>
      </w:r>
      <w:r w:rsidR="00F4678F">
        <w:rPr>
          <w:rFonts w:ascii="Times New Roman" w:eastAsia="Times New Roman" w:hAnsi="Times New Roman" w:cs="Times New Roman"/>
          <w:sz w:val="28"/>
        </w:rPr>
        <w:t xml:space="preserve"> развивать у наших обучающихся</w:t>
      </w:r>
      <w:r>
        <w:rPr>
          <w:rFonts w:ascii="Times New Roman" w:eastAsia="Times New Roman" w:hAnsi="Times New Roman" w:cs="Times New Roman"/>
          <w:sz w:val="28"/>
        </w:rPr>
        <w:t xml:space="preserve"> креативность, критическое мышление и н</w:t>
      </w:r>
      <w:r w:rsidR="00763E9F">
        <w:rPr>
          <w:rFonts w:ascii="Times New Roman" w:eastAsia="Times New Roman" w:hAnsi="Times New Roman" w:cs="Times New Roman"/>
          <w:sz w:val="28"/>
        </w:rPr>
        <w:t>авыки решения реальных проблем».</w:t>
      </w:r>
    </w:p>
    <w:p w:rsidR="00D20365" w:rsidRDefault="00327EF6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Актуализация проблемы:</w:t>
      </w:r>
      <w:r w:rsidR="00763E9F">
        <w:rPr>
          <w:rFonts w:ascii="Times New Roman" w:eastAsia="Times New Roman" w:hAnsi="Times New Roman" w:cs="Times New Roman"/>
          <w:sz w:val="28"/>
        </w:rPr>
        <w:t xml:space="preserve"> «</w:t>
      </w:r>
      <w:r>
        <w:rPr>
          <w:rFonts w:ascii="Times New Roman" w:eastAsia="Times New Roman" w:hAnsi="Times New Roman" w:cs="Times New Roman"/>
          <w:sz w:val="28"/>
        </w:rPr>
        <w:t>Что для вас является самым сложным в современном образовании? Какие вызовы стоят перед нами как педагогами</w:t>
      </w:r>
      <w:r w:rsidR="00763E9F">
        <w:rPr>
          <w:rFonts w:ascii="Times New Roman" w:eastAsia="Times New Roman" w:hAnsi="Times New Roman" w:cs="Times New Roman"/>
          <w:sz w:val="28"/>
        </w:rPr>
        <w:t xml:space="preserve"> в эпоху стремительных перемен?»</w:t>
      </w:r>
      <w:r>
        <w:rPr>
          <w:rFonts w:ascii="Times New Roman" w:eastAsia="Times New Roman" w:hAnsi="Times New Roman" w:cs="Times New Roman"/>
          <w:sz w:val="28"/>
        </w:rPr>
        <w:t xml:space="preserve"> (Обсуждение необходимости развития у детей навыков 21 века: критического мышления, креативности, </w:t>
      </w:r>
      <w:proofErr w:type="spellStart"/>
      <w:r>
        <w:rPr>
          <w:rFonts w:ascii="Times New Roman" w:eastAsia="Times New Roman" w:hAnsi="Times New Roman" w:cs="Times New Roman"/>
          <w:sz w:val="28"/>
        </w:rPr>
        <w:t>коллаборации</w:t>
      </w:r>
      <w:proofErr w:type="spellEnd"/>
      <w:r>
        <w:rPr>
          <w:rFonts w:ascii="Times New Roman" w:eastAsia="Times New Roman" w:hAnsi="Times New Roman" w:cs="Times New Roman"/>
          <w:sz w:val="28"/>
        </w:rPr>
        <w:t>, коммуникации, и как сделать обучение по-настоящему захватывающим).</w:t>
      </w:r>
    </w:p>
    <w:p w:rsidR="00D20365" w:rsidRDefault="00327EF6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Вдохновение из кино:</w:t>
      </w:r>
      <w:r w:rsidR="00763E9F">
        <w:rPr>
          <w:rFonts w:ascii="Times New Roman" w:eastAsia="Times New Roman" w:hAnsi="Times New Roman" w:cs="Times New Roman"/>
          <w:sz w:val="28"/>
        </w:rPr>
        <w:t xml:space="preserve"> «</w:t>
      </w:r>
      <w:r>
        <w:rPr>
          <w:rFonts w:ascii="Times New Roman" w:eastAsia="Times New Roman" w:hAnsi="Times New Roman" w:cs="Times New Roman"/>
          <w:sz w:val="28"/>
        </w:rPr>
        <w:t>Представьте себе: вы стоите на пороге захватывающего приключения, где передовые технологии переплетаются с древними тайнами, а будущее человечества зависит от вашей изобретательности. Именно такое ощущение дарит нам мир робототехники и кейс-технологий, особенно когда мы черпаем вдохновение из кул</w:t>
      </w:r>
      <w:r w:rsidR="00763E9F">
        <w:rPr>
          <w:rFonts w:ascii="Times New Roman" w:eastAsia="Times New Roman" w:hAnsi="Times New Roman" w:cs="Times New Roman"/>
          <w:sz w:val="28"/>
        </w:rPr>
        <w:t>ьтового фильма «Пятый элемент».»</w:t>
      </w:r>
    </w:p>
    <w:p w:rsidR="00D20365" w:rsidRDefault="00327EF6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Связь с фильмом:</w:t>
      </w:r>
      <w:r w:rsidR="00763E9F">
        <w:rPr>
          <w:rFonts w:ascii="Times New Roman" w:eastAsia="Times New Roman" w:hAnsi="Times New Roman" w:cs="Times New Roman"/>
          <w:sz w:val="28"/>
        </w:rPr>
        <w:t xml:space="preserve"> «</w:t>
      </w:r>
      <w:r>
        <w:rPr>
          <w:rFonts w:ascii="Times New Roman" w:eastAsia="Times New Roman" w:hAnsi="Times New Roman" w:cs="Times New Roman"/>
          <w:sz w:val="28"/>
        </w:rPr>
        <w:t xml:space="preserve">Сегодня мы будем использовать LEGO </w:t>
      </w:r>
      <w:proofErr w:type="spellStart"/>
      <w:r>
        <w:rPr>
          <w:rFonts w:ascii="Times New Roman" w:eastAsia="Times New Roman" w:hAnsi="Times New Roman" w:cs="Times New Roman"/>
          <w:sz w:val="28"/>
        </w:rPr>
        <w:t>WeDo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2.0, чтобы воплотить идеи из «Пятого элемента» в жизнь. Давайте начнем с небольшого фрагмента из фильма, который вдохновит нас на</w:t>
      </w:r>
      <w:r w:rsidR="00763E9F">
        <w:rPr>
          <w:rFonts w:ascii="Times New Roman" w:eastAsia="Times New Roman" w:hAnsi="Times New Roman" w:cs="Times New Roman"/>
          <w:sz w:val="28"/>
        </w:rPr>
        <w:t xml:space="preserve"> создание собственных проектов.»</w:t>
      </w:r>
      <w:r>
        <w:rPr>
          <w:rFonts w:ascii="Times New Roman" w:eastAsia="Times New Roman" w:hAnsi="Times New Roman" w:cs="Times New Roman"/>
          <w:sz w:val="28"/>
        </w:rPr>
        <w:t xml:space="preserve"> (Показ 2-3 минут ключевого момента из фильма, подчеркивающего важность гармонии, единства и решения глобальных проблем с помощью интеллекта и технологий).</w:t>
      </w:r>
    </w:p>
    <w:p w:rsidR="00F4678F" w:rsidRDefault="00327EF6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Ключевая идея кейса:</w:t>
      </w:r>
      <w:r w:rsidR="00F4678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Самый яркий и подходящий сюжет из «Пятого элемента» для нашей темы – это, безусловно, миссия по спасению мира от Великого Зла, где ключевую роль играют древние артефакты и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современные технологии. Давайте разберем, как это можно воплотить в контексте робототехники и кейс-технологий: </w:t>
      </w:r>
    </w:p>
    <w:p w:rsidR="00F4678F" w:rsidRDefault="00327EF6" w:rsidP="00F4678F">
      <w:pPr>
        <w:pStyle w:val="a3"/>
        <w:numPr>
          <w:ilvl w:val="0"/>
          <w:numId w:val="9"/>
        </w:numPr>
        <w:tabs>
          <w:tab w:val="left" w:pos="720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F4678F">
        <w:rPr>
          <w:rFonts w:ascii="Times New Roman" w:eastAsia="Times New Roman" w:hAnsi="Times New Roman" w:cs="Times New Roman"/>
          <w:sz w:val="28"/>
        </w:rPr>
        <w:t>Великое Зло как угроза, треб</w:t>
      </w:r>
      <w:r w:rsidR="00F4678F">
        <w:rPr>
          <w:rFonts w:ascii="Times New Roman" w:eastAsia="Times New Roman" w:hAnsi="Times New Roman" w:cs="Times New Roman"/>
          <w:sz w:val="28"/>
        </w:rPr>
        <w:t>ующая технологического решения;</w:t>
      </w:r>
    </w:p>
    <w:p w:rsidR="00D20365" w:rsidRPr="00F4678F" w:rsidRDefault="00763E9F" w:rsidP="00F4678F">
      <w:pPr>
        <w:pStyle w:val="a3"/>
        <w:numPr>
          <w:ilvl w:val="0"/>
          <w:numId w:val="9"/>
        </w:numPr>
        <w:tabs>
          <w:tab w:val="left" w:pos="720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</w:t>
      </w:r>
      <w:r w:rsidR="00327EF6" w:rsidRPr="00F4678F">
        <w:rPr>
          <w:rFonts w:ascii="Times New Roman" w:eastAsia="Times New Roman" w:hAnsi="Times New Roman" w:cs="Times New Roman"/>
          <w:sz w:val="28"/>
        </w:rPr>
        <w:t>ять элементов как компоненты решения (в фильме – четыре стихии</w:t>
      </w:r>
      <w:r>
        <w:rPr>
          <w:rFonts w:ascii="Times New Roman" w:eastAsia="Times New Roman" w:hAnsi="Times New Roman" w:cs="Times New Roman"/>
          <w:sz w:val="28"/>
        </w:rPr>
        <w:t>: вода, воздух, огонь, земля</w:t>
      </w:r>
      <w:r w:rsidR="00327EF6" w:rsidRPr="00F4678F">
        <w:rPr>
          <w:rFonts w:ascii="Times New Roman" w:eastAsia="Times New Roman" w:hAnsi="Times New Roman" w:cs="Times New Roman"/>
          <w:sz w:val="28"/>
        </w:rPr>
        <w:t xml:space="preserve"> и </w:t>
      </w:r>
      <w:r w:rsidR="00A94AEA">
        <w:rPr>
          <w:rFonts w:ascii="Times New Roman" w:eastAsia="Times New Roman" w:hAnsi="Times New Roman" w:cs="Times New Roman"/>
          <w:sz w:val="28"/>
        </w:rPr>
        <w:t xml:space="preserve">пятый - </w:t>
      </w:r>
      <w:r w:rsidR="00327EF6" w:rsidRPr="00F4678F">
        <w:rPr>
          <w:rFonts w:ascii="Times New Roman" w:eastAsia="Times New Roman" w:hAnsi="Times New Roman" w:cs="Times New Roman"/>
          <w:sz w:val="28"/>
        </w:rPr>
        <w:t>любовь, в нашем кейсе – пять ключевых компоне</w:t>
      </w:r>
      <w:r w:rsidR="00F4678F">
        <w:rPr>
          <w:rFonts w:ascii="Times New Roman" w:eastAsia="Times New Roman" w:hAnsi="Times New Roman" w:cs="Times New Roman"/>
          <w:sz w:val="28"/>
        </w:rPr>
        <w:t>нтов технологического решения).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II. Практическая ча</w:t>
      </w:r>
      <w:r w:rsidR="00110D66">
        <w:rPr>
          <w:rFonts w:ascii="Times New Roman" w:eastAsia="Times New Roman" w:hAnsi="Times New Roman" w:cs="Times New Roman"/>
          <w:b/>
          <w:sz w:val="28"/>
        </w:rPr>
        <w:t>сть: Миссия по спасению мира (25</w:t>
      </w:r>
      <w:r>
        <w:rPr>
          <w:rFonts w:ascii="Times New Roman" w:eastAsia="Times New Roman" w:hAnsi="Times New Roman" w:cs="Times New Roman"/>
          <w:b/>
          <w:sz w:val="28"/>
        </w:rPr>
        <w:t xml:space="preserve"> минут)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Представление кейсов и командная работа:</w:t>
      </w:r>
      <w:r w:rsidR="00B43F72">
        <w:rPr>
          <w:rFonts w:ascii="Times New Roman" w:eastAsia="Times New Roman" w:hAnsi="Times New Roman" w:cs="Times New Roman"/>
          <w:sz w:val="28"/>
        </w:rPr>
        <w:t xml:space="preserve"> «</w:t>
      </w:r>
      <w:r>
        <w:rPr>
          <w:rFonts w:ascii="Times New Roman" w:eastAsia="Times New Roman" w:hAnsi="Times New Roman" w:cs="Times New Roman"/>
          <w:sz w:val="28"/>
        </w:rPr>
        <w:t>А теперь давайте посмотрим, как кейс-метод может быть интегрирован в наше</w:t>
      </w:r>
      <w:r w:rsidR="00763E9F">
        <w:rPr>
          <w:rFonts w:ascii="Times New Roman" w:eastAsia="Times New Roman" w:hAnsi="Times New Roman" w:cs="Times New Roman"/>
          <w:sz w:val="28"/>
        </w:rPr>
        <w:t>м</w:t>
      </w:r>
      <w:r>
        <w:rPr>
          <w:rFonts w:ascii="Times New Roman" w:eastAsia="Times New Roman" w:hAnsi="Times New Roman" w:cs="Times New Roman"/>
          <w:sz w:val="28"/>
        </w:rPr>
        <w:t xml:space="preserve"> приключение с робототехникой. Я приготовила для вас три кейса, каждый и</w:t>
      </w:r>
      <w:r w:rsidR="00763E9F">
        <w:rPr>
          <w:rFonts w:ascii="Times New Roman" w:eastAsia="Times New Roman" w:hAnsi="Times New Roman" w:cs="Times New Roman"/>
          <w:sz w:val="28"/>
        </w:rPr>
        <w:t xml:space="preserve">з которых связан с сюжетом «Пятого элемента» </w:t>
      </w:r>
      <w:r>
        <w:rPr>
          <w:rFonts w:ascii="Times New Roman" w:eastAsia="Times New Roman" w:hAnsi="Times New Roman" w:cs="Times New Roman"/>
          <w:sz w:val="28"/>
        </w:rPr>
        <w:t>и потребует от вас не только конструкторских навыков, но и умения мыслить нестандартно, подобно героям фильма.</w:t>
      </w:r>
      <w:r w:rsidR="00763E9F">
        <w:rPr>
          <w:rFonts w:ascii="Times New Roman" w:eastAsia="Times New Roman" w:hAnsi="Times New Roman" w:cs="Times New Roman"/>
          <w:sz w:val="28"/>
        </w:rPr>
        <w:t xml:space="preserve"> Каждый кейс – это своего рода «миссия»</w:t>
      </w:r>
      <w:r>
        <w:rPr>
          <w:rFonts w:ascii="Times New Roman" w:eastAsia="Times New Roman" w:hAnsi="Times New Roman" w:cs="Times New Roman"/>
          <w:sz w:val="28"/>
        </w:rPr>
        <w:t>, где вы, как команда специалистов, должны будете применить свои знания д</w:t>
      </w:r>
      <w:r w:rsidR="00B43F72">
        <w:rPr>
          <w:rFonts w:ascii="Times New Roman" w:eastAsia="Times New Roman" w:hAnsi="Times New Roman" w:cs="Times New Roman"/>
          <w:sz w:val="28"/>
        </w:rPr>
        <w:t>ля решения конкретной проблемы».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Предлагаю поучаствовать педагогам в нашей миссии, занять свои места, каждая команда получит свой набор ребусов, в которых зашифрованы задания. Разгадав их, вы поймете, какой именно прототип – (супер-радар, летающий робот-вертолет </w:t>
      </w:r>
      <w:r w:rsidR="00B43F72">
        <w:rPr>
          <w:rFonts w:ascii="Times New Roman" w:eastAsia="Times New Roman" w:hAnsi="Times New Roman" w:cs="Times New Roman"/>
          <w:sz w:val="28"/>
        </w:rPr>
        <w:t xml:space="preserve">для спасения, </w:t>
      </w:r>
      <w:r>
        <w:rPr>
          <w:rFonts w:ascii="Times New Roman" w:eastAsia="Times New Roman" w:hAnsi="Times New Roman" w:cs="Times New Roman"/>
          <w:sz w:val="28"/>
        </w:rPr>
        <w:t xml:space="preserve">научный вездеход-исследователь) – вам предстоит сконструировать из LEGO </w:t>
      </w:r>
      <w:proofErr w:type="spellStart"/>
      <w:r>
        <w:rPr>
          <w:rFonts w:ascii="Times New Roman" w:eastAsia="Times New Roman" w:hAnsi="Times New Roman" w:cs="Times New Roman"/>
          <w:sz w:val="28"/>
        </w:rPr>
        <w:t>WeDo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2.0.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Вам предстоит не просто собрать модель, но и запрограммировать ее на выполнение определенных действий, а затем описать, как ваша разработка поможет решить поставленную проблему. В фильме "Пятый элемент" успех всегда зависел от синергии технологий и человеческого фактора. Так и здесь, ваш успех будет зависеть от умения применять технические знания, логически мыслить и работать в команде.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Помните,</w:t>
      </w:r>
      <w:r w:rsidR="00763E9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что в «Пятом элементе»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именно нестандартный подход и умение объединить разные навыки позволили спасти мир. Сегодня у вас есть шанс проявить себя так же: быть изобретательными, находить неожиданные решения и, самое главное, получать удовольствие от процесса творчества. Давайте приступим к миссиям!</w:t>
      </w:r>
    </w:p>
    <w:p w:rsidR="00A348DA" w:rsidRDefault="00A348DA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Кейс-задания: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Кейс 1: «Планета под Защитой».</w:t>
      </w:r>
    </w:p>
    <w:p w:rsidR="00D20365" w:rsidRDefault="00273F39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Ситуация</w:t>
      </w:r>
      <w:r w:rsidR="00327EF6">
        <w:rPr>
          <w:rFonts w:ascii="Times New Roman" w:eastAsia="Times New Roman" w:hAnsi="Times New Roman" w:cs="Times New Roman"/>
          <w:b/>
          <w:sz w:val="28"/>
        </w:rPr>
        <w:t xml:space="preserve">: </w:t>
      </w:r>
      <w:r w:rsidR="00327EF6">
        <w:rPr>
          <w:rFonts w:ascii="Times New Roman" w:eastAsia="Times New Roman" w:hAnsi="Times New Roman" w:cs="Times New Roman"/>
          <w:sz w:val="28"/>
        </w:rPr>
        <w:t xml:space="preserve">Представьте, что наша Земля в опасности! Метеориты, космический мусор, а может, даже что-то похуже... Но у нас есть секретное оружие – какое оружие? Разгадайте ребус, в нём находится ответ (супер-радар). </w:t>
      </w:r>
    </w:p>
    <w:p w:rsidR="00D20365" w:rsidRDefault="00273F39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273F39">
        <w:rPr>
          <w:rFonts w:ascii="Times New Roman" w:eastAsia="Times New Roman" w:hAnsi="Times New Roman" w:cs="Times New Roman"/>
          <w:b/>
          <w:sz w:val="28"/>
        </w:rPr>
        <w:t>Задача: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7EF6">
        <w:rPr>
          <w:rFonts w:ascii="Times New Roman" w:eastAsia="Times New Roman" w:hAnsi="Times New Roman" w:cs="Times New Roman"/>
          <w:sz w:val="28"/>
        </w:rPr>
        <w:t xml:space="preserve">Необходимо сконструировать модель «супер – радар», запрограммировать его на выполнение действий и дать описание модели. </w:t>
      </w:r>
    </w:p>
    <w:p w:rsidR="00233DB2" w:rsidRPr="00233DB2" w:rsidRDefault="00233DB2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 w:rsidRPr="00233DB2">
        <w:rPr>
          <w:rFonts w:ascii="Times New Roman" w:eastAsia="Times New Roman" w:hAnsi="Times New Roman" w:cs="Times New Roman"/>
          <w:b/>
          <w:sz w:val="28"/>
        </w:rPr>
        <w:t>Описание модели.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Супер-радар в космосе — это не просто технологическое достижение, а важный инструмент для обеспечения безопасности нашей планеты. Его развитие и внедрение могут стать решающим фактором в борьбе с космическими угрозами такие как астероиды или кометы, которые могут столкнуться с Землёй.  Супер-радар может собирать данные о размерах, скорости и составе обнаруженных объектов. Это важно для определения, насколько опасен тот или иной объект и какие меры следует предпринять.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 помощью данных, полученных от радара, можно координировать действия различных космических агентств и стран для разработки стратегий защиты, таких как отклонение угрожающих объектов.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Кейс 2: "Воздушный мост надежды». 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Ситуация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результате внезапного наводнения небольшой поселок оказался полностью отрезан от внешнего мира. Уровень воды продолжает подниматься, угрожая жителям и их домашним жив</w:t>
      </w:r>
      <w:r w:rsidR="00B03133">
        <w:rPr>
          <w:rFonts w:ascii="Times New Roman" w:eastAsia="Times New Roman" w:hAnsi="Times New Roman" w:cs="Times New Roman"/>
          <w:sz w:val="28"/>
        </w:rPr>
        <w:t>отным. Дороги размыты</w:t>
      </w:r>
      <w:r>
        <w:rPr>
          <w:rFonts w:ascii="Times New Roman" w:eastAsia="Times New Roman" w:hAnsi="Times New Roman" w:cs="Times New Roman"/>
          <w:sz w:val="28"/>
        </w:rPr>
        <w:t>, мосты обрушились. Спасательные службы не могут добраться до пострадавших на лодках из-за сильного течения и завалов. Необходима срочная доставка медикаментов, воды и эвакуация людей и животных из наиболее опасных зон.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>Задача: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Разработать и построить летающего робота (вертолет) из LEGO </w:t>
      </w:r>
      <w:proofErr w:type="spellStart"/>
      <w:r>
        <w:rPr>
          <w:rFonts w:ascii="Times New Roman" w:eastAsia="Times New Roman" w:hAnsi="Times New Roman" w:cs="Times New Roman"/>
          <w:sz w:val="28"/>
        </w:rPr>
        <w:t>WeDo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2.0, который сможет: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Доставлять грузы:</w:t>
      </w:r>
      <w:r>
        <w:rPr>
          <w:rFonts w:ascii="Times New Roman" w:eastAsia="Times New Roman" w:hAnsi="Times New Roman" w:cs="Times New Roman"/>
          <w:sz w:val="28"/>
        </w:rPr>
        <w:t xml:space="preserve"> Перевозить небольшие, но жизненно важные грузы (например, упаковки с водой, медикаменты, рации) в труднодоступные зоны поселка.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Перемещать людей и животных:</w:t>
      </w:r>
      <w:r>
        <w:rPr>
          <w:rFonts w:ascii="Times New Roman" w:eastAsia="Times New Roman" w:hAnsi="Times New Roman" w:cs="Times New Roman"/>
          <w:sz w:val="28"/>
        </w:rPr>
        <w:t xml:space="preserve"> Осуществлять эвакуацию небольших предметов, символизирующих людей (например, </w:t>
      </w:r>
      <w:proofErr w:type="spellStart"/>
      <w:r>
        <w:rPr>
          <w:rFonts w:ascii="Times New Roman" w:eastAsia="Times New Roman" w:hAnsi="Times New Roman" w:cs="Times New Roman"/>
          <w:sz w:val="28"/>
        </w:rPr>
        <w:t>минифигурки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LEGO) и животных (например, маленькие фигурки животных LEGO) из зон повышенной опасности в безопасные места.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Быть простым в управлении:</w:t>
      </w:r>
      <w:r>
        <w:rPr>
          <w:rFonts w:ascii="Times New Roman" w:eastAsia="Times New Roman" w:hAnsi="Times New Roman" w:cs="Times New Roman"/>
          <w:sz w:val="28"/>
        </w:rPr>
        <w:t xml:space="preserve"> Управляться оператором с помощью программы </w:t>
      </w:r>
      <w:proofErr w:type="spellStart"/>
      <w:r>
        <w:rPr>
          <w:rFonts w:ascii="Times New Roman" w:eastAsia="Times New Roman" w:hAnsi="Times New Roman" w:cs="Times New Roman"/>
          <w:sz w:val="28"/>
        </w:rPr>
        <w:t>WeDo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2.0.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Что это за робот? Отгадав ребус, вы узнаете о каком транспорте идёт речь. 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Кейс 3: «Исследование Пустыни».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Ситуация: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ходе научных исследований команда обнаружила, что в определенной области пустыни происходит быстрое ухудшение условий — исчезает редкая растительность, которая служит источником пищи и укрытием для животных. В этой зоне наблюдается снижение уровня грунтовых вод, что вызывает гибель растений и сокращение популяций животных. Резкое ухудшение ситуации. На фоне этих процессов в регионе обнаружены признаки возможного полного разрушения экосистемы: исчезновение ключевых видов растений и животных, снижение биоразнообразия, что ведет к дестабилизации всей экологической системы. Это может стать катастрофой, если не принять меры.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color w:val="E5E5E5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Задача:</w:t>
      </w:r>
    </w:p>
    <w:p w:rsidR="00273F39" w:rsidRDefault="00327EF6">
      <w:pPr>
        <w:spacing w:after="0" w:line="360" w:lineRule="auto"/>
        <w:rPr>
          <w:rFonts w:ascii="Times New Roman" w:eastAsia="Times New Roman" w:hAnsi="Times New Roman" w:cs="Times New Roman"/>
          <w:color w:val="E5E5E5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Сконстру</w:t>
      </w:r>
      <w:r w:rsidR="00273F39">
        <w:rPr>
          <w:rFonts w:ascii="Times New Roman" w:eastAsia="Times New Roman" w:hAnsi="Times New Roman" w:cs="Times New Roman"/>
          <w:sz w:val="28"/>
        </w:rPr>
        <w:t xml:space="preserve">ировать </w:t>
      </w:r>
      <w:r w:rsidR="00A61C35">
        <w:rPr>
          <w:rFonts w:ascii="Times New Roman" w:eastAsia="Times New Roman" w:hAnsi="Times New Roman" w:cs="Times New Roman"/>
          <w:sz w:val="28"/>
        </w:rPr>
        <w:t xml:space="preserve">модель </w:t>
      </w:r>
      <w:r w:rsidR="00273F39">
        <w:rPr>
          <w:rFonts w:ascii="Times New Roman" w:eastAsia="Times New Roman" w:hAnsi="Times New Roman" w:cs="Times New Roman"/>
          <w:sz w:val="28"/>
        </w:rPr>
        <w:t>научного вездехода</w:t>
      </w:r>
      <w:r>
        <w:rPr>
          <w:rFonts w:ascii="Times New Roman" w:eastAsia="Times New Roman" w:hAnsi="Times New Roman" w:cs="Times New Roman"/>
          <w:sz w:val="28"/>
        </w:rPr>
        <w:t>, который поможет предотвратить полное разрушение экосистемы.</w:t>
      </w:r>
      <w:r>
        <w:rPr>
          <w:rFonts w:ascii="Times New Roman" w:eastAsia="Times New Roman" w:hAnsi="Times New Roman" w:cs="Times New Roman"/>
          <w:color w:val="E5E5E5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Поможет остановить распространение деградации и начать процессы восстановления.</w:t>
      </w:r>
      <w:r>
        <w:rPr>
          <w:rFonts w:ascii="Times New Roman" w:eastAsia="Times New Roman" w:hAnsi="Times New Roman" w:cs="Times New Roman"/>
          <w:color w:val="E5E5E5"/>
          <w:sz w:val="28"/>
        </w:rPr>
        <w:t xml:space="preserve"> </w:t>
      </w:r>
    </w:p>
    <w:p w:rsidR="009E1E51" w:rsidRPr="009E1E51" w:rsidRDefault="009E1E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3F39">
        <w:rPr>
          <w:rFonts w:ascii="Times New Roman" w:eastAsia="Times New Roman" w:hAnsi="Times New Roman" w:cs="Times New Roman"/>
          <w:b/>
          <w:sz w:val="28"/>
        </w:rPr>
        <w:t>Описание: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9E1E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Научный вездеход </w:t>
      </w:r>
      <w:proofErr w:type="spellStart"/>
      <w:r w:rsidRPr="009E1E51">
        <w:rPr>
          <w:rFonts w:ascii="Times New Roman" w:hAnsi="Times New Roman" w:cs="Times New Roman"/>
          <w:sz w:val="28"/>
          <w:szCs w:val="28"/>
          <w:shd w:val="clear" w:color="auto" w:fill="FFFFFF"/>
        </w:rPr>
        <w:t>Майло</w:t>
      </w:r>
      <w:proofErr w:type="spellEnd"/>
      <w:r w:rsidRPr="009E1E51">
        <w:rPr>
          <w:rFonts w:ascii="Times New Roman" w:hAnsi="Times New Roman" w:cs="Times New Roman"/>
          <w:sz w:val="28"/>
          <w:szCs w:val="28"/>
          <w:shd w:val="clear" w:color="auto" w:fill="FFFFFF"/>
        </w:rPr>
        <w:t> — это устройство, которое учёные и инженеры используют для изучения отдалённых, труднодоступных или опасных мест, куда сложно или невозможно добраться человеку. </w:t>
      </w:r>
      <w:r w:rsidRPr="009E1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F5498" w:rsidRDefault="009F79A7" w:rsidP="001F5498">
      <w:pPr>
        <w:shd w:val="clear" w:color="auto" w:fill="FFFFFF"/>
        <w:spacing w:after="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F79A7">
        <w:rPr>
          <w:rFonts w:ascii="Times New Roman" w:eastAsia="Times New Roman" w:hAnsi="Times New Roman" w:cs="Times New Roman"/>
          <w:sz w:val="28"/>
          <w:szCs w:val="28"/>
        </w:rPr>
        <w:t>Например,</w:t>
      </w:r>
      <w:r w:rsidR="009E1E51" w:rsidRPr="009E1E51">
        <w:rPr>
          <w:rFonts w:ascii="Times New Roman" w:eastAsia="Times New Roman" w:hAnsi="Times New Roman" w:cs="Times New Roman"/>
          <w:sz w:val="28"/>
          <w:szCs w:val="28"/>
        </w:rPr>
        <w:t xml:space="preserve"> для изучения </w:t>
      </w:r>
      <w:r w:rsidRPr="009F79A7">
        <w:rPr>
          <w:rFonts w:ascii="Times New Roman" w:eastAsia="Times New Roman" w:hAnsi="Times New Roman" w:cs="Times New Roman"/>
          <w:sz w:val="28"/>
          <w:szCs w:val="28"/>
        </w:rPr>
        <w:t xml:space="preserve">поверхности Луны,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9F79A7">
        <w:rPr>
          <w:rFonts w:ascii="Times New Roman" w:eastAsia="Times New Roman" w:hAnsi="Times New Roman" w:cs="Times New Roman"/>
          <w:bCs/>
          <w:sz w:val="28"/>
          <w:szCs w:val="28"/>
        </w:rPr>
        <w:t>зучени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е труднодоступных мест на Земле </w:t>
      </w:r>
      <w:r w:rsidRPr="009F79A7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 w:rsidRPr="009E1E51">
        <w:rPr>
          <w:rFonts w:ascii="Times New Roman" w:eastAsia="Times New Roman" w:hAnsi="Times New Roman" w:cs="Times New Roman"/>
          <w:sz w:val="28"/>
          <w:szCs w:val="28"/>
        </w:rPr>
        <w:t>исследование пустынь, горных районов, труднодоступ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ных районов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 сложным рельефом</w:t>
      </w:r>
      <w:r w:rsidRPr="009F79A7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r w:rsidR="009E1E51" w:rsidRPr="009E1E51">
        <w:rPr>
          <w:rFonts w:ascii="Times New Roman" w:eastAsia="Times New Roman" w:hAnsi="Times New Roman" w:cs="Times New Roman"/>
          <w:sz w:val="28"/>
          <w:szCs w:val="28"/>
        </w:rPr>
        <w:t xml:space="preserve"> Вездеход может собирать информацию, которую позже анализируют учёные, </w:t>
      </w:r>
      <w:proofErr w:type="spellStart"/>
      <w:r w:rsidR="009E1E51" w:rsidRPr="009E1E51">
        <w:rPr>
          <w:rFonts w:ascii="Times New Roman" w:eastAsia="Times New Roman" w:hAnsi="Times New Roman" w:cs="Times New Roman"/>
          <w:sz w:val="28"/>
          <w:szCs w:val="28"/>
        </w:rPr>
        <w:t>миними</w:t>
      </w:r>
      <w:r w:rsidRPr="009F79A7">
        <w:rPr>
          <w:rFonts w:ascii="Times New Roman" w:eastAsia="Times New Roman" w:hAnsi="Times New Roman" w:cs="Times New Roman"/>
          <w:sz w:val="28"/>
          <w:szCs w:val="28"/>
        </w:rPr>
        <w:t>зируя</w:t>
      </w:r>
      <w:proofErr w:type="spellEnd"/>
      <w:r w:rsidRPr="009F79A7">
        <w:rPr>
          <w:rFonts w:ascii="Times New Roman" w:eastAsia="Times New Roman" w:hAnsi="Times New Roman" w:cs="Times New Roman"/>
          <w:sz w:val="28"/>
          <w:szCs w:val="28"/>
        </w:rPr>
        <w:t xml:space="preserve"> риски для исследователей.</w:t>
      </w:r>
      <w:r w:rsidRPr="009F79A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22D09" w:rsidRDefault="00327EF6" w:rsidP="00F22D09">
      <w:pPr>
        <w:shd w:val="clear" w:color="auto" w:fill="FFFFFF"/>
        <w:spacing w:after="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Участники работают над кейсами, используя детали LEGO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Wedo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2.0. Представление темы.</w:t>
      </w:r>
      <w:r w:rsidR="00570FEA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Кейс-технологии позволяют нам работать с реальными задачами и развивать критическое мышление. Они помогают не только решать проблемы, но и учат работать в команде, принимать решения и быть креативными. Как говорил </w:t>
      </w:r>
      <w:r>
        <w:rPr>
          <w:rFonts w:ascii="Times New Roman" w:eastAsia="Times New Roman" w:hAnsi="Times New Roman" w:cs="Times New Roman"/>
          <w:b/>
          <w:sz w:val="28"/>
        </w:rPr>
        <w:t>Альберт Эйнштейн:</w:t>
      </w:r>
      <w:r>
        <w:rPr>
          <w:rFonts w:ascii="Times New Roman" w:eastAsia="Times New Roman" w:hAnsi="Times New Roman" w:cs="Times New Roman"/>
          <w:sz w:val="28"/>
        </w:rPr>
        <w:t xml:space="preserve"> «Творчество – это интеллект, развлекающийся».</w:t>
      </w:r>
      <w:r w:rsidR="00F22D0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Кейс-метод в дополнительном образовании: Практика, которая вдохновляет.</w:t>
      </w:r>
    </w:p>
    <w:p w:rsidR="00F22D09" w:rsidRDefault="00327EF6" w:rsidP="00F22D09">
      <w:pPr>
        <w:shd w:val="clear" w:color="auto" w:fill="FFFFFF"/>
        <w:spacing w:after="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Современное дополнительное образование ставит перед собой амбициозную задачу – не просто передать детям знания, но и научить их применять эти знания в реальной жизни, развивать критическое мышление, креативность и навыки решения проблем. В этом контексте кейс-метод становится мощным инструментом, позволяющим сделать процесс обучения более глубоким, осмысленным и, главное, </w:t>
      </w:r>
      <w:proofErr w:type="spellStart"/>
      <w:r>
        <w:rPr>
          <w:rFonts w:ascii="Times New Roman" w:eastAsia="Times New Roman" w:hAnsi="Times New Roman" w:cs="Times New Roman"/>
          <w:sz w:val="28"/>
        </w:rPr>
        <w:t>практикоориентированным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Как метко заметил </w:t>
      </w:r>
      <w:r>
        <w:rPr>
          <w:rFonts w:ascii="Times New Roman" w:eastAsia="Times New Roman" w:hAnsi="Times New Roman" w:cs="Times New Roman"/>
          <w:b/>
          <w:sz w:val="28"/>
        </w:rPr>
        <w:t>Альберт Эйнштейн</w:t>
      </w:r>
      <w:r>
        <w:rPr>
          <w:rFonts w:ascii="Times New Roman" w:eastAsia="Times New Roman" w:hAnsi="Times New Roman" w:cs="Times New Roman"/>
          <w:sz w:val="28"/>
        </w:rPr>
        <w:t>: «Образование – это то, что остается после того, как забыто все, чему учили в школе».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Кейс-метод стремится к тому, чтобы «осталось» именно умение мыслить и действовать.</w:t>
      </w:r>
    </w:p>
    <w:p w:rsidR="00D20365" w:rsidRPr="00F22D09" w:rsidRDefault="00327EF6" w:rsidP="00F22D09">
      <w:pPr>
        <w:shd w:val="clear" w:color="auto" w:fill="FFFFFF"/>
        <w:spacing w:after="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</w:rPr>
        <w:t>Что такое кейс-метод и почему он так эффективен?</w:t>
      </w:r>
    </w:p>
    <w:p w:rsidR="009F79A7" w:rsidRPr="0090137B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Кейс-метод (от англ. "</w:t>
      </w:r>
      <w:proofErr w:type="spellStart"/>
      <w:r>
        <w:rPr>
          <w:rFonts w:ascii="Times New Roman" w:eastAsia="Times New Roman" w:hAnsi="Times New Roman" w:cs="Times New Roman"/>
          <w:sz w:val="28"/>
        </w:rPr>
        <w:t>case</w:t>
      </w:r>
      <w:proofErr w:type="spellEnd"/>
      <w:r>
        <w:rPr>
          <w:rFonts w:ascii="Times New Roman" w:eastAsia="Times New Roman" w:hAnsi="Times New Roman" w:cs="Times New Roman"/>
          <w:sz w:val="28"/>
        </w:rPr>
        <w:t>" – случай, ситуация) – это метод обучения, основанный на анализе и решении реальных или смоделированных ситуаций (кейсов). Вместо пассивного усвоения информации, дети погружаются в конкретную проблему, исследуют ее, ищут пути решения, аргументируют свою позицию и учатся работать в команде.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Почему кейс-метод так эффективен в дополнительном образовании?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Практическая направленность:</w:t>
      </w:r>
      <w:r>
        <w:rPr>
          <w:rFonts w:ascii="Times New Roman" w:eastAsia="Times New Roman" w:hAnsi="Times New Roman" w:cs="Times New Roman"/>
          <w:sz w:val="28"/>
        </w:rPr>
        <w:t xml:space="preserve"> Дети видят, как теоретические знания обретают смысл в реальных ситуациях. Это повышает мотивацию и интерес к обучению.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Развитие критического мышления:</w:t>
      </w:r>
      <w:r>
        <w:rPr>
          <w:rFonts w:ascii="Times New Roman" w:eastAsia="Times New Roman" w:hAnsi="Times New Roman" w:cs="Times New Roman"/>
          <w:sz w:val="28"/>
        </w:rPr>
        <w:t xml:space="preserve"> Анализируя кейс, дети учатся выделять главное, сравнивать, сопоставлять, делать выводы и обосновывать их. </w:t>
      </w:r>
      <w:r>
        <w:rPr>
          <w:rFonts w:ascii="Times New Roman" w:eastAsia="Times New Roman" w:hAnsi="Times New Roman" w:cs="Times New Roman"/>
          <w:b/>
          <w:sz w:val="28"/>
        </w:rPr>
        <w:t>Стив Джобс</w:t>
      </w:r>
      <w:r>
        <w:rPr>
          <w:rFonts w:ascii="Times New Roman" w:eastAsia="Times New Roman" w:hAnsi="Times New Roman" w:cs="Times New Roman"/>
          <w:sz w:val="28"/>
        </w:rPr>
        <w:t xml:space="preserve"> однажды сказал: </w:t>
      </w:r>
      <w:r w:rsidR="00521AA1">
        <w:rPr>
          <w:rFonts w:ascii="Times New Roman" w:eastAsia="Times New Roman" w:hAnsi="Times New Roman" w:cs="Times New Roman"/>
          <w:i/>
          <w:sz w:val="28"/>
        </w:rPr>
        <w:t>«</w:t>
      </w:r>
      <w:r>
        <w:rPr>
          <w:rFonts w:ascii="Times New Roman" w:eastAsia="Times New Roman" w:hAnsi="Times New Roman" w:cs="Times New Roman"/>
          <w:i/>
          <w:sz w:val="28"/>
        </w:rPr>
        <w:t>Инновация от</w:t>
      </w:r>
      <w:r w:rsidR="00521AA1">
        <w:rPr>
          <w:rFonts w:ascii="Times New Roman" w:eastAsia="Times New Roman" w:hAnsi="Times New Roman" w:cs="Times New Roman"/>
          <w:i/>
          <w:sz w:val="28"/>
        </w:rPr>
        <w:t xml:space="preserve">личает лидера от последователя». </w:t>
      </w:r>
      <w:r>
        <w:rPr>
          <w:rFonts w:ascii="Times New Roman" w:eastAsia="Times New Roman" w:hAnsi="Times New Roman" w:cs="Times New Roman"/>
          <w:sz w:val="28"/>
        </w:rPr>
        <w:t>Кейс-метод учит детей не просто следовать инструкциям, а искать новые, инновационные подходы.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Формирование навыков решения проблем:</w:t>
      </w:r>
      <w:r>
        <w:rPr>
          <w:rFonts w:ascii="Times New Roman" w:eastAsia="Times New Roman" w:hAnsi="Times New Roman" w:cs="Times New Roman"/>
          <w:sz w:val="28"/>
        </w:rPr>
        <w:t xml:space="preserve"> Кейс-метод учит детей не бояться трудностей, а искать конструктивные пути их преодоления.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Развитие коммуникативных навыков:</w:t>
      </w:r>
      <w:r>
        <w:rPr>
          <w:rFonts w:ascii="Times New Roman" w:eastAsia="Times New Roman" w:hAnsi="Times New Roman" w:cs="Times New Roman"/>
          <w:sz w:val="28"/>
        </w:rPr>
        <w:t xml:space="preserve"> Работа в группах над кейсом требует активного общения, умения слушать и слышать других, аргументировать свою точку зрения и находить компромиссы.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Стимулирование креативности:</w:t>
      </w:r>
      <w:r>
        <w:rPr>
          <w:rFonts w:ascii="Times New Roman" w:eastAsia="Times New Roman" w:hAnsi="Times New Roman" w:cs="Times New Roman"/>
          <w:sz w:val="28"/>
        </w:rPr>
        <w:t xml:space="preserve"> Часто кейсы предполагают несколько вариантов решения, что побуждает детей мыслить нестандартно и предлагать оригинальные идеи.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Повышение самостоятельности:</w:t>
      </w:r>
      <w:r>
        <w:rPr>
          <w:rFonts w:ascii="Times New Roman" w:eastAsia="Times New Roman" w:hAnsi="Times New Roman" w:cs="Times New Roman"/>
          <w:sz w:val="28"/>
        </w:rPr>
        <w:t xml:space="preserve"> Дети учатся брать на себя ответственность за поиск решений и принимать обоснованные решения.</w:t>
      </w:r>
    </w:p>
    <w:p w:rsidR="00207D23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Междисциплинарность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Многие кейсы требуют применения знаний из разных областей, что способствует формированию целостной картины мира.</w:t>
      </w:r>
    </w:p>
    <w:p w:rsidR="00207D23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Рассмотрим вариативность использования метода кейсов на занятии по </w:t>
      </w:r>
      <w:proofErr w:type="spellStart"/>
      <w:r>
        <w:rPr>
          <w:rFonts w:ascii="Times New Roman" w:eastAsia="Times New Roman" w:hAnsi="Times New Roman" w:cs="Times New Roman"/>
          <w:sz w:val="28"/>
        </w:rPr>
        <w:t>легоконструированию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робототехнике.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Кейс-иллюстрация</w:t>
      </w:r>
      <w:r>
        <w:rPr>
          <w:rFonts w:ascii="Times New Roman" w:eastAsia="Times New Roman" w:hAnsi="Times New Roman" w:cs="Times New Roman"/>
          <w:sz w:val="28"/>
        </w:rPr>
        <w:t xml:space="preserve"> - это иллюстрация, которая используется для рассмотрения проблемной ситуации. Целью работы с ней является разбор сути проблемы, анализ возможных решений и выбор лучшего из них.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Рассматривая иллюстрации, дети обсуждают</w:t>
      </w:r>
      <w:r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полученную информацию, рассуждают, принимают решение, могут предполагать и строить на основе этого </w:t>
      </w:r>
      <w:r>
        <w:rPr>
          <w:rFonts w:ascii="Times New Roman" w:eastAsia="Times New Roman" w:hAnsi="Times New Roman" w:cs="Times New Roman"/>
          <w:spacing w:val="-2"/>
          <w:sz w:val="28"/>
        </w:rPr>
        <w:t>прогноз.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Кейс-иллюстрации активизируют мысль детей, развивают воображение, потребность в</w:t>
      </w:r>
      <w:r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общении</w:t>
      </w:r>
      <w:r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</w:t>
      </w:r>
      <w:r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другими людьми,</w:t>
      </w:r>
      <w:r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воспитывают</w:t>
      </w:r>
      <w:r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чувства. Иллюстрация</w:t>
      </w:r>
      <w:r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 продолжением мотивирует интерес детей.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Фото-кейс</w:t>
      </w:r>
      <w:r>
        <w:rPr>
          <w:rFonts w:ascii="Times New Roman" w:eastAsia="Times New Roman" w:hAnsi="Times New Roman" w:cs="Times New Roman"/>
          <w:sz w:val="28"/>
        </w:rPr>
        <w:t xml:space="preserve"> - это фотография, которая используется для рассмотрения проблемной ситуации. Актуальность технологии «Фото-кейс» даёт возможность сформировать стратегию принятия решения, с помощью </w:t>
      </w:r>
      <w:r>
        <w:rPr>
          <w:rFonts w:ascii="Times New Roman" w:eastAsia="Times New Roman" w:hAnsi="Times New Roman" w:cs="Times New Roman"/>
          <w:sz w:val="28"/>
        </w:rPr>
        <w:lastRenderedPageBreak/>
        <w:t>которой ребёнок в будущем сможет преодолеть самостоятельно возникшие разной сложности жизненные ситуации. Сущностью предоставленной технологии является анализ проблемной ситуации.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Данная</w:t>
      </w:r>
      <w:r>
        <w:rPr>
          <w:rFonts w:ascii="Times New Roman" w:eastAsia="Times New Roman" w:hAnsi="Times New Roman" w:cs="Times New Roman"/>
          <w:b/>
          <w:spacing w:val="-18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технология</w:t>
      </w:r>
      <w:r>
        <w:rPr>
          <w:rFonts w:ascii="Times New Roman" w:eastAsia="Times New Roman" w:hAnsi="Times New Roman" w:cs="Times New Roman"/>
          <w:b/>
          <w:spacing w:val="-17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8"/>
        </w:rPr>
        <w:t>содержит:</w:t>
      </w:r>
    </w:p>
    <w:p w:rsidR="00D20365" w:rsidRDefault="00327EF6">
      <w:pPr>
        <w:numPr>
          <w:ilvl w:val="0"/>
          <w:numId w:val="4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фотографию, соответствующую реальным событиям, где показана смоделированная или реальная проблемная ситуация;</w:t>
      </w:r>
    </w:p>
    <w:p w:rsidR="00D20365" w:rsidRDefault="00327EF6">
      <w:pPr>
        <w:numPr>
          <w:ilvl w:val="0"/>
          <w:numId w:val="4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текст</w:t>
      </w:r>
      <w:r>
        <w:rPr>
          <w:rFonts w:ascii="Times New Roman" w:eastAsia="Times New Roman" w:hAnsi="Times New Roman" w:cs="Times New Roman"/>
          <w:spacing w:val="48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</w:t>
      </w:r>
      <w:r>
        <w:rPr>
          <w:rFonts w:ascii="Times New Roman" w:eastAsia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фотографии, характеризующий данную проблемную</w:t>
      </w:r>
      <w:r>
        <w:rPr>
          <w:rFonts w:ascii="Times New Roman" w:eastAsia="Times New Roman" w:hAnsi="Times New Roman" w:cs="Times New Roman"/>
          <w:spacing w:val="-13"/>
          <w:sz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</w:rPr>
        <w:t>ситуацию;</w:t>
      </w:r>
    </w:p>
    <w:p w:rsidR="00D20365" w:rsidRPr="002C42D3" w:rsidRDefault="00327EF6">
      <w:pPr>
        <w:numPr>
          <w:ilvl w:val="0"/>
          <w:numId w:val="4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pacing w:val="-2"/>
          <w:sz w:val="28"/>
        </w:rPr>
        <w:t>текст (правильно поставленный вопрос, мотивирующий детей проанализировать проблему и принять оптимальное решение проблемы.</w:t>
      </w:r>
    </w:p>
    <w:p w:rsidR="002C42D3" w:rsidRDefault="002C42D3" w:rsidP="002C42D3">
      <w:pPr>
        <w:spacing w:after="0" w:line="360" w:lineRule="auto"/>
        <w:rPr>
          <w:rFonts w:ascii="Times New Roman" w:eastAsia="Times New Roman" w:hAnsi="Times New Roman" w:cs="Times New Roman"/>
          <w:spacing w:val="-2"/>
          <w:sz w:val="28"/>
        </w:rPr>
      </w:pPr>
      <w:r>
        <w:rPr>
          <w:rFonts w:ascii="Times New Roman" w:eastAsia="Times New Roman" w:hAnsi="Times New Roman" w:cs="Times New Roman"/>
          <w:spacing w:val="-2"/>
          <w:sz w:val="28"/>
        </w:rPr>
        <w:t xml:space="preserve">Я предлагаю сейчас поработать с </w:t>
      </w:r>
      <w:r w:rsidR="00E02E08">
        <w:rPr>
          <w:rFonts w:ascii="Times New Roman" w:eastAsia="Times New Roman" w:hAnsi="Times New Roman" w:cs="Times New Roman"/>
          <w:spacing w:val="-2"/>
          <w:sz w:val="28"/>
        </w:rPr>
        <w:t xml:space="preserve">разными </w:t>
      </w:r>
      <w:r>
        <w:rPr>
          <w:rFonts w:ascii="Times New Roman" w:eastAsia="Times New Roman" w:hAnsi="Times New Roman" w:cs="Times New Roman"/>
          <w:spacing w:val="-2"/>
          <w:sz w:val="28"/>
        </w:rPr>
        <w:t>практическими кейсами, которые можно применить в работе с детьми.</w:t>
      </w:r>
    </w:p>
    <w:p w:rsidR="002C42D3" w:rsidRDefault="002C42D3" w:rsidP="002C42D3">
      <w:pPr>
        <w:pStyle w:val="a3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pacing w:val="-2"/>
          <w:sz w:val="28"/>
        </w:rPr>
      </w:pPr>
      <w:r>
        <w:rPr>
          <w:rFonts w:ascii="Times New Roman" w:eastAsia="Times New Roman" w:hAnsi="Times New Roman" w:cs="Times New Roman"/>
          <w:spacing w:val="-2"/>
          <w:sz w:val="28"/>
        </w:rPr>
        <w:t>Кейс «Заметьте меня…»</w:t>
      </w:r>
    </w:p>
    <w:p w:rsidR="002C42D3" w:rsidRDefault="002C42D3" w:rsidP="002C42D3">
      <w:pPr>
        <w:pStyle w:val="a3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pacing w:val="-2"/>
          <w:sz w:val="28"/>
        </w:rPr>
      </w:pPr>
      <w:r>
        <w:rPr>
          <w:rFonts w:ascii="Times New Roman" w:eastAsia="Times New Roman" w:hAnsi="Times New Roman" w:cs="Times New Roman"/>
          <w:spacing w:val="-2"/>
          <w:sz w:val="28"/>
        </w:rPr>
        <w:t>Кейс «Катастрофа в пустыне»</w:t>
      </w:r>
    </w:p>
    <w:p w:rsidR="002C42D3" w:rsidRDefault="002C42D3" w:rsidP="002C42D3">
      <w:pPr>
        <w:pStyle w:val="a3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pacing w:val="-2"/>
          <w:sz w:val="28"/>
        </w:rPr>
      </w:pPr>
      <w:r>
        <w:rPr>
          <w:rFonts w:ascii="Times New Roman" w:eastAsia="Times New Roman" w:hAnsi="Times New Roman" w:cs="Times New Roman"/>
          <w:spacing w:val="-2"/>
          <w:sz w:val="28"/>
        </w:rPr>
        <w:t>Кейс «Палочка – выручалочка»</w:t>
      </w:r>
      <w:r w:rsidRPr="002C42D3">
        <w:rPr>
          <w:rFonts w:ascii="Times New Roman" w:eastAsia="Times New Roman" w:hAnsi="Times New Roman" w:cs="Times New Roman"/>
          <w:spacing w:val="-2"/>
          <w:sz w:val="28"/>
        </w:rPr>
        <w:t xml:space="preserve">  </w:t>
      </w:r>
    </w:p>
    <w:p w:rsidR="002C42D3" w:rsidRPr="003D7B5A" w:rsidRDefault="002C42D3" w:rsidP="002C42D3">
      <w:pPr>
        <w:pStyle w:val="a3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2C42D3">
        <w:rPr>
          <w:rFonts w:ascii="Times New Roman" w:hAnsi="Times New Roman" w:cs="Times New Roman"/>
          <w:sz w:val="28"/>
          <w:szCs w:val="28"/>
        </w:rPr>
        <w:t xml:space="preserve">Кейс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C42D3">
        <w:rPr>
          <w:rFonts w:ascii="Times New Roman" w:hAnsi="Times New Roman" w:cs="Times New Roman"/>
          <w:sz w:val="28"/>
          <w:szCs w:val="28"/>
        </w:rPr>
        <w:t xml:space="preserve"> Расследование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2D3">
        <w:rPr>
          <w:rFonts w:ascii="Times New Roman" w:hAnsi="Times New Roman" w:cs="Times New Roman"/>
          <w:sz w:val="28"/>
          <w:szCs w:val="28"/>
        </w:rPr>
        <w:t>«Секреты долгой жизни кисточки для клея…»</w:t>
      </w:r>
    </w:p>
    <w:p w:rsidR="003D7B5A" w:rsidRPr="003D7B5A" w:rsidRDefault="003D7B5A" w:rsidP="003D7B5A">
      <w:pPr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Педагоги работают над кейсами, идёт обсуждение.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Презентация проектов</w:t>
      </w:r>
      <w:r w:rsidR="00E02E08">
        <w:rPr>
          <w:rFonts w:ascii="Times New Roman" w:eastAsia="Times New Roman" w:hAnsi="Times New Roman" w:cs="Times New Roman"/>
          <w:b/>
          <w:sz w:val="28"/>
        </w:rPr>
        <w:t xml:space="preserve"> групп</w:t>
      </w:r>
      <w:r>
        <w:rPr>
          <w:rFonts w:ascii="Times New Roman" w:eastAsia="Times New Roman" w:hAnsi="Times New Roman" w:cs="Times New Roman"/>
          <w:b/>
          <w:sz w:val="28"/>
        </w:rPr>
        <w:t>: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Каждая группа представляет свой проект, объясняя, как он решает поставленную задачу и какие технологии использовались.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III. Заключение (5 минут)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Обсуждение результатов:</w:t>
      </w:r>
    </w:p>
    <w:p w:rsidR="003D7B5A" w:rsidRPr="00D03CA2" w:rsidRDefault="00327EF6" w:rsidP="003D7B5A">
      <w:pPr>
        <w:spacing w:after="0" w:line="36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Этот мастер-класс – это не просто демонстрация возможностей LEGO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WeDo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2.0. Это возможность применить на практике все те современные образовательные технологии, о которых мы говорили в начале: ИКТ, технологию коллективной творческой деятельности, исследовательское обучение и, конечно же, кейс-технологии. Мы строим не просто роботов, мы строим будущее, а для этого нужно уметь видеть проблемы, находить решения и вдохновляться даже самыми фантастическими идеями.</w:t>
      </w:r>
    </w:p>
    <w:p w:rsidR="003D7B5A" w:rsidRDefault="003D7B5A" w:rsidP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Кейс-метод делает занятия по робототехнике не просто занятиями, а настоящими приключениями! Дети не просто учатся собирать и программировать, а учатся </w:t>
      </w:r>
      <w:r>
        <w:rPr>
          <w:rFonts w:ascii="Times New Roman" w:eastAsia="Times New Roman" w:hAnsi="Times New Roman" w:cs="Times New Roman"/>
          <w:b/>
          <w:sz w:val="28"/>
        </w:rPr>
        <w:t>думать, как инженеры</w:t>
      </w:r>
      <w:r>
        <w:rPr>
          <w:rFonts w:ascii="Times New Roman" w:eastAsia="Times New Roman" w:hAnsi="Times New Roman" w:cs="Times New Roman"/>
          <w:sz w:val="28"/>
        </w:rPr>
        <w:t xml:space="preserve">, решать реальные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проблемы, работать в команде и видеть, как роботы могут сделать мир лучше. </w:t>
      </w:r>
    </w:p>
    <w:p w:rsidR="003D7B5A" w:rsidRDefault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Как говорил Никола Тесла</w:t>
      </w:r>
      <w:r>
        <w:rPr>
          <w:rFonts w:ascii="Times New Roman" w:eastAsia="Times New Roman" w:hAnsi="Times New Roman" w:cs="Times New Roman"/>
          <w:sz w:val="28"/>
        </w:rPr>
        <w:t>: «Если вы хотите найти секреты вселенной, думайте в терминах энергии, частоты и вибрации. Это подчеркивает важность понимания основ науки и технологий в нашем обучении».</w:t>
      </w:r>
    </w:p>
    <w:p w:rsidR="00D20365" w:rsidRDefault="00E02E08" w:rsidP="00E02E08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В нашем</w:t>
      </w:r>
      <w:r w:rsidR="00D03CA2" w:rsidRPr="00D03CA2">
        <w:rPr>
          <w:rFonts w:ascii="Times New Roman" w:hAnsi="Times New Roman" w:cs="Times New Roman"/>
          <w:sz w:val="28"/>
          <w:szCs w:val="28"/>
        </w:rPr>
        <w:t xml:space="preserve"> мастер-классе, </w:t>
      </w:r>
      <w:r w:rsidR="00D03CA2" w:rsidRPr="00D03CA2">
        <w:rPr>
          <w:rStyle w:val="a4"/>
          <w:rFonts w:ascii="Times New Roman" w:hAnsi="Times New Roman" w:cs="Times New Roman"/>
          <w:sz w:val="28"/>
          <w:szCs w:val="28"/>
        </w:rPr>
        <w:t>пятым элементом</w:t>
      </w:r>
      <w:r w:rsidR="00D03CA2" w:rsidRPr="00D03CA2">
        <w:rPr>
          <w:rFonts w:ascii="Times New Roman" w:hAnsi="Times New Roman" w:cs="Times New Roman"/>
          <w:sz w:val="28"/>
          <w:szCs w:val="28"/>
        </w:rPr>
        <w:t xml:space="preserve">, объединяющим робототехнику и кейс-технологии для создания по-настоящему эффективного образовательного процесса, является </w:t>
      </w:r>
      <w:r w:rsidR="00D03CA2" w:rsidRPr="00D03CA2">
        <w:rPr>
          <w:rStyle w:val="a4"/>
          <w:rFonts w:ascii="Times New Roman" w:hAnsi="Times New Roman" w:cs="Times New Roman"/>
          <w:sz w:val="28"/>
          <w:szCs w:val="28"/>
        </w:rPr>
        <w:t>интеграция и синергия</w:t>
      </w:r>
      <w:r w:rsidR="00D03CA2" w:rsidRPr="00D03CA2">
        <w:rPr>
          <w:rFonts w:ascii="Times New Roman" w:hAnsi="Times New Roman" w:cs="Times New Roman"/>
          <w:sz w:val="28"/>
          <w:szCs w:val="28"/>
        </w:rPr>
        <w:t>. Это не просто два отдельных инструмента, а их комплексное, взаимодополняющее применение, которое позволяет дос</w:t>
      </w:r>
      <w:r w:rsidR="00610300">
        <w:rPr>
          <w:rFonts w:ascii="Times New Roman" w:hAnsi="Times New Roman" w:cs="Times New Roman"/>
          <w:sz w:val="28"/>
          <w:szCs w:val="28"/>
        </w:rPr>
        <w:t>тичь результатов.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Заключительное слово: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Спасибо всем за активное участие! Надеюсь, вы нашли этот мастер-класс полезным и вдохновляющим. 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забывайте, что робототехника – это не только технологии, но и творчество!"</w:t>
      </w: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3D7B5A" w:rsidRDefault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3D7B5A" w:rsidRDefault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3D7B5A" w:rsidRDefault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3D7B5A" w:rsidRDefault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3D7B5A" w:rsidRDefault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3D7B5A" w:rsidRDefault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3D7B5A" w:rsidRDefault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3D7B5A" w:rsidRDefault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3D7B5A" w:rsidRDefault="003D7B5A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90137B" w:rsidRDefault="0090137B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90137B" w:rsidRDefault="0090137B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90137B" w:rsidRDefault="0090137B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90137B" w:rsidRDefault="0090137B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90137B" w:rsidRDefault="0090137B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90137B" w:rsidRDefault="0090137B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Приложение </w:t>
      </w: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D20365" w:rsidRDefault="00327EF6">
      <w:pPr>
        <w:numPr>
          <w:ilvl w:val="0"/>
          <w:numId w:val="5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РАДАР                                                                       </w:t>
      </w: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  <w:r>
        <w:object w:dxaOrig="3902" w:dyaOrig="2736">
          <v:rect id="rectole0000000000" o:spid="_x0000_i1025" style="width:195pt;height:136.5pt" o:ole="" o:preferrelative="t" stroked="f">
            <v:imagedata r:id="rId7" o:title=""/>
          </v:rect>
          <o:OLEObject Type="Embed" ProgID="StaticMetafile" ShapeID="rectole0000000000" DrawAspect="Content" ObjectID="_1838796815" r:id="rId8"/>
        </w:object>
      </w:r>
      <w:r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  <w:t xml:space="preserve"> </w:t>
      </w: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327EF6">
      <w:pPr>
        <w:numPr>
          <w:ilvl w:val="0"/>
          <w:numId w:val="6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ВЕРТОЛЁТ</w:t>
      </w:r>
    </w:p>
    <w:p w:rsidR="00D20365" w:rsidRDefault="00327EF6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</w:rPr>
      </w:pPr>
      <w:r>
        <w:object w:dxaOrig="6292" w:dyaOrig="2736">
          <v:rect id="rectole0000000001" o:spid="_x0000_i1026" style="width:314.25pt;height:136.5pt" o:ole="" o:preferrelative="t" stroked="f">
            <v:imagedata r:id="rId9" o:title=""/>
          </v:rect>
          <o:OLEObject Type="Embed" ProgID="StaticMetafile" ShapeID="rectole0000000001" DrawAspect="Content" ObjectID="_1838796816" r:id="rId10"/>
        </w:object>
      </w: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D20365" w:rsidRDefault="00327EF6">
      <w:pPr>
        <w:numPr>
          <w:ilvl w:val="0"/>
          <w:numId w:val="7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ВЕЗДЕХОД МАЙЛО</w:t>
      </w:r>
    </w:p>
    <w:p w:rsidR="00D20365" w:rsidRDefault="00327EF6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</w:rPr>
      </w:pPr>
      <w:r>
        <w:object w:dxaOrig="6084" w:dyaOrig="3802">
          <v:rect id="rectole0000000002" o:spid="_x0000_i1027" style="width:304.5pt;height:189.75pt" o:ole="" o:preferrelative="t" stroked="f">
            <v:imagedata r:id="rId11" o:title=""/>
          </v:rect>
          <o:OLEObject Type="Embed" ProgID="StaticMetafile" ShapeID="rectole0000000002" DrawAspect="Content" ObjectID="_1838796817" r:id="rId12"/>
        </w:object>
      </w: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D2036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</w:pPr>
    </w:p>
    <w:p w:rsidR="00D20365" w:rsidRDefault="00327EF6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0"/>
          <w:shd w:val="clear" w:color="auto" w:fill="000000"/>
        </w:rPr>
        <w:t>ВЕ</w:t>
      </w:r>
    </w:p>
    <w:p w:rsidR="00D20365" w:rsidRDefault="00D20365">
      <w:pPr>
        <w:rPr>
          <w:rFonts w:ascii="Times New Roman" w:eastAsia="Times New Roman" w:hAnsi="Times New Roman" w:cs="Times New Roman"/>
          <w:sz w:val="28"/>
        </w:rPr>
      </w:pPr>
    </w:p>
    <w:p w:rsidR="00D20365" w:rsidRDefault="00D20365">
      <w:pPr>
        <w:rPr>
          <w:rFonts w:ascii="Times New Roman" w:eastAsia="Times New Roman" w:hAnsi="Times New Roman" w:cs="Times New Roman"/>
          <w:sz w:val="28"/>
        </w:rPr>
      </w:pPr>
    </w:p>
    <w:p w:rsidR="00D20365" w:rsidRDefault="00D20365">
      <w:pPr>
        <w:rPr>
          <w:rFonts w:ascii="Times New Roman" w:eastAsia="Times New Roman" w:hAnsi="Times New Roman" w:cs="Times New Roman"/>
          <w:sz w:val="28"/>
        </w:rPr>
      </w:pPr>
    </w:p>
    <w:sectPr w:rsidR="00D20365" w:rsidSect="00110D6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120C7"/>
    <w:multiLevelType w:val="multilevel"/>
    <w:tmpl w:val="672C7F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169E0"/>
    <w:multiLevelType w:val="multilevel"/>
    <w:tmpl w:val="EFEA9B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9A4466"/>
    <w:multiLevelType w:val="multilevel"/>
    <w:tmpl w:val="7472A9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EE5CE5"/>
    <w:multiLevelType w:val="hybridMultilevel"/>
    <w:tmpl w:val="13E0C20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15E02"/>
    <w:multiLevelType w:val="hybridMultilevel"/>
    <w:tmpl w:val="7ED2A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56F14"/>
    <w:multiLevelType w:val="hybridMultilevel"/>
    <w:tmpl w:val="5178D9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4EA1503"/>
    <w:multiLevelType w:val="multilevel"/>
    <w:tmpl w:val="B49A2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0C631F"/>
    <w:multiLevelType w:val="multilevel"/>
    <w:tmpl w:val="E0AE27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1330FFA"/>
    <w:multiLevelType w:val="multilevel"/>
    <w:tmpl w:val="42CE52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35B4809"/>
    <w:multiLevelType w:val="multilevel"/>
    <w:tmpl w:val="6CBCCB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D0F0AF6"/>
    <w:multiLevelType w:val="multilevel"/>
    <w:tmpl w:val="4D3E93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"/>
  </w:num>
  <w:num w:numId="5">
    <w:abstractNumId w:val="7"/>
  </w:num>
  <w:num w:numId="6">
    <w:abstractNumId w:val="10"/>
  </w:num>
  <w:num w:numId="7">
    <w:abstractNumId w:val="0"/>
  </w:num>
  <w:num w:numId="8">
    <w:abstractNumId w:val="3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20365"/>
    <w:rsid w:val="000A6AA4"/>
    <w:rsid w:val="00110D66"/>
    <w:rsid w:val="001F5498"/>
    <w:rsid w:val="00207D23"/>
    <w:rsid w:val="00233DB2"/>
    <w:rsid w:val="00273F39"/>
    <w:rsid w:val="002952B9"/>
    <w:rsid w:val="002C42D3"/>
    <w:rsid w:val="00327EF6"/>
    <w:rsid w:val="003D7B5A"/>
    <w:rsid w:val="00521AA1"/>
    <w:rsid w:val="00570FEA"/>
    <w:rsid w:val="00610300"/>
    <w:rsid w:val="00725DDB"/>
    <w:rsid w:val="00743C75"/>
    <w:rsid w:val="00755325"/>
    <w:rsid w:val="00763E9F"/>
    <w:rsid w:val="008B5521"/>
    <w:rsid w:val="0090137B"/>
    <w:rsid w:val="009C5A94"/>
    <w:rsid w:val="009E1E51"/>
    <w:rsid w:val="009F79A7"/>
    <w:rsid w:val="00A06944"/>
    <w:rsid w:val="00A348DA"/>
    <w:rsid w:val="00A61C35"/>
    <w:rsid w:val="00A94AEA"/>
    <w:rsid w:val="00B03133"/>
    <w:rsid w:val="00B43F72"/>
    <w:rsid w:val="00C42ED1"/>
    <w:rsid w:val="00C878C3"/>
    <w:rsid w:val="00CC6C5B"/>
    <w:rsid w:val="00D03CA2"/>
    <w:rsid w:val="00D20365"/>
    <w:rsid w:val="00D250D6"/>
    <w:rsid w:val="00E02E08"/>
    <w:rsid w:val="00E77B2B"/>
    <w:rsid w:val="00F22D09"/>
    <w:rsid w:val="00F4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35D1A2-FDA2-485D-9E61-BD4B2251E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678F"/>
    <w:pPr>
      <w:ind w:left="720"/>
      <w:contextualSpacing/>
    </w:pPr>
  </w:style>
  <w:style w:type="character" w:styleId="a4">
    <w:name w:val="Strong"/>
    <w:basedOn w:val="a0"/>
    <w:uiPriority w:val="22"/>
    <w:qFormat/>
    <w:rsid w:val="009E1E51"/>
    <w:rPr>
      <w:b/>
      <w:bCs/>
    </w:rPr>
  </w:style>
  <w:style w:type="character" w:styleId="a5">
    <w:name w:val="Hyperlink"/>
    <w:basedOn w:val="a0"/>
    <w:uiPriority w:val="99"/>
    <w:semiHidden/>
    <w:unhideWhenUsed/>
    <w:rsid w:val="009E1E5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10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0D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7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2BC2A-9B67-4CA1-BECE-C49C89966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12</Pages>
  <Words>2237</Words>
  <Characters>12755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35</cp:revision>
  <cp:lastPrinted>2026-04-02T06:16:00Z</cp:lastPrinted>
  <dcterms:created xsi:type="dcterms:W3CDTF">2026-03-31T17:31:00Z</dcterms:created>
  <dcterms:modified xsi:type="dcterms:W3CDTF">2026-04-27T07:07:00Z</dcterms:modified>
</cp:coreProperties>
</file>