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133" w:before="0"/>
        <w:ind w:firstLine="0" w:left="0" w:right="0"/>
        <w:rPr>
          <w:rFonts w:ascii="Times New Roman" w:hAnsi="Times New Roman"/>
          <w:b w:val="0"/>
          <w:i w:val="0"/>
          <w:color w:val="222222"/>
          <w:sz w:val="28"/>
        </w:rPr>
      </w:pPr>
      <w:r>
        <w:rPr>
          <w:rFonts w:ascii="Times New Roman" w:hAnsi="Times New Roman"/>
          <w:b w:val="0"/>
          <w:i w:val="0"/>
          <w:color w:val="222222"/>
          <w:sz w:val="28"/>
        </w:rPr>
        <w:t>Методическая разработка</w:t>
      </w:r>
    </w:p>
    <w:p w14:paraId="02000000">
      <w:pPr>
        <w:spacing w:after="120" w:before="120"/>
        <w:ind w:firstLine="0" w:left="120" w:right="12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br/>
      </w:r>
      <w:r>
        <w:rPr>
          <w:rFonts w:ascii="Times New Roman" w:hAnsi="Times New Roman"/>
          <w:b w:val="0"/>
          <w:i w:val="0"/>
          <w:color w:val="222222"/>
          <w:sz w:val="28"/>
        </w:rPr>
        <w:t>Тема:</w:t>
      </w:r>
      <w:r>
        <w:rPr>
          <w:rFonts w:ascii="Times New Roman" w:hAnsi="Times New Roman"/>
          <w:i w:val="0"/>
          <w:sz w:val="28"/>
        </w:rPr>
        <w:t xml:space="preserve"> «Воспитание семейных ценностей у обучающихся 2 класса с лёгкими интеллектуальными нарушениями»</w:t>
      </w:r>
    </w:p>
    <w:p w14:paraId="03000000">
      <w:pPr>
        <w:spacing w:after="89" w:before="149"/>
        <w:ind w:firstLine="0" w:left="0" w:right="0"/>
        <w:rPr>
          <w:rFonts w:ascii="Times New Roman" w:hAnsi="Times New Roman"/>
          <w:b w:val="0"/>
          <w:i w:val="0"/>
          <w:color w:val="222222"/>
          <w:sz w:val="28"/>
        </w:rPr>
      </w:pPr>
      <w:r>
        <w:rPr>
          <w:rFonts w:ascii="Times New Roman" w:hAnsi="Times New Roman"/>
          <w:b w:val="0"/>
          <w:i w:val="0"/>
          <w:color w:val="222222"/>
          <w:sz w:val="28"/>
        </w:rPr>
        <w:t>1. Пояснительная записка</w:t>
      </w:r>
    </w:p>
    <w:p w14:paraId="04000000">
      <w:pPr>
        <w:spacing w:after="120" w:before="120"/>
        <w:ind w:firstLine="0" w:left="120" w:right="12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br/>
      </w:r>
      <w:r>
        <w:rPr>
          <w:rFonts w:ascii="Times New Roman" w:hAnsi="Times New Roman"/>
          <w:b w:val="0"/>
          <w:i w:val="0"/>
          <w:color w:val="222222"/>
          <w:sz w:val="28"/>
        </w:rPr>
        <w:t>Актуальность.</w:t>
      </w:r>
      <w:r>
        <w:rPr>
          <w:rFonts w:ascii="Times New Roman" w:hAnsi="Times New Roman"/>
          <w:i w:val="0"/>
          <w:sz w:val="28"/>
        </w:rPr>
        <w:t xml:space="preserve"> Для детей с лёгкими интеллектуальными нарушениями особенно важно формировать представления о семье, её значении, традициях и ролях. Это способствует развитию эмоциональной сферы, социализации, формированию чувства защищённости и принадлежности к своему роду.</w:t>
      </w:r>
      <w:r>
        <w:rPr>
          <w:rFonts w:ascii="Times New Roman" w:hAnsi="Times New Roman"/>
          <w:i w:val="0"/>
          <w:sz w:val="28"/>
        </w:rPr>
        <w:br/>
      </w:r>
    </w:p>
    <w:p w14:paraId="05000000">
      <w:pPr>
        <w:spacing w:after="120" w:before="120"/>
        <w:ind w:firstLine="0" w:left="120" w:right="12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b w:val="0"/>
          <w:i w:val="0"/>
          <w:color w:val="222222"/>
          <w:sz w:val="28"/>
        </w:rPr>
        <w:t>Цель:</w:t>
      </w:r>
      <w:r>
        <w:rPr>
          <w:rFonts w:ascii="Times New Roman" w:hAnsi="Times New Roman"/>
          <w:i w:val="0"/>
          <w:sz w:val="28"/>
        </w:rPr>
        <w:t xml:space="preserve"> формирование у обучающихся первичных представлений о семье как о главной ценности, воспитание любви и уважения к членам семьи.</w:t>
      </w:r>
      <w:r>
        <w:rPr>
          <w:rFonts w:ascii="Times New Roman" w:hAnsi="Times New Roman"/>
          <w:i w:val="0"/>
          <w:sz w:val="28"/>
        </w:rPr>
        <w:br/>
      </w:r>
    </w:p>
    <w:p w14:paraId="06000000">
      <w:pPr>
        <w:spacing w:after="120" w:before="120"/>
        <w:ind w:firstLine="0" w:left="120" w:right="12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b w:val="0"/>
          <w:i w:val="0"/>
          <w:color w:val="222222"/>
          <w:sz w:val="28"/>
        </w:rPr>
        <w:t>Задачи:</w:t>
      </w:r>
    </w:p>
    <w:p w14:paraId="07000000">
      <w:pPr>
        <w:numPr>
          <w:ilvl w:val="0"/>
          <w:numId w:val="1"/>
        </w:numPr>
        <w:spacing w:after="0" w:before="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b w:val="0"/>
          <w:i w:val="0"/>
          <w:color w:val="222222"/>
          <w:sz w:val="28"/>
        </w:rPr>
        <w:t>Образовательные:</w:t>
      </w:r>
      <w:r>
        <w:rPr>
          <w:rFonts w:ascii="Times New Roman" w:hAnsi="Times New Roman"/>
          <w:i w:val="0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>закрепить знания о составе семьи, именах и отчествах родителей, понятиях «родственник», «традиция».</w:t>
      </w:r>
    </w:p>
    <w:p w14:paraId="08000000">
      <w:pPr>
        <w:numPr>
          <w:ilvl w:val="0"/>
          <w:numId w:val="1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b w:val="0"/>
          <w:i w:val="0"/>
          <w:color w:val="222222"/>
          <w:sz w:val="28"/>
        </w:rPr>
        <w:t>Коррекционно-развивающие:</w:t>
      </w:r>
      <w:r>
        <w:rPr>
          <w:rFonts w:ascii="Times New Roman" w:hAnsi="Times New Roman"/>
          <w:i w:val="0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>развивать связную речь, зрительное восприятие, мелкую моторику, внимание и память.</w:t>
      </w:r>
    </w:p>
    <w:p w14:paraId="09000000">
      <w:pPr>
        <w:numPr>
          <w:ilvl w:val="0"/>
          <w:numId w:val="1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b w:val="0"/>
          <w:i w:val="0"/>
          <w:color w:val="222222"/>
          <w:sz w:val="28"/>
        </w:rPr>
        <w:t>Воспитательные:</w:t>
      </w:r>
      <w:r>
        <w:rPr>
          <w:rFonts w:ascii="Times New Roman" w:hAnsi="Times New Roman"/>
          <w:i w:val="0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>воспитывать чувство любви, заботы и уважения к членам своей семьи.</w:t>
      </w:r>
    </w:p>
    <w:p w14:paraId="0A000000">
      <w:pPr>
        <w:spacing w:after="120" w:before="120"/>
        <w:ind w:firstLine="0" w:left="120" w:right="12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br/>
      </w:r>
      <w:r>
        <w:rPr>
          <w:rFonts w:ascii="Times New Roman" w:hAnsi="Times New Roman"/>
          <w:b w:val="0"/>
          <w:i w:val="0"/>
          <w:color w:val="222222"/>
          <w:sz w:val="28"/>
        </w:rPr>
        <w:t>Оборудование:</w:t>
      </w:r>
      <w:r>
        <w:rPr>
          <w:rFonts w:ascii="Times New Roman" w:hAnsi="Times New Roman"/>
          <w:i w:val="0"/>
          <w:sz w:val="28"/>
        </w:rPr>
        <w:t xml:space="preserve"> семейные фотографии детей, карточки с изображением членов семьи, листы бумаги, цветные карандаши, фломастеры, мяч.</w:t>
      </w:r>
    </w:p>
    <w:p w14:paraId="0B000000">
      <w:pPr>
        <w:spacing w:after="89" w:before="0"/>
        <w:ind w:firstLine="0" w:left="0" w:right="0"/>
        <w:rPr>
          <w:rFonts w:ascii="Times New Roman" w:hAnsi="Times New Roman"/>
          <w:b w:val="0"/>
          <w:i w:val="0"/>
          <w:color w:val="222222"/>
          <w:sz w:val="28"/>
        </w:rPr>
      </w:pPr>
    </w:p>
    <w:p w14:paraId="0C000000">
      <w:pPr>
        <w:spacing w:after="89" w:before="0"/>
        <w:ind w:firstLine="0" w:left="0" w:right="0"/>
        <w:rPr>
          <w:rFonts w:ascii="Times New Roman" w:hAnsi="Times New Roman"/>
          <w:b w:val="0"/>
          <w:i w:val="0"/>
          <w:color w:val="222222"/>
          <w:sz w:val="28"/>
        </w:rPr>
      </w:pPr>
      <w:r>
        <w:rPr>
          <w:rFonts w:ascii="Times New Roman" w:hAnsi="Times New Roman"/>
          <w:b w:val="0"/>
          <w:i w:val="0"/>
          <w:color w:val="222222"/>
          <w:sz w:val="28"/>
        </w:rPr>
        <w:t>2. Ход занятия (урока)</w:t>
      </w:r>
    </w:p>
    <w:p w14:paraId="0D000000">
      <w:pPr>
        <w:spacing w:after="120" w:before="120"/>
        <w:ind w:firstLine="0" w:left="120" w:right="12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br/>
      </w:r>
      <w:r>
        <w:rPr>
          <w:rFonts w:ascii="Times New Roman" w:hAnsi="Times New Roman"/>
          <w:b w:val="0"/>
          <w:i w:val="0"/>
          <w:color w:val="222222"/>
          <w:sz w:val="28"/>
        </w:rPr>
        <w:t>Время:</w:t>
      </w:r>
      <w:r>
        <w:rPr>
          <w:rFonts w:ascii="Times New Roman" w:hAnsi="Times New Roman"/>
          <w:i w:val="0"/>
          <w:sz w:val="28"/>
        </w:rPr>
        <w:t xml:space="preserve"> 30–35 минут.</w:t>
      </w:r>
    </w:p>
    <w:p w14:paraId="0E000000">
      <w:pPr>
        <w:spacing w:after="53" w:before="106"/>
        <w:ind w:firstLine="0" w:left="0" w:right="0"/>
        <w:rPr>
          <w:rFonts w:ascii="Times New Roman" w:hAnsi="Times New Roman"/>
          <w:b w:val="0"/>
          <w:i w:val="0"/>
          <w:color w:val="222222"/>
          <w:sz w:val="28"/>
        </w:rPr>
      </w:pPr>
      <w:r>
        <w:rPr>
          <w:rFonts w:ascii="Times New Roman" w:hAnsi="Times New Roman"/>
          <w:b w:val="0"/>
          <w:i w:val="0"/>
          <w:color w:val="222222"/>
          <w:sz w:val="28"/>
        </w:rPr>
        <w:t>I. Организационный момент (2–3 минуты)</w:t>
      </w:r>
    </w:p>
    <w:p w14:paraId="0F000000">
      <w:pPr>
        <w:spacing w:after="120" w:before="120"/>
        <w:ind w:firstLine="0" w:left="120" w:right="12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br/>
      </w:r>
      <w:r>
        <w:rPr>
          <w:rFonts w:ascii="Times New Roman" w:hAnsi="Times New Roman"/>
          <w:i w:val="0"/>
          <w:sz w:val="28"/>
        </w:rPr>
        <w:t>Цель: создание положительного эмоционального настроя.</w:t>
      </w:r>
      <w:r>
        <w:rPr>
          <w:rFonts w:ascii="Times New Roman" w:hAnsi="Times New Roman"/>
          <w:i w:val="0"/>
          <w:sz w:val="28"/>
        </w:rPr>
        <w:br/>
      </w:r>
      <w:r>
        <w:rPr>
          <w:rFonts w:ascii="Times New Roman" w:hAnsi="Times New Roman"/>
          <w:b w:val="0"/>
          <w:i w:val="0"/>
          <w:color w:val="222222"/>
          <w:sz w:val="28"/>
        </w:rPr>
        <w:t>Упражнение «Комплимент».</w:t>
      </w:r>
    </w:p>
    <w:p w14:paraId="10000000">
      <w:pPr>
        <w:numPr>
          <w:ilvl w:val="0"/>
          <w:numId w:val="2"/>
        </w:numPr>
        <w:spacing w:after="0" w:before="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Учитель:</w:t>
      </w:r>
      <w:r>
        <w:rPr>
          <w:rFonts w:ascii="Times New Roman" w:hAnsi="Times New Roman"/>
          <w:i w:val="0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>Ребята, давайте встанем в круг. Посмотрите друг на друга. Улыбнитесь. Сегодня мы будем говорить о самом дорогом, что есть у каждого из нас.</w:t>
      </w:r>
    </w:p>
    <w:p w14:paraId="11000000">
      <w:pPr>
        <w:numPr>
          <w:ilvl w:val="0"/>
          <w:numId w:val="2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Игра с мячом:</w:t>
      </w:r>
      <w:r>
        <w:rPr>
          <w:rFonts w:ascii="Times New Roman" w:hAnsi="Times New Roman"/>
          <w:i w:val="0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>Учитель бросает мяч одному из учеников и говорит: «Я рада тебя видеть!». Ученик ловит мяч, называет имя соседа и говорит ему комплимент (с помощью учителя или по образцу: «Маша красивая», «Петя добрый»).</w:t>
      </w:r>
    </w:p>
    <w:p w14:paraId="12000000">
      <w:pPr>
        <w:spacing w:after="53" w:before="106"/>
        <w:ind w:firstLine="0" w:left="0" w:right="0"/>
        <w:rPr>
          <w:rFonts w:ascii="Times New Roman" w:hAnsi="Times New Roman"/>
          <w:b w:val="0"/>
          <w:i w:val="0"/>
          <w:color w:val="222222"/>
          <w:sz w:val="28"/>
        </w:rPr>
      </w:pPr>
      <w:r>
        <w:rPr>
          <w:rFonts w:ascii="Times New Roman" w:hAnsi="Times New Roman"/>
          <w:b w:val="0"/>
          <w:i w:val="0"/>
          <w:color w:val="222222"/>
          <w:sz w:val="28"/>
        </w:rPr>
        <w:t>II. Основная часть (20–25 минут)</w:t>
      </w:r>
    </w:p>
    <w:p w14:paraId="13000000">
      <w:pPr>
        <w:spacing w:after="120" w:before="120"/>
        <w:ind w:firstLine="0" w:left="120" w:right="12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br/>
      </w:r>
      <w:r>
        <w:rPr>
          <w:rFonts w:ascii="Times New Roman" w:hAnsi="Times New Roman"/>
          <w:b w:val="0"/>
          <w:i w:val="0"/>
          <w:color w:val="222222"/>
          <w:sz w:val="28"/>
        </w:rPr>
        <w:t>1. Беседа «Что такое семья?»</w:t>
      </w:r>
      <w:r>
        <w:rPr>
          <w:rFonts w:ascii="Times New Roman" w:hAnsi="Times New Roman"/>
          <w:i w:val="0"/>
          <w:sz w:val="28"/>
        </w:rPr>
        <w:t>Учитель показывает картинку с изображением дружной семьи.</w:t>
      </w:r>
    </w:p>
    <w:p w14:paraId="14000000">
      <w:pPr>
        <w:numPr>
          <w:ilvl w:val="0"/>
          <w:numId w:val="3"/>
        </w:numPr>
        <w:spacing w:after="0" w:before="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Учитель:</w:t>
      </w:r>
      <w:r>
        <w:rPr>
          <w:rFonts w:ascii="Times New Roman" w:hAnsi="Times New Roman"/>
          <w:i w:val="0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>Посмотрите на картинку. Кто здесь изображён? (Мама, папа, дети).</w:t>
      </w:r>
    </w:p>
    <w:p w14:paraId="15000000">
      <w:pPr>
        <w:numPr>
          <w:ilvl w:val="0"/>
          <w:numId w:val="3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Учитель:</w:t>
      </w:r>
      <w:r>
        <w:rPr>
          <w:rFonts w:ascii="Times New Roman" w:hAnsi="Times New Roman"/>
          <w:i w:val="0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>Как вы думаете, почему они улыбаются? (Потому что они вместе, им хорошо).</w:t>
      </w:r>
    </w:p>
    <w:p w14:paraId="16000000">
      <w:pPr>
        <w:numPr>
          <w:ilvl w:val="0"/>
          <w:numId w:val="3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Учитель:</w:t>
      </w:r>
      <w:r>
        <w:rPr>
          <w:rFonts w:ascii="Times New Roman" w:hAnsi="Times New Roman"/>
          <w:i w:val="0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>Семья — это самые близкие и родные люди. Это мама, папа, братья, сестры, бабушки и дедушки. Семья — это дом. В семье все любят друг друга и заботятся друг о друге.</w:t>
      </w:r>
    </w:p>
    <w:p w14:paraId="17000000">
      <w:pPr>
        <w:spacing w:after="120" w:before="120"/>
        <w:ind w:firstLine="0" w:left="120" w:right="12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br/>
      </w:r>
      <w:r>
        <w:rPr>
          <w:rFonts w:ascii="Times New Roman" w:hAnsi="Times New Roman"/>
          <w:b w:val="0"/>
          <w:i w:val="0"/>
          <w:color w:val="222222"/>
          <w:sz w:val="28"/>
        </w:rPr>
        <w:t>2. Упражнение «Назови ласково» (Развитие речи)</w:t>
      </w:r>
    </w:p>
    <w:p w14:paraId="18000000">
      <w:pPr>
        <w:numPr>
          <w:ilvl w:val="0"/>
          <w:numId w:val="4"/>
        </w:numPr>
        <w:spacing w:after="0" w:before="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Учитель:</w:t>
      </w:r>
      <w:r>
        <w:rPr>
          <w:rFonts w:ascii="Times New Roman" w:hAnsi="Times New Roman"/>
          <w:i w:val="0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>В семье мы называем друг друга ласково.</w:t>
      </w:r>
    </w:p>
    <w:p w14:paraId="19000000">
      <w:pPr>
        <w:numPr>
          <w:ilvl w:val="1"/>
          <w:numId w:val="5"/>
        </w:numPr>
        <w:spacing w:after="0" w:before="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Мама — мамочка.</w:t>
      </w:r>
    </w:p>
    <w:p w14:paraId="1A000000">
      <w:pPr>
        <w:numPr>
          <w:ilvl w:val="1"/>
          <w:numId w:val="5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Папа — папочка.</w:t>
      </w:r>
    </w:p>
    <w:p w14:paraId="1B000000">
      <w:pPr>
        <w:numPr>
          <w:ilvl w:val="1"/>
          <w:numId w:val="5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Бабушка — бабулечка.</w:t>
      </w:r>
    </w:p>
    <w:p w14:paraId="1C000000">
      <w:pPr>
        <w:numPr>
          <w:ilvl w:val="1"/>
          <w:numId w:val="5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Дедушка — дедулечка.</w:t>
      </w:r>
    </w:p>
    <w:p w14:paraId="1D000000">
      <w:pPr>
        <w:numPr>
          <w:ilvl w:val="1"/>
          <w:numId w:val="5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Брат — братик.</w:t>
      </w:r>
    </w:p>
    <w:p w14:paraId="1E000000">
      <w:pPr>
        <w:numPr>
          <w:ilvl w:val="1"/>
          <w:numId w:val="5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Сестра — сестричка.</w:t>
      </w:r>
      <w:r>
        <w:rPr>
          <w:rFonts w:ascii="Times New Roman" w:hAnsi="Times New Roman"/>
          <w:i w:val="0"/>
          <w:sz w:val="28"/>
        </w:rPr>
        <w:t>Дети повторяют хором и индивидуально.</w:t>
      </w:r>
    </w:p>
    <w:p w14:paraId="1F000000">
      <w:pPr>
        <w:spacing w:after="120" w:before="120"/>
        <w:ind w:firstLine="0" w:left="120" w:right="12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br/>
      </w:r>
      <w:r>
        <w:rPr>
          <w:rFonts w:ascii="Times New Roman" w:hAnsi="Times New Roman"/>
          <w:b w:val="0"/>
          <w:i w:val="0"/>
          <w:color w:val="222222"/>
          <w:sz w:val="28"/>
        </w:rPr>
        <w:t>3. Дидактическая игра «Кто кому кто?»</w:t>
      </w:r>
      <w:r>
        <w:rPr>
          <w:rFonts w:ascii="Times New Roman" w:hAnsi="Times New Roman"/>
          <w:i w:val="0"/>
          <w:sz w:val="28"/>
        </w:rPr>
        <w:t>На доске или фланелеграфе выкладываются карточки с изображением членов семьи.</w:t>
      </w:r>
    </w:p>
    <w:p w14:paraId="20000000">
      <w:pPr>
        <w:numPr>
          <w:ilvl w:val="0"/>
          <w:numId w:val="6"/>
        </w:numPr>
        <w:spacing w:after="0" w:before="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Учитель:</w:t>
      </w:r>
      <w:r>
        <w:rPr>
          <w:rFonts w:ascii="Times New Roman" w:hAnsi="Times New Roman"/>
          <w:i w:val="0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>Давайте разберёмся, кто кому кем приходится.</w:t>
      </w:r>
    </w:p>
    <w:p w14:paraId="21000000">
      <w:pPr>
        <w:numPr>
          <w:ilvl w:val="1"/>
          <w:numId w:val="7"/>
        </w:numPr>
        <w:spacing w:after="0" w:before="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Мама и папа для вас кто? (Родители).</w:t>
      </w:r>
    </w:p>
    <w:p w14:paraId="22000000">
      <w:pPr>
        <w:numPr>
          <w:ilvl w:val="1"/>
          <w:numId w:val="7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Мама для папы? (Жена).</w:t>
      </w:r>
    </w:p>
    <w:p w14:paraId="23000000">
      <w:pPr>
        <w:numPr>
          <w:ilvl w:val="1"/>
          <w:numId w:val="7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Папа для мамы? (Муж).</w:t>
      </w:r>
    </w:p>
    <w:p w14:paraId="24000000">
      <w:pPr>
        <w:numPr>
          <w:ilvl w:val="1"/>
          <w:numId w:val="7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Мама для бабушки? (Дочка).</w:t>
      </w:r>
    </w:p>
    <w:p w14:paraId="25000000">
      <w:pPr>
        <w:numPr>
          <w:ilvl w:val="1"/>
          <w:numId w:val="7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Папа для дедушки? (Сын).</w:t>
      </w:r>
    </w:p>
    <w:p w14:paraId="26000000">
      <w:pPr>
        <w:numPr>
          <w:ilvl w:val="1"/>
          <w:numId w:val="7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Вы для бабушки и дедушки? (Внуки).</w:t>
      </w:r>
      <w:r>
        <w:rPr>
          <w:rFonts w:ascii="Times New Roman" w:hAnsi="Times New Roman"/>
          <w:i w:val="0"/>
          <w:sz w:val="28"/>
        </w:rPr>
        <w:t>Учитель помогает детям правильно составить «родственные цепочки», используя наглядный материал.</w:t>
      </w:r>
    </w:p>
    <w:p w14:paraId="27000000">
      <w:pPr>
        <w:spacing w:after="120" w:before="120"/>
        <w:ind w:firstLine="0" w:left="120" w:right="12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br/>
      </w:r>
      <w:r>
        <w:rPr>
          <w:rFonts w:ascii="Times New Roman" w:hAnsi="Times New Roman"/>
          <w:b w:val="0"/>
          <w:i w:val="0"/>
          <w:color w:val="222222"/>
          <w:sz w:val="28"/>
        </w:rPr>
        <w:t>4. Физкультминутка «Семейная зарядка»</w:t>
      </w:r>
      <w:r>
        <w:rPr>
          <w:rFonts w:ascii="Times New Roman" w:hAnsi="Times New Roman"/>
          <w:i w:val="0"/>
          <w:sz w:val="28"/>
        </w:rPr>
        <w:t>Цель: снятие мышечного напряжения.</w:t>
      </w:r>
    </w:p>
    <w:p w14:paraId="28000000">
      <w:pPr>
        <w:spacing w:after="0" w:before="0"/>
        <w:ind w:firstLine="0" w:left="0" w:right="0"/>
        <w:rPr>
          <w:rFonts w:ascii="Times New Roman" w:hAnsi="Times New Roman"/>
          <w:i w:val="0"/>
          <w:sz w:val="28"/>
          <w:shd w:fill="FDFDFD" w:val="clear"/>
        </w:rPr>
      </w:pPr>
      <w:r>
        <w:rPr>
          <w:rFonts w:ascii="Times New Roman" w:hAnsi="Times New Roman"/>
          <w:i w:val="0"/>
          <w:sz w:val="28"/>
          <w:shd w:fill="FDFDFD" w:val="clear"/>
        </w:rPr>
        <w:t>Раз-два-три-четыре-пять!</w:t>
      </w:r>
      <w:r>
        <w:rPr>
          <w:rFonts w:ascii="Times New Roman" w:hAnsi="Times New Roman"/>
          <w:i w:val="0"/>
          <w:sz w:val="28"/>
          <w:shd w:fill="FDFDFD" w:val="clear"/>
        </w:rPr>
        <w:t xml:space="preserve"> </w:t>
      </w:r>
      <w:r>
        <w:rPr>
          <w:rFonts w:ascii="Times New Roman" w:hAnsi="Times New Roman"/>
          <w:i w:val="0"/>
          <w:sz w:val="28"/>
          <w:shd w:fill="FDFDFD" w:val="clear"/>
        </w:rPr>
        <w:t>(Шагаем на месте)</w:t>
      </w:r>
      <w:r>
        <w:rPr>
          <w:rFonts w:ascii="Times New Roman" w:hAnsi="Times New Roman"/>
          <w:i w:val="0"/>
          <w:sz w:val="28"/>
          <w:shd w:fill="FDFDFD" w:val="clear"/>
        </w:rPr>
        <w:t>Вместе будем отдыхать!</w:t>
      </w:r>
      <w:r>
        <w:rPr>
          <w:rFonts w:ascii="Times New Roman" w:hAnsi="Times New Roman"/>
          <w:i w:val="0"/>
          <w:sz w:val="28"/>
          <w:shd w:fill="FDFDFD" w:val="clear"/>
        </w:rPr>
        <w:t xml:space="preserve"> </w:t>
      </w:r>
      <w:r>
        <w:rPr>
          <w:rFonts w:ascii="Times New Roman" w:hAnsi="Times New Roman"/>
          <w:i w:val="0"/>
          <w:sz w:val="28"/>
          <w:shd w:fill="FDFDFD" w:val="clear"/>
        </w:rPr>
        <w:t>(Хлопаем в ладоши)</w:t>
      </w:r>
      <w:r>
        <w:rPr>
          <w:rFonts w:ascii="Times New Roman" w:hAnsi="Times New Roman"/>
          <w:i w:val="0"/>
          <w:sz w:val="28"/>
          <w:shd w:fill="FDFDFD" w:val="clear"/>
        </w:rPr>
        <w:t>Маму за руку возьмём,</w:t>
      </w:r>
      <w:r>
        <w:rPr>
          <w:rFonts w:ascii="Times New Roman" w:hAnsi="Times New Roman"/>
          <w:i w:val="0"/>
          <w:sz w:val="28"/>
          <w:shd w:fill="FDFDFD" w:val="clear"/>
        </w:rPr>
        <w:t xml:space="preserve"> </w:t>
      </w:r>
      <w:r>
        <w:rPr>
          <w:rFonts w:ascii="Times New Roman" w:hAnsi="Times New Roman"/>
          <w:i w:val="0"/>
          <w:sz w:val="28"/>
          <w:shd w:fill="FDFDFD" w:val="clear"/>
        </w:rPr>
        <w:t>(Протягиваем руки вперёд)</w:t>
      </w:r>
      <w:r>
        <w:rPr>
          <w:rFonts w:ascii="Times New Roman" w:hAnsi="Times New Roman"/>
          <w:i w:val="0"/>
          <w:sz w:val="28"/>
          <w:shd w:fill="FDFDFD" w:val="clear"/>
        </w:rPr>
        <w:t>И к окошку мы пойдём.</w:t>
      </w:r>
      <w:r>
        <w:rPr>
          <w:rFonts w:ascii="Times New Roman" w:hAnsi="Times New Roman"/>
          <w:i w:val="0"/>
          <w:sz w:val="28"/>
          <w:shd w:fill="FDFDFD" w:val="clear"/>
        </w:rPr>
        <w:t xml:space="preserve"> </w:t>
      </w:r>
      <w:r>
        <w:rPr>
          <w:rFonts w:ascii="Times New Roman" w:hAnsi="Times New Roman"/>
          <w:i w:val="0"/>
          <w:sz w:val="28"/>
          <w:shd w:fill="FDFDFD" w:val="clear"/>
        </w:rPr>
        <w:t>(Идём по кругу)</w:t>
      </w:r>
      <w:r>
        <w:rPr>
          <w:rFonts w:ascii="Times New Roman" w:hAnsi="Times New Roman"/>
          <w:i w:val="0"/>
          <w:sz w:val="28"/>
          <w:shd w:fill="FDFDFD" w:val="clear"/>
        </w:rPr>
        <w:t>Папа смотрит телевизор,</w:t>
      </w:r>
      <w:r>
        <w:rPr>
          <w:rFonts w:ascii="Times New Roman" w:hAnsi="Times New Roman"/>
          <w:i w:val="0"/>
          <w:sz w:val="28"/>
          <w:shd w:fill="FDFDFD" w:val="clear"/>
        </w:rPr>
        <w:t xml:space="preserve"> </w:t>
      </w:r>
      <w:r>
        <w:rPr>
          <w:rFonts w:ascii="Times New Roman" w:hAnsi="Times New Roman"/>
          <w:i w:val="0"/>
          <w:sz w:val="28"/>
          <w:shd w:fill="FDFDFD" w:val="clear"/>
        </w:rPr>
        <w:t>(Приседаем)</w:t>
      </w:r>
      <w:r>
        <w:rPr>
          <w:rFonts w:ascii="Times New Roman" w:hAnsi="Times New Roman"/>
          <w:i w:val="0"/>
          <w:sz w:val="28"/>
          <w:shd w:fill="FDFDFD" w:val="clear"/>
        </w:rPr>
        <w:t>Бабушка вяжет шарф,</w:t>
      </w:r>
      <w:r>
        <w:rPr>
          <w:rFonts w:ascii="Times New Roman" w:hAnsi="Times New Roman"/>
          <w:i w:val="0"/>
          <w:sz w:val="28"/>
          <w:shd w:fill="FDFDFD" w:val="clear"/>
        </w:rPr>
        <w:t xml:space="preserve"> </w:t>
      </w:r>
      <w:r>
        <w:rPr>
          <w:rFonts w:ascii="Times New Roman" w:hAnsi="Times New Roman"/>
          <w:i w:val="0"/>
          <w:sz w:val="28"/>
          <w:shd w:fill="FDFDFD" w:val="clear"/>
        </w:rPr>
        <w:t>(Имитируем движения вязания)</w:t>
      </w:r>
      <w:r>
        <w:rPr>
          <w:rFonts w:ascii="Times New Roman" w:hAnsi="Times New Roman"/>
          <w:i w:val="0"/>
          <w:sz w:val="28"/>
          <w:shd w:fill="FDFDFD" w:val="clear"/>
        </w:rPr>
        <w:t>А я рисую для них всех</w:t>
      </w:r>
      <w:r>
        <w:rPr>
          <w:rFonts w:ascii="Times New Roman" w:hAnsi="Times New Roman"/>
          <w:i w:val="0"/>
          <w:sz w:val="28"/>
          <w:shd w:fill="FDFDFD" w:val="clear"/>
        </w:rPr>
        <w:t xml:space="preserve"> </w:t>
      </w:r>
      <w:r>
        <w:rPr>
          <w:rFonts w:ascii="Times New Roman" w:hAnsi="Times New Roman"/>
          <w:i w:val="0"/>
          <w:sz w:val="28"/>
          <w:shd w:fill="FDFDFD" w:val="clear"/>
        </w:rPr>
        <w:t>(Рисуем в воздухе)</w:t>
      </w:r>
      <w:r>
        <w:rPr>
          <w:rFonts w:ascii="Times New Roman" w:hAnsi="Times New Roman"/>
          <w:i w:val="0"/>
          <w:sz w:val="28"/>
          <w:shd w:fill="FDFDFD" w:val="clear"/>
        </w:rPr>
        <w:t>Самый лучший в мире знак!</w:t>
      </w:r>
      <w:r>
        <w:rPr>
          <w:rFonts w:ascii="Times New Roman" w:hAnsi="Times New Roman"/>
          <w:i w:val="0"/>
          <w:sz w:val="28"/>
          <w:shd w:fill="FDFDFD" w:val="clear"/>
        </w:rPr>
        <w:t xml:space="preserve"> </w:t>
      </w:r>
      <w:r>
        <w:rPr>
          <w:rFonts w:ascii="Times New Roman" w:hAnsi="Times New Roman"/>
          <w:i w:val="0"/>
          <w:sz w:val="28"/>
          <w:shd w:fill="FDFDFD" w:val="clear"/>
        </w:rPr>
        <w:t>(Показываем знак «Класс!» — большой палец вверх).</w:t>
      </w:r>
    </w:p>
    <w:p w14:paraId="29000000">
      <w:pPr>
        <w:spacing w:after="120" w:before="120"/>
        <w:ind w:firstLine="0" w:left="120" w:right="12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br/>
      </w:r>
      <w:r>
        <w:rPr>
          <w:rFonts w:ascii="Times New Roman" w:hAnsi="Times New Roman"/>
          <w:b w:val="0"/>
          <w:i w:val="0"/>
          <w:color w:val="222222"/>
          <w:sz w:val="28"/>
        </w:rPr>
        <w:t>5. Творческое задание «Дерево моей семьи»</w:t>
      </w:r>
      <w:r>
        <w:rPr>
          <w:rFonts w:ascii="Times New Roman" w:hAnsi="Times New Roman"/>
          <w:i w:val="0"/>
          <w:sz w:val="28"/>
        </w:rPr>
        <w:t>Цель: закрепление знаний о составе семьи, развитие мелкой моторики.</w:t>
      </w:r>
      <w:r>
        <w:rPr>
          <w:rFonts w:ascii="Times New Roman" w:hAnsi="Times New Roman"/>
          <w:i w:val="0"/>
          <w:sz w:val="28"/>
        </w:rPr>
        <w:br/>
      </w:r>
      <w:r>
        <w:rPr>
          <w:rFonts w:ascii="Times New Roman" w:hAnsi="Times New Roman"/>
          <w:i w:val="0"/>
          <w:sz w:val="28"/>
        </w:rPr>
        <w:t>Каждому ребёнку выдаётся лист с нарисованным стволом дерева.</w:t>
      </w:r>
      <w:r>
        <w:rPr>
          <w:rFonts w:ascii="Times New Roman" w:hAnsi="Times New Roman"/>
          <w:i w:val="0"/>
          <w:sz w:val="28"/>
        </w:rPr>
        <w:t>Инструкция учителя:</w:t>
      </w:r>
    </w:p>
    <w:p w14:paraId="2A000000">
      <w:pPr>
        <w:numPr>
          <w:ilvl w:val="0"/>
          <w:numId w:val="8"/>
        </w:numPr>
        <w:spacing w:after="0" w:before="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Возьмите зелёный карандаш и нарисуйте крону дерева.</w:t>
      </w:r>
    </w:p>
    <w:p w14:paraId="2B000000">
      <w:pPr>
        <w:numPr>
          <w:ilvl w:val="0"/>
          <w:numId w:val="8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А теперь возьмите фотографии ваших родных (заранее подготовленные учителем), которые лежат на столе.</w:t>
      </w:r>
    </w:p>
    <w:p w14:paraId="2C000000">
      <w:pPr>
        <w:numPr>
          <w:ilvl w:val="0"/>
          <w:numId w:val="8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Приклейте фотографию мамы на одну веточку, папы — на другую.</w:t>
      </w:r>
    </w:p>
    <w:p w14:paraId="2D000000">
      <w:pPr>
        <w:numPr>
          <w:ilvl w:val="0"/>
          <w:numId w:val="8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Если у вас есть брат или сестра, приклейте их фото ниже.</w:t>
      </w:r>
    </w:p>
    <w:p w14:paraId="2E000000">
      <w:pPr>
        <w:numPr>
          <w:ilvl w:val="0"/>
          <w:numId w:val="8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Внизу ствола напишите своё имя</w:t>
      </w:r>
      <w:r>
        <w:rPr>
          <w:rFonts w:ascii="Times New Roman" w:hAnsi="Times New Roman"/>
          <w:i w:val="0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>(учитель помогает детям обводить буквы или писать их по трафарету)</w:t>
      </w:r>
      <w:r>
        <w:rPr>
          <w:rFonts w:ascii="Times New Roman" w:hAnsi="Times New Roman"/>
          <w:i w:val="0"/>
          <w:sz w:val="28"/>
        </w:rPr>
        <w:t>.</w:t>
      </w:r>
    </w:p>
    <w:p w14:paraId="2F000000">
      <w:pPr>
        <w:spacing w:after="53" w:before="106"/>
        <w:ind w:firstLine="0" w:left="0" w:right="0"/>
        <w:rPr>
          <w:rFonts w:ascii="Times New Roman" w:hAnsi="Times New Roman"/>
          <w:b w:val="0"/>
          <w:i w:val="0"/>
          <w:color w:val="222222"/>
          <w:sz w:val="28"/>
        </w:rPr>
      </w:pPr>
      <w:r>
        <w:rPr>
          <w:rFonts w:ascii="Times New Roman" w:hAnsi="Times New Roman"/>
          <w:b w:val="0"/>
          <w:i w:val="0"/>
          <w:color w:val="222222"/>
          <w:sz w:val="28"/>
        </w:rPr>
        <w:t>III. Заключительная часть (Рефлексия) (5 минут)</w:t>
      </w:r>
    </w:p>
    <w:p w14:paraId="30000000">
      <w:pPr>
        <w:spacing w:after="120" w:before="120"/>
        <w:ind w:firstLine="0" w:left="120" w:right="12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br/>
      </w:r>
      <w:r>
        <w:rPr>
          <w:rFonts w:ascii="Times New Roman" w:hAnsi="Times New Roman"/>
          <w:b w:val="0"/>
          <w:i w:val="0"/>
          <w:color w:val="222222"/>
          <w:sz w:val="28"/>
        </w:rPr>
        <w:t>Упражнение «Солнышко»</w:t>
      </w:r>
      <w:r>
        <w:rPr>
          <w:rFonts w:ascii="Times New Roman" w:hAnsi="Times New Roman"/>
          <w:i w:val="0"/>
          <w:sz w:val="28"/>
        </w:rPr>
        <w:t>На доске нарисован круг (солнце) без лучиков.</w:t>
      </w:r>
      <w:r>
        <w:rPr>
          <w:rFonts w:ascii="Times New Roman" w:hAnsi="Times New Roman"/>
          <w:i w:val="0"/>
          <w:sz w:val="28"/>
        </w:rPr>
        <w:t>Учитель:</w:t>
      </w:r>
      <w:r>
        <w:rPr>
          <w:rFonts w:ascii="Times New Roman" w:hAnsi="Times New Roman"/>
          <w:i w:val="0"/>
          <w:sz w:val="28"/>
        </w:rPr>
        <w:t xml:space="preserve"> Ребята, наше занятие подходит к концу. Посмотрите на солнышко. Оно грустное, потому что у него нет лучиков. Давайте подарим ему лучики!</w:t>
      </w:r>
      <w:r>
        <w:rPr>
          <w:rFonts w:ascii="Times New Roman" w:hAnsi="Times New Roman"/>
          <w:i w:val="0"/>
          <w:sz w:val="28"/>
        </w:rPr>
        <w:t>Дети подходят к доске по одному или учитель спрашивает их:</w:t>
      </w:r>
    </w:p>
    <w:p w14:paraId="31000000">
      <w:pPr>
        <w:numPr>
          <w:ilvl w:val="0"/>
          <w:numId w:val="9"/>
        </w:numPr>
        <w:spacing w:after="0" w:before="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Что вам сегодня понравилось больше всего?</w:t>
      </w:r>
    </w:p>
    <w:p w14:paraId="32000000">
      <w:pPr>
        <w:numPr>
          <w:ilvl w:val="0"/>
          <w:numId w:val="9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Что нового вы узнали?</w:t>
      </w:r>
      <w:r>
        <w:rPr>
          <w:rFonts w:ascii="Times New Roman" w:hAnsi="Times New Roman"/>
          <w:i w:val="0"/>
          <w:sz w:val="28"/>
        </w:rPr>
        <w:t>За каждый ответ учитель прикрепляет к солнцу желтый лучик из бумаги.</w:t>
      </w:r>
      <w:r>
        <w:rPr>
          <w:rFonts w:ascii="Times New Roman" w:hAnsi="Times New Roman"/>
          <w:i w:val="0"/>
          <w:sz w:val="28"/>
        </w:rPr>
        <w:t>В конце получается яркое, улыбающееся солнце.</w:t>
      </w:r>
    </w:p>
    <w:p w14:paraId="33000000">
      <w:pPr>
        <w:spacing w:after="89" w:before="0"/>
        <w:ind w:firstLine="0" w:left="0" w:right="0"/>
        <w:rPr>
          <w:rFonts w:ascii="Times New Roman" w:hAnsi="Times New Roman"/>
          <w:b w:val="0"/>
          <w:i w:val="0"/>
          <w:color w:val="222222"/>
          <w:sz w:val="28"/>
        </w:rPr>
      </w:pPr>
      <w:r>
        <w:rPr>
          <w:rFonts w:ascii="Times New Roman" w:hAnsi="Times New Roman"/>
          <w:b w:val="0"/>
          <w:i w:val="0"/>
          <w:color w:val="222222"/>
          <w:sz w:val="28"/>
        </w:rPr>
        <w:t>3. Методические рекомендации для педагога</w:t>
      </w:r>
    </w:p>
    <w:p w14:paraId="34000000">
      <w:pPr>
        <w:numPr>
          <w:ilvl w:val="0"/>
          <w:numId w:val="10"/>
        </w:numPr>
        <w:spacing w:after="0" w:before="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b w:val="0"/>
          <w:i w:val="0"/>
          <w:color w:val="222222"/>
          <w:sz w:val="28"/>
        </w:rPr>
        <w:t>Наглядность:</w:t>
      </w:r>
      <w:r>
        <w:rPr>
          <w:rFonts w:ascii="Times New Roman" w:hAnsi="Times New Roman"/>
          <w:i w:val="0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>Используйте большое количество иллюстраций, реальных фотографий детей и их семей. Для детей с интеллектуальными нарушениями визуальная опора является ведущей.</w:t>
      </w:r>
    </w:p>
    <w:p w14:paraId="35000000">
      <w:pPr>
        <w:numPr>
          <w:ilvl w:val="0"/>
          <w:numId w:val="10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b w:val="0"/>
          <w:i w:val="0"/>
          <w:color w:val="222222"/>
          <w:sz w:val="28"/>
        </w:rPr>
        <w:t>Темп речи:</w:t>
      </w:r>
      <w:r>
        <w:rPr>
          <w:rFonts w:ascii="Times New Roman" w:hAnsi="Times New Roman"/>
          <w:i w:val="0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>Говорите медленно, чётко проговаривая слова. Используйте короткие и понятные фразы.</w:t>
      </w:r>
    </w:p>
    <w:p w14:paraId="36000000">
      <w:pPr>
        <w:numPr>
          <w:ilvl w:val="0"/>
          <w:numId w:val="10"/>
        </w:numPr>
        <w:spacing w:after="0" w:before="30"/>
        <w:ind w:firstLine="0" w:left="0" w:right="0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b w:val="0"/>
          <w:i w:val="0"/>
          <w:color w:val="222222"/>
          <w:sz w:val="28"/>
        </w:rPr>
        <w:t>Индивидуальный подход:</w:t>
      </w:r>
      <w:r>
        <w:rPr>
          <w:rFonts w:ascii="Times New Roman" w:hAnsi="Times New Roman"/>
          <w:i w:val="0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>Будьте готовы оказать помощь каждому ребёнку при выполнении творческих заданий (придержать лист бумаги, помочь намазать клей).</w:t>
      </w:r>
    </w:p>
    <w:p w14:paraId="37000000">
      <w:pPr>
        <w:numPr>
          <w:ilvl w:val="0"/>
          <w:numId w:val="10"/>
        </w:numPr>
        <w:spacing w:after="0" w:before="30"/>
        <w:ind w:firstLine="0" w:left="0" w:right="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0"/>
          <w:i w:val="0"/>
          <w:color w:val="222222"/>
          <w:sz w:val="28"/>
        </w:rPr>
        <w:t>Положительная оценка:</w:t>
      </w:r>
      <w:r>
        <w:rPr>
          <w:rFonts w:ascii="Times New Roman" w:hAnsi="Times New Roman"/>
          <w:i w:val="0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 xml:space="preserve">Хвалите детей за малейшие успехи и старания. </w:t>
      </w:r>
      <w:r>
        <w:rPr>
          <w:rFonts w:ascii="Times New Roman" w:hAnsi="Times New Roman"/>
          <w:sz w:val="28"/>
        </w:rPr>
        <w:t>Создавайте ситуацию успеха для каждого ученика.</w:t>
      </w:r>
    </w:p>
    <w:p w14:paraId="38000000">
      <w:pPr>
        <w:pStyle w:val="Style_1"/>
      </w:pPr>
    </w:p>
    <w:sectPr>
      <w:pgSz w:h="16838" w:orient="portrait" w:w="11906"/>
      <w:pgMar w:bottom="1134" w:footer="1134" w:header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1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2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3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4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5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6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7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8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9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2026-04-27T02:21:58Z</dcterms:modified>
</cp:coreProperties>
</file>