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24DD" w:rsidRPr="00941F02" w:rsidRDefault="00535FB7" w:rsidP="00941F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</w:rPr>
      </w:pPr>
      <w:r w:rsidRPr="00941F02">
        <w:rPr>
          <w:b/>
        </w:rPr>
        <w:t>Конспект урока</w:t>
      </w:r>
    </w:p>
    <w:p w:rsidR="00DF24DD" w:rsidRPr="00941F02" w:rsidRDefault="00DF24DD" w:rsidP="00941F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360"/>
        <w:jc w:val="center"/>
        <w:rPr>
          <w:b/>
        </w:rPr>
      </w:pPr>
      <w:r w:rsidRPr="00941F02">
        <w:rPr>
          <w:b/>
        </w:rPr>
        <w:t>с использованием информационно-коммуникационных технологий (ИКТ)</w:t>
      </w:r>
    </w:p>
    <w:p w:rsidR="00DF24DD" w:rsidRPr="00941F02" w:rsidRDefault="00DF24DD" w:rsidP="00941F02">
      <w:pPr>
        <w:ind w:firstLine="720"/>
        <w:jc w:val="both"/>
        <w:rPr>
          <w:color w:val="000000"/>
        </w:rPr>
      </w:pPr>
    </w:p>
    <w:p w:rsidR="00DF24DD" w:rsidRPr="00941F02" w:rsidRDefault="00DF24DD" w:rsidP="00941F02">
      <w:pPr>
        <w:spacing w:before="240"/>
        <w:jc w:val="both"/>
        <w:rPr>
          <w:color w:val="000000"/>
        </w:rPr>
      </w:pPr>
      <w:r w:rsidRPr="00941F02">
        <w:rPr>
          <w:b/>
          <w:color w:val="000000"/>
        </w:rPr>
        <w:t>Предмет:</w:t>
      </w:r>
      <w:r w:rsidRPr="00941F02">
        <w:rPr>
          <w:color w:val="000000"/>
        </w:rPr>
        <w:t xml:space="preserve"> </w:t>
      </w:r>
      <w:r w:rsidR="00D54805" w:rsidRPr="00941F02">
        <w:rPr>
          <w:color w:val="000000"/>
        </w:rPr>
        <w:t>обществознание</w:t>
      </w:r>
      <w:r w:rsidRPr="00941F02">
        <w:rPr>
          <w:color w:val="000000"/>
        </w:rPr>
        <w:t xml:space="preserve">, </w:t>
      </w:r>
      <w:r w:rsidR="00D54805" w:rsidRPr="00941F02">
        <w:rPr>
          <w:color w:val="000000"/>
        </w:rPr>
        <w:t>урок общеметодологической направленности</w:t>
      </w:r>
      <w:r w:rsidRPr="00941F02">
        <w:rPr>
          <w:color w:val="000000"/>
        </w:rPr>
        <w:t>.</w:t>
      </w:r>
    </w:p>
    <w:p w:rsidR="00DF24DD" w:rsidRPr="00941F02" w:rsidRDefault="00DF24DD" w:rsidP="00941F02">
      <w:pPr>
        <w:spacing w:before="240"/>
        <w:jc w:val="both"/>
        <w:rPr>
          <w:color w:val="000000"/>
        </w:rPr>
      </w:pPr>
      <w:r w:rsidRPr="00941F02">
        <w:rPr>
          <w:b/>
          <w:color w:val="000000"/>
        </w:rPr>
        <w:t>Тема:</w:t>
      </w:r>
      <w:r w:rsidRPr="00941F02">
        <w:rPr>
          <w:color w:val="000000"/>
        </w:rPr>
        <w:t xml:space="preserve"> </w:t>
      </w:r>
      <w:r w:rsidR="00D54805" w:rsidRPr="00941F02">
        <w:rPr>
          <w:color w:val="000000"/>
        </w:rPr>
        <w:t>«Семейное путешествие»</w:t>
      </w:r>
      <w:r w:rsidRPr="00941F02">
        <w:rPr>
          <w:color w:val="000000"/>
        </w:rPr>
        <w:t>.</w:t>
      </w:r>
    </w:p>
    <w:p w:rsidR="00DF24DD" w:rsidRPr="00941F02" w:rsidRDefault="00DF24DD" w:rsidP="00941F02">
      <w:pPr>
        <w:spacing w:before="240"/>
        <w:jc w:val="both"/>
        <w:rPr>
          <w:color w:val="000000"/>
        </w:rPr>
      </w:pPr>
      <w:r w:rsidRPr="00941F02">
        <w:rPr>
          <w:b/>
          <w:color w:val="000000"/>
        </w:rPr>
        <w:t>Продолжительность:</w:t>
      </w:r>
      <w:r w:rsidR="00D54805" w:rsidRPr="00941F02">
        <w:rPr>
          <w:color w:val="000000"/>
        </w:rPr>
        <w:t xml:space="preserve"> 1 урок - 45 минут</w:t>
      </w:r>
      <w:r w:rsidRPr="00941F02">
        <w:rPr>
          <w:color w:val="000000"/>
        </w:rPr>
        <w:t xml:space="preserve">. </w:t>
      </w:r>
    </w:p>
    <w:p w:rsidR="00DF24DD" w:rsidRPr="00941F02" w:rsidRDefault="00DF24DD" w:rsidP="00941F02">
      <w:pPr>
        <w:spacing w:before="240"/>
        <w:jc w:val="both"/>
        <w:rPr>
          <w:color w:val="000000"/>
        </w:rPr>
      </w:pPr>
      <w:r w:rsidRPr="00941F02">
        <w:rPr>
          <w:b/>
          <w:color w:val="000000"/>
        </w:rPr>
        <w:t>Класс:</w:t>
      </w:r>
      <w:r w:rsidRPr="00941F02">
        <w:rPr>
          <w:color w:val="000000"/>
        </w:rPr>
        <w:t xml:space="preserve"> </w:t>
      </w:r>
      <w:r w:rsidR="00D54805" w:rsidRPr="00941F02">
        <w:rPr>
          <w:color w:val="000000"/>
        </w:rPr>
        <w:t>7 класс.</w:t>
      </w:r>
    </w:p>
    <w:p w:rsidR="00DF24DD" w:rsidRPr="00941F02" w:rsidRDefault="00DF24DD" w:rsidP="00941F02">
      <w:pPr>
        <w:spacing w:before="240"/>
        <w:jc w:val="both"/>
        <w:rPr>
          <w:color w:val="000000"/>
        </w:rPr>
      </w:pPr>
      <w:r w:rsidRPr="00941F02">
        <w:rPr>
          <w:b/>
          <w:color w:val="000000"/>
        </w:rPr>
        <w:t>Технологии:</w:t>
      </w:r>
      <w:r w:rsidRPr="00941F02">
        <w:rPr>
          <w:color w:val="000000"/>
        </w:rPr>
        <w:t xml:space="preserve"> </w:t>
      </w:r>
      <w:r w:rsidR="0038480D" w:rsidRPr="00941F02">
        <w:rPr>
          <w:color w:val="181818"/>
          <w:shd w:val="clear" w:color="auto" w:fill="FFFFFF"/>
        </w:rPr>
        <w:t xml:space="preserve">онлайн-квест, </w:t>
      </w:r>
      <w:r w:rsidR="00D54805" w:rsidRPr="00941F02">
        <w:rPr>
          <w:color w:val="181818"/>
          <w:shd w:val="clear" w:color="auto" w:fill="FFFFFF"/>
        </w:rPr>
        <w:t xml:space="preserve">мультимедийный проектор, </w:t>
      </w:r>
      <w:r w:rsidR="0038480D" w:rsidRPr="00941F02">
        <w:rPr>
          <w:color w:val="181818"/>
          <w:shd w:val="clear" w:color="auto" w:fill="FFFFFF"/>
        </w:rPr>
        <w:t xml:space="preserve">колонки, </w:t>
      </w:r>
      <w:r w:rsidR="00D54805" w:rsidRPr="00941F02">
        <w:rPr>
          <w:color w:val="181818"/>
          <w:shd w:val="clear" w:color="auto" w:fill="FFFFFF"/>
        </w:rPr>
        <w:t xml:space="preserve">слайдовая презентация, </w:t>
      </w:r>
      <w:r w:rsidR="0038480D" w:rsidRPr="00941F02">
        <w:rPr>
          <w:color w:val="181818"/>
          <w:shd w:val="clear" w:color="auto" w:fill="FFFFFF"/>
        </w:rPr>
        <w:t>компьютеры</w:t>
      </w:r>
      <w:r w:rsidR="00D54805" w:rsidRPr="00941F02">
        <w:rPr>
          <w:color w:val="181818"/>
          <w:shd w:val="clear" w:color="auto" w:fill="FFFFFF"/>
        </w:rPr>
        <w:t>.</w:t>
      </w:r>
    </w:p>
    <w:p w:rsidR="00DF24DD" w:rsidRPr="00A96BEC" w:rsidRDefault="00DF24DD" w:rsidP="00941F02">
      <w:pPr>
        <w:spacing w:before="240"/>
        <w:jc w:val="both"/>
      </w:pPr>
      <w:r w:rsidRPr="00A96BEC">
        <w:rPr>
          <w:b/>
        </w:rPr>
        <w:t xml:space="preserve">Аннотация: </w:t>
      </w:r>
      <w:r w:rsidR="00A96BEC" w:rsidRPr="00A96BEC">
        <w:t>урок</w:t>
      </w:r>
      <w:r w:rsidR="00A96BEC">
        <w:t>-игра</w:t>
      </w:r>
      <w:r w:rsidR="00A96BEC" w:rsidRPr="00A96BEC">
        <w:t xml:space="preserve"> </w:t>
      </w:r>
      <w:r w:rsidR="00A96BEC">
        <w:t xml:space="preserve">с онлайн-квестом продолжает тему «Домашнее хозяйство» и </w:t>
      </w:r>
      <w:proofErr w:type="spellStart"/>
      <w:r w:rsidR="00A96BEC">
        <w:t>подтемы</w:t>
      </w:r>
      <w:proofErr w:type="spellEnd"/>
      <w:r w:rsidR="00A96BEC">
        <w:t xml:space="preserve"> </w:t>
      </w:r>
      <w:r w:rsidR="00A96BEC" w:rsidRPr="00941F02">
        <w:rPr>
          <w:lang w:eastAsia="en-US"/>
        </w:rPr>
        <w:t>«Семейный бюджет»</w:t>
      </w:r>
      <w:r w:rsidR="00A96BEC">
        <w:rPr>
          <w:lang w:eastAsia="en-US"/>
        </w:rPr>
        <w:t xml:space="preserve"> и «</w:t>
      </w:r>
      <w:r w:rsidR="00A96BEC" w:rsidRPr="00941F02">
        <w:rPr>
          <w:lang w:eastAsia="en-US"/>
        </w:rPr>
        <w:t>Финансовый план»</w:t>
      </w:r>
      <w:r w:rsidR="00A96BEC">
        <w:rPr>
          <w:lang w:eastAsia="en-US"/>
        </w:rPr>
        <w:t xml:space="preserve">, объединяет обществознание, функциональную грамотность и литературу, так как создан в рамках вселенной «Гарри Поттера». Ребятам, работая в команде, необходимо помочь Рону Уизли выполнить дела перед поездкой с семьей в Египет. Все задания придуманы мною на основе мира «Гарри Поттера» и разработаны в рамках подготовки к тестированию </w:t>
      </w:r>
      <w:r w:rsidR="00A96BEC" w:rsidRPr="00941F02">
        <w:rPr>
          <w:lang w:eastAsia="en-US"/>
        </w:rPr>
        <w:t>PISA</w:t>
      </w:r>
      <w:r w:rsidR="00A96BEC">
        <w:rPr>
          <w:lang w:eastAsia="en-US"/>
        </w:rPr>
        <w:t>, а также заданий блока «Финансовая грамотность» на ОГЭ по обществознанию</w:t>
      </w:r>
      <w:r w:rsidR="00B10754">
        <w:rPr>
          <w:lang w:eastAsia="en-US"/>
        </w:rPr>
        <w:t>.</w:t>
      </w:r>
    </w:p>
    <w:p w:rsidR="00DF24DD" w:rsidRPr="00941F02" w:rsidRDefault="00DF24DD" w:rsidP="00941F02">
      <w:pPr>
        <w:spacing w:before="240"/>
        <w:jc w:val="both"/>
      </w:pPr>
      <w:r w:rsidRPr="00941F02">
        <w:rPr>
          <w:b/>
        </w:rPr>
        <w:t xml:space="preserve">Практическая реализация: </w:t>
      </w:r>
      <w:r w:rsidR="00026297" w:rsidRPr="00941F02">
        <w:t>7Б класс: «</w:t>
      </w:r>
      <w:proofErr w:type="spellStart"/>
      <w:r w:rsidR="00026297" w:rsidRPr="00941F02">
        <w:t>Урааа</w:t>
      </w:r>
      <w:proofErr w:type="spellEnd"/>
      <w:r w:rsidR="00026297" w:rsidRPr="00941F02">
        <w:t xml:space="preserve">! Игра!», </w:t>
      </w:r>
      <w:proofErr w:type="spellStart"/>
      <w:r w:rsidR="00026297" w:rsidRPr="00941F02">
        <w:t>Войкин</w:t>
      </w:r>
      <w:proofErr w:type="spellEnd"/>
      <w:r w:rsidR="00026297" w:rsidRPr="00941F02">
        <w:t xml:space="preserve"> Игнат, 7Б: «Давайте каждый урок так играть», Павлов Николай, 7А: «Было очень интересно проходить квест с Роном Уизли», Крылова Вероника, 7А: «Давайте вместо самостоятельных работ все время играть!»</w:t>
      </w:r>
    </w:p>
    <w:p w:rsidR="002959D0" w:rsidRPr="00941F02" w:rsidRDefault="002959D0" w:rsidP="00941F02">
      <w:pPr>
        <w:spacing w:before="240"/>
        <w:jc w:val="both"/>
      </w:pPr>
      <w:r w:rsidRPr="00941F02">
        <w:t>Отзывы от учителей:</w:t>
      </w:r>
    </w:p>
    <w:p w:rsidR="00D54805" w:rsidRPr="00941F02" w:rsidRDefault="002959D0" w:rsidP="00941F02">
      <w:pPr>
        <w:spacing w:before="240"/>
      </w:pPr>
      <w:r w:rsidRPr="00941F02">
        <w:t xml:space="preserve">1)   </w:t>
      </w:r>
      <w:r w:rsidR="00BE6AC3" w:rsidRPr="00941F02">
        <w:rPr>
          <w:noProof/>
        </w:rPr>
        <w:drawing>
          <wp:inline distT="0" distB="0" distL="0" distR="0">
            <wp:extent cx="2827020" cy="1174511"/>
            <wp:effectExtent l="0" t="0" r="0" b="6985"/>
            <wp:docPr id="1" name="Рисунок 1" descr="E:\ЭТО СОХРАНИТЬ\УЧЕБА И РАБОТА\школа 37 работа\КОНКУРСы\Лучший ИКТ-урок 2023\image-05-03-23-04-5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ЭТО СОХРАНИТЬ\УЧЕБА И РАБОТА\школа 37 работа\КОНКУРСы\Лучший ИКТ-урок 2023\image-05-03-23-04-57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3041" cy="11853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4805" w:rsidRPr="00941F02" w:rsidRDefault="002959D0" w:rsidP="00941F02">
      <w:pPr>
        <w:spacing w:before="240"/>
        <w:rPr>
          <w:b/>
          <w:color w:val="000000"/>
        </w:rPr>
      </w:pPr>
      <w:r w:rsidRPr="00941F02">
        <w:rPr>
          <w:b/>
          <w:color w:val="000000"/>
        </w:rPr>
        <w:t xml:space="preserve"> </w:t>
      </w:r>
      <w:r w:rsidRPr="00941F02">
        <w:rPr>
          <w:color w:val="000000"/>
        </w:rPr>
        <w:t>2)</w:t>
      </w:r>
      <w:r w:rsidRPr="00941F02">
        <w:rPr>
          <w:b/>
          <w:color w:val="000000"/>
        </w:rPr>
        <w:t xml:space="preserve">    </w:t>
      </w:r>
      <w:r w:rsidRPr="00941F02">
        <w:rPr>
          <w:noProof/>
          <w:color w:val="000000"/>
        </w:rPr>
        <w:drawing>
          <wp:inline distT="0" distB="0" distL="0" distR="0" wp14:anchorId="46CA396F" wp14:editId="570A4133">
            <wp:extent cx="2489259" cy="1562100"/>
            <wp:effectExtent l="0" t="0" r="6350" b="0"/>
            <wp:docPr id="4" name="Рисунок 4" descr="C:\Users\kuza_\Downloads\image-05-03-23-10-1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kuza_\Downloads\image-05-03-23-10-18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9259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4805" w:rsidRPr="00941F02" w:rsidRDefault="00D54805" w:rsidP="00941F02">
      <w:pPr>
        <w:spacing w:before="240"/>
        <w:jc w:val="center"/>
        <w:rPr>
          <w:b/>
          <w:color w:val="000000"/>
        </w:rPr>
      </w:pPr>
    </w:p>
    <w:p w:rsidR="00D54805" w:rsidRPr="00941F02" w:rsidRDefault="00D54805" w:rsidP="00941F02">
      <w:pPr>
        <w:spacing w:before="240"/>
        <w:jc w:val="center"/>
        <w:rPr>
          <w:b/>
          <w:color w:val="000000"/>
        </w:rPr>
      </w:pPr>
    </w:p>
    <w:p w:rsidR="00D54805" w:rsidRPr="00941F02" w:rsidRDefault="00D54805" w:rsidP="00941F02">
      <w:pPr>
        <w:spacing w:before="240"/>
        <w:jc w:val="center"/>
        <w:rPr>
          <w:b/>
          <w:color w:val="000000"/>
        </w:rPr>
      </w:pPr>
    </w:p>
    <w:p w:rsidR="00BE6AC3" w:rsidRPr="00941F02" w:rsidRDefault="00BE6AC3" w:rsidP="00941F02">
      <w:pPr>
        <w:jc w:val="center"/>
        <w:rPr>
          <w:b/>
        </w:rPr>
      </w:pPr>
    </w:p>
    <w:p w:rsidR="00BA27D4" w:rsidRPr="00941F02" w:rsidRDefault="00BA27D4" w:rsidP="00941F02">
      <w:pPr>
        <w:jc w:val="center"/>
        <w:rPr>
          <w:b/>
        </w:rPr>
      </w:pPr>
      <w:r w:rsidRPr="00941F02">
        <w:rPr>
          <w:b/>
        </w:rPr>
        <w:lastRenderedPageBreak/>
        <w:t>Пояснительная записка:</w:t>
      </w:r>
    </w:p>
    <w:p w:rsidR="00BA27D4" w:rsidRPr="00941F02" w:rsidRDefault="00BA27D4" w:rsidP="00941F02">
      <w:pPr>
        <w:jc w:val="center"/>
        <w:rPr>
          <w:b/>
        </w:rPr>
      </w:pPr>
    </w:p>
    <w:tbl>
      <w:tblPr>
        <w:tblStyle w:val="TableNormal"/>
        <w:tblW w:w="96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79"/>
        <w:gridCol w:w="7087"/>
      </w:tblGrid>
      <w:tr w:rsidR="00BA27D4" w:rsidRPr="00941F02" w:rsidTr="00941F02">
        <w:trPr>
          <w:trHeight w:val="643"/>
        </w:trPr>
        <w:tc>
          <w:tcPr>
            <w:tcW w:w="2579" w:type="dxa"/>
          </w:tcPr>
          <w:p w:rsidR="00BA27D4" w:rsidRPr="00941F02" w:rsidRDefault="00BA27D4" w:rsidP="00941F02">
            <w:pPr>
              <w:rPr>
                <w:lang w:val="ru-RU" w:eastAsia="en-US"/>
              </w:rPr>
            </w:pPr>
            <w:r w:rsidRPr="00941F02">
              <w:rPr>
                <w:lang w:val="ru-RU" w:eastAsia="en-US"/>
              </w:rPr>
              <w:t>Название материала</w:t>
            </w:r>
          </w:p>
        </w:tc>
        <w:tc>
          <w:tcPr>
            <w:tcW w:w="7087" w:type="dxa"/>
          </w:tcPr>
          <w:p w:rsidR="00BA27D4" w:rsidRPr="00941F02" w:rsidRDefault="00BA27D4" w:rsidP="008F4C60">
            <w:pPr>
              <w:jc w:val="both"/>
              <w:rPr>
                <w:lang w:val="ru-RU" w:eastAsia="en-US"/>
              </w:rPr>
            </w:pPr>
            <w:r w:rsidRPr="00941F02">
              <w:rPr>
                <w:b/>
                <w:i/>
                <w:lang w:val="ru-RU" w:eastAsia="en-US"/>
              </w:rPr>
              <w:t>Тема</w:t>
            </w:r>
            <w:r w:rsidRPr="00941F02">
              <w:rPr>
                <w:b/>
                <w:i/>
                <w:spacing w:val="-3"/>
                <w:lang w:val="ru-RU" w:eastAsia="en-US"/>
              </w:rPr>
              <w:t xml:space="preserve"> </w:t>
            </w:r>
            <w:r w:rsidRPr="00941F02">
              <w:rPr>
                <w:b/>
                <w:i/>
                <w:lang w:val="ru-RU" w:eastAsia="en-US"/>
              </w:rPr>
              <w:t>урока</w:t>
            </w:r>
            <w:r w:rsidRPr="00941F02">
              <w:rPr>
                <w:lang w:val="ru-RU" w:eastAsia="en-US"/>
              </w:rPr>
              <w:t>:</w:t>
            </w:r>
            <w:r w:rsidRPr="00941F02">
              <w:rPr>
                <w:spacing w:val="-3"/>
                <w:lang w:val="ru-RU" w:eastAsia="en-US"/>
              </w:rPr>
              <w:t xml:space="preserve"> «</w:t>
            </w:r>
            <w:r w:rsidRPr="00941F02">
              <w:rPr>
                <w:color w:val="000000"/>
                <w:lang w:val="ru-RU" w:eastAsia="en-US"/>
              </w:rPr>
              <w:t>Семейное путешествие», урок общеметодологической направленности</w:t>
            </w:r>
          </w:p>
        </w:tc>
      </w:tr>
      <w:tr w:rsidR="00BA27D4" w:rsidRPr="00941F02" w:rsidTr="00941F02">
        <w:trPr>
          <w:trHeight w:val="323"/>
        </w:trPr>
        <w:tc>
          <w:tcPr>
            <w:tcW w:w="2579" w:type="dxa"/>
          </w:tcPr>
          <w:p w:rsidR="00BA27D4" w:rsidRPr="00941F02" w:rsidRDefault="00BA27D4" w:rsidP="00941F02">
            <w:pPr>
              <w:rPr>
                <w:lang w:val="ru-RU" w:eastAsia="en-US"/>
              </w:rPr>
            </w:pPr>
            <w:r w:rsidRPr="00941F02">
              <w:rPr>
                <w:lang w:val="ru-RU" w:eastAsia="en-US"/>
              </w:rPr>
              <w:t>Класс</w:t>
            </w:r>
          </w:p>
        </w:tc>
        <w:tc>
          <w:tcPr>
            <w:tcW w:w="7087" w:type="dxa"/>
          </w:tcPr>
          <w:p w:rsidR="00BA27D4" w:rsidRPr="00941F02" w:rsidRDefault="00BA27D4" w:rsidP="00941F02">
            <w:pPr>
              <w:rPr>
                <w:lang w:val="ru-RU" w:eastAsia="en-US"/>
              </w:rPr>
            </w:pPr>
            <w:r w:rsidRPr="00941F02">
              <w:rPr>
                <w:lang w:eastAsia="en-US"/>
              </w:rPr>
              <w:t>7</w:t>
            </w:r>
            <w:r w:rsidRPr="00941F02">
              <w:rPr>
                <w:spacing w:val="2"/>
                <w:lang w:eastAsia="en-US"/>
              </w:rPr>
              <w:t xml:space="preserve"> </w:t>
            </w:r>
            <w:r w:rsidRPr="00941F02">
              <w:rPr>
                <w:lang w:val="ru-RU" w:eastAsia="en-US"/>
              </w:rPr>
              <w:t>класс</w:t>
            </w:r>
          </w:p>
        </w:tc>
      </w:tr>
      <w:tr w:rsidR="00BA27D4" w:rsidRPr="00941F02" w:rsidTr="00941F02">
        <w:trPr>
          <w:trHeight w:val="482"/>
        </w:trPr>
        <w:tc>
          <w:tcPr>
            <w:tcW w:w="2579" w:type="dxa"/>
          </w:tcPr>
          <w:p w:rsidR="00BA27D4" w:rsidRPr="00941F02" w:rsidRDefault="00BA27D4" w:rsidP="00941F02">
            <w:pPr>
              <w:rPr>
                <w:lang w:val="ru-RU" w:eastAsia="en-US"/>
              </w:rPr>
            </w:pPr>
            <w:r w:rsidRPr="00941F02">
              <w:rPr>
                <w:lang w:val="ru-RU" w:eastAsia="en-US"/>
              </w:rPr>
              <w:t>Учебный предмет</w:t>
            </w:r>
          </w:p>
        </w:tc>
        <w:tc>
          <w:tcPr>
            <w:tcW w:w="7087" w:type="dxa"/>
          </w:tcPr>
          <w:p w:rsidR="00BA27D4" w:rsidRPr="00941F02" w:rsidRDefault="008F4C60" w:rsidP="00941F02">
            <w:pPr>
              <w:rPr>
                <w:lang w:val="ru-RU" w:eastAsia="en-US"/>
              </w:rPr>
            </w:pPr>
            <w:r>
              <w:rPr>
                <w:lang w:eastAsia="en-US"/>
              </w:rPr>
              <w:t xml:space="preserve"> </w:t>
            </w:r>
            <w:r w:rsidR="00BA27D4" w:rsidRPr="00941F02">
              <w:rPr>
                <w:lang w:val="ru-RU" w:eastAsia="en-US"/>
              </w:rPr>
              <w:t>Обществознание</w:t>
            </w:r>
          </w:p>
        </w:tc>
      </w:tr>
      <w:tr w:rsidR="00BA27D4" w:rsidRPr="00941F02" w:rsidTr="00941F02">
        <w:trPr>
          <w:trHeight w:val="482"/>
        </w:trPr>
        <w:tc>
          <w:tcPr>
            <w:tcW w:w="2579" w:type="dxa"/>
          </w:tcPr>
          <w:p w:rsidR="00BA27D4" w:rsidRPr="00941F02" w:rsidRDefault="00BA27D4" w:rsidP="00941F02">
            <w:pPr>
              <w:rPr>
                <w:lang w:val="ru-RU" w:eastAsia="en-US"/>
              </w:rPr>
            </w:pPr>
            <w:r w:rsidRPr="00941F02">
              <w:rPr>
                <w:lang w:val="ru-RU" w:eastAsia="en-US"/>
              </w:rPr>
              <w:t>Место урока в учебной программе</w:t>
            </w:r>
          </w:p>
        </w:tc>
        <w:tc>
          <w:tcPr>
            <w:tcW w:w="7087" w:type="dxa"/>
          </w:tcPr>
          <w:p w:rsidR="00BA27D4" w:rsidRPr="00941F02" w:rsidRDefault="00BA27D4" w:rsidP="008F4C60">
            <w:pPr>
              <w:jc w:val="both"/>
              <w:rPr>
                <w:lang w:val="ru-RU" w:eastAsia="en-US"/>
              </w:rPr>
            </w:pPr>
            <w:r w:rsidRPr="00941F02">
              <w:rPr>
                <w:lang w:val="ru-RU" w:eastAsia="en-US"/>
              </w:rPr>
              <w:t xml:space="preserve">  Урок продолжает тему «Домашнее хозяйство», делая акцент на подтеме «Семейный бюджет» и «Финансовый план» в рамках предполагаемого семейного путешествия, уклон ведется на изучение функциональной грамотности, подготовке к тестированию </w:t>
            </w:r>
            <w:r w:rsidRPr="00941F02">
              <w:rPr>
                <w:lang w:eastAsia="en-US"/>
              </w:rPr>
              <w:t>PISA</w:t>
            </w:r>
            <w:r w:rsidRPr="00941F02">
              <w:rPr>
                <w:lang w:val="ru-RU" w:eastAsia="en-US"/>
              </w:rPr>
              <w:t>, а также ознакомления с блоком вопросов ОГЭ по обществознанию (раздел финансовой грамотности)</w:t>
            </w:r>
          </w:p>
        </w:tc>
      </w:tr>
      <w:tr w:rsidR="00BA27D4" w:rsidRPr="00941F02" w:rsidTr="00941F02">
        <w:trPr>
          <w:trHeight w:val="321"/>
        </w:trPr>
        <w:tc>
          <w:tcPr>
            <w:tcW w:w="2579" w:type="dxa"/>
          </w:tcPr>
          <w:p w:rsidR="00BA27D4" w:rsidRPr="00941F02" w:rsidRDefault="00BA27D4" w:rsidP="00941F02">
            <w:pPr>
              <w:rPr>
                <w:lang w:val="ru-RU" w:eastAsia="en-US"/>
              </w:rPr>
            </w:pPr>
            <w:r w:rsidRPr="00941F02">
              <w:rPr>
                <w:lang w:val="ru-RU" w:eastAsia="en-US"/>
              </w:rPr>
              <w:t>Техническое оснащение</w:t>
            </w:r>
          </w:p>
        </w:tc>
        <w:tc>
          <w:tcPr>
            <w:tcW w:w="7087" w:type="dxa"/>
          </w:tcPr>
          <w:p w:rsidR="00BA27D4" w:rsidRPr="00941F02" w:rsidRDefault="00BA27D4" w:rsidP="008F4C60">
            <w:pPr>
              <w:jc w:val="both"/>
              <w:rPr>
                <w:lang w:val="ru-RU" w:eastAsia="en-US"/>
              </w:rPr>
            </w:pPr>
            <w:r w:rsidRPr="00941F02">
              <w:rPr>
                <w:lang w:val="ru-RU" w:eastAsia="en-US"/>
              </w:rPr>
              <w:t>Компьютер (1 для учителя) и несколько компьютеров (или планшетов, телефонов с выходом в сеть «Интернет»),</w:t>
            </w:r>
            <w:r w:rsidRPr="00941F02">
              <w:rPr>
                <w:spacing w:val="-6"/>
                <w:lang w:val="ru-RU" w:eastAsia="en-US"/>
              </w:rPr>
              <w:t xml:space="preserve"> </w:t>
            </w:r>
            <w:r w:rsidRPr="00941F02">
              <w:rPr>
                <w:lang w:val="ru-RU" w:eastAsia="en-US"/>
              </w:rPr>
              <w:t>интерактивная</w:t>
            </w:r>
            <w:r w:rsidRPr="00941F02">
              <w:rPr>
                <w:spacing w:val="-4"/>
                <w:lang w:val="ru-RU" w:eastAsia="en-US"/>
              </w:rPr>
              <w:t xml:space="preserve"> </w:t>
            </w:r>
            <w:r w:rsidRPr="00941F02">
              <w:rPr>
                <w:lang w:val="ru-RU" w:eastAsia="en-US"/>
              </w:rPr>
              <w:t>доска,</w:t>
            </w:r>
            <w:r w:rsidRPr="00941F02">
              <w:rPr>
                <w:spacing w:val="-4"/>
                <w:lang w:val="ru-RU" w:eastAsia="en-US"/>
              </w:rPr>
              <w:t xml:space="preserve"> </w:t>
            </w:r>
            <w:r w:rsidRPr="00941F02">
              <w:rPr>
                <w:lang w:val="ru-RU" w:eastAsia="en-US"/>
              </w:rPr>
              <w:t>проектор</w:t>
            </w:r>
            <w:r w:rsidR="00321D8D" w:rsidRPr="00941F02">
              <w:rPr>
                <w:lang w:val="ru-RU" w:eastAsia="en-US"/>
              </w:rPr>
              <w:t>, колонки</w:t>
            </w:r>
          </w:p>
        </w:tc>
      </w:tr>
      <w:tr w:rsidR="00BA27D4" w:rsidRPr="00941F02" w:rsidTr="00941F02">
        <w:trPr>
          <w:trHeight w:val="321"/>
        </w:trPr>
        <w:tc>
          <w:tcPr>
            <w:tcW w:w="2579" w:type="dxa"/>
          </w:tcPr>
          <w:p w:rsidR="00BA27D4" w:rsidRPr="00941F02" w:rsidRDefault="00BA27D4" w:rsidP="00941F02">
            <w:pPr>
              <w:rPr>
                <w:lang w:val="ru-RU" w:eastAsia="en-US"/>
              </w:rPr>
            </w:pPr>
            <w:r w:rsidRPr="00941F02">
              <w:rPr>
                <w:lang w:val="ru-RU" w:eastAsia="en-US"/>
              </w:rPr>
              <w:t>Материалы к уроку</w:t>
            </w:r>
          </w:p>
        </w:tc>
        <w:tc>
          <w:tcPr>
            <w:tcW w:w="7087" w:type="dxa"/>
          </w:tcPr>
          <w:p w:rsidR="00BA27D4" w:rsidRPr="00941F02" w:rsidRDefault="00BA27D4" w:rsidP="008F4C60">
            <w:pPr>
              <w:jc w:val="both"/>
              <w:rPr>
                <w:lang w:val="ru-RU" w:eastAsia="en-US"/>
              </w:rPr>
            </w:pPr>
            <w:r w:rsidRPr="00941F02">
              <w:rPr>
                <w:lang w:val="ru-RU" w:eastAsia="en-US"/>
              </w:rPr>
              <w:t>Презентация, онлайн-квест</w:t>
            </w:r>
            <w:r w:rsidR="00AD3BD3" w:rsidRPr="00941F02">
              <w:rPr>
                <w:lang w:val="ru-RU" w:eastAsia="en-US"/>
              </w:rPr>
              <w:t xml:space="preserve"> </w:t>
            </w:r>
            <w:hyperlink r:id="rId9" w:history="1">
              <w:proofErr w:type="gramStart"/>
              <w:r w:rsidR="00AD3BD3" w:rsidRPr="00941F02">
                <w:rPr>
                  <w:rStyle w:val="a4"/>
                  <w:lang w:val="ru-RU" w:eastAsia="en-US"/>
                </w:rPr>
                <w:t>https://joyteka.com/100171882</w:t>
              </w:r>
            </w:hyperlink>
            <w:r w:rsidR="00AD3BD3" w:rsidRPr="00941F02">
              <w:rPr>
                <w:lang w:val="ru-RU" w:eastAsia="en-US"/>
              </w:rPr>
              <w:t xml:space="preserve"> </w:t>
            </w:r>
            <w:r w:rsidRPr="00941F02">
              <w:rPr>
                <w:lang w:val="ru-RU" w:eastAsia="en-US"/>
              </w:rPr>
              <w:t>,</w:t>
            </w:r>
            <w:proofErr w:type="gramEnd"/>
            <w:r w:rsidRPr="00941F02">
              <w:rPr>
                <w:lang w:val="ru-RU" w:eastAsia="en-US"/>
              </w:rPr>
              <w:t xml:space="preserve"> рабочие листы</w:t>
            </w:r>
            <w:r w:rsidR="00667BFB" w:rsidRPr="00941F02">
              <w:rPr>
                <w:lang w:val="ru-RU" w:eastAsia="en-US"/>
              </w:rPr>
              <w:t>, эмблемы факультетов</w:t>
            </w:r>
          </w:p>
        </w:tc>
      </w:tr>
      <w:tr w:rsidR="00BA27D4" w:rsidRPr="00941F02" w:rsidTr="00941F02">
        <w:trPr>
          <w:trHeight w:val="645"/>
        </w:trPr>
        <w:tc>
          <w:tcPr>
            <w:tcW w:w="2579" w:type="dxa"/>
          </w:tcPr>
          <w:p w:rsidR="00BA27D4" w:rsidRPr="00941F02" w:rsidRDefault="00BA27D4" w:rsidP="00941F02">
            <w:pPr>
              <w:rPr>
                <w:lang w:val="ru-RU" w:eastAsia="en-US"/>
              </w:rPr>
            </w:pPr>
            <w:r w:rsidRPr="00941F02">
              <w:rPr>
                <w:lang w:val="ru-RU" w:eastAsia="en-US"/>
              </w:rPr>
              <w:t>Цели/ задачи материала</w:t>
            </w:r>
          </w:p>
        </w:tc>
        <w:tc>
          <w:tcPr>
            <w:tcW w:w="7087" w:type="dxa"/>
          </w:tcPr>
          <w:p w:rsidR="00BA27D4" w:rsidRPr="00941F02" w:rsidRDefault="00BA27D4" w:rsidP="008F4C60">
            <w:pPr>
              <w:jc w:val="both"/>
              <w:rPr>
                <w:lang w:val="ru-RU" w:eastAsia="en-US"/>
              </w:rPr>
            </w:pPr>
            <w:r w:rsidRPr="00941F02">
              <w:rPr>
                <w:b/>
                <w:i/>
                <w:lang w:val="ru-RU" w:eastAsia="en-US"/>
              </w:rPr>
              <w:t xml:space="preserve"> Цели: 1) </w:t>
            </w:r>
            <w:r w:rsidR="008F4C60">
              <w:rPr>
                <w:lang w:val="ru-RU" w:eastAsia="en-US"/>
              </w:rPr>
              <w:t>Н</w:t>
            </w:r>
            <w:r w:rsidRPr="00941F02">
              <w:rPr>
                <w:lang w:val="ru-RU" w:eastAsia="en-US"/>
              </w:rPr>
              <w:t>аучить детей структуризации полученного знания о бюджете\ семейном бюджете, развивать умение перехода от частного к общему и наоборот в рамках выполнения практических заданий</w:t>
            </w:r>
            <w:r w:rsidR="008F4C60">
              <w:rPr>
                <w:lang w:val="ru-RU" w:eastAsia="en-US"/>
              </w:rPr>
              <w:t>;</w:t>
            </w:r>
          </w:p>
          <w:p w:rsidR="00BA27D4" w:rsidRPr="00941F02" w:rsidRDefault="00BA27D4" w:rsidP="008F4C60">
            <w:pPr>
              <w:jc w:val="both"/>
              <w:rPr>
                <w:lang w:val="ru-RU" w:eastAsia="en-US"/>
              </w:rPr>
            </w:pPr>
            <w:r w:rsidRPr="00941F02">
              <w:rPr>
                <w:b/>
                <w:i/>
                <w:lang w:val="ru-RU" w:eastAsia="en-US"/>
              </w:rPr>
              <w:t>2)</w:t>
            </w:r>
            <w:r w:rsidRPr="00941F02">
              <w:rPr>
                <w:lang w:val="ru-RU" w:eastAsia="en-US"/>
              </w:rPr>
              <w:t xml:space="preserve"> </w:t>
            </w:r>
            <w:r w:rsidR="008F4C60">
              <w:rPr>
                <w:lang w:val="ru-RU" w:eastAsia="en-US"/>
              </w:rPr>
              <w:t>Р</w:t>
            </w:r>
            <w:r w:rsidRPr="00941F02">
              <w:rPr>
                <w:lang w:val="ru-RU" w:eastAsia="en-US"/>
              </w:rPr>
              <w:t>азвивать умение строить теоретические предположения о дальнейшем развитии темы (от семейного бюджета к бюджету путешествия, от планирования путешествия к практическим советам), научить видению нового знания (о бюджете) в структуре общего курса (по обществознанию, финансовой грамотности), его связь с уже приобретенным опытом и его значение для последующего обучения (тем</w:t>
            </w:r>
            <w:r w:rsidR="00D103EF" w:rsidRPr="00941F02">
              <w:rPr>
                <w:lang w:val="ru-RU" w:eastAsia="en-US"/>
              </w:rPr>
              <w:t>а</w:t>
            </w:r>
            <w:r w:rsidRPr="00941F02">
              <w:rPr>
                <w:lang w:val="ru-RU" w:eastAsia="en-US"/>
              </w:rPr>
              <w:t xml:space="preserve"> </w:t>
            </w:r>
            <w:r w:rsidR="00D103EF" w:rsidRPr="00941F02">
              <w:rPr>
                <w:lang w:val="ru-RU" w:eastAsia="en-US"/>
              </w:rPr>
              <w:t>«Э</w:t>
            </w:r>
            <w:r w:rsidRPr="00941F02">
              <w:rPr>
                <w:lang w:val="ru-RU" w:eastAsia="en-US"/>
              </w:rPr>
              <w:t>кономик</w:t>
            </w:r>
            <w:r w:rsidR="00D103EF" w:rsidRPr="00941F02">
              <w:rPr>
                <w:lang w:val="ru-RU" w:eastAsia="en-US"/>
              </w:rPr>
              <w:t>а»</w:t>
            </w:r>
            <w:r w:rsidRPr="00941F02">
              <w:rPr>
                <w:lang w:val="ru-RU" w:eastAsia="en-US"/>
              </w:rPr>
              <w:t xml:space="preserve"> продолж</w:t>
            </w:r>
            <w:r w:rsidR="00D103EF" w:rsidRPr="00941F02">
              <w:rPr>
                <w:lang w:val="ru-RU" w:eastAsia="en-US"/>
              </w:rPr>
              <w:t>и</w:t>
            </w:r>
            <w:r w:rsidRPr="00941F02">
              <w:rPr>
                <w:lang w:val="ru-RU" w:eastAsia="en-US"/>
              </w:rPr>
              <w:t>тся в рамках обществознания 8 класса и изучения финансовой грамотности, а также понадоб</w:t>
            </w:r>
            <w:r w:rsidR="00D103EF" w:rsidRPr="00941F02">
              <w:rPr>
                <w:lang w:val="ru-RU" w:eastAsia="en-US"/>
              </w:rPr>
              <w:t>и</w:t>
            </w:r>
            <w:r w:rsidRPr="00941F02">
              <w:rPr>
                <w:lang w:val="ru-RU" w:eastAsia="en-US"/>
              </w:rPr>
              <w:t>тся для реальной жизни во время планирования бюджета собственной семьи или предполагаемого путешествия)</w:t>
            </w:r>
            <w:r w:rsidR="008F4C60">
              <w:rPr>
                <w:lang w:val="ru-RU" w:eastAsia="en-US"/>
              </w:rPr>
              <w:t>;</w:t>
            </w:r>
          </w:p>
          <w:p w:rsidR="00667BFB" w:rsidRPr="00941F02" w:rsidRDefault="00667BFB" w:rsidP="008F4C60">
            <w:pPr>
              <w:jc w:val="both"/>
              <w:rPr>
                <w:lang w:val="ru-RU" w:eastAsia="en-US"/>
              </w:rPr>
            </w:pPr>
            <w:r w:rsidRPr="00941F02">
              <w:rPr>
                <w:b/>
                <w:i/>
                <w:lang w:val="ru-RU" w:eastAsia="en-US"/>
              </w:rPr>
              <w:t>3)</w:t>
            </w:r>
            <w:r w:rsidRPr="00941F02">
              <w:rPr>
                <w:lang w:val="ru-RU" w:eastAsia="en-US"/>
              </w:rPr>
              <w:t xml:space="preserve"> </w:t>
            </w:r>
            <w:r w:rsidR="008F4C60">
              <w:rPr>
                <w:lang w:val="ru-RU" w:eastAsia="en-US"/>
              </w:rPr>
              <w:t>О</w:t>
            </w:r>
            <w:r w:rsidRPr="00941F02">
              <w:rPr>
                <w:lang w:val="ru-RU" w:eastAsia="en-US"/>
              </w:rPr>
              <w:t>своить составление бюджета путешествия и эффективную подготовку к нему, определить необходимость страхования в путешествии</w:t>
            </w:r>
            <w:r w:rsidR="008F4C60">
              <w:rPr>
                <w:lang w:val="ru-RU" w:eastAsia="en-US"/>
              </w:rPr>
              <w:t>;</w:t>
            </w:r>
          </w:p>
          <w:p w:rsidR="00946A97" w:rsidRPr="00941F02" w:rsidRDefault="00667BFB" w:rsidP="008F4C60">
            <w:pPr>
              <w:jc w:val="both"/>
              <w:rPr>
                <w:lang w:val="ru-RU" w:eastAsia="en-US"/>
              </w:rPr>
            </w:pPr>
            <w:r w:rsidRPr="00941F02">
              <w:rPr>
                <w:b/>
                <w:i/>
                <w:lang w:val="ru-RU" w:eastAsia="en-US"/>
              </w:rPr>
              <w:t>4</w:t>
            </w:r>
            <w:r w:rsidR="00946A97" w:rsidRPr="00941F02">
              <w:rPr>
                <w:b/>
                <w:i/>
                <w:lang w:val="ru-RU" w:eastAsia="en-US"/>
              </w:rPr>
              <w:t xml:space="preserve">) </w:t>
            </w:r>
            <w:r w:rsidR="008F4C60">
              <w:rPr>
                <w:lang w:val="ru-RU" w:eastAsia="en-US"/>
              </w:rPr>
              <w:t>С</w:t>
            </w:r>
            <w:r w:rsidR="00946A97" w:rsidRPr="00941F02">
              <w:rPr>
                <w:lang w:val="ru-RU" w:eastAsia="en-US"/>
              </w:rPr>
              <w:t>оздать каждому ученику условия для проявления своих способностей, интеллектуальных умений, развить такие качества, как умение слушать другого человека, работать в группе</w:t>
            </w:r>
            <w:r w:rsidR="006F0C63" w:rsidRPr="00941F02">
              <w:rPr>
                <w:lang w:val="ru-RU" w:eastAsia="en-US"/>
              </w:rPr>
              <w:t>, научиться уважать культуру других стран</w:t>
            </w:r>
          </w:p>
        </w:tc>
      </w:tr>
      <w:tr w:rsidR="00946A97" w:rsidRPr="00941F02" w:rsidTr="00941F02">
        <w:trPr>
          <w:trHeight w:val="645"/>
        </w:trPr>
        <w:tc>
          <w:tcPr>
            <w:tcW w:w="2579" w:type="dxa"/>
          </w:tcPr>
          <w:p w:rsidR="00946A97" w:rsidRPr="00941F02" w:rsidRDefault="00946A97" w:rsidP="00941F02">
            <w:pPr>
              <w:rPr>
                <w:lang w:val="ru-RU" w:eastAsia="en-US"/>
              </w:rPr>
            </w:pPr>
            <w:r w:rsidRPr="00941F02">
              <w:rPr>
                <w:lang w:val="ru-RU" w:eastAsia="en-US"/>
              </w:rPr>
              <w:t>Планируемые результаты</w:t>
            </w:r>
          </w:p>
        </w:tc>
        <w:tc>
          <w:tcPr>
            <w:tcW w:w="7087" w:type="dxa"/>
          </w:tcPr>
          <w:p w:rsidR="006F0C63" w:rsidRPr="00941F02" w:rsidRDefault="00946A97" w:rsidP="00941F02">
            <w:pPr>
              <w:rPr>
                <w:lang w:val="ru-RU" w:eastAsia="en-US"/>
              </w:rPr>
            </w:pPr>
            <w:r w:rsidRPr="00941F02">
              <w:rPr>
                <w:b/>
                <w:i/>
                <w:lang w:val="ru-RU" w:eastAsia="en-US"/>
              </w:rPr>
              <w:t xml:space="preserve">1) </w:t>
            </w:r>
            <w:r w:rsidRPr="00941F02">
              <w:rPr>
                <w:lang w:val="ru-RU" w:eastAsia="en-US"/>
              </w:rPr>
              <w:t xml:space="preserve">Личностные: </w:t>
            </w:r>
            <w:r w:rsidR="006F0C63" w:rsidRPr="00941F02">
              <w:rPr>
                <w:lang w:val="ru-RU" w:eastAsia="en-US"/>
              </w:rPr>
              <w:t>усвоение правил межличностных</w:t>
            </w:r>
          </w:p>
          <w:p w:rsidR="00376582" w:rsidRPr="00941F02" w:rsidRDefault="006F0C63" w:rsidP="00941F02">
            <w:pPr>
              <w:rPr>
                <w:lang w:val="ru-RU" w:eastAsia="en-US"/>
              </w:rPr>
            </w:pPr>
            <w:r w:rsidRPr="00941F02">
              <w:rPr>
                <w:lang w:val="ru-RU" w:eastAsia="en-US"/>
              </w:rPr>
              <w:t xml:space="preserve">отношений в поликультурном и многоконфессиональном обществе на основе групповой работы; развить стремление к взаимопониманию, </w:t>
            </w:r>
            <w:r w:rsidR="00376582" w:rsidRPr="00941F02">
              <w:rPr>
                <w:lang w:val="ru-RU" w:eastAsia="en-US"/>
              </w:rPr>
              <w:t xml:space="preserve">уважение к наследию </w:t>
            </w:r>
            <w:r w:rsidR="008F4C60">
              <w:rPr>
                <w:lang w:val="ru-RU" w:eastAsia="en-US"/>
              </w:rPr>
              <w:t xml:space="preserve">и </w:t>
            </w:r>
            <w:r w:rsidR="00376582" w:rsidRPr="00941F02">
              <w:rPr>
                <w:lang w:val="ru-RU" w:eastAsia="en-US"/>
              </w:rPr>
              <w:t>культурным традициям других стран; сформировать навыки рефлексии, признание своего</w:t>
            </w:r>
          </w:p>
          <w:p w:rsidR="00946A97" w:rsidRPr="00941F02" w:rsidRDefault="00376582" w:rsidP="00941F02">
            <w:pPr>
              <w:rPr>
                <w:lang w:val="ru-RU" w:eastAsia="en-US"/>
              </w:rPr>
            </w:pPr>
            <w:r w:rsidRPr="00941F02">
              <w:rPr>
                <w:lang w:val="ru-RU" w:eastAsia="en-US"/>
              </w:rPr>
              <w:t>права на ошибку и такого же права другого человека</w:t>
            </w:r>
            <w:r w:rsidR="008F4C60">
              <w:rPr>
                <w:lang w:val="ru-RU" w:eastAsia="en-US"/>
              </w:rPr>
              <w:t>;</w:t>
            </w:r>
          </w:p>
          <w:p w:rsidR="00376582" w:rsidRPr="00941F02" w:rsidRDefault="00376582" w:rsidP="008F4C60">
            <w:pPr>
              <w:jc w:val="both"/>
              <w:rPr>
                <w:lang w:val="ru-RU" w:eastAsia="en-US"/>
              </w:rPr>
            </w:pPr>
            <w:r w:rsidRPr="00941F02">
              <w:rPr>
                <w:b/>
                <w:i/>
                <w:lang w:val="ru-RU" w:eastAsia="en-US"/>
              </w:rPr>
              <w:t>2)</w:t>
            </w:r>
            <w:r w:rsidRPr="00941F02">
              <w:rPr>
                <w:lang w:val="ru-RU" w:eastAsia="en-US"/>
              </w:rPr>
              <w:t xml:space="preserve"> Метапредметные: выявлять проблемы для решения в жизненных и учебных ситуациях; </w:t>
            </w:r>
            <w:r w:rsidR="0014256B" w:rsidRPr="00941F02">
              <w:rPr>
                <w:lang w:val="ru-RU" w:eastAsia="en-US"/>
              </w:rPr>
              <w:t>использовать вопросы как исследовательский инструмент познания</w:t>
            </w:r>
            <w:r w:rsidR="00424993" w:rsidRPr="00941F02">
              <w:rPr>
                <w:lang w:val="ru-RU" w:eastAsia="en-US"/>
              </w:rPr>
              <w:t>;</w:t>
            </w:r>
            <w:r w:rsidR="0014256B" w:rsidRPr="00941F02">
              <w:rPr>
                <w:lang w:val="ru-RU" w:eastAsia="en-US"/>
              </w:rPr>
              <w:t xml:space="preserve"> </w:t>
            </w:r>
            <w:r w:rsidRPr="00941F02">
              <w:rPr>
                <w:lang w:val="ru-RU" w:eastAsia="en-US"/>
              </w:rPr>
              <w:t>самостоятельно составлять алгоритм решения задачи (или его часть), аргументировать предлагаемые варианты решений;</w:t>
            </w:r>
            <w:r w:rsidRPr="00941F02">
              <w:rPr>
                <w:lang w:val="ru-RU"/>
              </w:rPr>
              <w:t xml:space="preserve"> </w:t>
            </w:r>
            <w:r w:rsidRPr="00941F02">
              <w:rPr>
                <w:lang w:val="ru-RU" w:eastAsia="en-US"/>
              </w:rPr>
              <w:t>планировать организацию совместной работы, определять</w:t>
            </w:r>
            <w:r w:rsidR="0014256B" w:rsidRPr="00941F02">
              <w:rPr>
                <w:lang w:val="ru-RU" w:eastAsia="en-US"/>
              </w:rPr>
              <w:t xml:space="preserve"> </w:t>
            </w:r>
            <w:r w:rsidRPr="00941F02">
              <w:rPr>
                <w:lang w:val="ru-RU" w:eastAsia="en-US"/>
              </w:rPr>
              <w:t xml:space="preserve">свою роль (с учётом предпочтений и возможностей всех участников взаимодействия), распределять задачи между членами команды, </w:t>
            </w:r>
            <w:r w:rsidRPr="00941F02">
              <w:rPr>
                <w:lang w:val="ru-RU" w:eastAsia="en-US"/>
              </w:rPr>
              <w:lastRenderedPageBreak/>
              <w:t>участвовать в групповых формах работы</w:t>
            </w:r>
            <w:r w:rsidR="0014256B" w:rsidRPr="00941F02">
              <w:rPr>
                <w:lang w:val="ru-RU" w:eastAsia="en-US"/>
              </w:rPr>
              <w:t xml:space="preserve">; прогнозировать возможное дальнейшее развитие процессов, </w:t>
            </w:r>
            <w:r w:rsidR="008F4C60">
              <w:rPr>
                <w:lang w:val="ru-RU" w:eastAsia="en-US"/>
              </w:rPr>
              <w:t>событий и их последствий</w:t>
            </w:r>
            <w:r w:rsidR="0014256B" w:rsidRPr="00941F02">
              <w:rPr>
                <w:lang w:val="ru-RU" w:eastAsia="en-US"/>
              </w:rPr>
              <w:t xml:space="preserve"> в аналогичных или сходных ситуациях, выдвигать предположения об их развитии</w:t>
            </w:r>
            <w:r w:rsidR="008F4C60">
              <w:rPr>
                <w:lang w:val="ru-RU" w:eastAsia="en-US"/>
              </w:rPr>
              <w:t>;</w:t>
            </w:r>
          </w:p>
          <w:p w:rsidR="0014256B" w:rsidRPr="00941F02" w:rsidRDefault="0014256B" w:rsidP="008F4C60">
            <w:pPr>
              <w:jc w:val="both"/>
              <w:rPr>
                <w:lang w:val="ru-RU" w:eastAsia="en-US"/>
              </w:rPr>
            </w:pPr>
            <w:r w:rsidRPr="008F4C60">
              <w:rPr>
                <w:b/>
                <w:i/>
                <w:lang w:val="ru-RU" w:eastAsia="en-US"/>
              </w:rPr>
              <w:t>3)</w:t>
            </w:r>
            <w:r w:rsidRPr="00941F02">
              <w:rPr>
                <w:lang w:val="ru-RU" w:eastAsia="en-US"/>
              </w:rPr>
              <w:t xml:space="preserve"> Предметные: </w:t>
            </w:r>
            <w:r w:rsidR="00424993" w:rsidRPr="00941F02">
              <w:rPr>
                <w:lang w:val="ru-RU" w:eastAsia="en-US"/>
              </w:rPr>
              <w:t xml:space="preserve">знать, что такое бюджет, бюджет путешествия, страхование, освоить эффективную подготовку </w:t>
            </w:r>
            <w:r w:rsidR="00667BFB" w:rsidRPr="00941F02">
              <w:rPr>
                <w:lang w:val="ru-RU" w:eastAsia="en-US"/>
              </w:rPr>
              <w:t>к</w:t>
            </w:r>
            <w:r w:rsidR="00424993" w:rsidRPr="00941F02">
              <w:rPr>
                <w:lang w:val="ru-RU" w:eastAsia="en-US"/>
              </w:rPr>
              <w:t xml:space="preserve"> путешествию; </w:t>
            </w:r>
            <w:r w:rsidRPr="00941F02">
              <w:rPr>
                <w:lang w:val="ru-RU" w:eastAsia="en-US"/>
              </w:rPr>
              <w:t xml:space="preserve">анализировать, обобщать, систематизировать, оценивать информацию из адаптированных источников </w:t>
            </w:r>
            <w:r w:rsidR="00424993" w:rsidRPr="00941F02">
              <w:rPr>
                <w:lang w:val="ru-RU" w:eastAsia="en-US"/>
              </w:rPr>
              <w:t>и публикаций в СМИ</w:t>
            </w:r>
            <w:r w:rsidRPr="00941F02">
              <w:rPr>
                <w:lang w:val="ru-RU" w:eastAsia="en-US"/>
              </w:rPr>
              <w:t>;</w:t>
            </w:r>
            <w:r w:rsidRPr="00941F02">
              <w:rPr>
                <w:lang w:val="ru-RU"/>
              </w:rPr>
              <w:t xml:space="preserve"> </w:t>
            </w:r>
            <w:r w:rsidRPr="00941F02">
              <w:rPr>
                <w:lang w:val="ru-RU" w:eastAsia="en-US"/>
              </w:rPr>
              <w:t xml:space="preserve">решать познавательные и практические задачи, отражающие социальные и экономические взаимодействия; </w:t>
            </w:r>
            <w:r w:rsidR="00424993" w:rsidRPr="00941F02">
              <w:rPr>
                <w:lang w:val="ru-RU" w:eastAsia="en-US"/>
              </w:rPr>
              <w:t>оценивать собственные поступки и поступки других людей</w:t>
            </w:r>
            <w:r w:rsidR="008F4C60">
              <w:rPr>
                <w:lang w:val="ru-RU" w:eastAsia="en-US"/>
              </w:rPr>
              <w:t xml:space="preserve"> </w:t>
            </w:r>
            <w:r w:rsidR="00424993" w:rsidRPr="00941F02">
              <w:rPr>
                <w:lang w:val="ru-RU" w:eastAsia="en-US"/>
              </w:rPr>
              <w:t xml:space="preserve">с точки зрения их экономической рациональности; </w:t>
            </w:r>
            <w:r w:rsidRPr="00941F02">
              <w:rPr>
                <w:lang w:val="ru-RU" w:eastAsia="en-US"/>
              </w:rPr>
              <w:t>овладевать смысловым чтением, преобразовывать текстовую</w:t>
            </w:r>
            <w:r w:rsidR="00424993" w:rsidRPr="00941F02">
              <w:rPr>
                <w:lang w:val="ru-RU" w:eastAsia="en-US"/>
              </w:rPr>
              <w:t xml:space="preserve"> </w:t>
            </w:r>
            <w:r w:rsidRPr="00941F02">
              <w:rPr>
                <w:lang w:val="ru-RU" w:eastAsia="en-US"/>
              </w:rPr>
              <w:t xml:space="preserve">экономическую информацию в модели (таблицу, схему); </w:t>
            </w:r>
            <w:r w:rsidR="00424993" w:rsidRPr="00941F02">
              <w:rPr>
                <w:lang w:val="ru-RU" w:eastAsia="en-US"/>
              </w:rPr>
              <w:t>приобретать опыт использования знаний, включая основы финансовой грамотности, в практической деятельности и повседневной жизни</w:t>
            </w:r>
          </w:p>
        </w:tc>
      </w:tr>
      <w:tr w:rsidR="00BA27D4" w:rsidRPr="00941F02" w:rsidTr="00941F02">
        <w:trPr>
          <w:trHeight w:val="557"/>
        </w:trPr>
        <w:tc>
          <w:tcPr>
            <w:tcW w:w="2579" w:type="dxa"/>
          </w:tcPr>
          <w:p w:rsidR="00BA27D4" w:rsidRPr="00941F02" w:rsidRDefault="00BA27D4" w:rsidP="00941F02">
            <w:pPr>
              <w:spacing w:before="1"/>
              <w:rPr>
                <w:lang w:val="ru-RU" w:eastAsia="en-US"/>
              </w:rPr>
            </w:pPr>
            <w:r w:rsidRPr="00941F02">
              <w:rPr>
                <w:color w:val="000000"/>
                <w:lang w:val="ru-RU" w:eastAsia="en-US"/>
              </w:rPr>
              <w:lastRenderedPageBreak/>
              <w:t>Форма проведения</w:t>
            </w:r>
          </w:p>
        </w:tc>
        <w:tc>
          <w:tcPr>
            <w:tcW w:w="7087" w:type="dxa"/>
          </w:tcPr>
          <w:p w:rsidR="00BA27D4" w:rsidRPr="00941F02" w:rsidRDefault="00BA27D4" w:rsidP="008F4C60">
            <w:pPr>
              <w:jc w:val="both"/>
              <w:rPr>
                <w:lang w:val="ru-RU" w:eastAsia="en-US"/>
              </w:rPr>
            </w:pPr>
            <w:r w:rsidRPr="00941F02">
              <w:rPr>
                <w:lang w:val="ru-RU" w:eastAsia="en-US"/>
              </w:rPr>
              <w:t>Игра по миру «Гарри Поттера».</w:t>
            </w:r>
          </w:p>
          <w:p w:rsidR="00BA27D4" w:rsidRPr="00941F02" w:rsidRDefault="00BA27D4" w:rsidP="008F4C60">
            <w:pPr>
              <w:jc w:val="both"/>
              <w:rPr>
                <w:lang w:val="ru-RU" w:eastAsia="en-US"/>
              </w:rPr>
            </w:pPr>
            <w:r w:rsidRPr="00941F02">
              <w:rPr>
                <w:lang w:val="ru-RU" w:eastAsia="en-US"/>
              </w:rPr>
              <w:t>Класс делится на несколько команд в завис</w:t>
            </w:r>
            <w:r w:rsidR="0040478D" w:rsidRPr="00941F02">
              <w:rPr>
                <w:lang w:val="ru-RU" w:eastAsia="en-US"/>
              </w:rPr>
              <w:t>имости от количества учеников (</w:t>
            </w:r>
            <w:r w:rsidRPr="00941F02">
              <w:rPr>
                <w:lang w:val="ru-RU" w:eastAsia="en-US"/>
              </w:rPr>
              <w:t>по 4 человека в команде). В каждой команде должен быть 1 электронный ресурс с выходом в сеть «Интернет» (компьютер, телефон или планшет) для прохождения онлайн-квеста</w:t>
            </w:r>
          </w:p>
          <w:p w:rsidR="00BA27D4" w:rsidRPr="00941F02" w:rsidRDefault="00BA27D4" w:rsidP="008F4C60">
            <w:pPr>
              <w:jc w:val="both"/>
              <w:rPr>
                <w:lang w:val="ru-RU" w:eastAsia="en-US"/>
              </w:rPr>
            </w:pPr>
            <w:r w:rsidRPr="00941F02">
              <w:rPr>
                <w:lang w:val="ru-RU" w:eastAsia="en-US"/>
              </w:rPr>
              <w:t>*</w:t>
            </w:r>
          </w:p>
          <w:p w:rsidR="00BA27D4" w:rsidRPr="00941F02" w:rsidRDefault="00BA27D4" w:rsidP="008F4C60">
            <w:pPr>
              <w:jc w:val="both"/>
              <w:rPr>
                <w:lang w:val="ru-RU" w:eastAsia="en-US"/>
              </w:rPr>
            </w:pPr>
            <w:r w:rsidRPr="00941F02">
              <w:rPr>
                <w:lang w:val="ru-RU" w:eastAsia="en-US"/>
              </w:rPr>
              <w:t>Возможна заочная форма проведения урока (дистанционная), в таком случае прохождение онлайн-квеста индивидуальное, дополнительные задания (вне квеста) из рабочего листа на рассмотрение учителя</w:t>
            </w:r>
          </w:p>
        </w:tc>
      </w:tr>
      <w:tr w:rsidR="00BA27D4" w:rsidRPr="00941F02" w:rsidTr="00941F02">
        <w:trPr>
          <w:trHeight w:val="1288"/>
        </w:trPr>
        <w:tc>
          <w:tcPr>
            <w:tcW w:w="2579" w:type="dxa"/>
          </w:tcPr>
          <w:p w:rsidR="00BA27D4" w:rsidRPr="00941F02" w:rsidRDefault="00BA27D4" w:rsidP="00941F02">
            <w:pPr>
              <w:spacing w:before="1"/>
              <w:rPr>
                <w:color w:val="000000"/>
                <w:lang w:eastAsia="en-US"/>
              </w:rPr>
            </w:pPr>
            <w:r w:rsidRPr="00941F02">
              <w:rPr>
                <w:color w:val="000000"/>
                <w:lang w:eastAsia="en-US"/>
              </w:rPr>
              <w:t xml:space="preserve">Актуальность </w:t>
            </w:r>
          </w:p>
        </w:tc>
        <w:tc>
          <w:tcPr>
            <w:tcW w:w="7087" w:type="dxa"/>
          </w:tcPr>
          <w:p w:rsidR="00BA27D4" w:rsidRPr="00941F02" w:rsidRDefault="00BA27D4" w:rsidP="008F4C60">
            <w:pPr>
              <w:jc w:val="both"/>
              <w:rPr>
                <w:lang w:val="ru-RU" w:eastAsia="en-US"/>
              </w:rPr>
            </w:pPr>
            <w:r w:rsidRPr="008F4C60">
              <w:rPr>
                <w:b/>
                <w:i/>
                <w:lang w:val="ru-RU" w:eastAsia="en-US"/>
              </w:rPr>
              <w:t>1)</w:t>
            </w:r>
            <w:r w:rsidRPr="00941F02">
              <w:rPr>
                <w:lang w:val="ru-RU" w:eastAsia="en-US"/>
              </w:rPr>
              <w:t xml:space="preserve"> Урок совмещает в себе межпредметные связи: обществознание, финансовую грамотность и литературу, так как составлен по произведению «Гарри Поттер и узник Азкабана» Джоан Роулинг. В уроке использованы материалы из книги и соответствующего фильма. Задания соотносятся с событиями мира Джоан Роулинг и будут интересны поклонникам произведения, при этом задания составлены так, чтобы не знающие «Гарри Поттера» могли выполнить все задания без помех.</w:t>
            </w:r>
          </w:p>
          <w:p w:rsidR="00BA27D4" w:rsidRPr="00941F02" w:rsidRDefault="00BA27D4" w:rsidP="008F4C60">
            <w:pPr>
              <w:jc w:val="both"/>
              <w:rPr>
                <w:lang w:val="ru-RU" w:eastAsia="en-US"/>
              </w:rPr>
            </w:pPr>
            <w:r w:rsidRPr="00941F02">
              <w:rPr>
                <w:lang w:val="ru-RU" w:eastAsia="en-US"/>
              </w:rPr>
              <w:t>Мир «Гарри Поттера» был выбран мною после проведенного опроса среди учеников школы, оказалось, что абсолютное большинство читали или смотрели произведение.</w:t>
            </w:r>
          </w:p>
          <w:p w:rsidR="00BA27D4" w:rsidRPr="00941F02" w:rsidRDefault="00BA27D4" w:rsidP="008F4C60">
            <w:pPr>
              <w:jc w:val="both"/>
              <w:rPr>
                <w:lang w:val="ru-RU" w:eastAsia="en-US"/>
              </w:rPr>
            </w:pPr>
            <w:r w:rsidRPr="00941F02">
              <w:rPr>
                <w:lang w:val="ru-RU" w:eastAsia="en-US"/>
              </w:rPr>
              <w:t>7 класс соотносится с 3 классом обучения в чародейской школе (время действия «Узника Азкабана»), а главным действующим лицом урока выбран Рон Уизли для лучшей ассоциации себя в этой роли у обучающихся.</w:t>
            </w:r>
          </w:p>
          <w:p w:rsidR="00BA27D4" w:rsidRPr="00941F02" w:rsidRDefault="00BA27D4" w:rsidP="008F4C60">
            <w:pPr>
              <w:jc w:val="both"/>
              <w:rPr>
                <w:lang w:val="ru-RU" w:eastAsia="en-US"/>
              </w:rPr>
            </w:pPr>
            <w:r w:rsidRPr="00941F02">
              <w:rPr>
                <w:lang w:val="ru-RU" w:eastAsia="en-US"/>
              </w:rPr>
              <w:t xml:space="preserve">Для развития творческого мышления </w:t>
            </w:r>
            <w:r w:rsidR="008F4C60">
              <w:rPr>
                <w:lang w:val="ru-RU" w:eastAsia="en-US"/>
              </w:rPr>
              <w:t>ученикам</w:t>
            </w:r>
            <w:r w:rsidRPr="00941F02">
              <w:rPr>
                <w:lang w:val="ru-RU" w:eastAsia="en-US"/>
              </w:rPr>
              <w:t xml:space="preserve"> придется решить проблемы магического мира, которые окажутся им знакомыми в повседневной жизни: рассчитать бюджет, спланировать путешествие, собрать необходимые вещи.</w:t>
            </w:r>
          </w:p>
          <w:p w:rsidR="00BA27D4" w:rsidRPr="00941F02" w:rsidRDefault="00BA27D4" w:rsidP="008F4C60">
            <w:pPr>
              <w:jc w:val="both"/>
              <w:rPr>
                <w:lang w:val="ru-RU" w:eastAsia="en-US"/>
              </w:rPr>
            </w:pPr>
            <w:r w:rsidRPr="00941F02">
              <w:rPr>
                <w:lang w:val="ru-RU" w:eastAsia="en-US"/>
              </w:rPr>
              <w:t>Ученики, интересующиеся компьютерными играми, отметят для себя недавний (2023 г.) выход ролевой игры «</w:t>
            </w:r>
            <w:r w:rsidRPr="00941F02">
              <w:rPr>
                <w:lang w:eastAsia="en-US"/>
              </w:rPr>
              <w:t>Hogwarts</w:t>
            </w:r>
            <w:r w:rsidRPr="00941F02">
              <w:rPr>
                <w:lang w:val="ru-RU" w:eastAsia="en-US"/>
              </w:rPr>
              <w:t xml:space="preserve"> </w:t>
            </w:r>
            <w:r w:rsidRPr="00941F02">
              <w:rPr>
                <w:lang w:eastAsia="en-US"/>
              </w:rPr>
              <w:t>Legacy</w:t>
            </w:r>
            <w:r w:rsidRPr="00941F02">
              <w:rPr>
                <w:lang w:val="ru-RU" w:eastAsia="en-US"/>
              </w:rPr>
              <w:t>» по миру «Гарри Поттера», что еще сильнее заинтересует выполнять их задания урока.</w:t>
            </w:r>
          </w:p>
          <w:p w:rsidR="00BA27D4" w:rsidRPr="00941F02" w:rsidRDefault="00BA27D4" w:rsidP="008F4C60">
            <w:pPr>
              <w:jc w:val="both"/>
              <w:rPr>
                <w:lang w:val="ru-RU" w:eastAsia="en-US"/>
              </w:rPr>
            </w:pPr>
            <w:r w:rsidRPr="008F4C60">
              <w:rPr>
                <w:b/>
                <w:i/>
                <w:lang w:val="ru-RU" w:eastAsia="en-US"/>
              </w:rPr>
              <w:t>2)</w:t>
            </w:r>
            <w:r w:rsidRPr="00941F02">
              <w:rPr>
                <w:lang w:val="ru-RU" w:eastAsia="en-US"/>
              </w:rPr>
              <w:t xml:space="preserve"> Урок построен по новым ФГОС, т.е. предполагает формат проведения с использованием онлайн-сервиса </w:t>
            </w:r>
            <w:hyperlink r:id="rId10" w:history="1">
              <w:r w:rsidRPr="00941F02">
                <w:rPr>
                  <w:color w:val="0000FF"/>
                  <w:u w:val="single"/>
                  <w:lang w:eastAsia="en-US"/>
                </w:rPr>
                <w:t>https</w:t>
              </w:r>
              <w:r w:rsidRPr="00941F02">
                <w:rPr>
                  <w:color w:val="0000FF"/>
                  <w:u w:val="single"/>
                  <w:lang w:val="ru-RU" w:eastAsia="en-US"/>
                </w:rPr>
                <w:t>://</w:t>
              </w:r>
              <w:proofErr w:type="spellStart"/>
              <w:r w:rsidRPr="00941F02">
                <w:rPr>
                  <w:color w:val="0000FF"/>
                  <w:u w:val="single"/>
                  <w:lang w:eastAsia="en-US"/>
                </w:rPr>
                <w:t>joyteka</w:t>
              </w:r>
              <w:proofErr w:type="spellEnd"/>
              <w:r w:rsidRPr="00941F02">
                <w:rPr>
                  <w:color w:val="0000FF"/>
                  <w:u w:val="single"/>
                  <w:lang w:val="ru-RU" w:eastAsia="en-US"/>
                </w:rPr>
                <w:t>.</w:t>
              </w:r>
              <w:r w:rsidRPr="00941F02">
                <w:rPr>
                  <w:color w:val="0000FF"/>
                  <w:u w:val="single"/>
                  <w:lang w:eastAsia="en-US"/>
                </w:rPr>
                <w:t>com</w:t>
              </w:r>
              <w:r w:rsidRPr="00941F02">
                <w:rPr>
                  <w:color w:val="0000FF"/>
                  <w:u w:val="single"/>
                  <w:lang w:val="ru-RU" w:eastAsia="en-US"/>
                </w:rPr>
                <w:t>/</w:t>
              </w:r>
              <w:proofErr w:type="spellStart"/>
              <w:r w:rsidRPr="00941F02">
                <w:rPr>
                  <w:color w:val="0000FF"/>
                  <w:u w:val="single"/>
                  <w:lang w:eastAsia="en-US"/>
                </w:rPr>
                <w:t>ru</w:t>
              </w:r>
              <w:proofErr w:type="spellEnd"/>
            </w:hyperlink>
            <w:r w:rsidRPr="00941F02">
              <w:rPr>
                <w:lang w:val="ru-RU" w:eastAsia="en-US"/>
              </w:rPr>
              <w:t xml:space="preserve"> (образовательной платформы), достижения личностных результатов: </w:t>
            </w:r>
            <w:r w:rsidRPr="00941F02">
              <w:rPr>
                <w:lang w:val="ru-RU" w:eastAsia="en-US"/>
              </w:rPr>
              <w:lastRenderedPageBreak/>
              <w:t>формирования уважения к другим участникам команды, заинтересованности к познанию мира (своего и волшебного), умения вести конструктивный диалог во время выполнения заданий.</w:t>
            </w:r>
          </w:p>
          <w:p w:rsidR="00BA27D4" w:rsidRPr="00941F02" w:rsidRDefault="00BA27D4" w:rsidP="008F4C60">
            <w:pPr>
              <w:jc w:val="both"/>
              <w:rPr>
                <w:lang w:val="ru-RU" w:eastAsia="en-US"/>
              </w:rPr>
            </w:pPr>
            <w:r w:rsidRPr="00DE31A2">
              <w:rPr>
                <w:b/>
                <w:i/>
                <w:lang w:val="ru-RU" w:eastAsia="en-US"/>
              </w:rPr>
              <w:t>3)</w:t>
            </w:r>
            <w:r w:rsidRPr="00941F02">
              <w:rPr>
                <w:lang w:val="ru-RU" w:eastAsia="en-US"/>
              </w:rPr>
              <w:t xml:space="preserve"> </w:t>
            </w:r>
            <w:proofErr w:type="gramStart"/>
            <w:r w:rsidRPr="00941F02">
              <w:rPr>
                <w:lang w:val="ru-RU" w:eastAsia="en-US"/>
              </w:rPr>
              <w:t>В</w:t>
            </w:r>
            <w:proofErr w:type="gramEnd"/>
            <w:r w:rsidRPr="00941F02">
              <w:rPr>
                <w:lang w:val="ru-RU" w:eastAsia="en-US"/>
              </w:rPr>
              <w:t xml:space="preserve"> урок включены задания формата </w:t>
            </w:r>
            <w:r w:rsidRPr="00941F02">
              <w:rPr>
                <w:lang w:eastAsia="en-US"/>
              </w:rPr>
              <w:t>PISA</w:t>
            </w:r>
            <w:r w:rsidRPr="00941F02">
              <w:rPr>
                <w:lang w:val="ru-RU" w:eastAsia="en-US"/>
              </w:rPr>
              <w:t>, т.е. предполагается расширение знаний темы через решение практических задач по функциональной грамотности.</w:t>
            </w:r>
          </w:p>
          <w:p w:rsidR="00BA27D4" w:rsidRPr="00941F02" w:rsidRDefault="00BA27D4" w:rsidP="008F4C60">
            <w:pPr>
              <w:jc w:val="both"/>
              <w:rPr>
                <w:lang w:val="ru-RU" w:eastAsia="en-US"/>
              </w:rPr>
            </w:pPr>
            <w:r w:rsidRPr="00941F02">
              <w:rPr>
                <w:lang w:val="ru-RU" w:eastAsia="en-US"/>
              </w:rPr>
              <w:t>Несколько заданий урока посвящены блоку финансовой грамотности для подготовки к ОГЭ по обществознанию.</w:t>
            </w:r>
          </w:p>
          <w:p w:rsidR="00D103EF" w:rsidRPr="00941F02" w:rsidRDefault="00D103EF" w:rsidP="00DE31A2">
            <w:pPr>
              <w:jc w:val="both"/>
              <w:rPr>
                <w:lang w:val="ru-RU" w:eastAsia="en-US"/>
              </w:rPr>
            </w:pPr>
            <w:r w:rsidRPr="00DE31A2">
              <w:rPr>
                <w:b/>
                <w:i/>
                <w:lang w:val="ru-RU" w:eastAsia="en-US"/>
              </w:rPr>
              <w:t>4)</w:t>
            </w:r>
            <w:r w:rsidRPr="00941F02">
              <w:rPr>
                <w:lang w:val="ru-RU" w:eastAsia="en-US"/>
              </w:rPr>
              <w:t xml:space="preserve"> </w:t>
            </w:r>
            <w:r w:rsidR="00DE31A2">
              <w:rPr>
                <w:lang w:val="ru-RU" w:eastAsia="en-US"/>
              </w:rPr>
              <w:t>Урок можно</w:t>
            </w:r>
            <w:r w:rsidRPr="00941F02">
              <w:rPr>
                <w:lang w:val="ru-RU" w:eastAsia="en-US"/>
              </w:rPr>
              <w:t xml:space="preserve"> </w:t>
            </w:r>
            <w:r w:rsidR="00DE31A2">
              <w:rPr>
                <w:lang w:val="ru-RU" w:eastAsia="en-US"/>
              </w:rPr>
              <w:t>проводить</w:t>
            </w:r>
            <w:r w:rsidRPr="00941F02">
              <w:rPr>
                <w:lang w:val="ru-RU" w:eastAsia="en-US"/>
              </w:rPr>
              <w:t>, как в очном формате, так и в дистанционном, так как квест работает онлайн и имеет функцию самопроверки.</w:t>
            </w:r>
          </w:p>
        </w:tc>
      </w:tr>
      <w:tr w:rsidR="00D103EF" w:rsidRPr="00941F02" w:rsidTr="00941F02">
        <w:trPr>
          <w:trHeight w:val="1288"/>
        </w:trPr>
        <w:tc>
          <w:tcPr>
            <w:tcW w:w="2579" w:type="dxa"/>
          </w:tcPr>
          <w:p w:rsidR="00D103EF" w:rsidRPr="00941F02" w:rsidRDefault="00D103EF" w:rsidP="00941F02">
            <w:pPr>
              <w:spacing w:before="1"/>
              <w:rPr>
                <w:color w:val="000000"/>
                <w:lang w:val="ru-RU" w:eastAsia="en-US"/>
              </w:rPr>
            </w:pPr>
            <w:r w:rsidRPr="00941F02">
              <w:rPr>
                <w:color w:val="000000"/>
                <w:lang w:val="ru-RU" w:eastAsia="en-US"/>
              </w:rPr>
              <w:lastRenderedPageBreak/>
              <w:t>Использованные источники и литература</w:t>
            </w:r>
          </w:p>
        </w:tc>
        <w:tc>
          <w:tcPr>
            <w:tcW w:w="7087" w:type="dxa"/>
          </w:tcPr>
          <w:p w:rsidR="00D103EF" w:rsidRPr="00941F02" w:rsidRDefault="00895F91" w:rsidP="00324F2E">
            <w:pPr>
              <w:pStyle w:val="a3"/>
              <w:numPr>
                <w:ilvl w:val="0"/>
                <w:numId w:val="2"/>
              </w:numPr>
              <w:ind w:left="0" w:firstLine="110"/>
              <w:jc w:val="both"/>
              <w:rPr>
                <w:lang w:val="ru-RU" w:eastAsia="en-US"/>
              </w:rPr>
            </w:pPr>
            <w:r w:rsidRPr="00941F02">
              <w:rPr>
                <w:lang w:val="ru-RU" w:eastAsia="en-US"/>
              </w:rPr>
              <w:t>Все о мире Гарри Поттера</w:t>
            </w:r>
            <w:r w:rsidR="00DE31A2">
              <w:rPr>
                <w:lang w:val="ru-RU" w:eastAsia="en-US"/>
              </w:rPr>
              <w:t>:</w:t>
            </w:r>
            <w:r w:rsidRPr="00941F02">
              <w:rPr>
                <w:lang w:val="ru-RU" w:eastAsia="en-US"/>
              </w:rPr>
              <w:t xml:space="preserve"> </w:t>
            </w:r>
            <w:r w:rsidR="008C05A1" w:rsidRPr="00941F02">
              <w:rPr>
                <w:lang w:val="ru-RU" w:eastAsia="en-US"/>
              </w:rPr>
              <w:t xml:space="preserve">а) </w:t>
            </w:r>
            <w:hyperlink r:id="rId11" w:history="1">
              <w:proofErr w:type="gramStart"/>
              <w:r w:rsidRPr="00941F02">
                <w:rPr>
                  <w:rStyle w:val="a4"/>
                  <w:lang w:val="ru-RU" w:eastAsia="en-US"/>
                </w:rPr>
                <w:t>https://harrypotter.fandom.com/ru/wiki/Wizarding_World_(%D1%81%D0%B0%D0%B9%D1%82)</w:t>
              </w:r>
            </w:hyperlink>
            <w:r w:rsidRPr="00941F02">
              <w:rPr>
                <w:lang w:val="ru-RU" w:eastAsia="en-US"/>
              </w:rPr>
              <w:t xml:space="preserve"> </w:t>
            </w:r>
            <w:r w:rsidR="00A72EFB">
              <w:rPr>
                <w:lang w:val="ru-RU" w:eastAsia="en-US"/>
              </w:rPr>
              <w:t xml:space="preserve">  </w:t>
            </w:r>
            <w:proofErr w:type="gramEnd"/>
            <w:r w:rsidR="00A72EFB">
              <w:rPr>
                <w:lang w:val="ru-RU" w:eastAsia="en-US"/>
              </w:rPr>
              <w:t xml:space="preserve">                                                                  </w:t>
            </w:r>
            <w:r w:rsidR="008C05A1" w:rsidRPr="00941F02">
              <w:rPr>
                <w:lang w:val="ru-RU" w:eastAsia="en-US"/>
              </w:rPr>
              <w:t>б)</w:t>
            </w:r>
          </w:p>
          <w:p w:rsidR="00792F51" w:rsidRPr="00941F02" w:rsidRDefault="00087BD8" w:rsidP="00324F2E">
            <w:pPr>
              <w:pStyle w:val="a3"/>
              <w:ind w:left="0" w:firstLine="110"/>
              <w:jc w:val="both"/>
              <w:rPr>
                <w:lang w:val="ru-RU" w:eastAsia="en-US"/>
              </w:rPr>
            </w:pPr>
            <w:hyperlink r:id="rId12" w:history="1">
              <w:r w:rsidR="00792F51" w:rsidRPr="00941F02">
                <w:rPr>
                  <w:rStyle w:val="a4"/>
                  <w:lang w:val="ru-RU" w:eastAsia="en-US"/>
                </w:rPr>
                <w:t>https://www.wizardingworld.com/</w:t>
              </w:r>
            </w:hyperlink>
            <w:r w:rsidR="00792F51" w:rsidRPr="00941F02">
              <w:rPr>
                <w:lang w:val="ru-RU" w:eastAsia="en-US"/>
              </w:rPr>
              <w:t xml:space="preserve"> </w:t>
            </w:r>
            <w:r w:rsidR="000103E7" w:rsidRPr="00941F02">
              <w:rPr>
                <w:lang w:val="ru-RU" w:eastAsia="en-US"/>
              </w:rPr>
              <w:t xml:space="preserve">в) </w:t>
            </w:r>
            <w:hyperlink r:id="rId13" w:history="1">
              <w:r w:rsidR="000103E7" w:rsidRPr="00941F02">
                <w:rPr>
                  <w:rStyle w:val="a4"/>
                  <w:lang w:val="ru-RU" w:eastAsia="en-US"/>
                </w:rPr>
                <w:t>https://dima181292.livejournal.com/38267.html</w:t>
              </w:r>
            </w:hyperlink>
            <w:r w:rsidR="000103E7" w:rsidRPr="00941F02">
              <w:rPr>
                <w:lang w:val="ru-RU" w:eastAsia="en-US"/>
              </w:rPr>
              <w:t xml:space="preserve"> </w:t>
            </w:r>
            <w:r w:rsidR="00DE31A2">
              <w:rPr>
                <w:lang w:val="ru-RU" w:eastAsia="en-US"/>
              </w:rPr>
              <w:t>г</w:t>
            </w:r>
            <w:r w:rsidR="00CB25F6" w:rsidRPr="00941F02">
              <w:rPr>
                <w:lang w:val="ru-RU" w:eastAsia="en-US"/>
              </w:rPr>
              <w:t xml:space="preserve">) </w:t>
            </w:r>
            <w:hyperlink r:id="rId14" w:history="1">
              <w:r w:rsidR="00CB25F6" w:rsidRPr="00941F02">
                <w:rPr>
                  <w:rStyle w:val="a4"/>
                  <w:lang w:val="ru-RU" w:eastAsia="en-US"/>
                </w:rPr>
                <w:t>https://www.youtube.com/watch?v=kRxPjHZWyEs</w:t>
              </w:r>
            </w:hyperlink>
            <w:r w:rsidR="00CB25F6" w:rsidRPr="00941F02">
              <w:rPr>
                <w:lang w:val="ru-RU" w:eastAsia="en-US"/>
              </w:rPr>
              <w:t xml:space="preserve"> </w:t>
            </w:r>
          </w:p>
          <w:p w:rsidR="00895F91" w:rsidRPr="00941F02" w:rsidRDefault="00895F91" w:rsidP="00324F2E">
            <w:pPr>
              <w:pStyle w:val="a3"/>
              <w:numPr>
                <w:ilvl w:val="0"/>
                <w:numId w:val="2"/>
              </w:numPr>
              <w:ind w:left="0" w:firstLine="110"/>
              <w:jc w:val="both"/>
              <w:rPr>
                <w:lang w:val="ru-RU" w:eastAsia="en-US"/>
              </w:rPr>
            </w:pPr>
            <w:r w:rsidRPr="00941F02">
              <w:rPr>
                <w:lang w:val="ru-RU" w:eastAsia="en-US"/>
              </w:rPr>
              <w:t xml:space="preserve">Образовательная платформа с возможностью создания онлайн-квеста </w:t>
            </w:r>
            <w:hyperlink r:id="rId15" w:history="1">
              <w:r w:rsidRPr="00941F02">
                <w:rPr>
                  <w:rStyle w:val="a4"/>
                  <w:lang w:val="ru-RU" w:eastAsia="en-US"/>
                </w:rPr>
                <w:t>https://joyteka.com/ru</w:t>
              </w:r>
            </w:hyperlink>
            <w:r w:rsidRPr="00941F02">
              <w:rPr>
                <w:lang w:val="ru-RU" w:eastAsia="en-US"/>
              </w:rPr>
              <w:t xml:space="preserve"> </w:t>
            </w:r>
          </w:p>
          <w:p w:rsidR="00895F91" w:rsidRPr="00941F02" w:rsidRDefault="00895F91" w:rsidP="00324F2E">
            <w:pPr>
              <w:pStyle w:val="a3"/>
              <w:numPr>
                <w:ilvl w:val="0"/>
                <w:numId w:val="2"/>
              </w:numPr>
              <w:ind w:left="0" w:firstLine="110"/>
              <w:jc w:val="both"/>
              <w:rPr>
                <w:lang w:val="ru-RU" w:eastAsia="en-US"/>
              </w:rPr>
            </w:pPr>
            <w:r w:rsidRPr="00941F02">
              <w:rPr>
                <w:lang w:val="ru-RU" w:eastAsia="en-US"/>
              </w:rPr>
              <w:t xml:space="preserve">Сервис по созданию презентаций и рабочих листов </w:t>
            </w:r>
            <w:hyperlink r:id="rId16" w:history="1">
              <w:r w:rsidRPr="00941F02">
                <w:rPr>
                  <w:rStyle w:val="a4"/>
                  <w:lang w:val="ru-RU" w:eastAsia="en-US"/>
                </w:rPr>
                <w:t>https://www.canva.com/</w:t>
              </w:r>
            </w:hyperlink>
            <w:r w:rsidRPr="00941F02">
              <w:rPr>
                <w:lang w:val="ru-RU" w:eastAsia="en-US"/>
              </w:rPr>
              <w:t xml:space="preserve"> </w:t>
            </w:r>
          </w:p>
          <w:p w:rsidR="00895F91" w:rsidRPr="00941F02" w:rsidRDefault="00895F91" w:rsidP="00324F2E">
            <w:pPr>
              <w:pStyle w:val="a3"/>
              <w:numPr>
                <w:ilvl w:val="0"/>
                <w:numId w:val="2"/>
              </w:numPr>
              <w:ind w:left="0" w:firstLine="110"/>
              <w:jc w:val="both"/>
              <w:rPr>
                <w:lang w:val="ru-RU" w:eastAsia="en-US"/>
              </w:rPr>
            </w:pPr>
            <w:r w:rsidRPr="00941F02">
              <w:rPr>
                <w:lang w:val="ru-RU" w:eastAsia="en-US"/>
              </w:rPr>
              <w:t xml:space="preserve">Банк заданий по финансовой грамотности </w:t>
            </w:r>
            <w:hyperlink r:id="rId17" w:history="1">
              <w:r w:rsidRPr="00941F02">
                <w:rPr>
                  <w:rStyle w:val="a4"/>
                  <w:lang w:val="ru-RU" w:eastAsia="en-US"/>
                </w:rPr>
                <w:t>http://skiv.instrao.ru/bank-zadaniy/finansovaya-gramotnost/</w:t>
              </w:r>
            </w:hyperlink>
          </w:p>
          <w:p w:rsidR="00895F91" w:rsidRPr="00941F02" w:rsidRDefault="00895F91" w:rsidP="00324F2E">
            <w:pPr>
              <w:pStyle w:val="a3"/>
              <w:numPr>
                <w:ilvl w:val="0"/>
                <w:numId w:val="2"/>
              </w:numPr>
              <w:ind w:left="0" w:firstLine="110"/>
              <w:jc w:val="both"/>
              <w:rPr>
                <w:lang w:val="ru-RU" w:eastAsia="en-US"/>
              </w:rPr>
            </w:pPr>
            <w:r w:rsidRPr="00941F02">
              <w:rPr>
                <w:lang w:val="ru-RU" w:eastAsia="en-US"/>
              </w:rPr>
              <w:t xml:space="preserve">Рекомендации по новым ФГОС </w:t>
            </w:r>
            <w:hyperlink r:id="rId18" w:history="1">
              <w:r w:rsidRPr="00941F02">
                <w:rPr>
                  <w:rStyle w:val="a4"/>
                  <w:lang w:val="ru-RU" w:eastAsia="en-US"/>
                </w:rPr>
                <w:t>https://prof-sferum.ru/plan_uroka_po_fgos_2022</w:t>
              </w:r>
            </w:hyperlink>
            <w:r w:rsidRPr="00941F02">
              <w:rPr>
                <w:lang w:val="ru-RU" w:eastAsia="en-US"/>
              </w:rPr>
              <w:t xml:space="preserve"> </w:t>
            </w:r>
          </w:p>
        </w:tc>
      </w:tr>
    </w:tbl>
    <w:p w:rsidR="003B4E7C" w:rsidRDefault="003B4E7C" w:rsidP="00941F02">
      <w:pPr>
        <w:spacing w:before="240"/>
        <w:jc w:val="center"/>
        <w:rPr>
          <w:b/>
          <w:color w:val="000000"/>
          <w:u w:val="single"/>
        </w:rPr>
      </w:pPr>
    </w:p>
    <w:p w:rsidR="00BA27D4" w:rsidRPr="00941F02" w:rsidRDefault="00BA27D4" w:rsidP="00941F02">
      <w:pPr>
        <w:spacing w:before="240"/>
        <w:jc w:val="center"/>
        <w:rPr>
          <w:b/>
          <w:color w:val="000000"/>
          <w:u w:val="single"/>
        </w:rPr>
      </w:pPr>
      <w:r w:rsidRPr="00941F02">
        <w:rPr>
          <w:b/>
          <w:color w:val="000000"/>
          <w:u w:val="single"/>
        </w:rPr>
        <w:t>Описание методики использования ИКТ во время занятий:</w:t>
      </w:r>
    </w:p>
    <w:p w:rsidR="00792F51" w:rsidRPr="00941F02" w:rsidRDefault="00D103EF" w:rsidP="00941F02">
      <w:pPr>
        <w:pStyle w:val="a3"/>
        <w:numPr>
          <w:ilvl w:val="0"/>
          <w:numId w:val="1"/>
        </w:numPr>
        <w:spacing w:before="240"/>
        <w:ind w:left="0"/>
        <w:jc w:val="both"/>
      </w:pPr>
      <w:r w:rsidRPr="00941F02">
        <w:rPr>
          <w:color w:val="000000"/>
        </w:rPr>
        <w:t>Для создания онлайн-квеста</w:t>
      </w:r>
      <w:r w:rsidR="00792F51" w:rsidRPr="00941F02">
        <w:rPr>
          <w:color w:val="000000"/>
        </w:rPr>
        <w:t xml:space="preserve"> была использована </w:t>
      </w:r>
      <w:r w:rsidR="00792F51" w:rsidRPr="00941F02">
        <w:rPr>
          <w:lang w:eastAsia="en-US"/>
        </w:rPr>
        <w:t xml:space="preserve">образовательная платформа </w:t>
      </w:r>
      <w:hyperlink r:id="rId19" w:history="1">
        <w:r w:rsidR="00792F51" w:rsidRPr="00941F02">
          <w:rPr>
            <w:rStyle w:val="a4"/>
            <w:lang w:eastAsia="en-US"/>
          </w:rPr>
          <w:t>https://joyteka.com/ru</w:t>
        </w:r>
      </w:hyperlink>
      <w:r w:rsidR="00792F51" w:rsidRPr="00941F02">
        <w:rPr>
          <w:lang w:eastAsia="en-US"/>
        </w:rPr>
        <w:t>. Она позволяет создавать онлайн-квест с несколькими заданиями в зависимости от выбранной квест-комнаты. Нужно выбрать предметы из комнаты и выполнить с ними задания (ответить верно на вопросы или составить цепочку действий для открытия нового предмета).</w:t>
      </w:r>
    </w:p>
    <w:p w:rsidR="00AD3BD3" w:rsidRPr="00941F02" w:rsidRDefault="00792F51" w:rsidP="00941F02">
      <w:pPr>
        <w:pStyle w:val="a3"/>
        <w:spacing w:before="240"/>
        <w:ind w:left="0"/>
        <w:jc w:val="both"/>
      </w:pPr>
      <w:r w:rsidRPr="00941F02">
        <w:rPr>
          <w:lang w:eastAsia="en-US"/>
        </w:rPr>
        <w:t xml:space="preserve">Создание квеста позволяет внести геймификацию в образовательный процесс, добавить «изюминку» в урок. Создание квеста </w:t>
      </w:r>
      <w:r w:rsidR="00AD3BD3" w:rsidRPr="00941F02">
        <w:t>способству</w:t>
      </w:r>
      <w:r w:rsidRPr="00941F02">
        <w:t>е</w:t>
      </w:r>
      <w:r w:rsidR="00AD3BD3" w:rsidRPr="00941F02">
        <w:t>т развитию творческой личности не тол</w:t>
      </w:r>
      <w:r w:rsidRPr="00941F02">
        <w:t xml:space="preserve">ько обучающегося, но и учителя, повышает вовлеченность всех участников в образовательный процесс. </w:t>
      </w:r>
    </w:p>
    <w:p w:rsidR="00792F51" w:rsidRPr="00941F02" w:rsidRDefault="007B12B3" w:rsidP="00941F02">
      <w:pPr>
        <w:pStyle w:val="a3"/>
        <w:spacing w:before="240"/>
        <w:ind w:left="0"/>
        <w:jc w:val="both"/>
      </w:pPr>
      <w:r w:rsidRPr="00941F02">
        <w:t xml:space="preserve">Онлайн-квест можно использовать на всех уроках, так как вопросы можно записать любой тематики, ответ представляется в единичном или множественном выборе на усмотрение создателя квеста. </w:t>
      </w:r>
    </w:p>
    <w:p w:rsidR="007B12B3" w:rsidRPr="00941F02" w:rsidRDefault="007B12B3" w:rsidP="00941F02">
      <w:pPr>
        <w:pStyle w:val="a3"/>
        <w:spacing w:before="240"/>
        <w:ind w:left="0"/>
        <w:jc w:val="both"/>
      </w:pPr>
      <w:r w:rsidRPr="00941F02">
        <w:t>Онлайн-квест можно использовать на очном или дистанционном уроке, выполнять задания группой или самостоятельно, результаты полного выполнения отражаются у создателя квеста на платформе, автоматическая проверка позволяет сократить время рутинной работы учителя.</w:t>
      </w:r>
    </w:p>
    <w:p w:rsidR="00CA4D1C" w:rsidRPr="00941F02" w:rsidRDefault="00CA4D1C" w:rsidP="00941F02">
      <w:pPr>
        <w:pStyle w:val="a3"/>
        <w:numPr>
          <w:ilvl w:val="0"/>
          <w:numId w:val="1"/>
        </w:numPr>
        <w:spacing w:before="240"/>
        <w:ind w:left="0"/>
        <w:jc w:val="both"/>
      </w:pPr>
      <w:r w:rsidRPr="00941F02">
        <w:t xml:space="preserve">В используемый мною </w:t>
      </w:r>
      <w:r w:rsidRPr="00941F02">
        <w:rPr>
          <w:lang w:eastAsia="en-US"/>
        </w:rPr>
        <w:t xml:space="preserve">онлайн-квест вносятся картинки с заданиями, </w:t>
      </w:r>
      <w:r w:rsidR="008312EC" w:rsidRPr="00941F02">
        <w:rPr>
          <w:lang w:eastAsia="en-US"/>
        </w:rPr>
        <w:t xml:space="preserve">либо </w:t>
      </w:r>
      <w:r w:rsidRPr="00941F02">
        <w:rPr>
          <w:lang w:eastAsia="en-US"/>
        </w:rPr>
        <w:t>предварительного созда</w:t>
      </w:r>
      <w:r w:rsidR="008312EC" w:rsidRPr="00941F02">
        <w:rPr>
          <w:lang w:eastAsia="en-US"/>
        </w:rPr>
        <w:t>нные слайды</w:t>
      </w:r>
      <w:r w:rsidRPr="00941F02">
        <w:rPr>
          <w:lang w:eastAsia="en-US"/>
        </w:rPr>
        <w:t xml:space="preserve"> презентаци</w:t>
      </w:r>
      <w:r w:rsidR="00020FC6">
        <w:rPr>
          <w:lang w:eastAsia="en-US"/>
        </w:rPr>
        <w:t xml:space="preserve">и (прикладываю их к конкурсной работе). </w:t>
      </w:r>
      <w:r w:rsidR="00C01250" w:rsidRPr="00941F02">
        <w:rPr>
          <w:lang w:eastAsia="en-US"/>
        </w:rPr>
        <w:t xml:space="preserve">Для создания презентации и рабочего листа я использовала сайт </w:t>
      </w:r>
      <w:hyperlink r:id="rId20" w:history="1">
        <w:r w:rsidR="00C01250" w:rsidRPr="00941F02">
          <w:rPr>
            <w:rStyle w:val="a4"/>
            <w:lang w:eastAsia="en-US"/>
          </w:rPr>
          <w:t>https://www.canva.com/</w:t>
        </w:r>
      </w:hyperlink>
      <w:r w:rsidR="00C01250" w:rsidRPr="00941F02">
        <w:rPr>
          <w:lang w:eastAsia="en-US"/>
        </w:rPr>
        <w:t>. Он имеет свой собственный банк графики, картинок, дизайнов презентаций и позволяет быстро и стильно оформить необходимые материалы.</w:t>
      </w:r>
    </w:p>
    <w:p w:rsidR="00CA4D1C" w:rsidRDefault="00CA4D1C" w:rsidP="00941F02">
      <w:pPr>
        <w:pStyle w:val="a3"/>
        <w:numPr>
          <w:ilvl w:val="0"/>
          <w:numId w:val="1"/>
        </w:numPr>
        <w:spacing w:before="240"/>
        <w:ind w:left="0"/>
        <w:jc w:val="both"/>
      </w:pPr>
      <w:r w:rsidRPr="00941F02">
        <w:lastRenderedPageBreak/>
        <w:t xml:space="preserve">У современных учащихся, использующих сеть «Интернет», с раннего возраста формируется так называемая «насмотренность», т.е. они привыкли видеть красивые видеоролики, рекламные плакаты и пр., приходя на уроки, дети часто отмечают низкое визуальное качество используемых материалов учителей. </w:t>
      </w:r>
      <w:r w:rsidR="00C01250" w:rsidRPr="00941F02">
        <w:t>Применение</w:t>
      </w:r>
      <w:r w:rsidRPr="00941F02">
        <w:t xml:space="preserve"> красочных тематических </w:t>
      </w:r>
      <w:r w:rsidRPr="00941F02">
        <w:rPr>
          <w:lang w:eastAsia="en-US"/>
        </w:rPr>
        <w:t>онлайн-квестов и рабочих листов решает эту проблему, позволяя сильнее заинтересовать учеников в изучаемом предмете.</w:t>
      </w:r>
    </w:p>
    <w:p w:rsidR="003B4E7C" w:rsidRPr="00941F02" w:rsidRDefault="003B4E7C" w:rsidP="003B4E7C">
      <w:pPr>
        <w:spacing w:before="240"/>
        <w:jc w:val="both"/>
      </w:pPr>
    </w:p>
    <w:p w:rsidR="00DF24DD" w:rsidRPr="00941F02" w:rsidRDefault="00DF24DD" w:rsidP="00941F02">
      <w:pPr>
        <w:spacing w:before="240"/>
        <w:jc w:val="center"/>
        <w:rPr>
          <w:b/>
          <w:color w:val="000000"/>
          <w:u w:val="single"/>
        </w:rPr>
      </w:pPr>
      <w:r w:rsidRPr="00941F02">
        <w:rPr>
          <w:b/>
          <w:color w:val="000000"/>
          <w:u w:val="single"/>
        </w:rPr>
        <w:t>Конспект урока:</w:t>
      </w:r>
    </w:p>
    <w:p w:rsidR="00BE6AC3" w:rsidRPr="00941F02" w:rsidRDefault="00667BFB" w:rsidP="00941F02">
      <w:pPr>
        <w:spacing w:before="240"/>
        <w:jc w:val="both"/>
        <w:rPr>
          <w:color w:val="000000"/>
          <w:u w:val="single"/>
        </w:rPr>
      </w:pPr>
      <w:r w:rsidRPr="00941F02">
        <w:rPr>
          <w:color w:val="000000"/>
          <w:u w:val="single"/>
        </w:rPr>
        <w:t>Предварительная подготовка:</w:t>
      </w:r>
    </w:p>
    <w:p w:rsidR="008E32BC" w:rsidRPr="00941F02" w:rsidRDefault="00E82B38" w:rsidP="00941F02">
      <w:pPr>
        <w:spacing w:before="240"/>
        <w:jc w:val="both"/>
        <w:rPr>
          <w:color w:val="000000"/>
        </w:rPr>
      </w:pPr>
      <w:r w:rsidRPr="00941F02">
        <w:rPr>
          <w:color w:val="000000"/>
        </w:rPr>
        <w:t xml:space="preserve">1) </w:t>
      </w:r>
      <w:r w:rsidR="00667BFB" w:rsidRPr="00941F02">
        <w:rPr>
          <w:color w:val="000000"/>
        </w:rPr>
        <w:t xml:space="preserve">Класс делится на команды. Сначала деление на 4 команды по 4 факультетам </w:t>
      </w:r>
      <w:r w:rsidR="008C05A1" w:rsidRPr="00941F02">
        <w:rPr>
          <w:color w:val="000000"/>
        </w:rPr>
        <w:t xml:space="preserve">школы чародейства и волшебства </w:t>
      </w:r>
      <w:proofErr w:type="spellStart"/>
      <w:r w:rsidR="008C05A1" w:rsidRPr="00941F02">
        <w:rPr>
          <w:color w:val="000000"/>
        </w:rPr>
        <w:t>Хогвартс</w:t>
      </w:r>
      <w:proofErr w:type="spellEnd"/>
      <w:r w:rsidR="008C05A1" w:rsidRPr="00941F02">
        <w:rPr>
          <w:color w:val="000000"/>
        </w:rPr>
        <w:t xml:space="preserve"> </w:t>
      </w:r>
      <w:r w:rsidR="008E32BC" w:rsidRPr="00941F02">
        <w:rPr>
          <w:color w:val="000000"/>
        </w:rPr>
        <w:t>(</w:t>
      </w:r>
      <w:proofErr w:type="spellStart"/>
      <w:r w:rsidR="008C05A1" w:rsidRPr="00941F02">
        <w:rPr>
          <w:color w:val="000000"/>
        </w:rPr>
        <w:t>Гриффиндор</w:t>
      </w:r>
      <w:proofErr w:type="spellEnd"/>
      <w:r w:rsidR="008C05A1" w:rsidRPr="00941F02">
        <w:rPr>
          <w:color w:val="000000"/>
        </w:rPr>
        <w:t xml:space="preserve">, </w:t>
      </w:r>
      <w:proofErr w:type="spellStart"/>
      <w:r w:rsidR="008C05A1" w:rsidRPr="00941F02">
        <w:rPr>
          <w:color w:val="000000"/>
        </w:rPr>
        <w:t>Пуффендуй</w:t>
      </w:r>
      <w:proofErr w:type="spellEnd"/>
      <w:r w:rsidR="008C05A1" w:rsidRPr="00941F02">
        <w:rPr>
          <w:color w:val="000000"/>
        </w:rPr>
        <w:t xml:space="preserve">, </w:t>
      </w:r>
      <w:proofErr w:type="spellStart"/>
      <w:r w:rsidR="008C05A1" w:rsidRPr="00941F02">
        <w:rPr>
          <w:color w:val="000000"/>
        </w:rPr>
        <w:t>Когтевран</w:t>
      </w:r>
      <w:proofErr w:type="spellEnd"/>
      <w:r w:rsidR="008C05A1" w:rsidRPr="00941F02">
        <w:rPr>
          <w:color w:val="000000"/>
        </w:rPr>
        <w:t xml:space="preserve">, </w:t>
      </w:r>
      <w:proofErr w:type="spellStart"/>
      <w:r w:rsidR="008C05A1" w:rsidRPr="00941F02">
        <w:rPr>
          <w:color w:val="000000"/>
        </w:rPr>
        <w:t>Слизерин</w:t>
      </w:r>
      <w:proofErr w:type="spellEnd"/>
      <w:r w:rsidR="008C05A1" w:rsidRPr="00941F02">
        <w:rPr>
          <w:color w:val="000000"/>
        </w:rPr>
        <w:t>). При необходимости (большем количестве участников) добавляются команды</w:t>
      </w:r>
      <w:r w:rsidR="000103E7" w:rsidRPr="00941F02">
        <w:rPr>
          <w:color w:val="000000"/>
        </w:rPr>
        <w:t xml:space="preserve"> других магических школ</w:t>
      </w:r>
      <w:r w:rsidR="008C05A1" w:rsidRPr="00941F02">
        <w:rPr>
          <w:color w:val="000000"/>
        </w:rPr>
        <w:t>: академи</w:t>
      </w:r>
      <w:r w:rsidRPr="00941F02">
        <w:rPr>
          <w:color w:val="000000"/>
        </w:rPr>
        <w:t>и</w:t>
      </w:r>
      <w:r w:rsidR="008C05A1" w:rsidRPr="00941F02">
        <w:rPr>
          <w:color w:val="000000"/>
        </w:rPr>
        <w:t xml:space="preserve"> магии </w:t>
      </w:r>
      <w:proofErr w:type="spellStart"/>
      <w:r w:rsidR="008C05A1" w:rsidRPr="00941F02">
        <w:rPr>
          <w:color w:val="000000"/>
        </w:rPr>
        <w:t>Шармбатон</w:t>
      </w:r>
      <w:proofErr w:type="spellEnd"/>
      <w:r w:rsidR="008C05A1" w:rsidRPr="00941F02">
        <w:rPr>
          <w:color w:val="000000"/>
        </w:rPr>
        <w:t>, институт</w:t>
      </w:r>
      <w:r w:rsidRPr="00941F02">
        <w:rPr>
          <w:color w:val="000000"/>
        </w:rPr>
        <w:t>а</w:t>
      </w:r>
      <w:r w:rsidR="008C05A1" w:rsidRPr="00941F02">
        <w:rPr>
          <w:color w:val="000000"/>
        </w:rPr>
        <w:t xml:space="preserve"> </w:t>
      </w:r>
      <w:proofErr w:type="spellStart"/>
      <w:r w:rsidR="008C05A1" w:rsidRPr="00941F02">
        <w:rPr>
          <w:color w:val="000000"/>
        </w:rPr>
        <w:t>Дурмстранг</w:t>
      </w:r>
      <w:proofErr w:type="spellEnd"/>
      <w:r w:rsidR="008C05A1" w:rsidRPr="00941F02">
        <w:rPr>
          <w:color w:val="000000"/>
        </w:rPr>
        <w:t>, шко</w:t>
      </w:r>
      <w:r w:rsidRPr="00941F02">
        <w:rPr>
          <w:color w:val="000000"/>
        </w:rPr>
        <w:t>л</w:t>
      </w:r>
      <w:r w:rsidR="008C05A1" w:rsidRPr="00941F02">
        <w:rPr>
          <w:color w:val="000000"/>
        </w:rPr>
        <w:t xml:space="preserve"> магии </w:t>
      </w:r>
      <w:proofErr w:type="spellStart"/>
      <w:r w:rsidR="008C05A1" w:rsidRPr="00941F02">
        <w:rPr>
          <w:color w:val="000000"/>
        </w:rPr>
        <w:t>Махотокоро</w:t>
      </w:r>
      <w:proofErr w:type="spellEnd"/>
      <w:r w:rsidR="008C05A1" w:rsidRPr="00941F02">
        <w:rPr>
          <w:color w:val="000000"/>
        </w:rPr>
        <w:t xml:space="preserve">, </w:t>
      </w:r>
      <w:proofErr w:type="spellStart"/>
      <w:r w:rsidR="008C05A1" w:rsidRPr="00941F02">
        <w:rPr>
          <w:color w:val="000000"/>
        </w:rPr>
        <w:t>Колдовстворец</w:t>
      </w:r>
      <w:proofErr w:type="spellEnd"/>
      <w:r w:rsidR="008C05A1" w:rsidRPr="00941F02">
        <w:rPr>
          <w:color w:val="000000"/>
        </w:rPr>
        <w:t xml:space="preserve"> и др.</w:t>
      </w:r>
      <w:r w:rsidRPr="00941F02">
        <w:rPr>
          <w:color w:val="000000"/>
        </w:rPr>
        <w:t xml:space="preserve"> Каждая команда рассаживается вместе, получает свою эмблему и рабочие листы. </w:t>
      </w:r>
    </w:p>
    <w:p w:rsidR="00667BFB" w:rsidRPr="00941F02" w:rsidRDefault="00E82B38" w:rsidP="00941F02">
      <w:pPr>
        <w:spacing w:before="240"/>
        <w:jc w:val="both"/>
        <w:rPr>
          <w:color w:val="000000"/>
        </w:rPr>
      </w:pPr>
      <w:r w:rsidRPr="00941F02">
        <w:rPr>
          <w:color w:val="000000"/>
        </w:rPr>
        <w:t xml:space="preserve">2) У каждой команды должен быть 1 электронный </w:t>
      </w:r>
      <w:r w:rsidRPr="00941F02">
        <w:rPr>
          <w:lang w:eastAsia="en-US"/>
        </w:rPr>
        <w:t>ресурс с выходом в сеть «Интернет» (компьютер, телефон или планшет) для прохождения онлайн-квеста</w:t>
      </w:r>
      <w:r w:rsidRPr="00941F02">
        <w:rPr>
          <w:color w:val="000000"/>
        </w:rPr>
        <w:t>.</w:t>
      </w:r>
      <w:r w:rsidR="00492534" w:rsidRPr="00941F02">
        <w:rPr>
          <w:color w:val="000000"/>
        </w:rPr>
        <w:t xml:space="preserve"> Перед началом игры </w:t>
      </w:r>
      <w:r w:rsidR="003B4E7C">
        <w:rPr>
          <w:color w:val="000000"/>
        </w:rPr>
        <w:t xml:space="preserve">необходимо </w:t>
      </w:r>
      <w:r w:rsidR="00492534" w:rsidRPr="00941F02">
        <w:rPr>
          <w:color w:val="000000"/>
        </w:rPr>
        <w:t>открыть ссылку на онлайн-квест.</w:t>
      </w:r>
    </w:p>
    <w:p w:rsidR="00321D8D" w:rsidRPr="00941F02" w:rsidRDefault="00E82B38" w:rsidP="00941F02">
      <w:pPr>
        <w:spacing w:before="240"/>
        <w:jc w:val="center"/>
        <w:rPr>
          <w:b/>
          <w:color w:val="000000"/>
          <w:u w:val="single"/>
        </w:rPr>
      </w:pPr>
      <w:r w:rsidRPr="00941F02">
        <w:rPr>
          <w:b/>
          <w:color w:val="000000"/>
          <w:u w:val="single"/>
        </w:rPr>
        <w:t>Ход урока:</w:t>
      </w:r>
    </w:p>
    <w:p w:rsidR="00321D8D" w:rsidRPr="00941F02" w:rsidRDefault="00321D8D" w:rsidP="00941F02">
      <w:pPr>
        <w:spacing w:before="240"/>
        <w:jc w:val="center"/>
        <w:rPr>
          <w:b/>
          <w:color w:val="000000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6052"/>
        <w:gridCol w:w="3293"/>
      </w:tblGrid>
      <w:tr w:rsidR="00321D8D" w:rsidRPr="00941F02" w:rsidTr="00941F02">
        <w:trPr>
          <w:trHeight w:val="523"/>
        </w:trPr>
        <w:tc>
          <w:tcPr>
            <w:tcW w:w="6052" w:type="dxa"/>
            <w:shd w:val="clear" w:color="auto" w:fill="E7E6E6" w:themeFill="background2"/>
            <w:vAlign w:val="center"/>
          </w:tcPr>
          <w:p w:rsidR="00321D8D" w:rsidRPr="00941F02" w:rsidRDefault="00321D8D" w:rsidP="00941F02">
            <w:pPr>
              <w:jc w:val="center"/>
              <w:rPr>
                <w:b/>
              </w:rPr>
            </w:pPr>
            <w:r w:rsidRPr="00941F02">
              <w:rPr>
                <w:b/>
              </w:rPr>
              <w:t>Деятельность учителя</w:t>
            </w:r>
          </w:p>
        </w:tc>
        <w:tc>
          <w:tcPr>
            <w:tcW w:w="3293" w:type="dxa"/>
            <w:shd w:val="clear" w:color="auto" w:fill="E7E6E6" w:themeFill="background2"/>
            <w:vAlign w:val="center"/>
          </w:tcPr>
          <w:p w:rsidR="00321D8D" w:rsidRPr="00941F02" w:rsidRDefault="00321D8D" w:rsidP="00941F02">
            <w:pPr>
              <w:jc w:val="center"/>
              <w:rPr>
                <w:b/>
              </w:rPr>
            </w:pPr>
            <w:r w:rsidRPr="00941F02">
              <w:rPr>
                <w:b/>
              </w:rPr>
              <w:t>Деятельность учащихся</w:t>
            </w:r>
          </w:p>
        </w:tc>
      </w:tr>
      <w:tr w:rsidR="00321D8D" w:rsidRPr="00941F02" w:rsidTr="00941F02">
        <w:trPr>
          <w:trHeight w:val="559"/>
        </w:trPr>
        <w:tc>
          <w:tcPr>
            <w:tcW w:w="9345" w:type="dxa"/>
            <w:gridSpan w:val="2"/>
          </w:tcPr>
          <w:p w:rsidR="00321D8D" w:rsidRPr="00941F02" w:rsidRDefault="00321D8D" w:rsidP="00941F02">
            <w:pPr>
              <w:pStyle w:val="TableParagraph"/>
              <w:spacing w:before="2"/>
              <w:rPr>
                <w:b/>
                <w:sz w:val="24"/>
                <w:szCs w:val="24"/>
              </w:rPr>
            </w:pPr>
            <w:r w:rsidRPr="00941F02">
              <w:rPr>
                <w:b/>
                <w:sz w:val="24"/>
                <w:szCs w:val="24"/>
              </w:rPr>
              <w:t>I.</w:t>
            </w:r>
            <w:r w:rsidRPr="00941F02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941F02">
              <w:rPr>
                <w:b/>
                <w:sz w:val="24"/>
                <w:szCs w:val="24"/>
              </w:rPr>
              <w:t>Организационный</w:t>
            </w:r>
            <w:r w:rsidRPr="00941F02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941F02">
              <w:rPr>
                <w:b/>
                <w:sz w:val="24"/>
                <w:szCs w:val="24"/>
              </w:rPr>
              <w:t>момент</w:t>
            </w:r>
            <w:r w:rsidRPr="00941F02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941F02">
              <w:rPr>
                <w:b/>
                <w:sz w:val="24"/>
                <w:szCs w:val="24"/>
              </w:rPr>
              <w:t>(мотивация</w:t>
            </w:r>
            <w:r w:rsidRPr="00941F02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941F02">
              <w:rPr>
                <w:b/>
                <w:sz w:val="24"/>
                <w:szCs w:val="24"/>
              </w:rPr>
              <w:t>к</w:t>
            </w:r>
            <w:r w:rsidRPr="00941F02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941F02">
              <w:rPr>
                <w:b/>
                <w:sz w:val="24"/>
                <w:szCs w:val="24"/>
              </w:rPr>
              <w:t>учебной</w:t>
            </w:r>
            <w:r w:rsidRPr="00941F02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941F02">
              <w:rPr>
                <w:b/>
                <w:sz w:val="24"/>
                <w:szCs w:val="24"/>
              </w:rPr>
              <w:t>деятельности)</w:t>
            </w:r>
            <w:r w:rsidR="00324F2E">
              <w:rPr>
                <w:b/>
                <w:sz w:val="24"/>
                <w:szCs w:val="24"/>
              </w:rPr>
              <w:t>, 1 минута</w:t>
            </w:r>
          </w:p>
        </w:tc>
      </w:tr>
      <w:tr w:rsidR="00321D8D" w:rsidRPr="00941F02" w:rsidTr="00941F02">
        <w:tc>
          <w:tcPr>
            <w:tcW w:w="6052" w:type="dxa"/>
          </w:tcPr>
          <w:p w:rsidR="00321D8D" w:rsidRPr="00941F02" w:rsidRDefault="00321D8D" w:rsidP="00941F02">
            <w:pPr>
              <w:spacing w:before="240"/>
              <w:jc w:val="both"/>
              <w:rPr>
                <w:color w:val="000000"/>
              </w:rPr>
            </w:pPr>
            <w:r w:rsidRPr="00F721FD">
              <w:rPr>
                <w:i/>
                <w:color w:val="000000"/>
              </w:rPr>
              <w:t xml:space="preserve">Учитель включает на 15 сек. </w:t>
            </w:r>
            <w:r w:rsidR="00CB25F6" w:rsidRPr="00F721FD">
              <w:rPr>
                <w:i/>
                <w:color w:val="000000"/>
              </w:rPr>
              <w:t>аудио заставку из кинофильмов о Гарри Поттере</w:t>
            </w:r>
            <w:r w:rsidR="00CB25F6" w:rsidRPr="00941F02">
              <w:rPr>
                <w:color w:val="000000"/>
              </w:rPr>
              <w:t xml:space="preserve"> </w:t>
            </w:r>
            <w:hyperlink r:id="rId21" w:history="1">
              <w:r w:rsidR="00CB25F6" w:rsidRPr="00941F02">
                <w:rPr>
                  <w:rStyle w:val="a4"/>
                </w:rPr>
                <w:t>https://www.youtube.com/watch?v=kRxPjHZWyEs</w:t>
              </w:r>
            </w:hyperlink>
            <w:r w:rsidR="00CB25F6" w:rsidRPr="00941F02">
              <w:rPr>
                <w:color w:val="000000"/>
              </w:rPr>
              <w:t xml:space="preserve"> </w:t>
            </w:r>
          </w:p>
        </w:tc>
        <w:tc>
          <w:tcPr>
            <w:tcW w:w="3293" w:type="dxa"/>
          </w:tcPr>
          <w:p w:rsidR="00321D8D" w:rsidRPr="00941F02" w:rsidRDefault="00321D8D" w:rsidP="00941F02">
            <w:pPr>
              <w:spacing w:before="240"/>
              <w:jc w:val="both"/>
              <w:rPr>
                <w:color w:val="000000"/>
              </w:rPr>
            </w:pPr>
            <w:r w:rsidRPr="00941F02">
              <w:rPr>
                <w:color w:val="000000"/>
              </w:rPr>
              <w:t>Ученики рассаживаются по командам и подписывают свои рабочие листы</w:t>
            </w:r>
          </w:p>
        </w:tc>
      </w:tr>
      <w:tr w:rsidR="00CB25F6" w:rsidRPr="00941F02" w:rsidTr="00941F02">
        <w:tc>
          <w:tcPr>
            <w:tcW w:w="9345" w:type="dxa"/>
            <w:gridSpan w:val="2"/>
          </w:tcPr>
          <w:p w:rsidR="00CB25F6" w:rsidRPr="00941F02" w:rsidRDefault="00CB25F6" w:rsidP="00941F02">
            <w:pPr>
              <w:spacing w:before="240"/>
              <w:jc w:val="both"/>
              <w:rPr>
                <w:b/>
                <w:color w:val="000000"/>
              </w:rPr>
            </w:pPr>
            <w:r w:rsidRPr="00941F02">
              <w:rPr>
                <w:b/>
                <w:color w:val="000000"/>
              </w:rPr>
              <w:t>II. Актуализация опорных знаний</w:t>
            </w:r>
            <w:r w:rsidR="00324F2E">
              <w:rPr>
                <w:b/>
                <w:color w:val="000000"/>
              </w:rPr>
              <w:t>, 8 минут</w:t>
            </w:r>
          </w:p>
        </w:tc>
      </w:tr>
      <w:tr w:rsidR="00321D8D" w:rsidRPr="00941F02" w:rsidTr="00F721FD">
        <w:trPr>
          <w:trHeight w:val="1951"/>
        </w:trPr>
        <w:tc>
          <w:tcPr>
            <w:tcW w:w="6052" w:type="dxa"/>
          </w:tcPr>
          <w:p w:rsidR="00F721FD" w:rsidRDefault="00F721FD" w:rsidP="00B55387">
            <w:pPr>
              <w:pStyle w:val="a3"/>
              <w:numPr>
                <w:ilvl w:val="0"/>
                <w:numId w:val="5"/>
              </w:numPr>
              <w:spacing w:before="240"/>
              <w:ind w:left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1) </w:t>
            </w:r>
            <w:r w:rsidR="00CB25F6" w:rsidRPr="00F721FD">
              <w:rPr>
                <w:color w:val="000000"/>
              </w:rPr>
              <w:t>Здравствуйте, ребята! На прошлом уроке мы проходили с вами домашнее хозяйство.</w:t>
            </w:r>
          </w:p>
          <w:p w:rsidR="00321D8D" w:rsidRPr="00F721FD" w:rsidRDefault="00CB25F6" w:rsidP="00B55387">
            <w:pPr>
              <w:pStyle w:val="a3"/>
              <w:numPr>
                <w:ilvl w:val="0"/>
                <w:numId w:val="5"/>
              </w:numPr>
              <w:spacing w:before="240"/>
              <w:ind w:left="0"/>
              <w:jc w:val="both"/>
              <w:rPr>
                <w:color w:val="000000"/>
              </w:rPr>
            </w:pPr>
            <w:r w:rsidRPr="00F721FD">
              <w:rPr>
                <w:color w:val="000000"/>
              </w:rPr>
              <w:t>Напомните мне, что это такое?</w:t>
            </w:r>
          </w:p>
          <w:p w:rsidR="00CB25F6" w:rsidRPr="00941F02" w:rsidRDefault="00CB25F6" w:rsidP="00F721FD">
            <w:pPr>
              <w:pStyle w:val="a3"/>
              <w:numPr>
                <w:ilvl w:val="0"/>
                <w:numId w:val="5"/>
              </w:numPr>
              <w:spacing w:before="240"/>
              <w:jc w:val="both"/>
              <w:rPr>
                <w:color w:val="000000"/>
              </w:rPr>
            </w:pPr>
            <w:r w:rsidRPr="00941F02">
              <w:rPr>
                <w:color w:val="000000"/>
              </w:rPr>
              <w:t>Какие функции есть у домохозяйства?</w:t>
            </w:r>
          </w:p>
          <w:p w:rsidR="00CB25F6" w:rsidRPr="00F721FD" w:rsidRDefault="00CB25F6" w:rsidP="00F721FD">
            <w:pPr>
              <w:pStyle w:val="a3"/>
              <w:numPr>
                <w:ilvl w:val="0"/>
                <w:numId w:val="5"/>
              </w:numPr>
              <w:spacing w:before="240"/>
              <w:jc w:val="both"/>
              <w:rPr>
                <w:color w:val="000000"/>
              </w:rPr>
            </w:pPr>
            <w:r w:rsidRPr="00F721FD">
              <w:rPr>
                <w:color w:val="000000"/>
              </w:rPr>
              <w:t>Что такое доход?</w:t>
            </w:r>
          </w:p>
        </w:tc>
        <w:tc>
          <w:tcPr>
            <w:tcW w:w="3293" w:type="dxa"/>
          </w:tcPr>
          <w:p w:rsidR="0040478D" w:rsidRPr="00941F02" w:rsidRDefault="00CB25F6" w:rsidP="00F721FD">
            <w:pPr>
              <w:spacing w:before="240"/>
              <w:jc w:val="both"/>
              <w:rPr>
                <w:color w:val="000000"/>
              </w:rPr>
            </w:pPr>
            <w:r w:rsidRPr="00941F02">
              <w:rPr>
                <w:color w:val="000000"/>
              </w:rPr>
              <w:t>Отвечают на вопросы индивидуально, фиксируют индивидуальные затруднения</w:t>
            </w:r>
          </w:p>
        </w:tc>
      </w:tr>
      <w:tr w:rsidR="00321D8D" w:rsidRPr="00941F02" w:rsidTr="00941F02">
        <w:tc>
          <w:tcPr>
            <w:tcW w:w="6052" w:type="dxa"/>
          </w:tcPr>
          <w:p w:rsidR="00321D8D" w:rsidRPr="00941F02" w:rsidRDefault="00F721FD" w:rsidP="00941F02">
            <w:pPr>
              <w:pStyle w:val="a3"/>
              <w:numPr>
                <w:ilvl w:val="0"/>
                <w:numId w:val="6"/>
              </w:numPr>
              <w:spacing w:before="240"/>
              <w:ind w:left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2) </w:t>
            </w:r>
            <w:r w:rsidR="0040478D" w:rsidRPr="00F721FD">
              <w:rPr>
                <w:i/>
                <w:color w:val="000000"/>
              </w:rPr>
              <w:t>Проверка домашнего задания (составление бюджета семьи по статьям доходов и расходов семьи).</w:t>
            </w:r>
          </w:p>
          <w:p w:rsidR="0040478D" w:rsidRPr="00941F02" w:rsidRDefault="0040478D" w:rsidP="00F721FD">
            <w:pPr>
              <w:pStyle w:val="a3"/>
              <w:spacing w:before="240"/>
              <w:ind w:left="0"/>
              <w:jc w:val="both"/>
              <w:rPr>
                <w:color w:val="000000"/>
              </w:rPr>
            </w:pPr>
          </w:p>
        </w:tc>
        <w:tc>
          <w:tcPr>
            <w:tcW w:w="3293" w:type="dxa"/>
          </w:tcPr>
          <w:p w:rsidR="00321D8D" w:rsidRDefault="0040478D" w:rsidP="00941F02">
            <w:pPr>
              <w:spacing w:before="240"/>
              <w:jc w:val="both"/>
              <w:rPr>
                <w:color w:val="000000"/>
              </w:rPr>
            </w:pPr>
            <w:r w:rsidRPr="00941F02">
              <w:rPr>
                <w:color w:val="000000"/>
              </w:rPr>
              <w:t>Парная работа, взаимопроверка ответов, анализ верности ответов, фиксирование затруднений</w:t>
            </w:r>
            <w:r w:rsidR="00F721FD">
              <w:rPr>
                <w:color w:val="000000"/>
              </w:rPr>
              <w:t>.</w:t>
            </w:r>
          </w:p>
          <w:p w:rsidR="00F721FD" w:rsidRPr="00941F02" w:rsidRDefault="00F721FD" w:rsidP="00F721FD">
            <w:pPr>
              <w:pStyle w:val="a3"/>
              <w:spacing w:before="240"/>
              <w:ind w:left="0"/>
              <w:jc w:val="both"/>
              <w:rPr>
                <w:color w:val="000000"/>
              </w:rPr>
            </w:pPr>
            <w:r w:rsidRPr="00941F02">
              <w:rPr>
                <w:color w:val="000000"/>
              </w:rPr>
              <w:t>Несколько учеников озвучивают свои ответы</w:t>
            </w:r>
          </w:p>
        </w:tc>
      </w:tr>
      <w:tr w:rsidR="004D7517" w:rsidRPr="00941F02" w:rsidTr="00941F02">
        <w:tc>
          <w:tcPr>
            <w:tcW w:w="9345" w:type="dxa"/>
            <w:gridSpan w:val="2"/>
          </w:tcPr>
          <w:p w:rsidR="004D7517" w:rsidRPr="00941F02" w:rsidRDefault="004D7517" w:rsidP="00941F02">
            <w:pPr>
              <w:spacing w:before="240"/>
              <w:rPr>
                <w:b/>
                <w:color w:val="000000"/>
              </w:rPr>
            </w:pPr>
            <w:r w:rsidRPr="00941F02">
              <w:rPr>
                <w:b/>
                <w:color w:val="000000"/>
              </w:rPr>
              <w:lastRenderedPageBreak/>
              <w:t>III. Постановка учебных целей и задач</w:t>
            </w:r>
            <w:r w:rsidR="00324F2E">
              <w:rPr>
                <w:b/>
                <w:color w:val="000000"/>
              </w:rPr>
              <w:t>, 7 минут</w:t>
            </w:r>
          </w:p>
        </w:tc>
      </w:tr>
      <w:tr w:rsidR="00321D8D" w:rsidRPr="00941F02" w:rsidTr="00941F02">
        <w:tc>
          <w:tcPr>
            <w:tcW w:w="6052" w:type="dxa"/>
          </w:tcPr>
          <w:p w:rsidR="004D7517" w:rsidRPr="00941F02" w:rsidRDefault="00F721FD" w:rsidP="00941F02">
            <w:pPr>
              <w:pStyle w:val="a3"/>
              <w:numPr>
                <w:ilvl w:val="0"/>
                <w:numId w:val="9"/>
              </w:numPr>
              <w:spacing w:before="240"/>
              <w:ind w:left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1) </w:t>
            </w:r>
            <w:r w:rsidR="004D7517" w:rsidRPr="00941F02">
              <w:rPr>
                <w:color w:val="000000"/>
              </w:rPr>
              <w:t>Предлагаю сегодня углубиться в составление бюджетов, но только не обычных, а чародейских!</w:t>
            </w:r>
          </w:p>
          <w:p w:rsidR="00321D8D" w:rsidRPr="00F721FD" w:rsidRDefault="004D7517" w:rsidP="00941F02">
            <w:pPr>
              <w:spacing w:before="240"/>
              <w:jc w:val="both"/>
              <w:rPr>
                <w:i/>
                <w:color w:val="000000"/>
              </w:rPr>
            </w:pPr>
            <w:r w:rsidRPr="00F721FD">
              <w:rPr>
                <w:i/>
                <w:color w:val="000000"/>
              </w:rPr>
              <w:t>Учитель включает 1 слайд презентации.</w:t>
            </w:r>
          </w:p>
          <w:p w:rsidR="004D7517" w:rsidRPr="00941F02" w:rsidRDefault="004D7517" w:rsidP="00F721FD">
            <w:pPr>
              <w:pStyle w:val="a3"/>
              <w:numPr>
                <w:ilvl w:val="0"/>
                <w:numId w:val="8"/>
              </w:numPr>
              <w:spacing w:before="240"/>
              <w:ind w:left="171" w:firstLine="142"/>
              <w:jc w:val="both"/>
              <w:rPr>
                <w:color w:val="000000"/>
              </w:rPr>
            </w:pPr>
            <w:r w:rsidRPr="00941F02">
              <w:rPr>
                <w:color w:val="000000"/>
              </w:rPr>
              <w:t>Какому герою сегодня мы будем помогать?</w:t>
            </w:r>
          </w:p>
          <w:p w:rsidR="004D7517" w:rsidRPr="00941F02" w:rsidRDefault="004D7517" w:rsidP="00F721FD">
            <w:pPr>
              <w:pStyle w:val="a3"/>
              <w:numPr>
                <w:ilvl w:val="0"/>
                <w:numId w:val="8"/>
              </w:numPr>
              <w:spacing w:before="240"/>
              <w:ind w:left="171" w:firstLine="142"/>
              <w:jc w:val="both"/>
              <w:rPr>
                <w:color w:val="000000"/>
              </w:rPr>
            </w:pPr>
            <w:r w:rsidRPr="00941F02">
              <w:rPr>
                <w:color w:val="000000"/>
              </w:rPr>
              <w:t>Откуда этот герой?</w:t>
            </w:r>
          </w:p>
          <w:p w:rsidR="004D7517" w:rsidRPr="00941F02" w:rsidRDefault="004D7517" w:rsidP="00F721FD">
            <w:pPr>
              <w:pStyle w:val="a3"/>
              <w:numPr>
                <w:ilvl w:val="0"/>
                <w:numId w:val="8"/>
              </w:numPr>
              <w:spacing w:before="240"/>
              <w:ind w:left="171" w:firstLine="142"/>
              <w:jc w:val="both"/>
              <w:rPr>
                <w:color w:val="000000"/>
              </w:rPr>
            </w:pPr>
            <w:r w:rsidRPr="00941F02">
              <w:rPr>
                <w:color w:val="000000"/>
              </w:rPr>
              <w:t>Поднимите руку те, кто уже хорошо знаком с этим героем?</w:t>
            </w:r>
          </w:p>
        </w:tc>
        <w:tc>
          <w:tcPr>
            <w:tcW w:w="3293" w:type="dxa"/>
          </w:tcPr>
          <w:p w:rsidR="00321D8D" w:rsidRPr="00941F02" w:rsidRDefault="004D7517" w:rsidP="00941F02">
            <w:pPr>
              <w:spacing w:before="240"/>
              <w:jc w:val="both"/>
              <w:rPr>
                <w:color w:val="000000"/>
              </w:rPr>
            </w:pPr>
            <w:r w:rsidRPr="00941F02">
              <w:rPr>
                <w:color w:val="000000"/>
              </w:rPr>
              <w:t>Читают описание слайда, угадывают имя героя, отвечают на вопросы индивидуально</w:t>
            </w:r>
            <w:r w:rsidR="00941641" w:rsidRPr="00941F02">
              <w:rPr>
                <w:color w:val="000000"/>
              </w:rPr>
              <w:t>.</w:t>
            </w:r>
          </w:p>
          <w:p w:rsidR="00941641" w:rsidRPr="00941F02" w:rsidRDefault="00941641" w:rsidP="00941F02">
            <w:pPr>
              <w:spacing w:before="240"/>
              <w:jc w:val="both"/>
              <w:rPr>
                <w:color w:val="000000"/>
              </w:rPr>
            </w:pPr>
            <w:r w:rsidRPr="00941F02">
              <w:rPr>
                <w:color w:val="000000"/>
              </w:rPr>
              <w:t>Записывают имя героя в рабочий лист</w:t>
            </w:r>
          </w:p>
        </w:tc>
      </w:tr>
      <w:tr w:rsidR="004D7517" w:rsidRPr="00941F02" w:rsidTr="00941F02">
        <w:tc>
          <w:tcPr>
            <w:tcW w:w="6052" w:type="dxa"/>
          </w:tcPr>
          <w:p w:rsidR="00941641" w:rsidRPr="00941F02" w:rsidRDefault="00F721FD" w:rsidP="00941F02">
            <w:pPr>
              <w:spacing w:before="24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 w:rsidR="00492534" w:rsidRPr="00941F02">
              <w:rPr>
                <w:color w:val="000000"/>
              </w:rPr>
              <w:t xml:space="preserve">2) </w:t>
            </w:r>
            <w:r w:rsidR="00941641" w:rsidRPr="00F721FD">
              <w:rPr>
                <w:i/>
                <w:color w:val="000000"/>
              </w:rPr>
              <w:t>Учитель включает 2 слайд презентации.</w:t>
            </w:r>
          </w:p>
          <w:p w:rsidR="00941641" w:rsidRPr="00941F02" w:rsidRDefault="00941641" w:rsidP="00941F02">
            <w:pPr>
              <w:pStyle w:val="a3"/>
              <w:numPr>
                <w:ilvl w:val="0"/>
                <w:numId w:val="10"/>
              </w:numPr>
              <w:spacing w:before="240"/>
              <w:ind w:left="0"/>
              <w:jc w:val="both"/>
              <w:rPr>
                <w:color w:val="000000"/>
              </w:rPr>
            </w:pPr>
            <w:r w:rsidRPr="00941F02">
              <w:rPr>
                <w:color w:val="000000"/>
              </w:rPr>
              <w:t>Прочтите статью из «Ежедневного пророка».</w:t>
            </w:r>
          </w:p>
          <w:p w:rsidR="00941641" w:rsidRPr="00941F02" w:rsidRDefault="00941641" w:rsidP="00740F0F">
            <w:pPr>
              <w:pStyle w:val="a3"/>
              <w:numPr>
                <w:ilvl w:val="0"/>
                <w:numId w:val="10"/>
              </w:numPr>
              <w:spacing w:before="240"/>
              <w:ind w:left="0" w:firstLine="313"/>
              <w:jc w:val="both"/>
              <w:rPr>
                <w:color w:val="000000"/>
              </w:rPr>
            </w:pPr>
            <w:r w:rsidRPr="00941F02">
              <w:rPr>
                <w:color w:val="000000"/>
              </w:rPr>
              <w:t>Куда должна отправиться семья Уизли?</w:t>
            </w:r>
          </w:p>
          <w:p w:rsidR="00941641" w:rsidRPr="00941F02" w:rsidRDefault="00941641" w:rsidP="00740F0F">
            <w:pPr>
              <w:pStyle w:val="a3"/>
              <w:numPr>
                <w:ilvl w:val="0"/>
                <w:numId w:val="10"/>
              </w:numPr>
              <w:spacing w:before="240"/>
              <w:ind w:left="0" w:firstLine="313"/>
              <w:jc w:val="both"/>
              <w:rPr>
                <w:color w:val="000000"/>
              </w:rPr>
            </w:pPr>
            <w:r w:rsidRPr="00941F02">
              <w:rPr>
                <w:color w:val="000000"/>
              </w:rPr>
              <w:t>Попробуйте сформ</w:t>
            </w:r>
            <w:r w:rsidR="00740F0F">
              <w:rPr>
                <w:color w:val="000000"/>
              </w:rPr>
              <w:t>ул</w:t>
            </w:r>
            <w:r w:rsidRPr="00941F02">
              <w:rPr>
                <w:color w:val="000000"/>
              </w:rPr>
              <w:t>ировать тему урока («Семейное путешествие»)</w:t>
            </w:r>
            <w:r w:rsidR="00740F0F">
              <w:rPr>
                <w:color w:val="000000"/>
              </w:rPr>
              <w:t>.</w:t>
            </w:r>
          </w:p>
          <w:p w:rsidR="00492534" w:rsidRPr="00740F0F" w:rsidRDefault="00492534" w:rsidP="00941F02">
            <w:pPr>
              <w:spacing w:before="240"/>
              <w:jc w:val="both"/>
              <w:rPr>
                <w:i/>
                <w:color w:val="000000"/>
              </w:rPr>
            </w:pPr>
            <w:r w:rsidRPr="00740F0F">
              <w:rPr>
                <w:i/>
                <w:color w:val="000000"/>
              </w:rPr>
              <w:t>Учитель включает 3 слайд презентации.</w:t>
            </w:r>
          </w:p>
        </w:tc>
        <w:tc>
          <w:tcPr>
            <w:tcW w:w="3293" w:type="dxa"/>
          </w:tcPr>
          <w:p w:rsidR="004D7517" w:rsidRPr="00941F02" w:rsidRDefault="00941641" w:rsidP="00941F02">
            <w:pPr>
              <w:spacing w:before="240"/>
              <w:jc w:val="both"/>
              <w:rPr>
                <w:color w:val="000000"/>
              </w:rPr>
            </w:pPr>
            <w:r w:rsidRPr="00941F02">
              <w:rPr>
                <w:color w:val="000000"/>
              </w:rPr>
              <w:t>Читают описание слайда, отвечают на вопросы индивидуально.</w:t>
            </w:r>
          </w:p>
          <w:p w:rsidR="00492534" w:rsidRPr="00941F02" w:rsidRDefault="00492534" w:rsidP="00941F02">
            <w:pPr>
              <w:spacing w:before="240"/>
              <w:jc w:val="both"/>
              <w:rPr>
                <w:color w:val="000000"/>
              </w:rPr>
            </w:pPr>
          </w:p>
          <w:p w:rsidR="00941641" w:rsidRPr="00941F02" w:rsidRDefault="00941641" w:rsidP="00941F02">
            <w:pPr>
              <w:spacing w:before="240"/>
              <w:jc w:val="both"/>
              <w:rPr>
                <w:color w:val="000000"/>
              </w:rPr>
            </w:pPr>
            <w:r w:rsidRPr="00941F02">
              <w:rPr>
                <w:color w:val="000000"/>
              </w:rPr>
              <w:t>Записывают тему урока в рабочий лист</w:t>
            </w:r>
          </w:p>
        </w:tc>
      </w:tr>
      <w:tr w:rsidR="004D7517" w:rsidRPr="00941F02" w:rsidTr="00941F02">
        <w:tc>
          <w:tcPr>
            <w:tcW w:w="6052" w:type="dxa"/>
          </w:tcPr>
          <w:p w:rsidR="004D7517" w:rsidRPr="00941F02" w:rsidRDefault="00740F0F" w:rsidP="00941F02">
            <w:pPr>
              <w:pStyle w:val="a3"/>
              <w:numPr>
                <w:ilvl w:val="0"/>
                <w:numId w:val="6"/>
              </w:numPr>
              <w:spacing w:before="240"/>
              <w:ind w:left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3) </w:t>
            </w:r>
            <w:r w:rsidR="0089799F" w:rsidRPr="00941F02">
              <w:rPr>
                <w:color w:val="000000"/>
              </w:rPr>
              <w:t>Что необходимо для того, чтобы отправиться в семейное путешествие?</w:t>
            </w:r>
            <w:r w:rsidR="00492534" w:rsidRPr="00941F02">
              <w:rPr>
                <w:color w:val="000000"/>
              </w:rPr>
              <w:t xml:space="preserve"> </w:t>
            </w:r>
          </w:p>
          <w:p w:rsidR="00492534" w:rsidRPr="00941F02" w:rsidRDefault="00492534" w:rsidP="00941F02">
            <w:pPr>
              <w:pStyle w:val="a3"/>
              <w:numPr>
                <w:ilvl w:val="0"/>
                <w:numId w:val="11"/>
              </w:numPr>
              <w:spacing w:before="240"/>
              <w:ind w:left="0"/>
              <w:jc w:val="both"/>
              <w:rPr>
                <w:color w:val="000000"/>
              </w:rPr>
            </w:pPr>
            <w:r w:rsidRPr="00941F02">
              <w:rPr>
                <w:color w:val="000000"/>
              </w:rPr>
              <w:t xml:space="preserve">Какие знания из предыдущего урока мы уже можем сегодня применить? </w:t>
            </w:r>
          </w:p>
          <w:p w:rsidR="00492534" w:rsidRPr="00941F02" w:rsidRDefault="00492534" w:rsidP="00941F02">
            <w:pPr>
              <w:pStyle w:val="a3"/>
              <w:spacing w:before="240"/>
              <w:ind w:left="0"/>
              <w:jc w:val="both"/>
              <w:rPr>
                <w:color w:val="000000"/>
              </w:rPr>
            </w:pPr>
          </w:p>
        </w:tc>
        <w:tc>
          <w:tcPr>
            <w:tcW w:w="3293" w:type="dxa"/>
          </w:tcPr>
          <w:p w:rsidR="004D7517" w:rsidRPr="00941F02" w:rsidRDefault="00492534" w:rsidP="00740F0F">
            <w:pPr>
              <w:spacing w:before="240"/>
              <w:jc w:val="both"/>
              <w:rPr>
                <w:color w:val="000000"/>
              </w:rPr>
            </w:pPr>
            <w:r w:rsidRPr="00941F02">
              <w:rPr>
                <w:color w:val="000000"/>
              </w:rPr>
              <w:t>Ученики формируют цели и задачи</w:t>
            </w:r>
            <w:r w:rsidR="00740F0F">
              <w:rPr>
                <w:color w:val="000000"/>
              </w:rPr>
              <w:t>, отвечают на вопросы</w:t>
            </w:r>
          </w:p>
        </w:tc>
      </w:tr>
      <w:tr w:rsidR="004D7517" w:rsidRPr="00941F02" w:rsidTr="00941F02">
        <w:tc>
          <w:tcPr>
            <w:tcW w:w="6052" w:type="dxa"/>
          </w:tcPr>
          <w:p w:rsidR="004D7517" w:rsidRPr="00941F02" w:rsidRDefault="00740F0F" w:rsidP="00941F02">
            <w:pPr>
              <w:pStyle w:val="a3"/>
              <w:numPr>
                <w:ilvl w:val="0"/>
                <w:numId w:val="6"/>
              </w:numPr>
              <w:spacing w:before="240"/>
              <w:ind w:left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4) </w:t>
            </w:r>
            <w:r w:rsidR="00492534" w:rsidRPr="00740F0F">
              <w:rPr>
                <w:i/>
                <w:color w:val="000000"/>
              </w:rPr>
              <w:t xml:space="preserve">Учитель включает онлайн-квест </w:t>
            </w:r>
            <w:r w:rsidR="001C7276" w:rsidRPr="00740F0F">
              <w:rPr>
                <w:i/>
                <w:color w:val="000000"/>
              </w:rPr>
              <w:t xml:space="preserve">на </w:t>
            </w:r>
            <w:r w:rsidRPr="00740F0F">
              <w:rPr>
                <w:i/>
                <w:color w:val="000000"/>
              </w:rPr>
              <w:t xml:space="preserve">интерактивной </w:t>
            </w:r>
            <w:r w:rsidR="001C7276" w:rsidRPr="00740F0F">
              <w:rPr>
                <w:i/>
                <w:color w:val="000000"/>
              </w:rPr>
              <w:t>доске</w:t>
            </w:r>
            <w:r w:rsidR="001C7276" w:rsidRPr="00941F02">
              <w:rPr>
                <w:color w:val="000000"/>
              </w:rPr>
              <w:t xml:space="preserve"> </w:t>
            </w:r>
            <w:hyperlink r:id="rId22" w:history="1">
              <w:proofErr w:type="gramStart"/>
              <w:r w:rsidRPr="008468FA">
                <w:rPr>
                  <w:rStyle w:val="a4"/>
                </w:rPr>
                <w:t>https://joyteka.com/ru/100171882</w:t>
              </w:r>
            </w:hyperlink>
            <w:r>
              <w:rPr>
                <w:color w:val="000000"/>
              </w:rPr>
              <w:t xml:space="preserve"> </w:t>
            </w:r>
            <w:r w:rsidRPr="00941F02">
              <w:rPr>
                <w:color w:val="000000"/>
              </w:rPr>
              <w:t>.</w:t>
            </w:r>
            <w:proofErr w:type="gramEnd"/>
          </w:p>
          <w:p w:rsidR="00492534" w:rsidRPr="00941F02" w:rsidRDefault="00492534" w:rsidP="00740F0F">
            <w:pPr>
              <w:pStyle w:val="a3"/>
              <w:numPr>
                <w:ilvl w:val="0"/>
                <w:numId w:val="11"/>
              </w:numPr>
              <w:spacing w:before="240"/>
              <w:ind w:left="0" w:firstLine="313"/>
              <w:jc w:val="both"/>
              <w:rPr>
                <w:color w:val="000000"/>
              </w:rPr>
            </w:pPr>
            <w:r w:rsidRPr="00941F02">
              <w:rPr>
                <w:color w:val="000000"/>
              </w:rPr>
              <w:t>Сегодня у нас с вами есть еще одна цель: помочь Рону Уизли.</w:t>
            </w:r>
          </w:p>
          <w:p w:rsidR="00492534" w:rsidRPr="00941F02" w:rsidRDefault="00492534" w:rsidP="00740F0F">
            <w:pPr>
              <w:pStyle w:val="a3"/>
              <w:numPr>
                <w:ilvl w:val="0"/>
                <w:numId w:val="11"/>
              </w:numPr>
              <w:spacing w:before="240"/>
              <w:ind w:left="0" w:firstLine="313"/>
              <w:jc w:val="both"/>
              <w:rPr>
                <w:color w:val="000000"/>
              </w:rPr>
            </w:pPr>
            <w:r w:rsidRPr="00941F02">
              <w:rPr>
                <w:color w:val="000000"/>
              </w:rPr>
              <w:t xml:space="preserve">Для этого </w:t>
            </w:r>
            <w:r w:rsidR="001C7276" w:rsidRPr="00941F02">
              <w:rPr>
                <w:color w:val="000000"/>
              </w:rPr>
              <w:t>в строке «фамилия» укажите название своей команды, оно есть на эмблеме, а в строке «имя» имена всех участников команды.</w:t>
            </w:r>
          </w:p>
          <w:p w:rsidR="001C7276" w:rsidRPr="00941F02" w:rsidRDefault="001C7276" w:rsidP="00740F0F">
            <w:pPr>
              <w:pStyle w:val="a3"/>
              <w:numPr>
                <w:ilvl w:val="0"/>
                <w:numId w:val="11"/>
              </w:numPr>
              <w:spacing w:before="240"/>
              <w:ind w:left="0" w:firstLine="313"/>
              <w:jc w:val="both"/>
              <w:rPr>
                <w:color w:val="000000"/>
              </w:rPr>
            </w:pPr>
            <w:r w:rsidRPr="00941F02">
              <w:rPr>
                <w:color w:val="000000"/>
              </w:rPr>
              <w:t>Что нам предстоит сегодня вместе с Роном?</w:t>
            </w:r>
          </w:p>
        </w:tc>
        <w:tc>
          <w:tcPr>
            <w:tcW w:w="3293" w:type="dxa"/>
          </w:tcPr>
          <w:p w:rsidR="004D7517" w:rsidRPr="00941F02" w:rsidRDefault="001C7276" w:rsidP="00941F02">
            <w:pPr>
              <w:spacing w:before="240"/>
              <w:jc w:val="both"/>
              <w:rPr>
                <w:color w:val="000000"/>
              </w:rPr>
            </w:pPr>
            <w:r w:rsidRPr="00941F02">
              <w:rPr>
                <w:color w:val="000000"/>
              </w:rPr>
              <w:t>Ученики регистрируют свою команду в квесте, читают вводную часть перед квестом.</w:t>
            </w:r>
          </w:p>
          <w:p w:rsidR="001C7276" w:rsidRPr="00941F02" w:rsidRDefault="001C7276" w:rsidP="00941F02">
            <w:pPr>
              <w:spacing w:before="240"/>
              <w:jc w:val="both"/>
              <w:rPr>
                <w:color w:val="000000"/>
              </w:rPr>
            </w:pPr>
          </w:p>
          <w:p w:rsidR="001C7276" w:rsidRPr="00941F02" w:rsidRDefault="004D5174" w:rsidP="00941F02">
            <w:pPr>
              <w:spacing w:before="240"/>
              <w:jc w:val="both"/>
              <w:rPr>
                <w:color w:val="000000"/>
              </w:rPr>
            </w:pPr>
            <w:r w:rsidRPr="00941F02">
              <w:rPr>
                <w:color w:val="000000"/>
              </w:rPr>
              <w:t>Ученики отвечают на вопрос</w:t>
            </w:r>
            <w:r w:rsidR="00740F0F">
              <w:rPr>
                <w:color w:val="000000"/>
              </w:rPr>
              <w:t xml:space="preserve"> индивидуально</w:t>
            </w:r>
          </w:p>
        </w:tc>
      </w:tr>
      <w:tr w:rsidR="001C7276" w:rsidRPr="00941F02" w:rsidTr="00941F02">
        <w:tc>
          <w:tcPr>
            <w:tcW w:w="9345" w:type="dxa"/>
            <w:gridSpan w:val="2"/>
          </w:tcPr>
          <w:p w:rsidR="001C7276" w:rsidRPr="00941F02" w:rsidRDefault="001C7276" w:rsidP="00324F2E">
            <w:pPr>
              <w:spacing w:before="240"/>
              <w:jc w:val="both"/>
              <w:rPr>
                <w:b/>
                <w:color w:val="000000"/>
              </w:rPr>
            </w:pPr>
            <w:r w:rsidRPr="00941F02">
              <w:rPr>
                <w:b/>
                <w:color w:val="000000"/>
              </w:rPr>
              <w:t>IV. «Составление плана, стратегии по разрешению затруднения»</w:t>
            </w:r>
            <w:r w:rsidR="00324F2E">
              <w:rPr>
                <w:b/>
                <w:color w:val="000000"/>
              </w:rPr>
              <w:t>, 8 минут</w:t>
            </w:r>
          </w:p>
        </w:tc>
      </w:tr>
      <w:tr w:rsidR="001C7276" w:rsidRPr="00941F02" w:rsidTr="00941F02">
        <w:tc>
          <w:tcPr>
            <w:tcW w:w="6052" w:type="dxa"/>
          </w:tcPr>
          <w:p w:rsidR="001C7276" w:rsidRPr="00941F02" w:rsidRDefault="001C7276" w:rsidP="00941F02">
            <w:pPr>
              <w:pStyle w:val="a3"/>
              <w:spacing w:before="240"/>
              <w:ind w:left="0"/>
              <w:jc w:val="both"/>
              <w:rPr>
                <w:color w:val="000000"/>
              </w:rPr>
            </w:pPr>
            <w:r w:rsidRPr="00941F02">
              <w:rPr>
                <w:color w:val="000000"/>
              </w:rPr>
              <w:t xml:space="preserve">Нажимайте на предметы и выполняйте задания, используя информацию </w:t>
            </w:r>
            <w:r w:rsidR="004D5174" w:rsidRPr="00941F02">
              <w:rPr>
                <w:color w:val="000000"/>
              </w:rPr>
              <w:t>из</w:t>
            </w:r>
            <w:r w:rsidRPr="00941F02">
              <w:rPr>
                <w:color w:val="000000"/>
              </w:rPr>
              <w:t xml:space="preserve"> рабоч</w:t>
            </w:r>
            <w:r w:rsidR="004D5174" w:rsidRPr="00941F02">
              <w:rPr>
                <w:color w:val="000000"/>
              </w:rPr>
              <w:t>его</w:t>
            </w:r>
            <w:r w:rsidRPr="00941F02">
              <w:rPr>
                <w:color w:val="000000"/>
              </w:rPr>
              <w:t xml:space="preserve"> лист</w:t>
            </w:r>
            <w:r w:rsidR="004D5174" w:rsidRPr="00941F02">
              <w:rPr>
                <w:color w:val="000000"/>
              </w:rPr>
              <w:t>а, по мере выполнения заданий записывайте в рабочем листе ответы на вопросы</w:t>
            </w:r>
            <w:r w:rsidR="00BC27A2" w:rsidRPr="00941F02">
              <w:rPr>
                <w:color w:val="000000"/>
              </w:rPr>
              <w:t>.</w:t>
            </w:r>
          </w:p>
          <w:p w:rsidR="00BC27A2" w:rsidRDefault="00BC27A2" w:rsidP="00941F02">
            <w:pPr>
              <w:pStyle w:val="a3"/>
              <w:spacing w:before="240"/>
              <w:ind w:left="0"/>
              <w:jc w:val="both"/>
              <w:rPr>
                <w:color w:val="000000"/>
              </w:rPr>
            </w:pPr>
            <w:r w:rsidRPr="00941F02">
              <w:rPr>
                <w:color w:val="000000"/>
              </w:rPr>
              <w:t>Выиграет та команда, которая первая по времени даст все верные ответы, они автоматически засчитываются программой.</w:t>
            </w:r>
          </w:p>
          <w:p w:rsidR="00740F0F" w:rsidRPr="00941F02" w:rsidRDefault="00740F0F" w:rsidP="00941F02">
            <w:pPr>
              <w:pStyle w:val="a3"/>
              <w:spacing w:before="240"/>
              <w:ind w:left="0"/>
              <w:jc w:val="both"/>
              <w:rPr>
                <w:color w:val="000000"/>
              </w:rPr>
            </w:pPr>
          </w:p>
          <w:p w:rsidR="004D5174" w:rsidRPr="00941F02" w:rsidRDefault="00BC27A2" w:rsidP="00740F0F">
            <w:pPr>
              <w:pStyle w:val="a3"/>
              <w:numPr>
                <w:ilvl w:val="0"/>
                <w:numId w:val="13"/>
              </w:numPr>
              <w:spacing w:before="240"/>
              <w:ind w:left="0"/>
              <w:jc w:val="both"/>
              <w:rPr>
                <w:color w:val="000000"/>
              </w:rPr>
            </w:pPr>
            <w:r w:rsidRPr="00941F02">
              <w:rPr>
                <w:i/>
                <w:color w:val="000000"/>
              </w:rPr>
              <w:t xml:space="preserve">Ответы на задания </w:t>
            </w:r>
            <w:r w:rsidR="00740F0F">
              <w:rPr>
                <w:i/>
                <w:color w:val="000000"/>
              </w:rPr>
              <w:t xml:space="preserve">квеста </w:t>
            </w:r>
            <w:r w:rsidRPr="00941F02">
              <w:rPr>
                <w:i/>
                <w:color w:val="000000"/>
              </w:rPr>
              <w:t>в приложении к рабочему листу.</w:t>
            </w:r>
          </w:p>
        </w:tc>
        <w:tc>
          <w:tcPr>
            <w:tcW w:w="3293" w:type="dxa"/>
          </w:tcPr>
          <w:p w:rsidR="001C7276" w:rsidRPr="00941F02" w:rsidRDefault="001C7276" w:rsidP="00740F0F">
            <w:pPr>
              <w:spacing w:before="240"/>
              <w:jc w:val="both"/>
              <w:rPr>
                <w:color w:val="000000"/>
              </w:rPr>
            </w:pPr>
            <w:r w:rsidRPr="00941F02">
              <w:rPr>
                <w:color w:val="000000"/>
              </w:rPr>
              <w:t>Ученики своей командой выполняют задания квеста</w:t>
            </w:r>
            <w:r w:rsidR="004D5174" w:rsidRPr="00941F02">
              <w:rPr>
                <w:color w:val="000000"/>
              </w:rPr>
              <w:t>, вписывают групповые ответы в рабочи</w:t>
            </w:r>
            <w:r w:rsidR="00740F0F">
              <w:rPr>
                <w:color w:val="000000"/>
              </w:rPr>
              <w:t>е</w:t>
            </w:r>
            <w:r w:rsidR="004D5174" w:rsidRPr="00941F02">
              <w:rPr>
                <w:color w:val="000000"/>
              </w:rPr>
              <w:t xml:space="preserve"> лист</w:t>
            </w:r>
            <w:r w:rsidR="00740F0F">
              <w:rPr>
                <w:color w:val="000000"/>
              </w:rPr>
              <w:t>ы</w:t>
            </w:r>
          </w:p>
        </w:tc>
      </w:tr>
      <w:tr w:rsidR="00BC27A2" w:rsidRPr="00941F02" w:rsidTr="00941F02">
        <w:tc>
          <w:tcPr>
            <w:tcW w:w="9345" w:type="dxa"/>
            <w:gridSpan w:val="2"/>
          </w:tcPr>
          <w:p w:rsidR="00BC27A2" w:rsidRPr="00941F02" w:rsidRDefault="00BC27A2" w:rsidP="00324F2E">
            <w:pPr>
              <w:spacing w:before="240"/>
              <w:jc w:val="both"/>
              <w:rPr>
                <w:color w:val="000000"/>
              </w:rPr>
            </w:pPr>
            <w:r w:rsidRPr="00941F02">
              <w:rPr>
                <w:b/>
                <w:color w:val="000000"/>
              </w:rPr>
              <w:t>V. «Реализация выбранного проекта»</w:t>
            </w:r>
            <w:r w:rsidR="00324F2E">
              <w:rPr>
                <w:b/>
                <w:color w:val="000000"/>
              </w:rPr>
              <w:t>, 15 минут</w:t>
            </w:r>
          </w:p>
        </w:tc>
      </w:tr>
      <w:tr w:rsidR="00BC27A2" w:rsidRPr="00941F02" w:rsidTr="00941F02">
        <w:tc>
          <w:tcPr>
            <w:tcW w:w="6052" w:type="dxa"/>
          </w:tcPr>
          <w:p w:rsidR="00BC27A2" w:rsidRDefault="00740F0F" w:rsidP="00941F02">
            <w:pPr>
              <w:pStyle w:val="a3"/>
              <w:numPr>
                <w:ilvl w:val="0"/>
                <w:numId w:val="15"/>
              </w:numPr>
              <w:spacing w:before="240"/>
              <w:ind w:left="0"/>
              <w:jc w:val="both"/>
              <w:rPr>
                <w:i/>
                <w:color w:val="000000"/>
              </w:rPr>
            </w:pPr>
            <w:r w:rsidRPr="00740F0F">
              <w:rPr>
                <w:color w:val="000000"/>
              </w:rPr>
              <w:lastRenderedPageBreak/>
              <w:t>1)</w:t>
            </w:r>
            <w:r>
              <w:rPr>
                <w:i/>
                <w:color w:val="000000"/>
              </w:rPr>
              <w:t xml:space="preserve"> </w:t>
            </w:r>
            <w:r w:rsidR="00BC27A2" w:rsidRPr="00941F02">
              <w:rPr>
                <w:i/>
                <w:color w:val="000000"/>
              </w:rPr>
              <w:t xml:space="preserve">Проверяются 1 и 2 задания </w:t>
            </w:r>
            <w:r w:rsidR="007741C8" w:rsidRPr="00941F02">
              <w:rPr>
                <w:i/>
                <w:color w:val="000000"/>
              </w:rPr>
              <w:t>квеста и</w:t>
            </w:r>
            <w:r w:rsidR="00405DF4">
              <w:rPr>
                <w:i/>
                <w:color w:val="000000"/>
              </w:rPr>
              <w:t>з</w:t>
            </w:r>
            <w:r w:rsidR="007741C8" w:rsidRPr="00941F02">
              <w:rPr>
                <w:i/>
                <w:color w:val="000000"/>
              </w:rPr>
              <w:t xml:space="preserve"> рабочего листа </w:t>
            </w:r>
            <w:r w:rsidR="00BC27A2" w:rsidRPr="00941F02">
              <w:rPr>
                <w:i/>
                <w:color w:val="000000"/>
              </w:rPr>
              <w:t>вместе с учителем</w:t>
            </w:r>
            <w:r w:rsidR="00DB108D" w:rsidRPr="00941F02">
              <w:rPr>
                <w:i/>
                <w:color w:val="000000"/>
              </w:rPr>
              <w:t xml:space="preserve"> (ученики могут сами выбирать, какое из заданий квеста выполнять первым)</w:t>
            </w:r>
            <w:r w:rsidR="00BC27A2" w:rsidRPr="00941F02">
              <w:rPr>
                <w:i/>
                <w:color w:val="000000"/>
              </w:rPr>
              <w:t xml:space="preserve">. </w:t>
            </w:r>
            <w:r w:rsidR="002644E0" w:rsidRPr="00941F02">
              <w:rPr>
                <w:i/>
                <w:color w:val="000000"/>
              </w:rPr>
              <w:t>Учитель просит пояснить все ответы учеников</w:t>
            </w:r>
            <w:r>
              <w:rPr>
                <w:i/>
                <w:color w:val="000000"/>
              </w:rPr>
              <w:t>.</w:t>
            </w:r>
          </w:p>
          <w:p w:rsidR="00740F0F" w:rsidRPr="00941F02" w:rsidRDefault="00740F0F" w:rsidP="00941F02">
            <w:pPr>
              <w:pStyle w:val="a3"/>
              <w:numPr>
                <w:ilvl w:val="0"/>
                <w:numId w:val="15"/>
              </w:numPr>
              <w:spacing w:before="240"/>
              <w:ind w:left="0"/>
              <w:jc w:val="both"/>
              <w:rPr>
                <w:i/>
                <w:color w:val="000000"/>
              </w:rPr>
            </w:pPr>
          </w:p>
          <w:p w:rsidR="00683B63" w:rsidRPr="00941F02" w:rsidRDefault="00683B63" w:rsidP="00740F0F">
            <w:pPr>
              <w:pStyle w:val="a3"/>
              <w:numPr>
                <w:ilvl w:val="0"/>
                <w:numId w:val="13"/>
              </w:numPr>
              <w:spacing w:before="240"/>
              <w:ind w:left="0" w:firstLine="313"/>
              <w:jc w:val="both"/>
              <w:rPr>
                <w:color w:val="000000"/>
              </w:rPr>
            </w:pPr>
            <w:r w:rsidRPr="00941F02">
              <w:rPr>
                <w:color w:val="000000"/>
              </w:rPr>
              <w:t>Что такое «бюджет путешествия»?</w:t>
            </w:r>
          </w:p>
          <w:p w:rsidR="00683B63" w:rsidRPr="00941F02" w:rsidRDefault="00683B63" w:rsidP="00740F0F">
            <w:pPr>
              <w:pStyle w:val="a3"/>
              <w:numPr>
                <w:ilvl w:val="0"/>
                <w:numId w:val="13"/>
              </w:numPr>
              <w:spacing w:before="240"/>
              <w:ind w:left="0" w:firstLine="313"/>
              <w:jc w:val="both"/>
              <w:rPr>
                <w:color w:val="000000"/>
              </w:rPr>
            </w:pPr>
            <w:r w:rsidRPr="00941F02">
              <w:rPr>
                <w:color w:val="000000"/>
              </w:rPr>
              <w:t>Зачем он нужен?</w:t>
            </w:r>
          </w:p>
          <w:p w:rsidR="00BC27A2" w:rsidRPr="00941F02" w:rsidRDefault="00683B63" w:rsidP="00740F0F">
            <w:pPr>
              <w:pStyle w:val="a3"/>
              <w:numPr>
                <w:ilvl w:val="0"/>
                <w:numId w:val="13"/>
              </w:numPr>
              <w:spacing w:before="240"/>
              <w:ind w:left="0" w:firstLine="313"/>
              <w:jc w:val="both"/>
              <w:rPr>
                <w:color w:val="000000"/>
              </w:rPr>
            </w:pPr>
            <w:r w:rsidRPr="00941F02">
              <w:rPr>
                <w:color w:val="000000"/>
              </w:rPr>
              <w:t>Какие могут быть риски пребывания в другой стране?</w:t>
            </w:r>
          </w:p>
          <w:p w:rsidR="007741C8" w:rsidRPr="00941F02" w:rsidRDefault="007741C8" w:rsidP="00941F02">
            <w:pPr>
              <w:spacing w:before="240"/>
              <w:jc w:val="both"/>
              <w:rPr>
                <w:color w:val="000000"/>
              </w:rPr>
            </w:pPr>
            <w:r w:rsidRPr="00941F02">
              <w:rPr>
                <w:i/>
                <w:color w:val="000000"/>
              </w:rPr>
              <w:t>Дополнительные вопросы</w:t>
            </w:r>
            <w:r w:rsidR="00DB108D" w:rsidRPr="00941F02">
              <w:rPr>
                <w:i/>
                <w:color w:val="000000"/>
              </w:rPr>
              <w:t xml:space="preserve"> любителям Гарри Поттера</w:t>
            </w:r>
            <w:r w:rsidRPr="00941F02">
              <w:rPr>
                <w:i/>
                <w:color w:val="000000"/>
              </w:rPr>
              <w:t>:</w:t>
            </w:r>
            <w:r w:rsidRPr="00941F02">
              <w:rPr>
                <w:color w:val="000000"/>
              </w:rPr>
              <w:t xml:space="preserve"> какая </w:t>
            </w:r>
            <w:r w:rsidR="00DB108D" w:rsidRPr="00941F02">
              <w:rPr>
                <w:color w:val="000000"/>
              </w:rPr>
              <w:t xml:space="preserve">спортивная </w:t>
            </w:r>
            <w:r w:rsidRPr="00941F02">
              <w:rPr>
                <w:color w:val="000000"/>
              </w:rPr>
              <w:t xml:space="preserve">игра </w:t>
            </w:r>
            <w:r w:rsidR="002644E0" w:rsidRPr="00941F02">
              <w:rPr>
                <w:color w:val="000000"/>
              </w:rPr>
              <w:t xml:space="preserve">существует </w:t>
            </w:r>
            <w:r w:rsidRPr="00941F02">
              <w:rPr>
                <w:color w:val="000000"/>
              </w:rPr>
              <w:t>во вселенной Гарри Поттера?</w:t>
            </w:r>
            <w:r w:rsidR="00DB108D" w:rsidRPr="00941F02">
              <w:rPr>
                <w:color w:val="000000"/>
              </w:rPr>
              <w:t xml:space="preserve"> </w:t>
            </w:r>
            <w:r w:rsidRPr="00941F02">
              <w:rPr>
                <w:color w:val="000000"/>
              </w:rPr>
              <w:t>Летал ли уже Рон с помощью феникса?</w:t>
            </w:r>
          </w:p>
        </w:tc>
        <w:tc>
          <w:tcPr>
            <w:tcW w:w="3293" w:type="dxa"/>
          </w:tcPr>
          <w:p w:rsidR="00BC27A2" w:rsidRPr="00941F02" w:rsidRDefault="00BC27A2" w:rsidP="00941F02">
            <w:pPr>
              <w:spacing w:before="240"/>
              <w:jc w:val="both"/>
              <w:rPr>
                <w:color w:val="000000"/>
              </w:rPr>
            </w:pPr>
            <w:r w:rsidRPr="00941F02">
              <w:rPr>
                <w:color w:val="000000"/>
              </w:rPr>
              <w:t>Ученики своей командой выполняют задания и проверяют ответы, анализируют</w:t>
            </w:r>
            <w:r w:rsidR="00683B63" w:rsidRPr="00941F02">
              <w:rPr>
                <w:color w:val="000000"/>
              </w:rPr>
              <w:t>ся и обсуждаются</w:t>
            </w:r>
            <w:r w:rsidRPr="00941F02">
              <w:rPr>
                <w:color w:val="000000"/>
              </w:rPr>
              <w:t xml:space="preserve"> ответы ком</w:t>
            </w:r>
            <w:r w:rsidR="00683B63" w:rsidRPr="00941F02">
              <w:rPr>
                <w:color w:val="000000"/>
              </w:rPr>
              <w:t>анд</w:t>
            </w:r>
            <w:r w:rsidR="00DB108D" w:rsidRPr="00941F02">
              <w:rPr>
                <w:color w:val="000000"/>
              </w:rPr>
              <w:t>.</w:t>
            </w:r>
          </w:p>
          <w:p w:rsidR="00DB108D" w:rsidRPr="00941F02" w:rsidRDefault="00DB108D" w:rsidP="00941F02">
            <w:pPr>
              <w:spacing w:before="240"/>
              <w:jc w:val="both"/>
              <w:rPr>
                <w:color w:val="000000"/>
              </w:rPr>
            </w:pPr>
            <w:r w:rsidRPr="00941F02">
              <w:rPr>
                <w:color w:val="000000"/>
              </w:rPr>
              <w:t>На вопросы из рабочего листа отвечает 1 представитель от команды</w:t>
            </w:r>
          </w:p>
          <w:p w:rsidR="00683B63" w:rsidRPr="00941F02" w:rsidRDefault="00683B63" w:rsidP="00941F02">
            <w:pPr>
              <w:spacing w:before="240"/>
              <w:jc w:val="both"/>
              <w:rPr>
                <w:color w:val="000000"/>
              </w:rPr>
            </w:pPr>
          </w:p>
        </w:tc>
      </w:tr>
      <w:tr w:rsidR="00BC27A2" w:rsidRPr="00941F02" w:rsidTr="00941F02">
        <w:tc>
          <w:tcPr>
            <w:tcW w:w="6052" w:type="dxa"/>
          </w:tcPr>
          <w:p w:rsidR="007741C8" w:rsidRDefault="00740F0F" w:rsidP="00941F02">
            <w:pPr>
              <w:pStyle w:val="a3"/>
              <w:numPr>
                <w:ilvl w:val="0"/>
                <w:numId w:val="15"/>
              </w:numPr>
              <w:spacing w:before="240"/>
              <w:ind w:left="0"/>
              <w:jc w:val="both"/>
              <w:rPr>
                <w:i/>
                <w:color w:val="000000"/>
              </w:rPr>
            </w:pPr>
            <w:r w:rsidRPr="00740F0F">
              <w:rPr>
                <w:color w:val="000000"/>
              </w:rPr>
              <w:t>2)</w:t>
            </w:r>
            <w:r>
              <w:rPr>
                <w:i/>
                <w:color w:val="000000"/>
              </w:rPr>
              <w:t xml:space="preserve"> </w:t>
            </w:r>
            <w:r w:rsidR="007741C8" w:rsidRPr="00941F02">
              <w:rPr>
                <w:i/>
                <w:color w:val="000000"/>
              </w:rPr>
              <w:t xml:space="preserve">Проверяются </w:t>
            </w:r>
            <w:r w:rsidR="002644E0" w:rsidRPr="00941F02">
              <w:rPr>
                <w:i/>
                <w:color w:val="000000"/>
              </w:rPr>
              <w:t>3</w:t>
            </w:r>
            <w:r w:rsidR="007741C8" w:rsidRPr="00941F02">
              <w:rPr>
                <w:i/>
                <w:color w:val="000000"/>
              </w:rPr>
              <w:t xml:space="preserve"> и </w:t>
            </w:r>
            <w:r w:rsidR="002644E0" w:rsidRPr="00941F02">
              <w:rPr>
                <w:i/>
                <w:color w:val="000000"/>
              </w:rPr>
              <w:t>4</w:t>
            </w:r>
            <w:r w:rsidR="007741C8" w:rsidRPr="00941F02">
              <w:rPr>
                <w:i/>
                <w:color w:val="000000"/>
              </w:rPr>
              <w:t xml:space="preserve"> задания квеста и</w:t>
            </w:r>
            <w:r w:rsidR="000371EA">
              <w:rPr>
                <w:i/>
                <w:color w:val="000000"/>
              </w:rPr>
              <w:t>з</w:t>
            </w:r>
            <w:r w:rsidR="007741C8" w:rsidRPr="00941F02">
              <w:rPr>
                <w:i/>
                <w:color w:val="000000"/>
              </w:rPr>
              <w:t xml:space="preserve"> рабочего листа вместе с учителем. </w:t>
            </w:r>
            <w:r w:rsidR="002644E0" w:rsidRPr="00941F02">
              <w:rPr>
                <w:i/>
                <w:color w:val="000000"/>
              </w:rPr>
              <w:t>Учитель помогает ребятам решить загадки: как подвинуть скамейку и зажечь факел с помощью набора действий. Учитель просит пояснить все ответы учеников</w:t>
            </w:r>
            <w:r>
              <w:rPr>
                <w:i/>
                <w:color w:val="000000"/>
              </w:rPr>
              <w:t>.</w:t>
            </w:r>
          </w:p>
          <w:p w:rsidR="00740F0F" w:rsidRPr="00941F02" w:rsidRDefault="00740F0F" w:rsidP="00941F02">
            <w:pPr>
              <w:pStyle w:val="a3"/>
              <w:numPr>
                <w:ilvl w:val="0"/>
                <w:numId w:val="15"/>
              </w:numPr>
              <w:spacing w:before="240"/>
              <w:ind w:left="0"/>
              <w:jc w:val="both"/>
              <w:rPr>
                <w:i/>
                <w:color w:val="000000"/>
              </w:rPr>
            </w:pPr>
          </w:p>
          <w:p w:rsidR="00BC27A2" w:rsidRPr="00941F02" w:rsidRDefault="007741C8" w:rsidP="00740F0F">
            <w:pPr>
              <w:pStyle w:val="a3"/>
              <w:numPr>
                <w:ilvl w:val="0"/>
                <w:numId w:val="14"/>
              </w:numPr>
              <w:spacing w:before="240"/>
              <w:ind w:left="0" w:firstLine="313"/>
              <w:jc w:val="both"/>
              <w:rPr>
                <w:color w:val="000000"/>
              </w:rPr>
            </w:pPr>
            <w:r w:rsidRPr="00941F02">
              <w:rPr>
                <w:color w:val="000000"/>
              </w:rPr>
              <w:t>Зачем собирать вещи заранее?</w:t>
            </w:r>
          </w:p>
          <w:p w:rsidR="007741C8" w:rsidRPr="00941F02" w:rsidRDefault="007741C8" w:rsidP="00740F0F">
            <w:pPr>
              <w:pStyle w:val="a3"/>
              <w:numPr>
                <w:ilvl w:val="0"/>
                <w:numId w:val="14"/>
              </w:numPr>
              <w:spacing w:before="240"/>
              <w:ind w:left="0" w:firstLine="313"/>
              <w:jc w:val="both"/>
              <w:rPr>
                <w:color w:val="000000"/>
              </w:rPr>
            </w:pPr>
            <w:r w:rsidRPr="00941F02">
              <w:rPr>
                <w:color w:val="000000"/>
              </w:rPr>
              <w:t>От чего отталкиваться, собирая вещи в поездку?</w:t>
            </w:r>
          </w:p>
          <w:p w:rsidR="00DB108D" w:rsidRPr="00941F02" w:rsidRDefault="00DB108D" w:rsidP="00941F02">
            <w:pPr>
              <w:spacing w:before="240"/>
              <w:jc w:val="both"/>
              <w:rPr>
                <w:color w:val="000000"/>
              </w:rPr>
            </w:pPr>
            <w:r w:rsidRPr="00941F02">
              <w:rPr>
                <w:i/>
                <w:color w:val="000000"/>
              </w:rPr>
              <w:t>Дополнительные вопросы любителям Гарри Поттера:</w:t>
            </w:r>
            <w:r w:rsidRPr="00941F02">
              <w:rPr>
                <w:color w:val="000000"/>
              </w:rPr>
              <w:t xml:space="preserve"> зачем нужна </w:t>
            </w:r>
            <w:r w:rsidR="00623B81">
              <w:rPr>
                <w:color w:val="000000"/>
              </w:rPr>
              <w:t>«</w:t>
            </w:r>
            <w:r w:rsidRPr="00941F02">
              <w:rPr>
                <w:color w:val="000000"/>
              </w:rPr>
              <w:t>Чудовищная книга о чудищах</w:t>
            </w:r>
            <w:r w:rsidR="00623B81">
              <w:rPr>
                <w:color w:val="000000"/>
              </w:rPr>
              <w:t>»</w:t>
            </w:r>
            <w:r w:rsidRPr="00941F02">
              <w:rPr>
                <w:color w:val="000000"/>
              </w:rPr>
              <w:t>?</w:t>
            </w:r>
          </w:p>
        </w:tc>
        <w:tc>
          <w:tcPr>
            <w:tcW w:w="3293" w:type="dxa"/>
          </w:tcPr>
          <w:p w:rsidR="002644E0" w:rsidRPr="00941F02" w:rsidRDefault="002644E0" w:rsidP="00941F02">
            <w:pPr>
              <w:spacing w:before="240"/>
              <w:jc w:val="both"/>
              <w:rPr>
                <w:color w:val="000000"/>
              </w:rPr>
            </w:pPr>
            <w:r w:rsidRPr="00941F02">
              <w:rPr>
                <w:color w:val="000000"/>
              </w:rPr>
              <w:t>Ученики своей командой выполняют задания и проверяют ответы, анализируются и обсуждаются ответы команд</w:t>
            </w:r>
            <w:r w:rsidR="00DB108D" w:rsidRPr="00941F02">
              <w:rPr>
                <w:color w:val="000000"/>
              </w:rPr>
              <w:t>.</w:t>
            </w:r>
          </w:p>
          <w:p w:rsidR="00DB108D" w:rsidRPr="00941F02" w:rsidRDefault="00DB108D" w:rsidP="00941F02">
            <w:pPr>
              <w:spacing w:before="240"/>
              <w:jc w:val="both"/>
              <w:rPr>
                <w:color w:val="000000"/>
              </w:rPr>
            </w:pPr>
            <w:r w:rsidRPr="00941F02">
              <w:rPr>
                <w:color w:val="000000"/>
              </w:rPr>
              <w:t>На вопросы из рабочего листа отвечает 1 представитель от команды</w:t>
            </w:r>
          </w:p>
          <w:p w:rsidR="00BC27A2" w:rsidRPr="00941F02" w:rsidRDefault="00BC27A2" w:rsidP="00941F02">
            <w:pPr>
              <w:spacing w:before="240"/>
              <w:jc w:val="both"/>
              <w:rPr>
                <w:color w:val="000000"/>
              </w:rPr>
            </w:pPr>
          </w:p>
        </w:tc>
      </w:tr>
      <w:tr w:rsidR="001C7276" w:rsidRPr="00941F02" w:rsidTr="00941F02">
        <w:tc>
          <w:tcPr>
            <w:tcW w:w="6052" w:type="dxa"/>
          </w:tcPr>
          <w:p w:rsidR="000146EE" w:rsidRPr="00740F0F" w:rsidRDefault="00740F0F" w:rsidP="00941F02">
            <w:pPr>
              <w:pStyle w:val="a3"/>
              <w:numPr>
                <w:ilvl w:val="0"/>
                <w:numId w:val="15"/>
              </w:numPr>
              <w:spacing w:before="240"/>
              <w:ind w:left="0"/>
              <w:jc w:val="both"/>
              <w:rPr>
                <w:color w:val="000000"/>
              </w:rPr>
            </w:pPr>
            <w:r w:rsidRPr="00740F0F">
              <w:rPr>
                <w:color w:val="000000"/>
              </w:rPr>
              <w:t>3)</w:t>
            </w:r>
            <w:r>
              <w:rPr>
                <w:i/>
                <w:color w:val="000000"/>
              </w:rPr>
              <w:t xml:space="preserve"> </w:t>
            </w:r>
            <w:r w:rsidR="000146EE" w:rsidRPr="00941F02">
              <w:rPr>
                <w:i/>
                <w:color w:val="000000"/>
              </w:rPr>
              <w:t>Завершение онлайн-квеста.</w:t>
            </w:r>
          </w:p>
          <w:p w:rsidR="00740F0F" w:rsidRPr="00941F02" w:rsidRDefault="00740F0F" w:rsidP="00941F02">
            <w:pPr>
              <w:pStyle w:val="a3"/>
              <w:numPr>
                <w:ilvl w:val="0"/>
                <w:numId w:val="15"/>
              </w:numPr>
              <w:spacing w:before="240"/>
              <w:ind w:left="0"/>
              <w:jc w:val="both"/>
              <w:rPr>
                <w:color w:val="000000"/>
              </w:rPr>
            </w:pPr>
          </w:p>
          <w:p w:rsidR="001C7276" w:rsidRPr="00941F02" w:rsidRDefault="000146EE" w:rsidP="00941F02">
            <w:pPr>
              <w:pStyle w:val="a3"/>
              <w:spacing w:before="240"/>
              <w:ind w:left="0"/>
              <w:jc w:val="both"/>
              <w:rPr>
                <w:color w:val="000000"/>
              </w:rPr>
            </w:pPr>
            <w:r w:rsidRPr="00941F02">
              <w:rPr>
                <w:color w:val="000000"/>
              </w:rPr>
              <w:t>Давайте выделим минусы и плюсы покупки билетов на развлекательные мероприятия заранее.</w:t>
            </w:r>
          </w:p>
          <w:p w:rsidR="000146EE" w:rsidRPr="00941F02" w:rsidRDefault="000146EE" w:rsidP="00941F02">
            <w:pPr>
              <w:spacing w:before="240"/>
              <w:jc w:val="both"/>
              <w:rPr>
                <w:color w:val="000000"/>
              </w:rPr>
            </w:pPr>
            <w:r w:rsidRPr="00941F02">
              <w:rPr>
                <w:i/>
                <w:color w:val="000000"/>
              </w:rPr>
              <w:t>Учитель просит поделиться условно на 2 группы, тех, кто выделяет больше минусов, и тех, кто выделяет больше плюсов</w:t>
            </w:r>
          </w:p>
        </w:tc>
        <w:tc>
          <w:tcPr>
            <w:tcW w:w="3293" w:type="dxa"/>
          </w:tcPr>
          <w:p w:rsidR="001C7276" w:rsidRPr="00941F02" w:rsidRDefault="00740F0F" w:rsidP="00740F0F">
            <w:pPr>
              <w:spacing w:before="240"/>
              <w:jc w:val="both"/>
              <w:rPr>
                <w:color w:val="000000"/>
              </w:rPr>
            </w:pPr>
            <w:r>
              <w:rPr>
                <w:color w:val="000000"/>
              </w:rPr>
              <w:t>Все у</w:t>
            </w:r>
            <w:r w:rsidR="000146EE" w:rsidRPr="00941F02">
              <w:rPr>
                <w:color w:val="000000"/>
              </w:rPr>
              <w:t>ченики делятся условно на 2 группы, каждая группа пытается назвать больше минусов или больше плюсов, анализируются ответы учеников</w:t>
            </w:r>
          </w:p>
        </w:tc>
      </w:tr>
      <w:tr w:rsidR="00DC49DE" w:rsidRPr="00941F02" w:rsidTr="00941F02">
        <w:tc>
          <w:tcPr>
            <w:tcW w:w="9345" w:type="dxa"/>
            <w:gridSpan w:val="2"/>
          </w:tcPr>
          <w:p w:rsidR="00DC49DE" w:rsidRPr="00941F02" w:rsidRDefault="00DC49DE" w:rsidP="00324F2E">
            <w:pPr>
              <w:spacing w:before="240"/>
              <w:rPr>
                <w:color w:val="000000"/>
              </w:rPr>
            </w:pPr>
            <w:r w:rsidRPr="00941F02">
              <w:rPr>
                <w:b/>
                <w:color w:val="000000"/>
              </w:rPr>
              <w:t>VI. «Этап рефлексии деятельности»</w:t>
            </w:r>
            <w:r w:rsidR="00324F2E">
              <w:rPr>
                <w:b/>
                <w:color w:val="000000"/>
              </w:rPr>
              <w:t xml:space="preserve">, 6 </w:t>
            </w:r>
            <w:r w:rsidR="00941F02" w:rsidRPr="00941F02">
              <w:rPr>
                <w:b/>
                <w:color w:val="000000"/>
              </w:rPr>
              <w:t>минут</w:t>
            </w:r>
          </w:p>
        </w:tc>
      </w:tr>
      <w:tr w:rsidR="002644E0" w:rsidRPr="00941F02" w:rsidTr="00941F02">
        <w:tc>
          <w:tcPr>
            <w:tcW w:w="6052" w:type="dxa"/>
          </w:tcPr>
          <w:p w:rsidR="002644E0" w:rsidRPr="00941F02" w:rsidRDefault="00740F0F" w:rsidP="00941F02">
            <w:pPr>
              <w:pStyle w:val="a3"/>
              <w:numPr>
                <w:ilvl w:val="0"/>
                <w:numId w:val="17"/>
              </w:numPr>
              <w:spacing w:before="240"/>
              <w:ind w:left="0"/>
              <w:jc w:val="both"/>
              <w:rPr>
                <w:i/>
                <w:color w:val="000000"/>
              </w:rPr>
            </w:pPr>
            <w:r w:rsidRPr="00740F0F">
              <w:rPr>
                <w:color w:val="000000"/>
              </w:rPr>
              <w:t>1)</w:t>
            </w:r>
            <w:r>
              <w:rPr>
                <w:i/>
                <w:color w:val="000000"/>
              </w:rPr>
              <w:t xml:space="preserve"> </w:t>
            </w:r>
            <w:r w:rsidR="00DC49DE" w:rsidRPr="00941F02">
              <w:rPr>
                <w:i/>
                <w:color w:val="000000"/>
              </w:rPr>
              <w:t>Учитель подводит итоги выполнения квеста, называ</w:t>
            </w:r>
            <w:r>
              <w:rPr>
                <w:i/>
                <w:color w:val="000000"/>
              </w:rPr>
              <w:t>е</w:t>
            </w:r>
            <w:r w:rsidR="00DC49DE" w:rsidRPr="00941F02">
              <w:rPr>
                <w:i/>
                <w:color w:val="000000"/>
              </w:rPr>
              <w:t>т ту команду, которая правильно и быстрее всех выполнила квест. Эта команда становится победителем.</w:t>
            </w:r>
          </w:p>
          <w:p w:rsidR="00DC49DE" w:rsidRPr="00941F02" w:rsidRDefault="00DC49DE" w:rsidP="00941F02">
            <w:pPr>
              <w:spacing w:before="240"/>
              <w:jc w:val="both"/>
              <w:rPr>
                <w:i/>
                <w:color w:val="000000"/>
              </w:rPr>
            </w:pPr>
            <w:r w:rsidRPr="00941F02">
              <w:rPr>
                <w:i/>
                <w:color w:val="000000"/>
              </w:rPr>
              <w:t>Учитель отмечает степень вовлеченности учащихся в работу на уроке.</w:t>
            </w:r>
          </w:p>
          <w:p w:rsidR="00DC49DE" w:rsidRPr="00941F02" w:rsidRDefault="007C76D7" w:rsidP="00740F0F">
            <w:pPr>
              <w:pStyle w:val="a3"/>
              <w:numPr>
                <w:ilvl w:val="0"/>
                <w:numId w:val="16"/>
              </w:numPr>
              <w:spacing w:before="240"/>
              <w:ind w:left="0" w:firstLine="313"/>
              <w:jc w:val="both"/>
              <w:rPr>
                <w:color w:val="000000"/>
              </w:rPr>
            </w:pPr>
            <w:r w:rsidRPr="00941F02">
              <w:rPr>
                <w:color w:val="000000"/>
              </w:rPr>
              <w:t>Кто готов оценить свою работу на уроке?</w:t>
            </w:r>
          </w:p>
          <w:p w:rsidR="007C76D7" w:rsidRPr="00941F02" w:rsidRDefault="007C76D7" w:rsidP="00740F0F">
            <w:pPr>
              <w:pStyle w:val="a3"/>
              <w:numPr>
                <w:ilvl w:val="0"/>
                <w:numId w:val="16"/>
              </w:numPr>
              <w:spacing w:before="240"/>
              <w:ind w:left="0" w:firstLine="313"/>
              <w:jc w:val="both"/>
              <w:rPr>
                <w:color w:val="000000"/>
              </w:rPr>
            </w:pPr>
            <w:r w:rsidRPr="00941F02">
              <w:rPr>
                <w:color w:val="000000"/>
              </w:rPr>
              <w:t>Что сегодня было самым сложным?</w:t>
            </w:r>
          </w:p>
          <w:p w:rsidR="007C76D7" w:rsidRPr="00941F02" w:rsidRDefault="007C76D7" w:rsidP="00740F0F">
            <w:pPr>
              <w:pStyle w:val="a3"/>
              <w:numPr>
                <w:ilvl w:val="0"/>
                <w:numId w:val="16"/>
              </w:numPr>
              <w:spacing w:before="240"/>
              <w:ind w:left="0" w:firstLine="313"/>
              <w:jc w:val="both"/>
              <w:rPr>
                <w:color w:val="000000"/>
              </w:rPr>
            </w:pPr>
            <w:r w:rsidRPr="00941F02">
              <w:rPr>
                <w:color w:val="000000"/>
              </w:rPr>
              <w:t xml:space="preserve">Какие знания пригодятся </w:t>
            </w:r>
            <w:r w:rsidR="00941F02" w:rsidRPr="00941F02">
              <w:rPr>
                <w:color w:val="000000"/>
              </w:rPr>
              <w:t>вам</w:t>
            </w:r>
            <w:r w:rsidRPr="00941F02">
              <w:rPr>
                <w:color w:val="000000"/>
              </w:rPr>
              <w:t xml:space="preserve"> в жизни?</w:t>
            </w:r>
          </w:p>
          <w:p w:rsidR="007C76D7" w:rsidRPr="00941F02" w:rsidRDefault="007C76D7" w:rsidP="00740F0F">
            <w:pPr>
              <w:pStyle w:val="a3"/>
              <w:numPr>
                <w:ilvl w:val="0"/>
                <w:numId w:val="16"/>
              </w:numPr>
              <w:spacing w:before="240"/>
              <w:ind w:left="0" w:firstLine="313"/>
              <w:jc w:val="both"/>
              <w:rPr>
                <w:color w:val="000000"/>
              </w:rPr>
            </w:pPr>
            <w:r w:rsidRPr="00941F02">
              <w:rPr>
                <w:color w:val="000000"/>
              </w:rPr>
              <w:t>Какие моменты урока понравились больше всего?</w:t>
            </w:r>
          </w:p>
          <w:p w:rsidR="00941F02" w:rsidRPr="00941F02" w:rsidRDefault="00941F02" w:rsidP="00740F0F">
            <w:pPr>
              <w:pStyle w:val="a3"/>
              <w:numPr>
                <w:ilvl w:val="0"/>
                <w:numId w:val="16"/>
              </w:numPr>
              <w:spacing w:before="240"/>
              <w:ind w:left="0" w:firstLine="313"/>
              <w:jc w:val="both"/>
              <w:rPr>
                <w:color w:val="000000"/>
              </w:rPr>
            </w:pPr>
            <w:r w:rsidRPr="00941F02">
              <w:rPr>
                <w:color w:val="000000"/>
              </w:rPr>
              <w:t>Будем ли возвращаться к Рону Уизли?</w:t>
            </w:r>
          </w:p>
        </w:tc>
        <w:tc>
          <w:tcPr>
            <w:tcW w:w="3293" w:type="dxa"/>
          </w:tcPr>
          <w:p w:rsidR="007C76D7" w:rsidRPr="00941F02" w:rsidRDefault="00DC49DE" w:rsidP="00941F02">
            <w:pPr>
              <w:spacing w:before="240"/>
              <w:jc w:val="both"/>
              <w:rPr>
                <w:color w:val="000000"/>
              </w:rPr>
            </w:pPr>
            <w:r w:rsidRPr="00941F02">
              <w:rPr>
                <w:color w:val="000000"/>
              </w:rPr>
              <w:t>Ученики формулируют конечный результат своей</w:t>
            </w:r>
            <w:r w:rsidRPr="00941F02">
              <w:t xml:space="preserve"> </w:t>
            </w:r>
            <w:r w:rsidRPr="00941F02">
              <w:rPr>
                <w:color w:val="000000"/>
              </w:rPr>
              <w:t>работы на уроке; называют основные усвоенные позиции материала (что получилось, что не получилось и почему), свое отношение к игровой форме урока</w:t>
            </w:r>
            <w:r w:rsidR="007C76D7" w:rsidRPr="00941F02">
              <w:rPr>
                <w:color w:val="000000"/>
              </w:rPr>
              <w:t>.</w:t>
            </w:r>
          </w:p>
          <w:p w:rsidR="00740F0F" w:rsidRDefault="00740F0F" w:rsidP="00941F02">
            <w:pPr>
              <w:spacing w:before="240"/>
              <w:jc w:val="both"/>
              <w:rPr>
                <w:color w:val="000000"/>
              </w:rPr>
            </w:pPr>
          </w:p>
          <w:p w:rsidR="007C76D7" w:rsidRPr="00941F02" w:rsidRDefault="007C76D7" w:rsidP="00941F02">
            <w:pPr>
              <w:spacing w:before="240"/>
              <w:jc w:val="both"/>
              <w:rPr>
                <w:color w:val="000000"/>
              </w:rPr>
            </w:pPr>
            <w:r w:rsidRPr="00941F02">
              <w:rPr>
                <w:color w:val="000000"/>
              </w:rPr>
              <w:t>Записывают ответы на рефлексию в рабочий лист</w:t>
            </w:r>
          </w:p>
        </w:tc>
      </w:tr>
      <w:tr w:rsidR="001C7276" w:rsidRPr="00941F02" w:rsidTr="00941F02">
        <w:tc>
          <w:tcPr>
            <w:tcW w:w="6052" w:type="dxa"/>
          </w:tcPr>
          <w:p w:rsidR="001C7276" w:rsidRPr="00941F02" w:rsidRDefault="00740F0F" w:rsidP="00941F02">
            <w:pPr>
              <w:pStyle w:val="Default"/>
              <w:numPr>
                <w:ilvl w:val="0"/>
                <w:numId w:val="17"/>
              </w:numPr>
              <w:ind w:left="0"/>
              <w:jc w:val="both"/>
            </w:pPr>
            <w:r>
              <w:lastRenderedPageBreak/>
              <w:t xml:space="preserve">2) </w:t>
            </w:r>
            <w:r w:rsidR="007C76D7" w:rsidRPr="00941F02">
              <w:t xml:space="preserve">Домашнее задание: параграф «Домашнее хозяйство» и задание </w:t>
            </w:r>
            <w:r w:rsidR="00941F02" w:rsidRPr="00941F02">
              <w:t>№</w:t>
            </w:r>
            <w:r w:rsidR="007C76D7" w:rsidRPr="00941F02">
              <w:t>5 в рабочих листа</w:t>
            </w:r>
            <w:r w:rsidR="00941F02" w:rsidRPr="00941F02">
              <w:t>х</w:t>
            </w:r>
            <w:r w:rsidR="007C76D7" w:rsidRPr="00941F02">
              <w:t xml:space="preserve"> письменно.</w:t>
            </w:r>
          </w:p>
          <w:p w:rsidR="007C76D7" w:rsidRPr="00941F02" w:rsidRDefault="007C76D7" w:rsidP="00941F02">
            <w:pPr>
              <w:spacing w:before="240"/>
              <w:jc w:val="both"/>
              <w:rPr>
                <w:i/>
                <w:color w:val="000000"/>
              </w:rPr>
            </w:pPr>
            <w:r w:rsidRPr="00941F02">
              <w:rPr>
                <w:i/>
                <w:color w:val="000000"/>
              </w:rPr>
              <w:t>Учитель подводит итоги урока, в</w:t>
            </w:r>
            <w:r w:rsidR="00941F02" w:rsidRPr="00941F02">
              <w:rPr>
                <w:i/>
                <w:color w:val="000000"/>
              </w:rPr>
              <w:t>ы</w:t>
            </w:r>
            <w:r w:rsidRPr="00941F02">
              <w:rPr>
                <w:i/>
                <w:color w:val="000000"/>
              </w:rPr>
              <w:t>ставляет оценки за урок.</w:t>
            </w:r>
          </w:p>
          <w:p w:rsidR="007C76D7" w:rsidRPr="00941F02" w:rsidRDefault="007C76D7" w:rsidP="00941F02">
            <w:pPr>
              <w:pStyle w:val="Default"/>
              <w:jc w:val="both"/>
            </w:pPr>
          </w:p>
        </w:tc>
        <w:tc>
          <w:tcPr>
            <w:tcW w:w="3293" w:type="dxa"/>
          </w:tcPr>
          <w:p w:rsidR="001C7276" w:rsidRPr="00941F02" w:rsidRDefault="007C76D7" w:rsidP="00941F02">
            <w:pPr>
              <w:spacing w:before="240"/>
              <w:jc w:val="both"/>
              <w:rPr>
                <w:color w:val="000000"/>
              </w:rPr>
            </w:pPr>
            <w:r w:rsidRPr="00941F02">
              <w:rPr>
                <w:color w:val="000000"/>
              </w:rPr>
              <w:t>Ученики записывают домашнее задание</w:t>
            </w:r>
          </w:p>
        </w:tc>
      </w:tr>
    </w:tbl>
    <w:p w:rsidR="00321D8D" w:rsidRPr="00941F02" w:rsidRDefault="00321D8D" w:rsidP="00941F02">
      <w:pPr>
        <w:spacing w:before="240"/>
        <w:rPr>
          <w:color w:val="000000"/>
        </w:rPr>
      </w:pPr>
    </w:p>
    <w:tbl>
      <w:tblPr>
        <w:tblpPr w:leftFromText="180" w:rightFromText="180" w:vertAnchor="page" w:horzAnchor="page" w:tblpX="1574" w:tblpY="5958"/>
        <w:tblW w:w="93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43"/>
        <w:gridCol w:w="8"/>
        <w:gridCol w:w="1668"/>
        <w:gridCol w:w="992"/>
        <w:gridCol w:w="1267"/>
        <w:gridCol w:w="2277"/>
      </w:tblGrid>
      <w:tr w:rsidR="004D5174" w:rsidRPr="00941F02" w:rsidTr="000102AD">
        <w:trPr>
          <w:trHeight w:val="450"/>
        </w:trPr>
        <w:tc>
          <w:tcPr>
            <w:tcW w:w="3151" w:type="dxa"/>
            <w:gridSpan w:val="2"/>
            <w:shd w:val="clear" w:color="auto" w:fill="7030A0"/>
            <w:noWrap/>
            <w:vAlign w:val="center"/>
            <w:hideMark/>
          </w:tcPr>
          <w:p w:rsidR="004D5174" w:rsidRPr="00941F02" w:rsidRDefault="004D5174" w:rsidP="000102AD">
            <w:pPr>
              <w:jc w:val="center"/>
              <w:rPr>
                <w:color w:val="FFFFFF"/>
              </w:rPr>
            </w:pPr>
            <w:r w:rsidRPr="00941F02">
              <w:rPr>
                <w:color w:val="FFFFFF"/>
              </w:rPr>
              <w:t>Какие будут расходы?</w:t>
            </w:r>
          </w:p>
        </w:tc>
        <w:tc>
          <w:tcPr>
            <w:tcW w:w="1668" w:type="dxa"/>
            <w:shd w:val="clear" w:color="auto" w:fill="7030A0"/>
            <w:noWrap/>
            <w:vAlign w:val="center"/>
            <w:hideMark/>
          </w:tcPr>
          <w:p w:rsidR="004D5174" w:rsidRPr="00941F02" w:rsidRDefault="004D5174" w:rsidP="000102AD">
            <w:pPr>
              <w:rPr>
                <w:color w:val="000000"/>
              </w:rPr>
            </w:pPr>
            <w:r w:rsidRPr="00941F02">
              <w:rPr>
                <w:color w:val="000000"/>
              </w:rPr>
              <w:t> </w:t>
            </w:r>
          </w:p>
          <w:p w:rsidR="004D5174" w:rsidRPr="00941F02" w:rsidRDefault="004D5174" w:rsidP="000102AD">
            <w:pPr>
              <w:rPr>
                <w:color w:val="000000"/>
              </w:rPr>
            </w:pPr>
            <w:r w:rsidRPr="00941F02">
              <w:rPr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7030A0"/>
            <w:noWrap/>
            <w:vAlign w:val="center"/>
            <w:hideMark/>
          </w:tcPr>
          <w:p w:rsidR="004D5174" w:rsidRPr="00941F02" w:rsidRDefault="004D5174" w:rsidP="000102AD">
            <w:pPr>
              <w:rPr>
                <w:color w:val="000000"/>
              </w:rPr>
            </w:pPr>
            <w:r w:rsidRPr="00941F02">
              <w:rPr>
                <w:color w:val="000000"/>
              </w:rPr>
              <w:t> </w:t>
            </w:r>
          </w:p>
        </w:tc>
        <w:tc>
          <w:tcPr>
            <w:tcW w:w="1267" w:type="dxa"/>
            <w:shd w:val="clear" w:color="auto" w:fill="7030A0"/>
            <w:noWrap/>
            <w:vAlign w:val="center"/>
            <w:hideMark/>
          </w:tcPr>
          <w:p w:rsidR="004D5174" w:rsidRPr="00941F02" w:rsidRDefault="004D5174" w:rsidP="000102AD">
            <w:pPr>
              <w:rPr>
                <w:color w:val="000000"/>
              </w:rPr>
            </w:pPr>
            <w:r w:rsidRPr="00941F02">
              <w:rPr>
                <w:color w:val="000000"/>
              </w:rPr>
              <w:t> </w:t>
            </w:r>
          </w:p>
        </w:tc>
        <w:tc>
          <w:tcPr>
            <w:tcW w:w="2277" w:type="dxa"/>
            <w:shd w:val="clear" w:color="auto" w:fill="7030A0"/>
            <w:noWrap/>
            <w:vAlign w:val="center"/>
            <w:hideMark/>
          </w:tcPr>
          <w:p w:rsidR="004D5174" w:rsidRPr="00941F02" w:rsidRDefault="004D5174" w:rsidP="000102AD">
            <w:pPr>
              <w:rPr>
                <w:color w:val="000000"/>
              </w:rPr>
            </w:pPr>
            <w:r w:rsidRPr="00941F02">
              <w:rPr>
                <w:color w:val="000000"/>
              </w:rPr>
              <w:t> </w:t>
            </w:r>
          </w:p>
        </w:tc>
      </w:tr>
      <w:tr w:rsidR="004D5174" w:rsidRPr="00941F02" w:rsidTr="000102AD">
        <w:trPr>
          <w:trHeight w:val="450"/>
        </w:trPr>
        <w:tc>
          <w:tcPr>
            <w:tcW w:w="3143" w:type="dxa"/>
            <w:shd w:val="clear" w:color="auto" w:fill="E7E6E6" w:themeFill="background2"/>
            <w:vAlign w:val="center"/>
          </w:tcPr>
          <w:p w:rsidR="004D5174" w:rsidRPr="00DA26AC" w:rsidRDefault="004D5174" w:rsidP="000102AD">
            <w:pPr>
              <w:jc w:val="center"/>
            </w:pPr>
            <w:r w:rsidRPr="00DA26AC">
              <w:t>Описание</w:t>
            </w:r>
          </w:p>
        </w:tc>
        <w:tc>
          <w:tcPr>
            <w:tcW w:w="1676" w:type="dxa"/>
            <w:gridSpan w:val="2"/>
            <w:shd w:val="clear" w:color="auto" w:fill="E7E6E6" w:themeFill="background2"/>
            <w:noWrap/>
            <w:vAlign w:val="center"/>
            <w:hideMark/>
          </w:tcPr>
          <w:p w:rsidR="004D5174" w:rsidRPr="00DA26AC" w:rsidRDefault="004D5174" w:rsidP="000102AD">
            <w:pPr>
              <w:jc w:val="center"/>
            </w:pPr>
            <w:r w:rsidRPr="00DA26AC">
              <w:t>Категория</w:t>
            </w:r>
          </w:p>
        </w:tc>
        <w:tc>
          <w:tcPr>
            <w:tcW w:w="992" w:type="dxa"/>
            <w:shd w:val="clear" w:color="auto" w:fill="E7E6E6" w:themeFill="background2"/>
            <w:noWrap/>
            <w:vAlign w:val="center"/>
            <w:hideMark/>
          </w:tcPr>
          <w:p w:rsidR="004D5174" w:rsidRPr="00DA26AC" w:rsidRDefault="004D5174" w:rsidP="000102AD">
            <w:pPr>
              <w:jc w:val="center"/>
            </w:pPr>
            <w:r w:rsidRPr="00DA26AC">
              <w:t>Кол-во</w:t>
            </w:r>
          </w:p>
        </w:tc>
        <w:tc>
          <w:tcPr>
            <w:tcW w:w="1267" w:type="dxa"/>
            <w:shd w:val="clear" w:color="auto" w:fill="E7E6E6" w:themeFill="background2"/>
            <w:noWrap/>
            <w:vAlign w:val="center"/>
            <w:hideMark/>
          </w:tcPr>
          <w:p w:rsidR="004D5174" w:rsidRPr="00DA26AC" w:rsidRDefault="004D5174" w:rsidP="000102AD">
            <w:pPr>
              <w:ind w:firstLineChars="200" w:firstLine="480"/>
              <w:jc w:val="center"/>
            </w:pPr>
            <w:r w:rsidRPr="00DA26AC">
              <w:t>Цена</w:t>
            </w:r>
          </w:p>
        </w:tc>
        <w:tc>
          <w:tcPr>
            <w:tcW w:w="2277" w:type="dxa"/>
            <w:shd w:val="clear" w:color="auto" w:fill="E7E6E6" w:themeFill="background2"/>
            <w:noWrap/>
            <w:vAlign w:val="center"/>
            <w:hideMark/>
          </w:tcPr>
          <w:p w:rsidR="004D5174" w:rsidRPr="00DA26AC" w:rsidRDefault="004D5174" w:rsidP="000102AD">
            <w:pPr>
              <w:jc w:val="center"/>
            </w:pPr>
            <w:r w:rsidRPr="00DA26AC">
              <w:t>Стоимость</w:t>
            </w:r>
          </w:p>
        </w:tc>
      </w:tr>
      <w:tr w:rsidR="004D5174" w:rsidRPr="00941F02" w:rsidTr="000102AD">
        <w:trPr>
          <w:trHeight w:val="375"/>
        </w:trPr>
        <w:tc>
          <w:tcPr>
            <w:tcW w:w="3143" w:type="dxa"/>
            <w:shd w:val="clear" w:color="000000" w:fill="FFFFFF"/>
            <w:vAlign w:val="center"/>
          </w:tcPr>
          <w:p w:rsidR="004D5174" w:rsidRPr="00941F02" w:rsidRDefault="004D5174" w:rsidP="000102AD">
            <w:pPr>
              <w:rPr>
                <w:color w:val="000000"/>
              </w:rPr>
            </w:pPr>
            <w:r w:rsidRPr="00941F02">
              <w:rPr>
                <w:color w:val="000000"/>
              </w:rPr>
              <w:t>Волшебный портал</w:t>
            </w:r>
          </w:p>
        </w:tc>
        <w:tc>
          <w:tcPr>
            <w:tcW w:w="1676" w:type="dxa"/>
            <w:gridSpan w:val="2"/>
            <w:shd w:val="clear" w:color="000000" w:fill="FFFFFF"/>
            <w:noWrap/>
            <w:vAlign w:val="center"/>
            <w:hideMark/>
          </w:tcPr>
          <w:p w:rsidR="004D5174" w:rsidRPr="00941F02" w:rsidRDefault="004D5174" w:rsidP="000102AD">
            <w:pPr>
              <w:rPr>
                <w:color w:val="000000"/>
              </w:rPr>
            </w:pPr>
            <w:r w:rsidRPr="00941F02">
              <w:rPr>
                <w:color w:val="000000"/>
              </w:rPr>
              <w:t>Транспорт</w:t>
            </w:r>
          </w:p>
        </w:tc>
        <w:tc>
          <w:tcPr>
            <w:tcW w:w="992" w:type="dxa"/>
            <w:shd w:val="clear" w:color="000000" w:fill="FFFFFF"/>
            <w:noWrap/>
            <w:vAlign w:val="center"/>
            <w:hideMark/>
          </w:tcPr>
          <w:p w:rsidR="004D5174" w:rsidRPr="00941F02" w:rsidRDefault="004D5174" w:rsidP="000102AD">
            <w:pPr>
              <w:jc w:val="center"/>
              <w:rPr>
                <w:color w:val="000000"/>
              </w:rPr>
            </w:pPr>
            <w:r w:rsidRPr="00941F02">
              <w:rPr>
                <w:color w:val="FF0000"/>
              </w:rPr>
              <w:t>1</w:t>
            </w:r>
          </w:p>
        </w:tc>
        <w:tc>
          <w:tcPr>
            <w:tcW w:w="1267" w:type="dxa"/>
            <w:shd w:val="clear" w:color="000000" w:fill="FFFFFF"/>
            <w:noWrap/>
            <w:vAlign w:val="center"/>
            <w:hideMark/>
          </w:tcPr>
          <w:p w:rsidR="004D5174" w:rsidRPr="00941F02" w:rsidRDefault="004D5174" w:rsidP="000102AD">
            <w:pPr>
              <w:ind w:firstLineChars="200" w:firstLine="480"/>
              <w:jc w:val="right"/>
              <w:rPr>
                <w:color w:val="000000"/>
              </w:rPr>
            </w:pPr>
            <w:r w:rsidRPr="00941F02">
              <w:rPr>
                <w:color w:val="000000"/>
              </w:rPr>
              <w:t>5,00</w:t>
            </w:r>
          </w:p>
        </w:tc>
        <w:tc>
          <w:tcPr>
            <w:tcW w:w="2277" w:type="dxa"/>
            <w:shd w:val="clear" w:color="000000" w:fill="F2F2F2"/>
            <w:noWrap/>
            <w:vAlign w:val="center"/>
            <w:hideMark/>
          </w:tcPr>
          <w:p w:rsidR="004D5174" w:rsidRPr="00941F02" w:rsidRDefault="004D5174" w:rsidP="000102AD">
            <w:pPr>
              <w:jc w:val="right"/>
              <w:rPr>
                <w:color w:val="000000"/>
              </w:rPr>
            </w:pPr>
            <w:r w:rsidRPr="00941F02">
              <w:rPr>
                <w:color w:val="000000"/>
              </w:rPr>
              <w:t xml:space="preserve">                5,00 </w:t>
            </w:r>
          </w:p>
        </w:tc>
      </w:tr>
      <w:tr w:rsidR="004D5174" w:rsidRPr="00941F02" w:rsidTr="000102AD">
        <w:trPr>
          <w:trHeight w:val="375"/>
        </w:trPr>
        <w:tc>
          <w:tcPr>
            <w:tcW w:w="3151" w:type="dxa"/>
            <w:gridSpan w:val="2"/>
            <w:shd w:val="clear" w:color="000000" w:fill="FFFFFF"/>
            <w:noWrap/>
            <w:vAlign w:val="center"/>
            <w:hideMark/>
          </w:tcPr>
          <w:p w:rsidR="004D5174" w:rsidRPr="00941F02" w:rsidRDefault="004D5174" w:rsidP="000102AD">
            <w:pPr>
              <w:rPr>
                <w:color w:val="000000"/>
              </w:rPr>
            </w:pPr>
            <w:r w:rsidRPr="00941F02">
              <w:rPr>
                <w:color w:val="000000"/>
              </w:rPr>
              <w:t>Отель (ночь, галл</w:t>
            </w:r>
            <w:r w:rsidR="00941F02" w:rsidRPr="00941F02">
              <w:rPr>
                <w:color w:val="000000"/>
              </w:rPr>
              <w:t>е</w:t>
            </w:r>
            <w:r w:rsidRPr="00941F02">
              <w:rPr>
                <w:color w:val="000000"/>
              </w:rPr>
              <w:t>он/ночь за всю семью)</w:t>
            </w:r>
          </w:p>
        </w:tc>
        <w:tc>
          <w:tcPr>
            <w:tcW w:w="1668" w:type="dxa"/>
            <w:shd w:val="clear" w:color="000000" w:fill="FFFFFF"/>
            <w:noWrap/>
            <w:vAlign w:val="center"/>
            <w:hideMark/>
          </w:tcPr>
          <w:p w:rsidR="004D5174" w:rsidRPr="00941F02" w:rsidRDefault="004D5174" w:rsidP="000102AD">
            <w:pPr>
              <w:rPr>
                <w:color w:val="000000"/>
              </w:rPr>
            </w:pPr>
            <w:r w:rsidRPr="00941F02">
              <w:rPr>
                <w:color w:val="000000"/>
              </w:rPr>
              <w:t>Проживание</w:t>
            </w:r>
          </w:p>
        </w:tc>
        <w:tc>
          <w:tcPr>
            <w:tcW w:w="992" w:type="dxa"/>
            <w:shd w:val="clear" w:color="000000" w:fill="FFFFFF"/>
            <w:noWrap/>
            <w:vAlign w:val="center"/>
            <w:hideMark/>
          </w:tcPr>
          <w:p w:rsidR="004D5174" w:rsidRPr="00941F02" w:rsidRDefault="004D5174" w:rsidP="000102AD">
            <w:pPr>
              <w:jc w:val="center"/>
              <w:rPr>
                <w:color w:val="000000"/>
              </w:rPr>
            </w:pPr>
            <w:r w:rsidRPr="00941F02">
              <w:rPr>
                <w:color w:val="000000"/>
              </w:rPr>
              <w:t>30</w:t>
            </w:r>
          </w:p>
        </w:tc>
        <w:tc>
          <w:tcPr>
            <w:tcW w:w="1267" w:type="dxa"/>
            <w:shd w:val="clear" w:color="000000" w:fill="FFFFFF"/>
            <w:noWrap/>
            <w:vAlign w:val="center"/>
            <w:hideMark/>
          </w:tcPr>
          <w:p w:rsidR="004D5174" w:rsidRPr="00941F02" w:rsidRDefault="004D5174" w:rsidP="000102AD">
            <w:pPr>
              <w:ind w:firstLineChars="200" w:firstLine="480"/>
              <w:jc w:val="right"/>
              <w:rPr>
                <w:color w:val="000000"/>
              </w:rPr>
            </w:pPr>
            <w:r w:rsidRPr="00941F02">
              <w:rPr>
                <w:color w:val="000000"/>
              </w:rPr>
              <w:t>10,00</w:t>
            </w:r>
          </w:p>
        </w:tc>
        <w:tc>
          <w:tcPr>
            <w:tcW w:w="2277" w:type="dxa"/>
            <w:shd w:val="clear" w:color="000000" w:fill="F2F2F2"/>
            <w:noWrap/>
            <w:vAlign w:val="center"/>
            <w:hideMark/>
          </w:tcPr>
          <w:p w:rsidR="004D5174" w:rsidRPr="00941F02" w:rsidRDefault="004D5174" w:rsidP="000102AD">
            <w:pPr>
              <w:jc w:val="right"/>
              <w:rPr>
                <w:color w:val="000000"/>
              </w:rPr>
            </w:pPr>
            <w:r w:rsidRPr="00941F02">
              <w:rPr>
                <w:color w:val="000000"/>
              </w:rPr>
              <w:t xml:space="preserve">            300,00 </w:t>
            </w:r>
          </w:p>
        </w:tc>
      </w:tr>
      <w:tr w:rsidR="004D5174" w:rsidRPr="00941F02" w:rsidTr="000102AD">
        <w:trPr>
          <w:trHeight w:val="375"/>
        </w:trPr>
        <w:tc>
          <w:tcPr>
            <w:tcW w:w="3151" w:type="dxa"/>
            <w:gridSpan w:val="2"/>
            <w:shd w:val="clear" w:color="000000" w:fill="FFFFFF"/>
            <w:noWrap/>
            <w:vAlign w:val="center"/>
            <w:hideMark/>
          </w:tcPr>
          <w:p w:rsidR="004D5174" w:rsidRPr="00941F02" w:rsidRDefault="004D5174" w:rsidP="000102AD">
            <w:pPr>
              <w:rPr>
                <w:color w:val="000000"/>
              </w:rPr>
            </w:pPr>
            <w:r w:rsidRPr="00941F02">
              <w:rPr>
                <w:color w:val="000000"/>
              </w:rPr>
              <w:t>Завтрак и обед</w:t>
            </w:r>
          </w:p>
        </w:tc>
        <w:tc>
          <w:tcPr>
            <w:tcW w:w="1668" w:type="dxa"/>
            <w:shd w:val="clear" w:color="000000" w:fill="FFFFFF"/>
            <w:noWrap/>
            <w:vAlign w:val="center"/>
            <w:hideMark/>
          </w:tcPr>
          <w:p w:rsidR="004D5174" w:rsidRPr="00941F02" w:rsidRDefault="004D5174" w:rsidP="000102AD">
            <w:pPr>
              <w:rPr>
                <w:color w:val="000000"/>
              </w:rPr>
            </w:pPr>
            <w:r w:rsidRPr="00941F02">
              <w:rPr>
                <w:color w:val="000000"/>
              </w:rPr>
              <w:t>Питание</w:t>
            </w:r>
          </w:p>
        </w:tc>
        <w:tc>
          <w:tcPr>
            <w:tcW w:w="992" w:type="dxa"/>
            <w:shd w:val="clear" w:color="000000" w:fill="FFFFFF"/>
            <w:noWrap/>
            <w:vAlign w:val="center"/>
            <w:hideMark/>
          </w:tcPr>
          <w:p w:rsidR="004D5174" w:rsidRPr="00941F02" w:rsidRDefault="004D5174" w:rsidP="000102AD">
            <w:pPr>
              <w:jc w:val="center"/>
              <w:rPr>
                <w:color w:val="000000"/>
              </w:rPr>
            </w:pPr>
            <w:r w:rsidRPr="00941F02">
              <w:rPr>
                <w:color w:val="000000"/>
              </w:rPr>
              <w:t>30</w:t>
            </w:r>
          </w:p>
        </w:tc>
        <w:tc>
          <w:tcPr>
            <w:tcW w:w="1267" w:type="dxa"/>
            <w:shd w:val="clear" w:color="000000" w:fill="FFFFFF"/>
            <w:noWrap/>
            <w:vAlign w:val="center"/>
            <w:hideMark/>
          </w:tcPr>
          <w:p w:rsidR="004D5174" w:rsidRPr="00941F02" w:rsidRDefault="004D5174" w:rsidP="000102AD">
            <w:pPr>
              <w:ind w:firstLineChars="200" w:firstLine="480"/>
              <w:jc w:val="right"/>
              <w:rPr>
                <w:color w:val="000000"/>
              </w:rPr>
            </w:pPr>
            <w:r w:rsidRPr="00941F02">
              <w:rPr>
                <w:color w:val="000000"/>
              </w:rPr>
              <w:t>5,00</w:t>
            </w:r>
          </w:p>
        </w:tc>
        <w:tc>
          <w:tcPr>
            <w:tcW w:w="2277" w:type="dxa"/>
            <w:shd w:val="clear" w:color="000000" w:fill="F2F2F2"/>
            <w:noWrap/>
            <w:vAlign w:val="center"/>
            <w:hideMark/>
          </w:tcPr>
          <w:p w:rsidR="004D5174" w:rsidRPr="00941F02" w:rsidRDefault="004D5174" w:rsidP="000102AD">
            <w:pPr>
              <w:jc w:val="right"/>
              <w:rPr>
                <w:color w:val="000000"/>
              </w:rPr>
            </w:pPr>
            <w:r w:rsidRPr="00941F02">
              <w:rPr>
                <w:color w:val="000000"/>
              </w:rPr>
              <w:t xml:space="preserve">            150,00 </w:t>
            </w:r>
          </w:p>
        </w:tc>
      </w:tr>
      <w:tr w:rsidR="004D5174" w:rsidRPr="00941F02" w:rsidTr="000102AD">
        <w:trPr>
          <w:trHeight w:val="375"/>
        </w:trPr>
        <w:tc>
          <w:tcPr>
            <w:tcW w:w="3151" w:type="dxa"/>
            <w:gridSpan w:val="2"/>
            <w:shd w:val="clear" w:color="000000" w:fill="FFFFFF"/>
            <w:noWrap/>
            <w:vAlign w:val="center"/>
            <w:hideMark/>
          </w:tcPr>
          <w:p w:rsidR="004D5174" w:rsidRPr="00941F02" w:rsidRDefault="004D5174" w:rsidP="000102AD">
            <w:pPr>
              <w:rPr>
                <w:color w:val="000000"/>
              </w:rPr>
            </w:pPr>
            <w:r w:rsidRPr="00941F02">
              <w:rPr>
                <w:color w:val="000000"/>
              </w:rPr>
              <w:t>Ужины</w:t>
            </w:r>
          </w:p>
        </w:tc>
        <w:tc>
          <w:tcPr>
            <w:tcW w:w="1668" w:type="dxa"/>
            <w:shd w:val="clear" w:color="000000" w:fill="FFFFFF"/>
            <w:noWrap/>
            <w:vAlign w:val="center"/>
            <w:hideMark/>
          </w:tcPr>
          <w:p w:rsidR="004D5174" w:rsidRPr="00941F02" w:rsidRDefault="004D5174" w:rsidP="000102AD">
            <w:pPr>
              <w:rPr>
                <w:color w:val="000000"/>
              </w:rPr>
            </w:pPr>
            <w:r w:rsidRPr="00941F02">
              <w:rPr>
                <w:color w:val="000000"/>
              </w:rPr>
              <w:t>Питание</w:t>
            </w:r>
          </w:p>
        </w:tc>
        <w:tc>
          <w:tcPr>
            <w:tcW w:w="992" w:type="dxa"/>
            <w:shd w:val="clear" w:color="000000" w:fill="FFFFFF"/>
            <w:noWrap/>
            <w:vAlign w:val="center"/>
            <w:hideMark/>
          </w:tcPr>
          <w:p w:rsidR="004D5174" w:rsidRPr="00941F02" w:rsidRDefault="004D5174" w:rsidP="000102AD">
            <w:pPr>
              <w:jc w:val="center"/>
              <w:rPr>
                <w:color w:val="000000"/>
              </w:rPr>
            </w:pPr>
            <w:r w:rsidRPr="00941F02">
              <w:rPr>
                <w:color w:val="000000"/>
              </w:rPr>
              <w:t>30</w:t>
            </w:r>
          </w:p>
        </w:tc>
        <w:tc>
          <w:tcPr>
            <w:tcW w:w="1267" w:type="dxa"/>
            <w:shd w:val="clear" w:color="000000" w:fill="FFFFFF"/>
            <w:noWrap/>
            <w:vAlign w:val="center"/>
            <w:hideMark/>
          </w:tcPr>
          <w:p w:rsidR="004D5174" w:rsidRPr="00941F02" w:rsidRDefault="004D5174" w:rsidP="000102AD">
            <w:pPr>
              <w:ind w:firstLineChars="200" w:firstLine="480"/>
              <w:jc w:val="right"/>
              <w:rPr>
                <w:color w:val="000000"/>
              </w:rPr>
            </w:pPr>
            <w:r w:rsidRPr="00941F02">
              <w:rPr>
                <w:color w:val="000000"/>
              </w:rPr>
              <w:t>3,00</w:t>
            </w:r>
          </w:p>
        </w:tc>
        <w:tc>
          <w:tcPr>
            <w:tcW w:w="2277" w:type="dxa"/>
            <w:shd w:val="clear" w:color="000000" w:fill="F2F2F2"/>
            <w:noWrap/>
            <w:vAlign w:val="center"/>
            <w:hideMark/>
          </w:tcPr>
          <w:p w:rsidR="004D5174" w:rsidRPr="00941F02" w:rsidRDefault="004D5174" w:rsidP="000102AD">
            <w:pPr>
              <w:jc w:val="right"/>
              <w:rPr>
                <w:color w:val="000000"/>
              </w:rPr>
            </w:pPr>
            <w:r w:rsidRPr="00941F02">
              <w:rPr>
                <w:color w:val="000000"/>
              </w:rPr>
              <w:t xml:space="preserve">              90,00 </w:t>
            </w:r>
          </w:p>
        </w:tc>
      </w:tr>
      <w:tr w:rsidR="004D5174" w:rsidRPr="00941F02" w:rsidTr="000102AD">
        <w:trPr>
          <w:trHeight w:val="375"/>
        </w:trPr>
        <w:tc>
          <w:tcPr>
            <w:tcW w:w="3151" w:type="dxa"/>
            <w:gridSpan w:val="2"/>
            <w:shd w:val="clear" w:color="000000" w:fill="FFFFFF"/>
            <w:noWrap/>
            <w:vAlign w:val="center"/>
            <w:hideMark/>
          </w:tcPr>
          <w:p w:rsidR="004D5174" w:rsidRPr="00941F02" w:rsidRDefault="004D5174" w:rsidP="000102AD">
            <w:pPr>
              <w:rPr>
                <w:color w:val="000000"/>
              </w:rPr>
            </w:pPr>
            <w:r w:rsidRPr="00941F02">
              <w:rPr>
                <w:color w:val="000000"/>
              </w:rPr>
              <w:t>Закуски и напитки</w:t>
            </w:r>
          </w:p>
        </w:tc>
        <w:tc>
          <w:tcPr>
            <w:tcW w:w="1668" w:type="dxa"/>
            <w:shd w:val="clear" w:color="000000" w:fill="FFFFFF"/>
            <w:noWrap/>
            <w:vAlign w:val="center"/>
            <w:hideMark/>
          </w:tcPr>
          <w:p w:rsidR="004D5174" w:rsidRPr="00941F02" w:rsidRDefault="004D5174" w:rsidP="000102AD">
            <w:pPr>
              <w:rPr>
                <w:color w:val="000000"/>
              </w:rPr>
            </w:pPr>
            <w:r w:rsidRPr="00941F02">
              <w:rPr>
                <w:color w:val="000000"/>
              </w:rPr>
              <w:t>Питание</w:t>
            </w:r>
          </w:p>
        </w:tc>
        <w:tc>
          <w:tcPr>
            <w:tcW w:w="992" w:type="dxa"/>
            <w:shd w:val="clear" w:color="000000" w:fill="FFFFFF"/>
            <w:noWrap/>
            <w:vAlign w:val="center"/>
            <w:hideMark/>
          </w:tcPr>
          <w:p w:rsidR="004D5174" w:rsidRPr="00941F02" w:rsidRDefault="004D5174" w:rsidP="000102AD">
            <w:pPr>
              <w:jc w:val="center"/>
              <w:rPr>
                <w:color w:val="000000"/>
              </w:rPr>
            </w:pPr>
            <w:r w:rsidRPr="00941F02">
              <w:rPr>
                <w:color w:val="000000"/>
              </w:rPr>
              <w:t>30</w:t>
            </w:r>
          </w:p>
        </w:tc>
        <w:tc>
          <w:tcPr>
            <w:tcW w:w="1267" w:type="dxa"/>
            <w:shd w:val="clear" w:color="000000" w:fill="FFFFFF"/>
            <w:noWrap/>
            <w:vAlign w:val="center"/>
            <w:hideMark/>
          </w:tcPr>
          <w:p w:rsidR="004D5174" w:rsidRPr="00941F02" w:rsidRDefault="004D5174" w:rsidP="000102AD">
            <w:pPr>
              <w:ind w:firstLineChars="200" w:firstLine="480"/>
              <w:jc w:val="right"/>
              <w:rPr>
                <w:color w:val="000000"/>
              </w:rPr>
            </w:pPr>
            <w:r w:rsidRPr="00941F02">
              <w:rPr>
                <w:color w:val="000000"/>
              </w:rPr>
              <w:t>2,00</w:t>
            </w:r>
          </w:p>
        </w:tc>
        <w:tc>
          <w:tcPr>
            <w:tcW w:w="2277" w:type="dxa"/>
            <w:shd w:val="clear" w:color="000000" w:fill="F2F2F2"/>
            <w:noWrap/>
            <w:vAlign w:val="center"/>
            <w:hideMark/>
          </w:tcPr>
          <w:p w:rsidR="004D5174" w:rsidRPr="00941F02" w:rsidRDefault="004D5174" w:rsidP="000102AD">
            <w:pPr>
              <w:jc w:val="right"/>
              <w:rPr>
                <w:color w:val="000000"/>
              </w:rPr>
            </w:pPr>
            <w:r w:rsidRPr="00941F02">
              <w:rPr>
                <w:color w:val="000000"/>
              </w:rPr>
              <w:t xml:space="preserve">              60,00 </w:t>
            </w:r>
          </w:p>
        </w:tc>
      </w:tr>
      <w:tr w:rsidR="004D5174" w:rsidRPr="00941F02" w:rsidTr="000102AD">
        <w:trPr>
          <w:trHeight w:val="375"/>
        </w:trPr>
        <w:tc>
          <w:tcPr>
            <w:tcW w:w="3151" w:type="dxa"/>
            <w:gridSpan w:val="2"/>
            <w:shd w:val="clear" w:color="000000" w:fill="FFFFFF"/>
            <w:noWrap/>
            <w:vAlign w:val="center"/>
            <w:hideMark/>
          </w:tcPr>
          <w:p w:rsidR="004D5174" w:rsidRPr="00941F02" w:rsidRDefault="004D5174" w:rsidP="000102AD">
            <w:pPr>
              <w:rPr>
                <w:color w:val="000000"/>
              </w:rPr>
            </w:pPr>
            <w:r w:rsidRPr="00941F02">
              <w:rPr>
                <w:color w:val="000000"/>
              </w:rPr>
              <w:t>Билеты на игру</w:t>
            </w:r>
          </w:p>
        </w:tc>
        <w:tc>
          <w:tcPr>
            <w:tcW w:w="1668" w:type="dxa"/>
            <w:shd w:val="clear" w:color="000000" w:fill="FFFFFF"/>
            <w:noWrap/>
            <w:vAlign w:val="center"/>
            <w:hideMark/>
          </w:tcPr>
          <w:p w:rsidR="004D5174" w:rsidRPr="00941F02" w:rsidRDefault="004D5174" w:rsidP="000102AD">
            <w:pPr>
              <w:rPr>
                <w:color w:val="000000"/>
              </w:rPr>
            </w:pPr>
            <w:r w:rsidRPr="00941F02">
              <w:rPr>
                <w:color w:val="000000"/>
              </w:rPr>
              <w:t>Развлечения</w:t>
            </w:r>
          </w:p>
        </w:tc>
        <w:tc>
          <w:tcPr>
            <w:tcW w:w="992" w:type="dxa"/>
            <w:shd w:val="clear" w:color="000000" w:fill="FFFFFF"/>
            <w:noWrap/>
            <w:vAlign w:val="center"/>
            <w:hideMark/>
          </w:tcPr>
          <w:p w:rsidR="004D5174" w:rsidRPr="00941F02" w:rsidRDefault="004D5174" w:rsidP="000102AD">
            <w:pPr>
              <w:jc w:val="center"/>
              <w:rPr>
                <w:color w:val="FF0000"/>
              </w:rPr>
            </w:pPr>
            <w:r w:rsidRPr="00941F02">
              <w:rPr>
                <w:color w:val="FF0000"/>
              </w:rPr>
              <w:t>9</w:t>
            </w:r>
          </w:p>
        </w:tc>
        <w:tc>
          <w:tcPr>
            <w:tcW w:w="1267" w:type="dxa"/>
            <w:shd w:val="clear" w:color="000000" w:fill="FFFFFF"/>
            <w:noWrap/>
            <w:vAlign w:val="center"/>
            <w:hideMark/>
          </w:tcPr>
          <w:p w:rsidR="004D5174" w:rsidRPr="00941F02" w:rsidRDefault="004D5174" w:rsidP="000102AD">
            <w:pPr>
              <w:ind w:firstLineChars="200" w:firstLine="480"/>
              <w:jc w:val="right"/>
              <w:rPr>
                <w:color w:val="000000"/>
              </w:rPr>
            </w:pPr>
            <w:r w:rsidRPr="00941F02">
              <w:rPr>
                <w:color w:val="000000"/>
              </w:rPr>
              <w:t>5,00</w:t>
            </w:r>
          </w:p>
        </w:tc>
        <w:tc>
          <w:tcPr>
            <w:tcW w:w="2277" w:type="dxa"/>
            <w:shd w:val="clear" w:color="000000" w:fill="F2F2F2"/>
            <w:noWrap/>
            <w:vAlign w:val="center"/>
            <w:hideMark/>
          </w:tcPr>
          <w:p w:rsidR="004D5174" w:rsidRPr="00941F02" w:rsidRDefault="004D5174" w:rsidP="000102AD">
            <w:pPr>
              <w:jc w:val="right"/>
              <w:rPr>
                <w:color w:val="000000"/>
              </w:rPr>
            </w:pPr>
            <w:r w:rsidRPr="00941F02">
              <w:rPr>
                <w:color w:val="000000"/>
              </w:rPr>
              <w:t xml:space="preserve">              45,00 </w:t>
            </w:r>
          </w:p>
        </w:tc>
      </w:tr>
      <w:tr w:rsidR="004D5174" w:rsidRPr="00941F02" w:rsidTr="000102AD">
        <w:trPr>
          <w:trHeight w:val="375"/>
        </w:trPr>
        <w:tc>
          <w:tcPr>
            <w:tcW w:w="3151" w:type="dxa"/>
            <w:gridSpan w:val="2"/>
            <w:shd w:val="clear" w:color="000000" w:fill="FFFFFF"/>
            <w:noWrap/>
            <w:vAlign w:val="center"/>
            <w:hideMark/>
          </w:tcPr>
          <w:p w:rsidR="004D5174" w:rsidRPr="00941F02" w:rsidRDefault="004D5174" w:rsidP="000102AD">
            <w:pPr>
              <w:rPr>
                <w:color w:val="000000"/>
              </w:rPr>
            </w:pPr>
            <w:r w:rsidRPr="00941F02">
              <w:rPr>
                <w:color w:val="000000"/>
              </w:rPr>
              <w:t>Билеты на представление</w:t>
            </w:r>
          </w:p>
        </w:tc>
        <w:tc>
          <w:tcPr>
            <w:tcW w:w="1668" w:type="dxa"/>
            <w:shd w:val="clear" w:color="000000" w:fill="FFFFFF"/>
            <w:noWrap/>
            <w:vAlign w:val="center"/>
            <w:hideMark/>
          </w:tcPr>
          <w:p w:rsidR="004D5174" w:rsidRPr="00941F02" w:rsidRDefault="004D5174" w:rsidP="000102AD">
            <w:pPr>
              <w:rPr>
                <w:color w:val="000000"/>
              </w:rPr>
            </w:pPr>
            <w:r w:rsidRPr="00941F02">
              <w:rPr>
                <w:color w:val="000000"/>
              </w:rPr>
              <w:t>Развлечения</w:t>
            </w:r>
          </w:p>
        </w:tc>
        <w:tc>
          <w:tcPr>
            <w:tcW w:w="992" w:type="dxa"/>
            <w:shd w:val="clear" w:color="000000" w:fill="FFFFFF"/>
            <w:noWrap/>
            <w:vAlign w:val="center"/>
            <w:hideMark/>
          </w:tcPr>
          <w:p w:rsidR="004D5174" w:rsidRPr="00941F02" w:rsidRDefault="004D5174" w:rsidP="000102AD">
            <w:pPr>
              <w:jc w:val="center"/>
              <w:rPr>
                <w:color w:val="FF0000"/>
              </w:rPr>
            </w:pPr>
            <w:r w:rsidRPr="00941F02">
              <w:rPr>
                <w:color w:val="FF0000"/>
              </w:rPr>
              <w:t>9</w:t>
            </w:r>
          </w:p>
        </w:tc>
        <w:tc>
          <w:tcPr>
            <w:tcW w:w="1267" w:type="dxa"/>
            <w:shd w:val="clear" w:color="000000" w:fill="FFFFFF"/>
            <w:noWrap/>
            <w:vAlign w:val="center"/>
            <w:hideMark/>
          </w:tcPr>
          <w:p w:rsidR="004D5174" w:rsidRPr="00941F02" w:rsidRDefault="004D5174" w:rsidP="000102AD">
            <w:pPr>
              <w:ind w:firstLineChars="200" w:firstLine="480"/>
              <w:jc w:val="right"/>
              <w:rPr>
                <w:color w:val="000000"/>
              </w:rPr>
            </w:pPr>
            <w:r w:rsidRPr="00941F02">
              <w:rPr>
                <w:color w:val="000000"/>
              </w:rPr>
              <w:t>4,00</w:t>
            </w:r>
          </w:p>
        </w:tc>
        <w:tc>
          <w:tcPr>
            <w:tcW w:w="2277" w:type="dxa"/>
            <w:shd w:val="clear" w:color="000000" w:fill="F2F2F2"/>
            <w:noWrap/>
            <w:vAlign w:val="center"/>
            <w:hideMark/>
          </w:tcPr>
          <w:p w:rsidR="004D5174" w:rsidRPr="00941F02" w:rsidRDefault="004D5174" w:rsidP="000102AD">
            <w:pPr>
              <w:jc w:val="right"/>
              <w:rPr>
                <w:color w:val="000000"/>
              </w:rPr>
            </w:pPr>
            <w:r w:rsidRPr="00941F02">
              <w:rPr>
                <w:color w:val="000000"/>
              </w:rPr>
              <w:t xml:space="preserve">              36,00 </w:t>
            </w:r>
          </w:p>
        </w:tc>
      </w:tr>
      <w:tr w:rsidR="004D5174" w:rsidRPr="00941F02" w:rsidTr="000102AD">
        <w:trPr>
          <w:trHeight w:val="375"/>
        </w:trPr>
        <w:tc>
          <w:tcPr>
            <w:tcW w:w="3151" w:type="dxa"/>
            <w:gridSpan w:val="2"/>
            <w:shd w:val="clear" w:color="000000" w:fill="FFFFFF"/>
            <w:noWrap/>
            <w:vAlign w:val="center"/>
            <w:hideMark/>
          </w:tcPr>
          <w:p w:rsidR="004D5174" w:rsidRPr="00941F02" w:rsidRDefault="004D5174" w:rsidP="000102AD">
            <w:pPr>
              <w:rPr>
                <w:color w:val="000000"/>
              </w:rPr>
            </w:pPr>
            <w:r w:rsidRPr="00941F02">
              <w:rPr>
                <w:color w:val="000000"/>
              </w:rPr>
              <w:t>Карты и путеводитель</w:t>
            </w:r>
          </w:p>
        </w:tc>
        <w:tc>
          <w:tcPr>
            <w:tcW w:w="1668" w:type="dxa"/>
            <w:shd w:val="clear" w:color="000000" w:fill="FFFFFF"/>
            <w:noWrap/>
            <w:vAlign w:val="center"/>
            <w:hideMark/>
          </w:tcPr>
          <w:p w:rsidR="004D5174" w:rsidRPr="00941F02" w:rsidRDefault="004D5174" w:rsidP="000102AD">
            <w:pPr>
              <w:rPr>
                <w:color w:val="000000"/>
              </w:rPr>
            </w:pPr>
            <w:r w:rsidRPr="00941F02">
              <w:rPr>
                <w:color w:val="000000"/>
              </w:rPr>
              <w:t>Другое</w:t>
            </w:r>
          </w:p>
        </w:tc>
        <w:tc>
          <w:tcPr>
            <w:tcW w:w="992" w:type="dxa"/>
            <w:shd w:val="clear" w:color="000000" w:fill="FFFFFF"/>
            <w:noWrap/>
            <w:vAlign w:val="center"/>
            <w:hideMark/>
          </w:tcPr>
          <w:p w:rsidR="004D5174" w:rsidRPr="00941F02" w:rsidRDefault="004D5174" w:rsidP="000102AD">
            <w:pPr>
              <w:jc w:val="center"/>
              <w:rPr>
                <w:color w:val="000000"/>
              </w:rPr>
            </w:pPr>
            <w:r w:rsidRPr="00941F02">
              <w:rPr>
                <w:color w:val="000000"/>
              </w:rPr>
              <w:t> </w:t>
            </w:r>
          </w:p>
        </w:tc>
        <w:tc>
          <w:tcPr>
            <w:tcW w:w="1267" w:type="dxa"/>
            <w:shd w:val="clear" w:color="000000" w:fill="FFFFFF"/>
            <w:noWrap/>
            <w:vAlign w:val="center"/>
            <w:hideMark/>
          </w:tcPr>
          <w:p w:rsidR="004D5174" w:rsidRPr="00941F02" w:rsidRDefault="004D5174" w:rsidP="000102AD">
            <w:pPr>
              <w:ind w:firstLineChars="200" w:firstLine="480"/>
              <w:jc w:val="right"/>
              <w:rPr>
                <w:color w:val="000000"/>
              </w:rPr>
            </w:pPr>
            <w:r w:rsidRPr="00941F02">
              <w:rPr>
                <w:color w:val="000000"/>
              </w:rPr>
              <w:t>1,00</w:t>
            </w:r>
          </w:p>
        </w:tc>
        <w:tc>
          <w:tcPr>
            <w:tcW w:w="2277" w:type="dxa"/>
            <w:shd w:val="clear" w:color="auto" w:fill="E7E6E6" w:themeFill="background2"/>
            <w:noWrap/>
            <w:vAlign w:val="center"/>
            <w:hideMark/>
          </w:tcPr>
          <w:p w:rsidR="004D5174" w:rsidRPr="00941F02" w:rsidRDefault="004D5174" w:rsidP="000102AD">
            <w:pPr>
              <w:jc w:val="right"/>
              <w:rPr>
                <w:color w:val="000000"/>
              </w:rPr>
            </w:pPr>
            <w:r w:rsidRPr="00941F02">
              <w:rPr>
                <w:color w:val="000000"/>
              </w:rPr>
              <w:t xml:space="preserve">                1,00 </w:t>
            </w:r>
          </w:p>
        </w:tc>
      </w:tr>
      <w:tr w:rsidR="004D5174" w:rsidRPr="00941F02" w:rsidTr="000102AD">
        <w:trPr>
          <w:trHeight w:val="375"/>
        </w:trPr>
        <w:tc>
          <w:tcPr>
            <w:tcW w:w="3151" w:type="dxa"/>
            <w:gridSpan w:val="2"/>
            <w:shd w:val="clear" w:color="000000" w:fill="FFFFFF"/>
            <w:noWrap/>
            <w:vAlign w:val="center"/>
            <w:hideMark/>
          </w:tcPr>
          <w:p w:rsidR="004D5174" w:rsidRPr="00941F02" w:rsidRDefault="004D5174" w:rsidP="000102AD">
            <w:pPr>
              <w:rPr>
                <w:color w:val="000000"/>
              </w:rPr>
            </w:pPr>
            <w:r w:rsidRPr="00941F02">
              <w:rPr>
                <w:color w:val="000000"/>
              </w:rPr>
              <w:t>Сувениры и подарки</w:t>
            </w:r>
          </w:p>
        </w:tc>
        <w:tc>
          <w:tcPr>
            <w:tcW w:w="1668" w:type="dxa"/>
            <w:shd w:val="clear" w:color="000000" w:fill="FFFFFF"/>
            <w:noWrap/>
            <w:vAlign w:val="center"/>
            <w:hideMark/>
          </w:tcPr>
          <w:p w:rsidR="004D5174" w:rsidRPr="00941F02" w:rsidRDefault="004D5174" w:rsidP="000102AD">
            <w:pPr>
              <w:rPr>
                <w:color w:val="000000"/>
              </w:rPr>
            </w:pPr>
            <w:r w:rsidRPr="00941F02">
              <w:rPr>
                <w:color w:val="000000"/>
              </w:rPr>
              <w:t>Другое</w:t>
            </w:r>
          </w:p>
        </w:tc>
        <w:tc>
          <w:tcPr>
            <w:tcW w:w="992" w:type="dxa"/>
            <w:shd w:val="clear" w:color="000000" w:fill="FFFFFF"/>
            <w:noWrap/>
            <w:vAlign w:val="center"/>
            <w:hideMark/>
          </w:tcPr>
          <w:p w:rsidR="004D5174" w:rsidRPr="00941F02" w:rsidRDefault="004D5174" w:rsidP="000102AD">
            <w:pPr>
              <w:jc w:val="center"/>
              <w:rPr>
                <w:color w:val="000000"/>
              </w:rPr>
            </w:pPr>
            <w:r w:rsidRPr="00941F02">
              <w:rPr>
                <w:color w:val="000000"/>
              </w:rPr>
              <w:t> </w:t>
            </w:r>
          </w:p>
        </w:tc>
        <w:tc>
          <w:tcPr>
            <w:tcW w:w="1267" w:type="dxa"/>
            <w:shd w:val="clear" w:color="000000" w:fill="FFFFFF"/>
            <w:noWrap/>
            <w:vAlign w:val="center"/>
            <w:hideMark/>
          </w:tcPr>
          <w:p w:rsidR="004D5174" w:rsidRPr="00941F02" w:rsidRDefault="004D5174" w:rsidP="000102AD">
            <w:pPr>
              <w:ind w:firstLineChars="200" w:firstLine="480"/>
              <w:jc w:val="right"/>
              <w:rPr>
                <w:color w:val="000000"/>
              </w:rPr>
            </w:pPr>
            <w:r w:rsidRPr="00941F02">
              <w:rPr>
                <w:color w:val="000000"/>
              </w:rPr>
              <w:t>6,00</w:t>
            </w:r>
          </w:p>
        </w:tc>
        <w:tc>
          <w:tcPr>
            <w:tcW w:w="2277" w:type="dxa"/>
            <w:shd w:val="clear" w:color="auto" w:fill="E7E6E6" w:themeFill="background2"/>
            <w:noWrap/>
            <w:vAlign w:val="center"/>
            <w:hideMark/>
          </w:tcPr>
          <w:p w:rsidR="004D5174" w:rsidRPr="00941F02" w:rsidRDefault="004D5174" w:rsidP="000102AD">
            <w:pPr>
              <w:jc w:val="right"/>
              <w:rPr>
                <w:color w:val="000000"/>
              </w:rPr>
            </w:pPr>
            <w:r w:rsidRPr="00941F02">
              <w:rPr>
                <w:color w:val="000000"/>
              </w:rPr>
              <w:t xml:space="preserve">                6,00 </w:t>
            </w:r>
          </w:p>
        </w:tc>
      </w:tr>
      <w:tr w:rsidR="004D5174" w:rsidRPr="00941F02" w:rsidTr="000102AD">
        <w:trPr>
          <w:trHeight w:val="540"/>
        </w:trPr>
        <w:tc>
          <w:tcPr>
            <w:tcW w:w="3151" w:type="dxa"/>
            <w:gridSpan w:val="2"/>
            <w:shd w:val="clear" w:color="auto" w:fill="FFFFFF" w:themeFill="background1"/>
            <w:noWrap/>
            <w:vAlign w:val="bottom"/>
            <w:hideMark/>
          </w:tcPr>
          <w:p w:rsidR="004D5174" w:rsidRPr="00941F02" w:rsidRDefault="004D5174" w:rsidP="000102AD">
            <w:pPr>
              <w:ind w:firstLineChars="100" w:firstLine="240"/>
              <w:rPr>
                <w:color w:val="316886"/>
              </w:rPr>
            </w:pPr>
            <w:r w:rsidRPr="00941F02">
              <w:rPr>
                <w:color w:val="316886"/>
              </w:rPr>
              <w:t> </w:t>
            </w:r>
          </w:p>
        </w:tc>
        <w:tc>
          <w:tcPr>
            <w:tcW w:w="1668" w:type="dxa"/>
            <w:shd w:val="clear" w:color="auto" w:fill="FFFFFF" w:themeFill="background1"/>
            <w:noWrap/>
            <w:vAlign w:val="bottom"/>
            <w:hideMark/>
          </w:tcPr>
          <w:p w:rsidR="004D5174" w:rsidRPr="00941F02" w:rsidRDefault="004D5174" w:rsidP="000102AD">
            <w:pPr>
              <w:rPr>
                <w:color w:val="316886"/>
              </w:rPr>
            </w:pPr>
            <w:r w:rsidRPr="00941F02">
              <w:rPr>
                <w:color w:val="316886"/>
              </w:rPr>
              <w:t> </w:t>
            </w:r>
          </w:p>
          <w:p w:rsidR="004D5174" w:rsidRPr="00941F02" w:rsidRDefault="004D5174" w:rsidP="000102AD">
            <w:pPr>
              <w:rPr>
                <w:color w:val="316886"/>
              </w:rPr>
            </w:pPr>
            <w:r w:rsidRPr="00941F02">
              <w:rPr>
                <w:color w:val="316886"/>
              </w:rPr>
              <w:t> </w:t>
            </w:r>
          </w:p>
        </w:tc>
        <w:tc>
          <w:tcPr>
            <w:tcW w:w="992" w:type="dxa"/>
            <w:shd w:val="clear" w:color="auto" w:fill="FFFFFF" w:themeFill="background1"/>
            <w:noWrap/>
            <w:vAlign w:val="bottom"/>
            <w:hideMark/>
          </w:tcPr>
          <w:p w:rsidR="004D5174" w:rsidRPr="00941F02" w:rsidRDefault="004D5174" w:rsidP="000102AD">
            <w:pPr>
              <w:rPr>
                <w:color w:val="316886"/>
              </w:rPr>
            </w:pPr>
            <w:r w:rsidRPr="00941F02">
              <w:rPr>
                <w:color w:val="316886"/>
              </w:rPr>
              <w:t> </w:t>
            </w:r>
          </w:p>
        </w:tc>
        <w:tc>
          <w:tcPr>
            <w:tcW w:w="1267" w:type="dxa"/>
            <w:shd w:val="clear" w:color="auto" w:fill="FFFFFF" w:themeFill="background1"/>
            <w:noWrap/>
            <w:vAlign w:val="center"/>
            <w:hideMark/>
          </w:tcPr>
          <w:p w:rsidR="004D5174" w:rsidRPr="00DA26AC" w:rsidRDefault="004D5174" w:rsidP="000102AD">
            <w:pPr>
              <w:jc w:val="right"/>
              <w:rPr>
                <w:b/>
                <w:bCs/>
                <w:color w:val="7030A0"/>
              </w:rPr>
            </w:pPr>
            <w:r w:rsidRPr="00DA26AC">
              <w:rPr>
                <w:b/>
                <w:bCs/>
                <w:color w:val="7030A0"/>
              </w:rPr>
              <w:t>Всего расходов:</w:t>
            </w:r>
          </w:p>
        </w:tc>
        <w:tc>
          <w:tcPr>
            <w:tcW w:w="2277" w:type="dxa"/>
            <w:shd w:val="clear" w:color="auto" w:fill="E7E6E6" w:themeFill="background2"/>
            <w:noWrap/>
            <w:vAlign w:val="center"/>
            <w:hideMark/>
          </w:tcPr>
          <w:p w:rsidR="004D5174" w:rsidRPr="00DA26AC" w:rsidRDefault="004D5174" w:rsidP="000102AD">
            <w:pPr>
              <w:jc w:val="right"/>
              <w:rPr>
                <w:b/>
                <w:bCs/>
                <w:color w:val="7030A0"/>
              </w:rPr>
            </w:pPr>
            <w:r w:rsidRPr="00DA26AC">
              <w:rPr>
                <w:b/>
                <w:bCs/>
                <w:color w:val="7030A0"/>
              </w:rPr>
              <w:t xml:space="preserve">          693,00 </w:t>
            </w:r>
          </w:p>
        </w:tc>
      </w:tr>
    </w:tbl>
    <w:p w:rsidR="00941F02" w:rsidRPr="00941F02" w:rsidRDefault="00941F02" w:rsidP="00941F02">
      <w:pPr>
        <w:spacing w:before="240"/>
        <w:jc w:val="center"/>
        <w:rPr>
          <w:b/>
          <w:color w:val="000000"/>
          <w:u w:val="single"/>
        </w:rPr>
      </w:pPr>
      <w:r>
        <w:rPr>
          <w:b/>
          <w:color w:val="000000"/>
          <w:u w:val="single"/>
        </w:rPr>
        <w:t>Приложение</w:t>
      </w:r>
      <w:r w:rsidRPr="00941F02">
        <w:rPr>
          <w:b/>
          <w:color w:val="000000"/>
          <w:u w:val="single"/>
        </w:rPr>
        <w:t>:</w:t>
      </w:r>
    </w:p>
    <w:p w:rsidR="004D5174" w:rsidRDefault="004D5174" w:rsidP="00941F02">
      <w:pPr>
        <w:spacing w:before="240"/>
        <w:jc w:val="both"/>
        <w:rPr>
          <w:color w:val="000000"/>
          <w:u w:val="single"/>
        </w:rPr>
      </w:pPr>
      <w:r w:rsidRPr="00941F02">
        <w:rPr>
          <w:color w:val="000000"/>
          <w:u w:val="single"/>
        </w:rPr>
        <w:t xml:space="preserve">Задание </w:t>
      </w:r>
      <w:r w:rsidR="000102AD">
        <w:rPr>
          <w:color w:val="000000"/>
          <w:u w:val="single"/>
        </w:rPr>
        <w:t>№</w:t>
      </w:r>
      <w:r w:rsidRPr="00941F02">
        <w:rPr>
          <w:color w:val="000000"/>
          <w:u w:val="single"/>
        </w:rPr>
        <w:t>1.</w:t>
      </w:r>
    </w:p>
    <w:p w:rsidR="000102AD" w:rsidRDefault="000102AD" w:rsidP="000102AD">
      <w:pPr>
        <w:spacing w:before="240"/>
        <w:jc w:val="both"/>
        <w:rPr>
          <w:color w:val="000000"/>
        </w:rPr>
      </w:pPr>
      <w:r w:rsidRPr="00941F02">
        <w:rPr>
          <w:color w:val="000000"/>
        </w:rPr>
        <w:t>Сколько галлеонов запланировал Рон на волшебную палочку, исходя из бюджета на поездку в Египет? Если общий бюджет на поездку и волшебную палочку 700 галлеонов, волшебный портал будет двусторонний, проживание, еду и закуски решили рассчитывать на 30 дней, а билеты на игру и представление Артур Уизли приобретет на всю семью. Верно заполненная таблица:</w:t>
      </w:r>
    </w:p>
    <w:p w:rsidR="004D5174" w:rsidRPr="000102AD" w:rsidRDefault="004D5174" w:rsidP="00941F02">
      <w:pPr>
        <w:spacing w:before="240"/>
        <w:jc w:val="both"/>
        <w:rPr>
          <w:i/>
          <w:color w:val="000000"/>
        </w:rPr>
      </w:pPr>
      <w:r w:rsidRPr="000102AD">
        <w:rPr>
          <w:i/>
          <w:color w:val="000000"/>
        </w:rPr>
        <w:t xml:space="preserve">Ответ: 700-693=7 </w:t>
      </w:r>
      <w:r w:rsidR="00941F02" w:rsidRPr="000102AD">
        <w:rPr>
          <w:i/>
          <w:color w:val="000000"/>
        </w:rPr>
        <w:t>галлеонов.</w:t>
      </w:r>
    </w:p>
    <w:p w:rsidR="007741C8" w:rsidRPr="00941F02" w:rsidRDefault="007741C8" w:rsidP="00941F02">
      <w:pPr>
        <w:spacing w:before="240"/>
        <w:rPr>
          <w:color w:val="000000"/>
          <w:u w:val="single"/>
        </w:rPr>
      </w:pPr>
    </w:p>
    <w:p w:rsidR="000102AD" w:rsidRDefault="000102AD" w:rsidP="00A27776">
      <w:pPr>
        <w:spacing w:before="240"/>
        <w:rPr>
          <w:color w:val="000000"/>
          <w:u w:val="single"/>
        </w:rPr>
      </w:pPr>
    </w:p>
    <w:p w:rsidR="00A27776" w:rsidRPr="00941F02" w:rsidRDefault="00A27776" w:rsidP="00A27776">
      <w:pPr>
        <w:spacing w:before="240"/>
        <w:rPr>
          <w:color w:val="000000"/>
          <w:u w:val="single"/>
        </w:rPr>
      </w:pPr>
      <w:r w:rsidRPr="00941F02">
        <w:rPr>
          <w:color w:val="000000"/>
          <w:u w:val="single"/>
        </w:rPr>
        <w:t xml:space="preserve">Задание </w:t>
      </w:r>
      <w:r w:rsidR="000102AD">
        <w:rPr>
          <w:color w:val="000000"/>
          <w:u w:val="single"/>
        </w:rPr>
        <w:t>№</w:t>
      </w:r>
      <w:r w:rsidRPr="00941F02">
        <w:rPr>
          <w:color w:val="000000"/>
          <w:u w:val="single"/>
        </w:rPr>
        <w:t>3.</w:t>
      </w:r>
    </w:p>
    <w:p w:rsidR="00A27776" w:rsidRPr="00941F02" w:rsidRDefault="00A27776" w:rsidP="00A27776">
      <w:pPr>
        <w:pStyle w:val="a3"/>
        <w:spacing w:before="240"/>
        <w:ind w:left="0"/>
        <w:rPr>
          <w:color w:val="000000"/>
        </w:rPr>
      </w:pPr>
      <w:r w:rsidRPr="00941F02">
        <w:rPr>
          <w:color w:val="000000"/>
        </w:rPr>
        <w:t>Рон должен был собрать заранее сумку в поездку, чтобы узнать, каких вещей не хватает и докупить необходимое в Косом переулке. Однако миссис Уизли, перепроверяя вещи сына, обнаружила, что некоторые предметы явно лишние. Выберете те вещи, которые не понадобятся в предстоящее путешествие в Египет.</w:t>
      </w:r>
    </w:p>
    <w:p w:rsidR="00A27776" w:rsidRPr="00941F02" w:rsidRDefault="00A27776" w:rsidP="00A27776">
      <w:pPr>
        <w:pStyle w:val="a3"/>
        <w:spacing w:before="240"/>
        <w:ind w:left="0"/>
        <w:rPr>
          <w:color w:val="000000"/>
        </w:rPr>
      </w:pPr>
    </w:p>
    <w:p w:rsidR="00A27776" w:rsidRPr="000102AD" w:rsidRDefault="00A27776" w:rsidP="00A27776">
      <w:pPr>
        <w:pStyle w:val="a3"/>
        <w:spacing w:before="240"/>
        <w:ind w:left="0"/>
        <w:rPr>
          <w:i/>
          <w:color w:val="000000"/>
        </w:rPr>
      </w:pPr>
      <w:r w:rsidRPr="000102AD">
        <w:rPr>
          <w:i/>
          <w:color w:val="000000"/>
        </w:rPr>
        <w:t xml:space="preserve">Ответ: </w:t>
      </w:r>
      <w:r w:rsidR="00574F8B">
        <w:rPr>
          <w:i/>
          <w:color w:val="000000"/>
        </w:rPr>
        <w:t>«</w:t>
      </w:r>
      <w:r w:rsidRPr="000102AD">
        <w:rPr>
          <w:i/>
          <w:color w:val="000000"/>
        </w:rPr>
        <w:t>Чудовищная книга о чудовищах</w:t>
      </w:r>
      <w:r w:rsidR="00574F8B">
        <w:rPr>
          <w:i/>
          <w:color w:val="000000"/>
        </w:rPr>
        <w:t>»</w:t>
      </w:r>
      <w:bookmarkStart w:id="0" w:name="_GoBack"/>
      <w:bookmarkEnd w:id="0"/>
      <w:r w:rsidRPr="000102AD">
        <w:rPr>
          <w:i/>
          <w:color w:val="000000"/>
        </w:rPr>
        <w:t>; прыгающий котел; шапка-ушанка.</w:t>
      </w:r>
    </w:p>
    <w:p w:rsidR="00A27776" w:rsidRDefault="00A27776" w:rsidP="00941F02"/>
    <w:p w:rsidR="00A27776" w:rsidRDefault="00A27776" w:rsidP="00A27776">
      <w:pPr>
        <w:spacing w:before="240"/>
        <w:jc w:val="both"/>
        <w:rPr>
          <w:color w:val="000000"/>
          <w:u w:val="single"/>
        </w:rPr>
      </w:pPr>
      <w:r w:rsidRPr="00941F02">
        <w:rPr>
          <w:color w:val="000000"/>
          <w:u w:val="single"/>
        </w:rPr>
        <w:lastRenderedPageBreak/>
        <w:t xml:space="preserve">Задание </w:t>
      </w:r>
      <w:r w:rsidR="000102AD">
        <w:rPr>
          <w:color w:val="000000"/>
          <w:u w:val="single"/>
        </w:rPr>
        <w:t>№</w:t>
      </w:r>
      <w:r w:rsidRPr="00941F02">
        <w:rPr>
          <w:color w:val="000000"/>
          <w:u w:val="single"/>
        </w:rPr>
        <w:t>2.</w:t>
      </w:r>
    </w:p>
    <w:p w:rsidR="00A27776" w:rsidRPr="00941F02" w:rsidRDefault="00A27776" w:rsidP="00A27776">
      <w:pPr>
        <w:spacing w:before="240"/>
        <w:jc w:val="both"/>
        <w:rPr>
          <w:color w:val="000000"/>
          <w:u w:val="single"/>
        </w:rPr>
      </w:pPr>
    </w:p>
    <w:p w:rsidR="007741C8" w:rsidRPr="00941F02" w:rsidRDefault="007741C8" w:rsidP="00A27776">
      <w:pPr>
        <w:jc w:val="both"/>
      </w:pPr>
      <w:r w:rsidRPr="00941F02">
        <w:t>Волшебная страховая компания предоставила образец программы страхования граждан, выезжающих за пределы постоянного места жительства, в него включены два тарифа</w:t>
      </w:r>
      <w:r w:rsidR="00A568F6">
        <w:t>:</w:t>
      </w:r>
      <w:r w:rsidRPr="00941F02">
        <w:t xml:space="preserve"> «Начинающий» и «Мастер»:</w:t>
      </w:r>
    </w:p>
    <w:p w:rsidR="007741C8" w:rsidRPr="00941F02" w:rsidRDefault="007741C8" w:rsidP="00941F02">
      <w:r w:rsidRPr="00941F02">
        <w:t xml:space="preserve"> </w:t>
      </w:r>
    </w:p>
    <w:tbl>
      <w:tblPr>
        <w:tblStyle w:val="1"/>
        <w:tblW w:w="0" w:type="auto"/>
        <w:tblInd w:w="137" w:type="dxa"/>
        <w:tblLook w:val="04A0" w:firstRow="1" w:lastRow="0" w:firstColumn="1" w:lastColumn="0" w:noHBand="0" w:noVBand="1"/>
      </w:tblPr>
      <w:tblGrid>
        <w:gridCol w:w="527"/>
        <w:gridCol w:w="2832"/>
        <w:gridCol w:w="1718"/>
        <w:gridCol w:w="2094"/>
      </w:tblGrid>
      <w:tr w:rsidR="007741C8" w:rsidRPr="007741C8" w:rsidTr="00DA26AC">
        <w:trPr>
          <w:trHeight w:val="544"/>
        </w:trPr>
        <w:tc>
          <w:tcPr>
            <w:tcW w:w="527" w:type="dxa"/>
            <w:shd w:val="clear" w:color="auto" w:fill="FFFFFF" w:themeFill="background1"/>
          </w:tcPr>
          <w:p w:rsidR="007741C8" w:rsidRPr="007741C8" w:rsidRDefault="007741C8" w:rsidP="00A27776">
            <w:pPr>
              <w:ind w:left="-1496" w:hanging="1921"/>
              <w:rPr>
                <w:rFonts w:eastAsiaTheme="minorHAnsi"/>
                <w:color w:val="58267E"/>
                <w:lang w:eastAsia="en-US"/>
              </w:rPr>
            </w:pPr>
          </w:p>
        </w:tc>
        <w:tc>
          <w:tcPr>
            <w:tcW w:w="2832" w:type="dxa"/>
            <w:shd w:val="clear" w:color="auto" w:fill="E7E6E6" w:themeFill="background2"/>
          </w:tcPr>
          <w:p w:rsidR="007741C8" w:rsidRPr="007741C8" w:rsidRDefault="007741C8" w:rsidP="00941F02">
            <w:pPr>
              <w:jc w:val="center"/>
              <w:rPr>
                <w:rFonts w:eastAsiaTheme="minorHAnsi"/>
                <w:b/>
                <w:color w:val="58267E"/>
                <w:lang w:eastAsia="en-US"/>
              </w:rPr>
            </w:pPr>
            <w:r w:rsidRPr="007741C8">
              <w:rPr>
                <w:rFonts w:eastAsiaTheme="minorHAnsi"/>
                <w:b/>
                <w:color w:val="58267E"/>
                <w:lang w:eastAsia="en-US"/>
              </w:rPr>
              <w:t>Страховые риски</w:t>
            </w:r>
          </w:p>
        </w:tc>
        <w:tc>
          <w:tcPr>
            <w:tcW w:w="1658" w:type="dxa"/>
            <w:shd w:val="clear" w:color="auto" w:fill="E7E6E6" w:themeFill="background2"/>
          </w:tcPr>
          <w:p w:rsidR="007741C8" w:rsidRPr="007741C8" w:rsidRDefault="007741C8" w:rsidP="00941F02">
            <w:pPr>
              <w:jc w:val="center"/>
              <w:rPr>
                <w:rFonts w:eastAsiaTheme="minorHAnsi"/>
                <w:b/>
                <w:color w:val="58267E"/>
                <w:lang w:eastAsia="en-US"/>
              </w:rPr>
            </w:pPr>
            <w:r w:rsidRPr="007741C8">
              <w:rPr>
                <w:rFonts w:eastAsiaTheme="minorHAnsi"/>
                <w:b/>
                <w:color w:val="58267E"/>
                <w:lang w:eastAsia="en-US"/>
              </w:rPr>
              <w:t>Начинающий</w:t>
            </w:r>
          </w:p>
        </w:tc>
        <w:tc>
          <w:tcPr>
            <w:tcW w:w="2094" w:type="dxa"/>
            <w:shd w:val="clear" w:color="auto" w:fill="E7E6E6" w:themeFill="background2"/>
          </w:tcPr>
          <w:p w:rsidR="007741C8" w:rsidRPr="007741C8" w:rsidRDefault="007741C8" w:rsidP="00941F02">
            <w:pPr>
              <w:jc w:val="center"/>
              <w:rPr>
                <w:rFonts w:eastAsiaTheme="minorHAnsi"/>
                <w:b/>
                <w:color w:val="58267E"/>
                <w:lang w:eastAsia="en-US"/>
              </w:rPr>
            </w:pPr>
            <w:r w:rsidRPr="007741C8">
              <w:rPr>
                <w:rFonts w:eastAsiaTheme="minorHAnsi"/>
                <w:b/>
                <w:color w:val="58267E"/>
                <w:lang w:eastAsia="en-US"/>
              </w:rPr>
              <w:t>Мастер</w:t>
            </w:r>
          </w:p>
        </w:tc>
      </w:tr>
      <w:tr w:rsidR="007741C8" w:rsidRPr="007741C8" w:rsidTr="00A27776">
        <w:tc>
          <w:tcPr>
            <w:tcW w:w="527" w:type="dxa"/>
          </w:tcPr>
          <w:p w:rsidR="007741C8" w:rsidRPr="007741C8" w:rsidRDefault="007741C8" w:rsidP="00941F02">
            <w:pPr>
              <w:jc w:val="center"/>
              <w:rPr>
                <w:rFonts w:eastAsiaTheme="minorHAnsi"/>
                <w:color w:val="58267E"/>
                <w:lang w:eastAsia="en-US"/>
              </w:rPr>
            </w:pPr>
            <w:r w:rsidRPr="007741C8">
              <w:rPr>
                <w:rFonts w:eastAsiaTheme="minorHAnsi"/>
                <w:color w:val="58267E"/>
                <w:lang w:eastAsia="en-US"/>
              </w:rPr>
              <w:t>1</w:t>
            </w:r>
          </w:p>
        </w:tc>
        <w:tc>
          <w:tcPr>
            <w:tcW w:w="2832" w:type="dxa"/>
            <w:shd w:val="clear" w:color="auto" w:fill="F2F2F2" w:themeFill="background1" w:themeFillShade="F2"/>
          </w:tcPr>
          <w:p w:rsidR="007741C8" w:rsidRPr="007741C8" w:rsidRDefault="007741C8" w:rsidP="00941F02">
            <w:pPr>
              <w:rPr>
                <w:rFonts w:eastAsiaTheme="minorHAnsi"/>
                <w:lang w:eastAsia="en-US"/>
              </w:rPr>
            </w:pPr>
            <w:r w:rsidRPr="007741C8">
              <w:rPr>
                <w:rFonts w:eastAsiaTheme="minorHAnsi"/>
                <w:lang w:eastAsia="en-US"/>
              </w:rPr>
              <w:t>Магические болезни, недуги и травмы</w:t>
            </w:r>
          </w:p>
        </w:tc>
        <w:tc>
          <w:tcPr>
            <w:tcW w:w="1658" w:type="dxa"/>
          </w:tcPr>
          <w:p w:rsidR="007741C8" w:rsidRPr="007741C8" w:rsidRDefault="007741C8" w:rsidP="00941F02">
            <w:pPr>
              <w:rPr>
                <w:rFonts w:eastAsiaTheme="minorHAnsi"/>
                <w:lang w:eastAsia="en-US"/>
              </w:rPr>
            </w:pPr>
            <w:r w:rsidRPr="007741C8">
              <w:rPr>
                <w:rFonts w:eastAsiaTheme="minorHAnsi"/>
                <w:lang w:eastAsia="en-US"/>
              </w:rPr>
              <w:t>да</w:t>
            </w:r>
          </w:p>
        </w:tc>
        <w:tc>
          <w:tcPr>
            <w:tcW w:w="2094" w:type="dxa"/>
          </w:tcPr>
          <w:p w:rsidR="007741C8" w:rsidRPr="007741C8" w:rsidRDefault="007741C8" w:rsidP="00941F02">
            <w:pPr>
              <w:rPr>
                <w:rFonts w:eastAsiaTheme="minorHAnsi"/>
                <w:lang w:eastAsia="en-US"/>
              </w:rPr>
            </w:pPr>
            <w:r w:rsidRPr="007741C8">
              <w:rPr>
                <w:rFonts w:eastAsiaTheme="minorHAnsi"/>
                <w:lang w:eastAsia="en-US"/>
              </w:rPr>
              <w:t>да</w:t>
            </w:r>
          </w:p>
        </w:tc>
      </w:tr>
      <w:tr w:rsidR="007741C8" w:rsidRPr="007741C8" w:rsidTr="00A27776">
        <w:tc>
          <w:tcPr>
            <w:tcW w:w="527" w:type="dxa"/>
          </w:tcPr>
          <w:p w:rsidR="007741C8" w:rsidRPr="007741C8" w:rsidRDefault="007741C8" w:rsidP="00941F02">
            <w:pPr>
              <w:jc w:val="center"/>
              <w:rPr>
                <w:rFonts w:eastAsiaTheme="minorHAnsi"/>
                <w:color w:val="58267E"/>
                <w:lang w:eastAsia="en-US"/>
              </w:rPr>
            </w:pPr>
            <w:r w:rsidRPr="007741C8">
              <w:rPr>
                <w:rFonts w:eastAsiaTheme="minorHAnsi"/>
                <w:color w:val="58267E"/>
                <w:lang w:eastAsia="en-US"/>
              </w:rPr>
              <w:t>1.1</w:t>
            </w:r>
          </w:p>
        </w:tc>
        <w:tc>
          <w:tcPr>
            <w:tcW w:w="2832" w:type="dxa"/>
            <w:shd w:val="clear" w:color="auto" w:fill="F2F2F2" w:themeFill="background1" w:themeFillShade="F2"/>
          </w:tcPr>
          <w:p w:rsidR="007741C8" w:rsidRPr="007741C8" w:rsidRDefault="007741C8" w:rsidP="00941F02">
            <w:pPr>
              <w:rPr>
                <w:rFonts w:eastAsiaTheme="minorHAnsi"/>
                <w:lang w:eastAsia="en-US"/>
              </w:rPr>
            </w:pPr>
            <w:r w:rsidRPr="007741C8">
              <w:rPr>
                <w:rFonts w:eastAsiaTheme="minorHAnsi"/>
                <w:color w:val="FF0000"/>
                <w:lang w:eastAsia="en-US"/>
              </w:rPr>
              <w:t>Укус сфинкса</w:t>
            </w:r>
          </w:p>
        </w:tc>
        <w:tc>
          <w:tcPr>
            <w:tcW w:w="1658" w:type="dxa"/>
          </w:tcPr>
          <w:p w:rsidR="007741C8" w:rsidRPr="007741C8" w:rsidRDefault="007741C8" w:rsidP="00941F02">
            <w:pPr>
              <w:rPr>
                <w:rFonts w:eastAsiaTheme="minorHAnsi"/>
                <w:lang w:eastAsia="en-US"/>
              </w:rPr>
            </w:pPr>
            <w:r w:rsidRPr="007741C8">
              <w:rPr>
                <w:rFonts w:eastAsiaTheme="minorHAnsi"/>
                <w:color w:val="FF0000"/>
                <w:lang w:eastAsia="en-US"/>
              </w:rPr>
              <w:t>нет</w:t>
            </w:r>
          </w:p>
        </w:tc>
        <w:tc>
          <w:tcPr>
            <w:tcW w:w="2094" w:type="dxa"/>
          </w:tcPr>
          <w:p w:rsidR="007741C8" w:rsidRPr="007741C8" w:rsidRDefault="007741C8" w:rsidP="00941F02">
            <w:pPr>
              <w:rPr>
                <w:rFonts w:eastAsiaTheme="minorHAnsi"/>
                <w:lang w:eastAsia="en-US"/>
              </w:rPr>
            </w:pPr>
            <w:r w:rsidRPr="007741C8">
              <w:rPr>
                <w:rFonts w:eastAsiaTheme="minorHAnsi"/>
                <w:lang w:eastAsia="en-US"/>
              </w:rPr>
              <w:t>да</w:t>
            </w:r>
          </w:p>
        </w:tc>
      </w:tr>
      <w:tr w:rsidR="007741C8" w:rsidRPr="007741C8" w:rsidTr="00A27776">
        <w:tc>
          <w:tcPr>
            <w:tcW w:w="527" w:type="dxa"/>
          </w:tcPr>
          <w:p w:rsidR="007741C8" w:rsidRPr="007741C8" w:rsidRDefault="007741C8" w:rsidP="00941F02">
            <w:pPr>
              <w:jc w:val="center"/>
              <w:rPr>
                <w:rFonts w:eastAsiaTheme="minorHAnsi"/>
                <w:color w:val="58267E"/>
                <w:lang w:eastAsia="en-US"/>
              </w:rPr>
            </w:pPr>
            <w:r w:rsidRPr="007741C8">
              <w:rPr>
                <w:rFonts w:eastAsiaTheme="minorHAnsi"/>
                <w:color w:val="58267E"/>
                <w:lang w:eastAsia="en-US"/>
              </w:rPr>
              <w:t>2</w:t>
            </w:r>
          </w:p>
        </w:tc>
        <w:tc>
          <w:tcPr>
            <w:tcW w:w="2832" w:type="dxa"/>
            <w:shd w:val="clear" w:color="auto" w:fill="F2F2F2" w:themeFill="background1" w:themeFillShade="F2"/>
          </w:tcPr>
          <w:p w:rsidR="007741C8" w:rsidRPr="007741C8" w:rsidRDefault="007741C8" w:rsidP="00941F02">
            <w:pPr>
              <w:rPr>
                <w:rFonts w:eastAsiaTheme="minorHAnsi"/>
                <w:lang w:eastAsia="en-US"/>
              </w:rPr>
            </w:pPr>
            <w:r w:rsidRPr="007741C8">
              <w:rPr>
                <w:rFonts w:eastAsiaTheme="minorHAnsi"/>
                <w:lang w:eastAsia="en-US"/>
              </w:rPr>
              <w:t>Транспортные расходы, связанные с порталами</w:t>
            </w:r>
          </w:p>
        </w:tc>
        <w:tc>
          <w:tcPr>
            <w:tcW w:w="1658" w:type="dxa"/>
          </w:tcPr>
          <w:p w:rsidR="007741C8" w:rsidRPr="007741C8" w:rsidRDefault="007741C8" w:rsidP="00941F02">
            <w:pPr>
              <w:rPr>
                <w:rFonts w:eastAsiaTheme="minorHAnsi"/>
                <w:lang w:eastAsia="en-US"/>
              </w:rPr>
            </w:pPr>
            <w:r w:rsidRPr="007741C8">
              <w:rPr>
                <w:rFonts w:eastAsiaTheme="minorHAnsi"/>
                <w:lang w:eastAsia="en-US"/>
              </w:rPr>
              <w:t>да</w:t>
            </w:r>
          </w:p>
        </w:tc>
        <w:tc>
          <w:tcPr>
            <w:tcW w:w="2094" w:type="dxa"/>
          </w:tcPr>
          <w:p w:rsidR="007741C8" w:rsidRPr="007741C8" w:rsidRDefault="007741C8" w:rsidP="00941F02">
            <w:pPr>
              <w:rPr>
                <w:rFonts w:eastAsiaTheme="minorHAnsi"/>
                <w:lang w:eastAsia="en-US"/>
              </w:rPr>
            </w:pPr>
            <w:r w:rsidRPr="007741C8">
              <w:rPr>
                <w:rFonts w:eastAsiaTheme="minorHAnsi"/>
                <w:lang w:eastAsia="en-US"/>
              </w:rPr>
              <w:t>да</w:t>
            </w:r>
          </w:p>
        </w:tc>
      </w:tr>
      <w:tr w:rsidR="007741C8" w:rsidRPr="007741C8" w:rsidTr="00A27776">
        <w:tc>
          <w:tcPr>
            <w:tcW w:w="527" w:type="dxa"/>
          </w:tcPr>
          <w:p w:rsidR="007741C8" w:rsidRPr="007741C8" w:rsidRDefault="007741C8" w:rsidP="00941F02">
            <w:pPr>
              <w:jc w:val="center"/>
              <w:rPr>
                <w:rFonts w:eastAsiaTheme="minorHAnsi"/>
                <w:color w:val="58267E"/>
                <w:lang w:eastAsia="en-US"/>
              </w:rPr>
            </w:pPr>
            <w:r w:rsidRPr="007741C8">
              <w:rPr>
                <w:rFonts w:eastAsiaTheme="minorHAnsi"/>
                <w:color w:val="58267E"/>
                <w:lang w:eastAsia="en-US"/>
              </w:rPr>
              <w:t>2.1</w:t>
            </w:r>
          </w:p>
        </w:tc>
        <w:tc>
          <w:tcPr>
            <w:tcW w:w="2832" w:type="dxa"/>
            <w:shd w:val="clear" w:color="auto" w:fill="F2F2F2" w:themeFill="background1" w:themeFillShade="F2"/>
          </w:tcPr>
          <w:p w:rsidR="007741C8" w:rsidRPr="007741C8" w:rsidRDefault="007741C8" w:rsidP="00941F02">
            <w:pPr>
              <w:rPr>
                <w:rFonts w:eastAsiaTheme="minorHAnsi"/>
                <w:color w:val="FF0000"/>
                <w:lang w:eastAsia="en-US"/>
              </w:rPr>
            </w:pPr>
            <w:r w:rsidRPr="007741C8">
              <w:rPr>
                <w:rFonts w:eastAsiaTheme="minorHAnsi"/>
                <w:color w:val="FF0000"/>
                <w:lang w:eastAsia="en-US"/>
              </w:rPr>
              <w:t>Полет с помощью феникса</w:t>
            </w:r>
          </w:p>
        </w:tc>
        <w:tc>
          <w:tcPr>
            <w:tcW w:w="1658" w:type="dxa"/>
          </w:tcPr>
          <w:p w:rsidR="007741C8" w:rsidRPr="007741C8" w:rsidRDefault="007741C8" w:rsidP="00941F02">
            <w:pPr>
              <w:rPr>
                <w:rFonts w:eastAsiaTheme="minorHAnsi"/>
                <w:color w:val="FF0000"/>
                <w:lang w:eastAsia="en-US"/>
              </w:rPr>
            </w:pPr>
            <w:r w:rsidRPr="007741C8">
              <w:rPr>
                <w:rFonts w:eastAsiaTheme="minorHAnsi"/>
                <w:color w:val="FF0000"/>
                <w:lang w:eastAsia="en-US"/>
              </w:rPr>
              <w:t>нет</w:t>
            </w:r>
          </w:p>
        </w:tc>
        <w:tc>
          <w:tcPr>
            <w:tcW w:w="2094" w:type="dxa"/>
          </w:tcPr>
          <w:p w:rsidR="007741C8" w:rsidRPr="007741C8" w:rsidRDefault="007741C8" w:rsidP="00941F02">
            <w:pPr>
              <w:rPr>
                <w:rFonts w:eastAsiaTheme="minorHAnsi"/>
                <w:lang w:eastAsia="en-US"/>
              </w:rPr>
            </w:pPr>
            <w:r w:rsidRPr="007741C8">
              <w:rPr>
                <w:rFonts w:eastAsiaTheme="minorHAnsi"/>
                <w:lang w:eastAsia="en-US"/>
              </w:rPr>
              <w:t>да</w:t>
            </w:r>
          </w:p>
        </w:tc>
      </w:tr>
      <w:tr w:rsidR="007741C8" w:rsidRPr="007741C8" w:rsidTr="00A27776">
        <w:tc>
          <w:tcPr>
            <w:tcW w:w="527" w:type="dxa"/>
          </w:tcPr>
          <w:p w:rsidR="007741C8" w:rsidRPr="007741C8" w:rsidRDefault="007741C8" w:rsidP="00941F02">
            <w:pPr>
              <w:jc w:val="center"/>
              <w:rPr>
                <w:rFonts w:eastAsiaTheme="minorHAnsi"/>
                <w:color w:val="58267E"/>
                <w:lang w:eastAsia="en-US"/>
              </w:rPr>
            </w:pPr>
            <w:r w:rsidRPr="007741C8">
              <w:rPr>
                <w:rFonts w:eastAsiaTheme="minorHAnsi"/>
                <w:color w:val="58267E"/>
                <w:lang w:eastAsia="en-US"/>
              </w:rPr>
              <w:t>2.2</w:t>
            </w:r>
          </w:p>
        </w:tc>
        <w:tc>
          <w:tcPr>
            <w:tcW w:w="2832" w:type="dxa"/>
            <w:shd w:val="clear" w:color="auto" w:fill="F2F2F2" w:themeFill="background1" w:themeFillShade="F2"/>
          </w:tcPr>
          <w:p w:rsidR="007741C8" w:rsidRPr="007741C8" w:rsidRDefault="007741C8" w:rsidP="00941F02">
            <w:pPr>
              <w:rPr>
                <w:rFonts w:eastAsiaTheme="minorHAnsi"/>
                <w:lang w:eastAsia="en-US"/>
              </w:rPr>
            </w:pPr>
            <w:r w:rsidRPr="007741C8">
              <w:rPr>
                <w:rFonts w:eastAsiaTheme="minorHAnsi"/>
                <w:lang w:eastAsia="en-US"/>
              </w:rPr>
              <w:t>Поиск несовершеннолетнего волшебника</w:t>
            </w:r>
          </w:p>
        </w:tc>
        <w:tc>
          <w:tcPr>
            <w:tcW w:w="1658" w:type="dxa"/>
          </w:tcPr>
          <w:p w:rsidR="007741C8" w:rsidRPr="007741C8" w:rsidRDefault="007741C8" w:rsidP="00941F02">
            <w:pPr>
              <w:rPr>
                <w:rFonts w:eastAsiaTheme="minorHAnsi"/>
                <w:lang w:eastAsia="en-US"/>
              </w:rPr>
            </w:pPr>
            <w:r w:rsidRPr="007741C8">
              <w:rPr>
                <w:rFonts w:eastAsiaTheme="minorHAnsi"/>
                <w:lang w:eastAsia="en-US"/>
              </w:rPr>
              <w:t>нет</w:t>
            </w:r>
          </w:p>
        </w:tc>
        <w:tc>
          <w:tcPr>
            <w:tcW w:w="2094" w:type="dxa"/>
          </w:tcPr>
          <w:p w:rsidR="007741C8" w:rsidRPr="007741C8" w:rsidRDefault="007741C8" w:rsidP="00941F02">
            <w:pPr>
              <w:rPr>
                <w:rFonts w:eastAsiaTheme="minorHAnsi"/>
                <w:lang w:eastAsia="en-US"/>
              </w:rPr>
            </w:pPr>
            <w:r w:rsidRPr="007741C8">
              <w:rPr>
                <w:rFonts w:eastAsiaTheme="minorHAnsi"/>
                <w:lang w:eastAsia="en-US"/>
              </w:rPr>
              <w:t>да (за дополнительную плату)</w:t>
            </w:r>
          </w:p>
        </w:tc>
      </w:tr>
      <w:tr w:rsidR="007741C8" w:rsidRPr="007741C8" w:rsidTr="00A27776">
        <w:tc>
          <w:tcPr>
            <w:tcW w:w="527" w:type="dxa"/>
          </w:tcPr>
          <w:p w:rsidR="007741C8" w:rsidRPr="007741C8" w:rsidRDefault="007741C8" w:rsidP="00941F02">
            <w:pPr>
              <w:jc w:val="center"/>
              <w:rPr>
                <w:rFonts w:eastAsiaTheme="minorHAnsi"/>
                <w:color w:val="58267E"/>
                <w:lang w:eastAsia="en-US"/>
              </w:rPr>
            </w:pPr>
            <w:r w:rsidRPr="007741C8">
              <w:rPr>
                <w:rFonts w:eastAsiaTheme="minorHAnsi"/>
                <w:color w:val="58267E"/>
                <w:lang w:eastAsia="en-US"/>
              </w:rPr>
              <w:t>3</w:t>
            </w:r>
          </w:p>
        </w:tc>
        <w:tc>
          <w:tcPr>
            <w:tcW w:w="2832" w:type="dxa"/>
            <w:shd w:val="clear" w:color="auto" w:fill="F2F2F2" w:themeFill="background1" w:themeFillShade="F2"/>
          </w:tcPr>
          <w:p w:rsidR="007741C8" w:rsidRPr="007741C8" w:rsidRDefault="007741C8" w:rsidP="00941F02">
            <w:pPr>
              <w:rPr>
                <w:rFonts w:eastAsiaTheme="minorHAnsi"/>
                <w:lang w:eastAsia="en-US"/>
              </w:rPr>
            </w:pPr>
            <w:r w:rsidRPr="007741C8">
              <w:rPr>
                <w:rFonts w:eastAsiaTheme="minorHAnsi"/>
                <w:lang w:eastAsia="en-US"/>
              </w:rPr>
              <w:t>Возвращение залога за проживание в гостинице,</w:t>
            </w:r>
          </w:p>
          <w:p w:rsidR="007741C8" w:rsidRPr="007741C8" w:rsidRDefault="007741C8" w:rsidP="00941F02">
            <w:pPr>
              <w:rPr>
                <w:rFonts w:eastAsiaTheme="minorHAnsi"/>
                <w:lang w:eastAsia="en-US"/>
              </w:rPr>
            </w:pPr>
            <w:r w:rsidRPr="007741C8">
              <w:rPr>
                <w:rFonts w:eastAsiaTheme="minorHAnsi"/>
                <w:lang w:eastAsia="en-US"/>
              </w:rPr>
              <w:t>в случае отмены поездки</w:t>
            </w:r>
          </w:p>
        </w:tc>
        <w:tc>
          <w:tcPr>
            <w:tcW w:w="1658" w:type="dxa"/>
          </w:tcPr>
          <w:p w:rsidR="007741C8" w:rsidRPr="007741C8" w:rsidRDefault="007741C8" w:rsidP="00941F02">
            <w:pPr>
              <w:rPr>
                <w:rFonts w:eastAsiaTheme="minorHAnsi"/>
                <w:lang w:eastAsia="en-US"/>
              </w:rPr>
            </w:pPr>
            <w:r w:rsidRPr="007741C8">
              <w:rPr>
                <w:rFonts w:eastAsiaTheme="minorHAnsi"/>
                <w:lang w:eastAsia="en-US"/>
              </w:rPr>
              <w:t>нет</w:t>
            </w:r>
          </w:p>
        </w:tc>
        <w:tc>
          <w:tcPr>
            <w:tcW w:w="2094" w:type="dxa"/>
          </w:tcPr>
          <w:p w:rsidR="007741C8" w:rsidRPr="007741C8" w:rsidRDefault="007741C8" w:rsidP="00941F02">
            <w:pPr>
              <w:rPr>
                <w:rFonts w:eastAsiaTheme="minorHAnsi"/>
                <w:lang w:eastAsia="en-US"/>
              </w:rPr>
            </w:pPr>
            <w:r w:rsidRPr="007741C8">
              <w:rPr>
                <w:rFonts w:eastAsiaTheme="minorHAnsi"/>
                <w:lang w:eastAsia="en-US"/>
              </w:rPr>
              <w:t>да</w:t>
            </w:r>
          </w:p>
        </w:tc>
      </w:tr>
    </w:tbl>
    <w:p w:rsidR="007741C8" w:rsidRPr="00941F02" w:rsidRDefault="007741C8" w:rsidP="00941F02"/>
    <w:p w:rsidR="007741C8" w:rsidRPr="00941F02" w:rsidRDefault="007741C8" w:rsidP="00941F02">
      <w:r w:rsidRPr="00941F02">
        <w:t>Рон решил, что тариф «Начинающий» не подходит для его семьи, на основе каких пунктов страховых рисков он сделал подобный вывод?</w:t>
      </w:r>
    </w:p>
    <w:p w:rsidR="004D5174" w:rsidRPr="000102AD" w:rsidRDefault="007741C8" w:rsidP="00941F02">
      <w:pPr>
        <w:spacing w:before="240"/>
        <w:rPr>
          <w:i/>
          <w:color w:val="000000"/>
        </w:rPr>
      </w:pPr>
      <w:r w:rsidRPr="000102AD">
        <w:rPr>
          <w:i/>
          <w:color w:val="000000"/>
        </w:rPr>
        <w:t>Ответ: Фреда может укусить сфинкс; Рон может неудачно быть перенесенным фениксом</w:t>
      </w:r>
      <w:r w:rsidR="00A27776" w:rsidRPr="000102AD">
        <w:rPr>
          <w:i/>
          <w:color w:val="000000"/>
        </w:rPr>
        <w:t>.</w:t>
      </w:r>
    </w:p>
    <w:p w:rsidR="004D5174" w:rsidRPr="00941F02" w:rsidRDefault="004D5174" w:rsidP="00941F02">
      <w:pPr>
        <w:pStyle w:val="a3"/>
        <w:spacing w:before="240"/>
        <w:ind w:left="0"/>
        <w:rPr>
          <w:color w:val="000000"/>
        </w:rPr>
      </w:pPr>
    </w:p>
    <w:p w:rsidR="002644E0" w:rsidRPr="00941F02" w:rsidRDefault="002644E0" w:rsidP="00941F02">
      <w:pPr>
        <w:spacing w:before="240"/>
        <w:rPr>
          <w:color w:val="000000"/>
          <w:u w:val="single"/>
        </w:rPr>
      </w:pPr>
      <w:r w:rsidRPr="00941F02">
        <w:rPr>
          <w:color w:val="000000"/>
          <w:u w:val="single"/>
        </w:rPr>
        <w:t xml:space="preserve">Задание </w:t>
      </w:r>
      <w:r w:rsidR="000102AD">
        <w:rPr>
          <w:color w:val="000000"/>
          <w:u w:val="single"/>
        </w:rPr>
        <w:t>№</w:t>
      </w:r>
      <w:r w:rsidRPr="00941F02">
        <w:rPr>
          <w:color w:val="000000"/>
          <w:u w:val="single"/>
        </w:rPr>
        <w:t>4.</w:t>
      </w:r>
    </w:p>
    <w:p w:rsidR="004D5174" w:rsidRDefault="002644E0" w:rsidP="00941F02">
      <w:pPr>
        <w:pStyle w:val="a3"/>
        <w:spacing w:before="240"/>
        <w:ind w:left="0"/>
        <w:rPr>
          <w:color w:val="000000"/>
        </w:rPr>
      </w:pPr>
      <w:proofErr w:type="spellStart"/>
      <w:r w:rsidRPr="00941F02">
        <w:rPr>
          <w:color w:val="000000"/>
        </w:rPr>
        <w:t>Гермиона</w:t>
      </w:r>
      <w:proofErr w:type="spellEnd"/>
      <w:r w:rsidRPr="00941F02">
        <w:rPr>
          <w:color w:val="000000"/>
        </w:rPr>
        <w:t xml:space="preserve"> предупредила, что билеты на игру в </w:t>
      </w:r>
      <w:proofErr w:type="spellStart"/>
      <w:r w:rsidRPr="00941F02">
        <w:rPr>
          <w:color w:val="000000"/>
        </w:rPr>
        <w:t>квиддич</w:t>
      </w:r>
      <w:proofErr w:type="spellEnd"/>
      <w:r w:rsidRPr="00941F02">
        <w:rPr>
          <w:color w:val="000000"/>
        </w:rPr>
        <w:t xml:space="preserve"> и магическое представление нужно приобрести заранее. Рон нашел рекламные буклеты мероприятий в «Ежедневном пророке». За сколько времени лучше приобрести билеты, и в какие дни выбрать игру и представление? Выберете все верные ответы.</w:t>
      </w:r>
    </w:p>
    <w:p w:rsidR="00A27776" w:rsidRPr="00941F02" w:rsidRDefault="00A27776" w:rsidP="00941F02">
      <w:pPr>
        <w:pStyle w:val="a3"/>
        <w:spacing w:before="240"/>
        <w:ind w:left="0"/>
        <w:rPr>
          <w:color w:val="000000"/>
        </w:rPr>
      </w:pPr>
    </w:p>
    <w:tbl>
      <w:tblPr>
        <w:tblStyle w:val="aa"/>
        <w:tblW w:w="9351" w:type="dxa"/>
        <w:tblLayout w:type="fixed"/>
        <w:tblLook w:val="04A0" w:firstRow="1" w:lastRow="0" w:firstColumn="1" w:lastColumn="0" w:noHBand="0" w:noVBand="1"/>
      </w:tblPr>
      <w:tblGrid>
        <w:gridCol w:w="562"/>
        <w:gridCol w:w="2410"/>
        <w:gridCol w:w="2410"/>
        <w:gridCol w:w="3969"/>
      </w:tblGrid>
      <w:tr w:rsidR="002644E0" w:rsidRPr="00941F02" w:rsidTr="002644E0">
        <w:tc>
          <w:tcPr>
            <w:tcW w:w="562" w:type="dxa"/>
            <w:shd w:val="clear" w:color="auto" w:fill="58267E"/>
          </w:tcPr>
          <w:p w:rsidR="002644E0" w:rsidRPr="00941F02" w:rsidRDefault="002644E0" w:rsidP="00941F02"/>
        </w:tc>
        <w:tc>
          <w:tcPr>
            <w:tcW w:w="2410" w:type="dxa"/>
            <w:shd w:val="clear" w:color="auto" w:fill="58267E"/>
          </w:tcPr>
          <w:p w:rsidR="002644E0" w:rsidRPr="00941F02" w:rsidRDefault="002644E0" w:rsidP="00941F02">
            <w:pPr>
              <w:jc w:val="center"/>
            </w:pPr>
          </w:p>
        </w:tc>
        <w:tc>
          <w:tcPr>
            <w:tcW w:w="2410" w:type="dxa"/>
            <w:shd w:val="clear" w:color="auto" w:fill="58267E"/>
          </w:tcPr>
          <w:p w:rsidR="002644E0" w:rsidRPr="00941F02" w:rsidRDefault="002644E0" w:rsidP="00941F02">
            <w:pPr>
              <w:jc w:val="center"/>
              <w:rPr>
                <w:color w:val="FFFFFF" w:themeColor="background1"/>
              </w:rPr>
            </w:pPr>
            <w:r w:rsidRPr="00941F02">
              <w:rPr>
                <w:color w:val="FFFFFF" w:themeColor="background1"/>
              </w:rPr>
              <w:t>Квиддич</w:t>
            </w:r>
          </w:p>
        </w:tc>
        <w:tc>
          <w:tcPr>
            <w:tcW w:w="3969" w:type="dxa"/>
            <w:shd w:val="clear" w:color="auto" w:fill="58267E"/>
          </w:tcPr>
          <w:p w:rsidR="002644E0" w:rsidRPr="00941F02" w:rsidRDefault="002644E0" w:rsidP="00941F02">
            <w:pPr>
              <w:jc w:val="center"/>
              <w:rPr>
                <w:color w:val="FFFFFF" w:themeColor="background1"/>
              </w:rPr>
            </w:pPr>
            <w:r w:rsidRPr="00941F02">
              <w:rPr>
                <w:color w:val="FFFFFF" w:themeColor="background1"/>
              </w:rPr>
              <w:t>Магическое представление</w:t>
            </w:r>
          </w:p>
        </w:tc>
      </w:tr>
      <w:tr w:rsidR="002644E0" w:rsidRPr="00941F02" w:rsidTr="002644E0">
        <w:tc>
          <w:tcPr>
            <w:tcW w:w="562" w:type="dxa"/>
          </w:tcPr>
          <w:p w:rsidR="002644E0" w:rsidRPr="00941F02" w:rsidRDefault="002644E0" w:rsidP="00941F02">
            <w:pPr>
              <w:jc w:val="center"/>
            </w:pPr>
            <w:r w:rsidRPr="00941F02">
              <w:t>1</w:t>
            </w:r>
          </w:p>
        </w:tc>
        <w:tc>
          <w:tcPr>
            <w:tcW w:w="2410" w:type="dxa"/>
            <w:shd w:val="clear" w:color="auto" w:fill="F2F2F2" w:themeFill="background1" w:themeFillShade="F2"/>
          </w:tcPr>
          <w:p w:rsidR="002644E0" w:rsidRPr="00941F02" w:rsidRDefault="002644E0" w:rsidP="00941F02">
            <w:r w:rsidRPr="00941F02">
              <w:t>Билеты можно приобрести</w:t>
            </w:r>
          </w:p>
        </w:tc>
        <w:tc>
          <w:tcPr>
            <w:tcW w:w="2410" w:type="dxa"/>
          </w:tcPr>
          <w:p w:rsidR="002644E0" w:rsidRPr="00941F02" w:rsidRDefault="002644E0" w:rsidP="00941F02">
            <w:r w:rsidRPr="00941F02">
              <w:t>За 4 месяца до начала игры</w:t>
            </w:r>
          </w:p>
        </w:tc>
        <w:tc>
          <w:tcPr>
            <w:tcW w:w="3969" w:type="dxa"/>
          </w:tcPr>
          <w:p w:rsidR="002644E0" w:rsidRPr="00941F02" w:rsidRDefault="002644E0" w:rsidP="00941F02">
            <w:r w:rsidRPr="00941F02">
              <w:t>За 3 недели до начала</w:t>
            </w:r>
          </w:p>
        </w:tc>
      </w:tr>
      <w:tr w:rsidR="002644E0" w:rsidRPr="00941F02" w:rsidTr="002644E0">
        <w:tc>
          <w:tcPr>
            <w:tcW w:w="562" w:type="dxa"/>
          </w:tcPr>
          <w:p w:rsidR="002644E0" w:rsidRPr="00941F02" w:rsidRDefault="002644E0" w:rsidP="00941F02">
            <w:pPr>
              <w:jc w:val="center"/>
            </w:pPr>
            <w:r w:rsidRPr="00941F02">
              <w:t>2</w:t>
            </w:r>
          </w:p>
        </w:tc>
        <w:tc>
          <w:tcPr>
            <w:tcW w:w="2410" w:type="dxa"/>
            <w:shd w:val="clear" w:color="auto" w:fill="F2F2F2" w:themeFill="background1" w:themeFillShade="F2"/>
          </w:tcPr>
          <w:p w:rsidR="002644E0" w:rsidRPr="00941F02" w:rsidRDefault="002644E0" w:rsidP="00941F02">
            <w:r w:rsidRPr="00941F02">
              <w:t>Мероприятия проводятся</w:t>
            </w:r>
          </w:p>
        </w:tc>
        <w:tc>
          <w:tcPr>
            <w:tcW w:w="2410" w:type="dxa"/>
          </w:tcPr>
          <w:p w:rsidR="002644E0" w:rsidRPr="00941F02" w:rsidRDefault="002644E0" w:rsidP="00941F02">
            <w:r w:rsidRPr="00941F02">
              <w:t>По субботам в 15:00</w:t>
            </w:r>
          </w:p>
        </w:tc>
        <w:tc>
          <w:tcPr>
            <w:tcW w:w="3969" w:type="dxa"/>
          </w:tcPr>
          <w:p w:rsidR="002644E0" w:rsidRPr="00941F02" w:rsidRDefault="002644E0" w:rsidP="00941F02">
            <w:r w:rsidRPr="00A27776">
              <w:rPr>
                <w:color w:val="FF0000"/>
              </w:rPr>
              <w:t xml:space="preserve">Среда, </w:t>
            </w:r>
            <w:r w:rsidRPr="00941F02">
              <w:t>пятница, суббота, воскресенье в 12:00 и 18:00</w:t>
            </w:r>
          </w:p>
        </w:tc>
      </w:tr>
      <w:tr w:rsidR="002644E0" w:rsidRPr="00941F02" w:rsidTr="002644E0">
        <w:tc>
          <w:tcPr>
            <w:tcW w:w="562" w:type="dxa"/>
          </w:tcPr>
          <w:p w:rsidR="002644E0" w:rsidRPr="00941F02" w:rsidRDefault="002644E0" w:rsidP="00941F02">
            <w:pPr>
              <w:jc w:val="center"/>
            </w:pPr>
            <w:r w:rsidRPr="00941F02">
              <w:t>3</w:t>
            </w:r>
          </w:p>
        </w:tc>
        <w:tc>
          <w:tcPr>
            <w:tcW w:w="2410" w:type="dxa"/>
            <w:shd w:val="clear" w:color="auto" w:fill="F2F2F2" w:themeFill="background1" w:themeFillShade="F2"/>
          </w:tcPr>
          <w:p w:rsidR="002644E0" w:rsidRPr="00941F02" w:rsidRDefault="002644E0" w:rsidP="00941F02">
            <w:r w:rsidRPr="00941F02">
              <w:t xml:space="preserve">Стоимость билетов </w:t>
            </w:r>
          </w:p>
        </w:tc>
        <w:tc>
          <w:tcPr>
            <w:tcW w:w="2410" w:type="dxa"/>
          </w:tcPr>
          <w:p w:rsidR="002644E0" w:rsidRPr="00941F02" w:rsidRDefault="002644E0" w:rsidP="00941F02">
            <w:r w:rsidRPr="00A27776">
              <w:rPr>
                <w:color w:val="FF0000"/>
              </w:rPr>
              <w:t xml:space="preserve">4 галлеона – при приобретении за 3-4 месяца до начала игры; </w:t>
            </w:r>
            <w:r w:rsidRPr="00941F02">
              <w:t>5 галлеонов – все остальное время, кроме дня игры, тогда стоимость увеличивается до 7 галлеонов</w:t>
            </w:r>
          </w:p>
        </w:tc>
        <w:tc>
          <w:tcPr>
            <w:tcW w:w="3969" w:type="dxa"/>
          </w:tcPr>
          <w:p w:rsidR="002644E0" w:rsidRPr="00A27776" w:rsidRDefault="002644E0" w:rsidP="00941F02">
            <w:pPr>
              <w:rPr>
                <w:color w:val="FF0000"/>
              </w:rPr>
            </w:pPr>
            <w:r w:rsidRPr="00A27776">
              <w:rPr>
                <w:color w:val="FF0000"/>
              </w:rPr>
              <w:t>В будни в 12:00 – 4 галлеона;</w:t>
            </w:r>
          </w:p>
          <w:p w:rsidR="002644E0" w:rsidRPr="00941F02" w:rsidRDefault="002644E0" w:rsidP="00941F02">
            <w:r w:rsidRPr="00941F02">
              <w:t>в будни в 18:00 – 4,5 галлеона;</w:t>
            </w:r>
          </w:p>
          <w:p w:rsidR="002644E0" w:rsidRPr="00941F02" w:rsidRDefault="002644E0" w:rsidP="00941F02">
            <w:r w:rsidRPr="00941F02">
              <w:t>в выходные в 12:00 – 5 галлеонов;</w:t>
            </w:r>
          </w:p>
          <w:p w:rsidR="002644E0" w:rsidRPr="00941F02" w:rsidRDefault="002644E0" w:rsidP="00941F02">
            <w:r w:rsidRPr="00941F02">
              <w:t>в выходные в 18:00 – 5,5 галлеонов</w:t>
            </w:r>
          </w:p>
          <w:p w:rsidR="002644E0" w:rsidRPr="00941F02" w:rsidRDefault="002644E0" w:rsidP="00941F02"/>
        </w:tc>
      </w:tr>
    </w:tbl>
    <w:p w:rsidR="002644E0" w:rsidRPr="000102AD" w:rsidRDefault="002644E0" w:rsidP="00941F02">
      <w:pPr>
        <w:pStyle w:val="a3"/>
        <w:spacing w:before="240"/>
        <w:ind w:left="0"/>
        <w:rPr>
          <w:i/>
          <w:color w:val="000000"/>
        </w:rPr>
      </w:pPr>
      <w:r w:rsidRPr="000102AD">
        <w:rPr>
          <w:i/>
          <w:color w:val="000000"/>
        </w:rPr>
        <w:lastRenderedPageBreak/>
        <w:t xml:space="preserve">Ответ: как можно раньше купить билеты на </w:t>
      </w:r>
      <w:proofErr w:type="spellStart"/>
      <w:r w:rsidRPr="000102AD">
        <w:rPr>
          <w:i/>
          <w:color w:val="000000"/>
        </w:rPr>
        <w:t>квиддич</w:t>
      </w:r>
      <w:proofErr w:type="spellEnd"/>
      <w:r w:rsidRPr="000102AD">
        <w:rPr>
          <w:i/>
          <w:color w:val="000000"/>
        </w:rPr>
        <w:t>; пойти в среду в 12:00 на представление</w:t>
      </w:r>
      <w:r w:rsidR="000102AD">
        <w:rPr>
          <w:i/>
          <w:color w:val="000000"/>
        </w:rPr>
        <w:t>.</w:t>
      </w:r>
    </w:p>
    <w:p w:rsidR="002644E0" w:rsidRPr="00941F02" w:rsidRDefault="002644E0" w:rsidP="00941F02">
      <w:pPr>
        <w:pStyle w:val="a3"/>
        <w:spacing w:before="240"/>
        <w:ind w:left="0"/>
        <w:rPr>
          <w:color w:val="000000"/>
        </w:rPr>
      </w:pPr>
    </w:p>
    <w:p w:rsidR="004D5174" w:rsidRPr="00941F02" w:rsidRDefault="004D5174" w:rsidP="00941F02">
      <w:pPr>
        <w:pStyle w:val="a3"/>
        <w:spacing w:before="240"/>
        <w:ind w:left="0"/>
        <w:rPr>
          <w:color w:val="000000"/>
        </w:rPr>
      </w:pPr>
    </w:p>
    <w:p w:rsidR="004D5174" w:rsidRPr="00941F02" w:rsidRDefault="004D5174" w:rsidP="00941F02">
      <w:pPr>
        <w:pStyle w:val="a3"/>
        <w:spacing w:before="240"/>
        <w:ind w:left="0"/>
        <w:rPr>
          <w:color w:val="000000"/>
        </w:rPr>
      </w:pPr>
    </w:p>
    <w:p w:rsidR="004D5174" w:rsidRPr="00941F02" w:rsidRDefault="004D5174" w:rsidP="00941F02">
      <w:pPr>
        <w:pStyle w:val="a3"/>
        <w:spacing w:before="240"/>
        <w:ind w:left="0"/>
        <w:rPr>
          <w:color w:val="000000"/>
        </w:rPr>
      </w:pPr>
    </w:p>
    <w:sectPr w:rsidR="004D5174" w:rsidRPr="00941F02">
      <w:footerReference w:type="default" r:id="rId2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7BD8" w:rsidRDefault="00087BD8" w:rsidP="00424993">
      <w:r>
        <w:separator/>
      </w:r>
    </w:p>
  </w:endnote>
  <w:endnote w:type="continuationSeparator" w:id="0">
    <w:p w:rsidR="00087BD8" w:rsidRDefault="00087BD8" w:rsidP="004249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86858422"/>
      <w:docPartObj>
        <w:docPartGallery w:val="Page Numbers (Bottom of Page)"/>
        <w:docPartUnique/>
      </w:docPartObj>
    </w:sdtPr>
    <w:sdtEndPr/>
    <w:sdtContent>
      <w:p w:rsidR="00BC27A2" w:rsidRDefault="00BC27A2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74F8B">
          <w:rPr>
            <w:noProof/>
          </w:rPr>
          <w:t>9</w:t>
        </w:r>
        <w:r>
          <w:fldChar w:fldCharType="end"/>
        </w:r>
      </w:p>
    </w:sdtContent>
  </w:sdt>
  <w:p w:rsidR="00BC27A2" w:rsidRDefault="00BC27A2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7BD8" w:rsidRDefault="00087BD8" w:rsidP="00424993">
      <w:r>
        <w:separator/>
      </w:r>
    </w:p>
  </w:footnote>
  <w:footnote w:type="continuationSeparator" w:id="0">
    <w:p w:rsidR="00087BD8" w:rsidRDefault="00087BD8" w:rsidP="004249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351CA"/>
    <w:multiLevelType w:val="hybridMultilevel"/>
    <w:tmpl w:val="D16232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ED5458"/>
    <w:multiLevelType w:val="hybridMultilevel"/>
    <w:tmpl w:val="0F5202C8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2C7A7015"/>
    <w:multiLevelType w:val="hybridMultilevel"/>
    <w:tmpl w:val="5E10FBF2"/>
    <w:lvl w:ilvl="0" w:tplc="08840DD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FE0225"/>
    <w:multiLevelType w:val="hybridMultilevel"/>
    <w:tmpl w:val="7FCC2212"/>
    <w:lvl w:ilvl="0" w:tplc="770C935C">
      <w:start w:val="1"/>
      <w:numFmt w:val="decimal"/>
      <w:lvlText w:val="%1)"/>
      <w:lvlJc w:val="left"/>
      <w:pPr>
        <w:ind w:left="468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4" w15:restartNumberingAfterBreak="0">
    <w:nsid w:val="307A0359"/>
    <w:multiLevelType w:val="hybridMultilevel"/>
    <w:tmpl w:val="30CA18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AC12BA"/>
    <w:multiLevelType w:val="hybridMultilevel"/>
    <w:tmpl w:val="5CBE73AC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46852A86"/>
    <w:multiLevelType w:val="hybridMultilevel"/>
    <w:tmpl w:val="5E10FBF2"/>
    <w:lvl w:ilvl="0" w:tplc="08840DD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B21874"/>
    <w:multiLevelType w:val="hybridMultilevel"/>
    <w:tmpl w:val="89949C64"/>
    <w:lvl w:ilvl="0" w:tplc="0419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8" w15:restartNumberingAfterBreak="0">
    <w:nsid w:val="4B1F274D"/>
    <w:multiLevelType w:val="hybridMultilevel"/>
    <w:tmpl w:val="F44A7D4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8837347"/>
    <w:multiLevelType w:val="hybridMultilevel"/>
    <w:tmpl w:val="5678B9E0"/>
    <w:lvl w:ilvl="0" w:tplc="4E3E35B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w w:val="100"/>
        <w:lang w:val="ru-RU" w:eastAsia="en-US" w:bidi="ar-SA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322825"/>
    <w:multiLevelType w:val="hybridMultilevel"/>
    <w:tmpl w:val="03149658"/>
    <w:lvl w:ilvl="0" w:tplc="08840DD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A36D1B"/>
    <w:multiLevelType w:val="hybridMultilevel"/>
    <w:tmpl w:val="F134054A"/>
    <w:lvl w:ilvl="0" w:tplc="019AD884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8F126C5"/>
    <w:multiLevelType w:val="hybridMultilevel"/>
    <w:tmpl w:val="3702BE6A"/>
    <w:lvl w:ilvl="0" w:tplc="0419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3" w15:restartNumberingAfterBreak="0">
    <w:nsid w:val="6BB435D4"/>
    <w:multiLevelType w:val="hybridMultilevel"/>
    <w:tmpl w:val="93B0343C"/>
    <w:lvl w:ilvl="0" w:tplc="08840DD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791EF5"/>
    <w:multiLevelType w:val="hybridMultilevel"/>
    <w:tmpl w:val="803AA1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F06FDE"/>
    <w:multiLevelType w:val="hybridMultilevel"/>
    <w:tmpl w:val="40F8E944"/>
    <w:lvl w:ilvl="0" w:tplc="08840DD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437C33"/>
    <w:multiLevelType w:val="hybridMultilevel"/>
    <w:tmpl w:val="2A7C6184"/>
    <w:lvl w:ilvl="0" w:tplc="08840DD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"/>
  </w:num>
  <w:num w:numId="3">
    <w:abstractNumId w:val="11"/>
  </w:num>
  <w:num w:numId="4">
    <w:abstractNumId w:val="8"/>
  </w:num>
  <w:num w:numId="5">
    <w:abstractNumId w:val="14"/>
  </w:num>
  <w:num w:numId="6">
    <w:abstractNumId w:val="2"/>
  </w:num>
  <w:num w:numId="7">
    <w:abstractNumId w:val="6"/>
  </w:num>
  <w:num w:numId="8">
    <w:abstractNumId w:val="0"/>
  </w:num>
  <w:num w:numId="9">
    <w:abstractNumId w:val="16"/>
  </w:num>
  <w:num w:numId="10">
    <w:abstractNumId w:val="7"/>
  </w:num>
  <w:num w:numId="11">
    <w:abstractNumId w:val="12"/>
  </w:num>
  <w:num w:numId="12">
    <w:abstractNumId w:val="15"/>
  </w:num>
  <w:num w:numId="13">
    <w:abstractNumId w:val="1"/>
  </w:num>
  <w:num w:numId="14">
    <w:abstractNumId w:val="4"/>
  </w:num>
  <w:num w:numId="15">
    <w:abstractNumId w:val="13"/>
  </w:num>
  <w:num w:numId="16">
    <w:abstractNumId w:val="5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24DD"/>
    <w:rsid w:val="000102AD"/>
    <w:rsid w:val="000103E7"/>
    <w:rsid w:val="000146EE"/>
    <w:rsid w:val="00020FC6"/>
    <w:rsid w:val="00026297"/>
    <w:rsid w:val="000371EA"/>
    <w:rsid w:val="00087BD8"/>
    <w:rsid w:val="00104061"/>
    <w:rsid w:val="0014256B"/>
    <w:rsid w:val="0015105D"/>
    <w:rsid w:val="001B310A"/>
    <w:rsid w:val="001C7276"/>
    <w:rsid w:val="00213157"/>
    <w:rsid w:val="002644E0"/>
    <w:rsid w:val="002959D0"/>
    <w:rsid w:val="00321D8D"/>
    <w:rsid w:val="00324F2E"/>
    <w:rsid w:val="00376582"/>
    <w:rsid w:val="0038480D"/>
    <w:rsid w:val="003B4E7C"/>
    <w:rsid w:val="0040478D"/>
    <w:rsid w:val="00405DF4"/>
    <w:rsid w:val="00424993"/>
    <w:rsid w:val="00492534"/>
    <w:rsid w:val="004D5174"/>
    <w:rsid w:val="004D7517"/>
    <w:rsid w:val="00535FB7"/>
    <w:rsid w:val="00574F8B"/>
    <w:rsid w:val="005E026A"/>
    <w:rsid w:val="00623B81"/>
    <w:rsid w:val="0066453D"/>
    <w:rsid w:val="00667BFB"/>
    <w:rsid w:val="00683B63"/>
    <w:rsid w:val="006D16A2"/>
    <w:rsid w:val="006F0C63"/>
    <w:rsid w:val="00740F0F"/>
    <w:rsid w:val="007741C8"/>
    <w:rsid w:val="00792F51"/>
    <w:rsid w:val="007B12B3"/>
    <w:rsid w:val="007C76D7"/>
    <w:rsid w:val="008312EC"/>
    <w:rsid w:val="00895F91"/>
    <w:rsid w:val="0089799F"/>
    <w:rsid w:val="008C05A1"/>
    <w:rsid w:val="008E32BC"/>
    <w:rsid w:val="008F4C60"/>
    <w:rsid w:val="00941641"/>
    <w:rsid w:val="00941F02"/>
    <w:rsid w:val="00946A97"/>
    <w:rsid w:val="00A27776"/>
    <w:rsid w:val="00A568F6"/>
    <w:rsid w:val="00A72EFB"/>
    <w:rsid w:val="00A96BEC"/>
    <w:rsid w:val="00AD3BD3"/>
    <w:rsid w:val="00B10754"/>
    <w:rsid w:val="00BA27D4"/>
    <w:rsid w:val="00BC27A2"/>
    <w:rsid w:val="00BE6AC3"/>
    <w:rsid w:val="00C01250"/>
    <w:rsid w:val="00C0301C"/>
    <w:rsid w:val="00CA4D1C"/>
    <w:rsid w:val="00CB25F6"/>
    <w:rsid w:val="00D103EF"/>
    <w:rsid w:val="00D54805"/>
    <w:rsid w:val="00DA26AC"/>
    <w:rsid w:val="00DB108D"/>
    <w:rsid w:val="00DC49DE"/>
    <w:rsid w:val="00DE31A2"/>
    <w:rsid w:val="00DF24DD"/>
    <w:rsid w:val="00E82B38"/>
    <w:rsid w:val="00F26920"/>
    <w:rsid w:val="00F721FD"/>
    <w:rsid w:val="00F84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8948BC-7770-403F-995C-BC245F087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24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A27D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AD3BD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D3BD3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AD3BD3"/>
    <w:rPr>
      <w:color w:val="954F72" w:themeColor="followedHyperlink"/>
      <w:u w:val="single"/>
    </w:rPr>
  </w:style>
  <w:style w:type="paragraph" w:styleId="a6">
    <w:name w:val="header"/>
    <w:basedOn w:val="a"/>
    <w:link w:val="a7"/>
    <w:uiPriority w:val="99"/>
    <w:unhideWhenUsed/>
    <w:rsid w:val="004249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4249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4249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424993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39"/>
    <w:rsid w:val="00321D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321D8D"/>
    <w:pPr>
      <w:widowControl w:val="0"/>
      <w:autoSpaceDE w:val="0"/>
      <w:autoSpaceDN w:val="0"/>
    </w:pPr>
    <w:rPr>
      <w:sz w:val="22"/>
      <w:szCs w:val="22"/>
      <w:lang w:eastAsia="en-US"/>
    </w:rPr>
  </w:style>
  <w:style w:type="table" w:customStyle="1" w:styleId="1">
    <w:name w:val="Сетка таблицы1"/>
    <w:basedOn w:val="a1"/>
    <w:next w:val="aa"/>
    <w:uiPriority w:val="39"/>
    <w:rsid w:val="007741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C76D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88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66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77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0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34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35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dima181292.livejournal.com/38267.html" TargetMode="External"/><Relationship Id="rId18" Type="http://schemas.openxmlformats.org/officeDocument/2006/relationships/hyperlink" Target="https://prof-sferum.ru/plan_uroka_po_fgos_2022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youtube.com/watch?v=kRxPjHZWyEs" TargetMode="External"/><Relationship Id="rId7" Type="http://schemas.openxmlformats.org/officeDocument/2006/relationships/image" Target="media/image1.jpeg"/><Relationship Id="rId12" Type="http://schemas.openxmlformats.org/officeDocument/2006/relationships/hyperlink" Target="https://www.wizardingworld.com/" TargetMode="External"/><Relationship Id="rId17" Type="http://schemas.openxmlformats.org/officeDocument/2006/relationships/hyperlink" Target="http://skiv.instrao.ru/bank-zadaniy/finansovaya-gramotnost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canva.com/" TargetMode="External"/><Relationship Id="rId20" Type="http://schemas.openxmlformats.org/officeDocument/2006/relationships/hyperlink" Target="https://www.canva.com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harrypotter.fandom.com/ru/wiki/Wizarding_World_(%D1%81%D0%B0%D0%B9%D1%82)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joyteka.com/ru" TargetMode="External"/><Relationship Id="rId23" Type="http://schemas.openxmlformats.org/officeDocument/2006/relationships/footer" Target="footer1.xml"/><Relationship Id="rId10" Type="http://schemas.openxmlformats.org/officeDocument/2006/relationships/hyperlink" Target="https://joyteka.com/ru" TargetMode="External"/><Relationship Id="rId19" Type="http://schemas.openxmlformats.org/officeDocument/2006/relationships/hyperlink" Target="https://joyteka.com/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joyteka.com/100171882" TargetMode="External"/><Relationship Id="rId14" Type="http://schemas.openxmlformats.org/officeDocument/2006/relationships/hyperlink" Target="https://www.youtube.com/watch?v=kRxPjHZWyEs" TargetMode="External"/><Relationship Id="rId22" Type="http://schemas.openxmlformats.org/officeDocument/2006/relationships/hyperlink" Target="https://joyteka.com/ru/10017188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533</TotalTime>
  <Pages>10</Pages>
  <Words>2914</Words>
  <Characters>16610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 Зайцева</dc:creator>
  <cp:keywords/>
  <dc:description/>
  <cp:lastModifiedBy>Наталия Зайцева</cp:lastModifiedBy>
  <cp:revision>24</cp:revision>
  <dcterms:created xsi:type="dcterms:W3CDTF">2023-03-05T08:05:00Z</dcterms:created>
  <dcterms:modified xsi:type="dcterms:W3CDTF">2023-04-02T18:28:00Z</dcterms:modified>
</cp:coreProperties>
</file>