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 по рассказу М.</w:t>
      </w:r>
      <w:r w:rsidR="00D803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А. Шолохова «Судьба человека».</w:t>
      </w:r>
      <w:bookmarkStart w:id="0" w:name="_GoBack"/>
      <w:bookmarkEnd w:id="0"/>
    </w:p>
    <w:p w:rsidR="00926C95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6C95" w:rsidRPr="00D80310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Художественная роль главной сцены в образе Соколова</w:t>
      </w:r>
    </w:p>
    <w:p w:rsidR="00B602E7" w:rsidRPr="00926C95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урок знакомства с произведением через анализ</w:t>
      </w:r>
      <w:r w:rsidR="00ED720F"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ключевой сцены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B602E7" w:rsidRPr="00046ED0" w:rsidRDefault="0062673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вызвать эмоциональный отклик через знакомство с </w:t>
      </w:r>
      <w:r w:rsidR="00ED720F"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ключевой сценой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602E7" w:rsidRPr="00046ED0" w:rsidRDefault="0062673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первичное представление о характере главного героя;</w:t>
      </w:r>
    </w:p>
    <w:p w:rsidR="00B602E7" w:rsidRPr="00046ED0" w:rsidRDefault="0062673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пробудить интерес к прочтению полного текста;</w:t>
      </w:r>
    </w:p>
    <w:p w:rsidR="00B602E7" w:rsidRPr="00046ED0" w:rsidRDefault="0062673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понять идейное содержание произведения через его заключительную часть.</w:t>
      </w: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Мотивационный этап (5 минут)</w:t>
      </w:r>
    </w:p>
    <w:p w:rsidR="00B602E7" w:rsidRPr="00046ED0" w:rsidRDefault="0062673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Проблемный вопрос: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46E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«Может ли человек, потерявший всё, найти новый смысл жизни?»</w:t>
      </w:r>
    </w:p>
    <w:p w:rsidR="008834BC" w:rsidRPr="00046ED0" w:rsidRDefault="00626730" w:rsidP="008834B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Визуальный ряд: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показать 5-6 иллюстрации к рассказу (например, встреча Соколова с Ванюшей) без контекста — попросить учеников предположить, что происходит на картинках.</w:t>
      </w:r>
      <w:r w:rsidR="008834BC"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834BC"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«Что, по вашему мнению, происходит на этом изображении? Кто эти люди? Какие эмоции они испытывают?»</w:t>
      </w:r>
      <w:r w:rsidR="008834BC"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834BC"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«Как эти сцены могут отвечать на наш вопрос о смысле жизни?»</w:t>
      </w:r>
    </w:p>
    <w:p w:rsidR="008834BC" w:rsidRPr="00046ED0" w:rsidRDefault="008834BC" w:rsidP="008834BC">
      <w:pPr>
        <w:shd w:val="clear" w:color="auto" w:fill="FFFFFF"/>
        <w:tabs>
          <w:tab w:val="left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Знакомство с финалом (</w:t>
      </w: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7</w:t>
      </w: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мин)</w:t>
      </w:r>
    </w:p>
    <w:p w:rsidR="00B602E7" w:rsidRPr="00046ED0" w:rsidRDefault="0054095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Просмотр ключевого эпизода рассказа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6730"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(встреча с Ванюшей и решение взять мальчика к себе).</w:t>
      </w:r>
    </w:p>
    <w:p w:rsidR="008834BC" w:rsidRPr="00046ED0" w:rsidRDefault="008834BC" w:rsidP="008834BC">
      <w:pPr>
        <w:shd w:val="clear" w:color="auto" w:fill="FFFFFF"/>
        <w:tabs>
          <w:tab w:val="left" w:pos="720"/>
          <w:tab w:val="left" w:pos="1440"/>
        </w:tabs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«Сейчас мы посмотрим ключевой эпизод </w:t>
      </w:r>
      <w:r w:rsidR="00926C95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из </w:t>
      </w: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фильма по рассказу Шолохова. Обратите внимание на мимику, жесты героев, атмосферу сцены»</w:t>
      </w:r>
      <w:r w:rsidRPr="00046ED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8834BC" w:rsidRPr="00046ED0" w:rsidRDefault="00626730" w:rsidP="008834BC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Первичное обсуждение:</w:t>
      </w:r>
    </w:p>
    <w:p w:rsidR="008834BC" w:rsidRPr="00926C95" w:rsidRDefault="008834BC" w:rsidP="008834BC">
      <w:pPr>
        <w:shd w:val="clear" w:color="auto" w:fill="FFFFFF"/>
        <w:tabs>
          <w:tab w:val="left" w:pos="720"/>
          <w:tab w:val="left" w:pos="2160"/>
        </w:tabs>
        <w:spacing w:before="120" w:after="120" w:line="420" w:lineRule="atLeast"/>
        <w:contextualSpacing/>
        <w:rPr>
          <w:rFonts w:ascii="Times New Roman" w:eastAsia="Times New Roman" w:hAnsi="Times New Roman" w:cs="Times New Roman"/>
          <w:color w:val="FF0000"/>
          <w:spacing w:val="3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«Какие чу</w:t>
      </w:r>
      <w:r w:rsidR="00926C95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вства вызвал у вас данный эпизод? </w:t>
      </w:r>
      <w:r w:rsidR="00926C95" w:rsidRPr="00D8031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Почему?</w:t>
      </w:r>
    </w:p>
    <w:p w:rsidR="008834BC" w:rsidRPr="00046ED0" w:rsidRDefault="008834BC" w:rsidP="008834BC">
      <w:pPr>
        <w:numPr>
          <w:ilvl w:val="1"/>
          <w:numId w:val="20"/>
        </w:numPr>
        <w:shd w:val="clear" w:color="auto" w:fill="FFFFFF"/>
        <w:spacing w:before="120" w:after="120" w:line="420" w:lineRule="atLeast"/>
        <w:ind w:left="0"/>
        <w:contextualSpacing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Фиксирует ключевые ответы на доске (например: </w:t>
      </w: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«доверие», «тепло», «защита», «одиночество обоих»</w:t>
      </w:r>
      <w:r w:rsidRPr="00046ED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).</w:t>
      </w:r>
    </w:p>
    <w:p w:rsidR="008834BC" w:rsidRPr="00046ED0" w:rsidRDefault="008834BC" w:rsidP="008834BC">
      <w:pPr>
        <w:numPr>
          <w:ilvl w:val="1"/>
          <w:numId w:val="20"/>
        </w:numPr>
        <w:shd w:val="clear" w:color="auto" w:fill="FFFFFF"/>
        <w:spacing w:before="120" w:after="120" w:line="420" w:lineRule="atLeast"/>
        <w:ind w:left="0"/>
        <w:contextualSpacing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Связывает наблюдения с темой урока: </w:t>
      </w: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«Как эта сцена отвечает на наш главный вопрос о смысле жизни после потерь?»</w:t>
      </w:r>
    </w:p>
    <w:p w:rsidR="008834BC" w:rsidRPr="00046ED0" w:rsidRDefault="008834BC" w:rsidP="008834BC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02E7" w:rsidRPr="00046ED0" w:rsidRDefault="00626730" w:rsidP="00883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Анализ финала через детали (7 мин)</w:t>
      </w: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группах с карточками-заданиями:</w:t>
      </w:r>
    </w:p>
    <w:p w:rsidR="008834BC" w:rsidRPr="00046ED0" w:rsidRDefault="00926C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«Ваша </w:t>
      </w:r>
      <w:r w:rsidRPr="00D8031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задача:</w:t>
      </w:r>
      <w:r w:rsidR="008834BC" w:rsidRPr="00D8031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проследить, как меняется Соколов </w:t>
      </w:r>
      <w:r w:rsidR="00257901" w:rsidRPr="00D8031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с момента знакомства с </w:t>
      </w:r>
      <w:r w:rsidR="008834BC" w:rsidRPr="00D8031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</w:t>
      </w:r>
      <w:r w:rsidR="00257901" w:rsidRPr="00D8031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Ванюшей</w:t>
      </w:r>
      <w:r w:rsidR="008834BC" w:rsidRPr="00D8031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 xml:space="preserve"> до решения </w:t>
      </w:r>
      <w:r w:rsidR="008834BC"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усыновить его. Найдите цитаты, подтверждающие ваши выводы»</w:t>
      </w:r>
      <w:r w:rsidR="008834BC" w:rsidRPr="00046ED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E66C69" w:rsidRPr="00046ED0" w:rsidRDefault="00E66C69" w:rsidP="00E66C69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Карточка 1.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 образа героя через его речь</w:t>
      </w:r>
    </w:p>
    <w:p w:rsidR="00E66C69" w:rsidRPr="00C5658A" w:rsidRDefault="00E66C69" w:rsidP="00E66C69">
      <w:pPr>
        <w:shd w:val="clear" w:color="auto" w:fill="FFFFFF"/>
        <w:tabs>
          <w:tab w:val="left" w:pos="720"/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«</w:t>
      </w:r>
      <w:r w:rsidRPr="00C5658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Почему в этой сцене нет длинных объяснений или </w:t>
      </w:r>
      <w:proofErr w:type="spellStart"/>
      <w:r w:rsidRPr="00C5658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оправдвний</w:t>
      </w:r>
      <w:proofErr w:type="spellEnd"/>
      <w:r w:rsidRPr="00C5658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? Как</w:t>
      </w:r>
      <w:proofErr w:type="gramStart"/>
      <w:r w:rsidRPr="00C5658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Э</w:t>
      </w:r>
      <w:proofErr w:type="gramEnd"/>
      <w:r w:rsidRPr="00C5658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то характеризует Соколова?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»</w:t>
      </w:r>
    </w:p>
    <w:p w:rsidR="00E66C69" w:rsidRPr="00C5658A" w:rsidRDefault="00E66C69" w:rsidP="00E66C69">
      <w:pPr>
        <w:shd w:val="clear" w:color="auto" w:fill="FFFFFF"/>
        <w:tabs>
          <w:tab w:val="left" w:pos="720"/>
          <w:tab w:val="left" w:pos="144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«</w:t>
      </w:r>
      <w:r w:rsidRPr="00C5658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Какие слова и интонации в речи Соколова вызывают доверие Ванюши? Приведите примеры из текста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»</w:t>
      </w:r>
      <w:r w:rsidRPr="00C5658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.</w:t>
      </w:r>
    </w:p>
    <w:p w:rsidR="00E66C69" w:rsidRPr="00C5658A" w:rsidRDefault="00E66C69" w:rsidP="00E66C69">
      <w:pPr>
        <w:shd w:val="clear" w:color="auto" w:fill="FFFFFF"/>
        <w:tabs>
          <w:tab w:val="left" w:pos="720"/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65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Карточка 2. Анализ образа героя через его поступки</w:t>
      </w:r>
    </w:p>
    <w:p w:rsidR="00E66C69" w:rsidRPr="00C5658A" w:rsidRDefault="00E66C69" w:rsidP="00E66C69">
      <w:pPr>
        <w:shd w:val="clear" w:color="auto" w:fill="FFFFFF"/>
        <w:tabs>
          <w:tab w:val="left" w:pos="720"/>
          <w:tab w:val="left" w:pos="1440"/>
        </w:tabs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19"/>
          <w:shd w:val="clear" w:color="auto" w:fill="F5F5F5"/>
        </w:rPr>
      </w:pPr>
      <w:r w:rsidRPr="00C5658A">
        <w:rPr>
          <w:rFonts w:ascii="Times New Roman" w:hAnsi="Times New Roman" w:cs="Times New Roman"/>
          <w:i/>
          <w:color w:val="000000"/>
          <w:sz w:val="28"/>
          <w:szCs w:val="19"/>
          <w:shd w:val="clear" w:color="auto" w:fill="F5F5F5"/>
        </w:rPr>
        <w:t xml:space="preserve">«Почему </w:t>
      </w:r>
      <w:proofErr w:type="spellStart"/>
      <w:r w:rsidRPr="00C5658A">
        <w:rPr>
          <w:rFonts w:ascii="Times New Roman" w:hAnsi="Times New Roman" w:cs="Times New Roman"/>
          <w:i/>
          <w:color w:val="000000"/>
          <w:sz w:val="28"/>
          <w:szCs w:val="19"/>
          <w:shd w:val="clear" w:color="auto" w:fill="F5F5F5"/>
        </w:rPr>
        <w:t>А.Соколов</w:t>
      </w:r>
      <w:proofErr w:type="spellEnd"/>
      <w:r w:rsidRPr="00C5658A">
        <w:rPr>
          <w:rFonts w:ascii="Times New Roman" w:hAnsi="Times New Roman" w:cs="Times New Roman"/>
          <w:i/>
          <w:color w:val="000000"/>
          <w:sz w:val="28"/>
          <w:szCs w:val="19"/>
          <w:shd w:val="clear" w:color="auto" w:fill="F5F5F5"/>
        </w:rPr>
        <w:t xml:space="preserve"> решает усыновить Ванюшу? Что его к этому побуждает? Свой ответ аргументируйте».</w:t>
      </w:r>
    </w:p>
    <w:p w:rsidR="00E66C69" w:rsidRDefault="00E66C69" w:rsidP="00E66C69">
      <w:pPr>
        <w:shd w:val="clear" w:color="auto" w:fill="FFFFFF"/>
        <w:tabs>
          <w:tab w:val="left" w:pos="720"/>
          <w:tab w:val="left" w:pos="1440"/>
        </w:tabs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</w:pPr>
      <w:r w:rsidRPr="00C565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 xml:space="preserve">«Какие последствия для самого </w:t>
      </w:r>
      <w:proofErr w:type="spellStart"/>
      <w:r w:rsidRPr="00C565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А.Соколова</w:t>
      </w:r>
      <w:proofErr w:type="spellEnd"/>
      <w:r w:rsidRPr="00C565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 xml:space="preserve"> имеет этот поступок? Меняется ли его жизнь и внутреннее состояние после усыновления? подтвердите цитатами».</w:t>
      </w:r>
    </w:p>
    <w:p w:rsidR="00E66C69" w:rsidRPr="00C5658A" w:rsidRDefault="00E66C69" w:rsidP="00E66C69">
      <w:pPr>
        <w:shd w:val="clear" w:color="auto" w:fill="FFFFFF"/>
        <w:tabs>
          <w:tab w:val="left" w:pos="720"/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65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Вывод: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Pr="00C565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5F5F5"/>
        </w:rPr>
        <w:t>Через речь и поступки Соколова Шолохов показывает его как человека, который, несмотря на все испытания, сохранил в себе способность любить и заботиться. Усыновление Ванюши — не просто акт милосердия, а духовное возрождение героя, его путь от одиночества к новой жизни.</w:t>
      </w:r>
    </w:p>
    <w:p w:rsidR="008834BC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Представление результатов работы каждой группы и общее обсуждение.</w:t>
      </w:r>
    </w:p>
    <w:p w:rsidR="008834BC" w:rsidRPr="00046ED0" w:rsidRDefault="00883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Прогнозирование сюжета (10 мин)</w:t>
      </w:r>
    </w:p>
    <w:p w:rsidR="008834BC" w:rsidRPr="00046ED0" w:rsidRDefault="008834BC" w:rsidP="008834BC">
      <w:pPr>
        <w:shd w:val="clear" w:color="auto" w:fill="FFFFFF"/>
        <w:spacing w:before="120" w:after="120" w:line="420" w:lineRule="atLeast"/>
        <w:contextualSpacing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«На основе финала рассказа давайте попробуем восстановить, какие испытания пережил Андрей Соколов. Создадим „ленту потерь“ — хронологическую цепочку событий, которые могли привести его к встрече с Ванюшей»</w:t>
      </w:r>
      <w:r w:rsidRPr="00046ED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8834BC" w:rsidRPr="00046ED0" w:rsidRDefault="00883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финала ученики составляют </w:t>
      </w: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«ленту потерь» героя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предполагают, </w:t>
      </w:r>
      <w:r w:rsidR="008834BC"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испытания он мог пережить.</w:t>
      </w:r>
    </w:p>
    <w:p w:rsidR="008834BC" w:rsidRPr="00046ED0" w:rsidRDefault="008834BC" w:rsidP="008834BC">
      <w:pPr>
        <w:shd w:val="clear" w:color="auto" w:fill="FFFFFF"/>
        <w:spacing w:before="120" w:after="120" w:line="420" w:lineRule="atLeast"/>
        <w:contextualSpacing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Задаёт опорные вопросы для гипотез:</w:t>
      </w:r>
    </w:p>
    <w:p w:rsidR="008834BC" w:rsidRPr="00046ED0" w:rsidRDefault="008834BC" w:rsidP="008834BC">
      <w:pPr>
        <w:shd w:val="clear" w:color="auto" w:fill="FFFFFF"/>
        <w:spacing w:before="120" w:after="120" w:line="420" w:lineRule="atLeast"/>
        <w:contextualSpacing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«Что могло произойти с семьёй героя?»</w:t>
      </w:r>
    </w:p>
    <w:p w:rsidR="008834BC" w:rsidRPr="00046ED0" w:rsidRDefault="008834BC" w:rsidP="008834BC">
      <w:pPr>
        <w:shd w:val="clear" w:color="auto" w:fill="FFFFFF"/>
        <w:spacing w:before="120" w:after="120" w:line="420" w:lineRule="atLeast"/>
        <w:contextualSpacing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«Как война повлияла на его судьбу?»</w:t>
      </w:r>
    </w:p>
    <w:p w:rsidR="008834BC" w:rsidRPr="00046ED0" w:rsidRDefault="008834BC" w:rsidP="008834BC">
      <w:pPr>
        <w:shd w:val="clear" w:color="auto" w:fill="FFFFFF"/>
        <w:spacing w:before="120" w:after="120" w:line="420" w:lineRule="atLeast"/>
        <w:contextualSpacing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«Какие моральные и физические испытания он прошёл?»</w:t>
      </w:r>
    </w:p>
    <w:p w:rsidR="008834BC" w:rsidRPr="00046ED0" w:rsidRDefault="00883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602E7" w:rsidRPr="00046ED0" w:rsidRDefault="00626730" w:rsidP="00046ED0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Гипотезы:</w:t>
      </w:r>
    </w:p>
    <w:p w:rsidR="00B602E7" w:rsidRPr="00046ED0" w:rsidRDefault="00626730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Потеря семьи?</w:t>
      </w:r>
    </w:p>
    <w:p w:rsidR="00B602E7" w:rsidRPr="00046ED0" w:rsidRDefault="00626730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и плен?</w:t>
      </w:r>
    </w:p>
    <w:p w:rsidR="00B602E7" w:rsidRPr="00046ED0" w:rsidRDefault="00626730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Гибель </w:t>
      </w:r>
      <w:proofErr w:type="gramStart"/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близких</w:t>
      </w:r>
      <w:proofErr w:type="gramEnd"/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4BC" w:rsidRPr="00046ED0" w:rsidRDefault="008834BC" w:rsidP="008834BC">
      <w:pPr>
        <w:shd w:val="clear" w:color="auto" w:fill="FFFFFF"/>
        <w:tabs>
          <w:tab w:val="left" w:pos="720"/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602E7" w:rsidRPr="00046ED0" w:rsidRDefault="00626730" w:rsidP="00046ED0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Подтверждение гипотез: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602E7" w:rsidRPr="00046ED0" w:rsidRDefault="00626730" w:rsidP="00046ED0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Сравнение: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герой держался в этих ситуациях? Что помогало ему не сломаться?</w:t>
      </w:r>
    </w:p>
    <w:p w:rsidR="00B602E7" w:rsidRPr="00D8031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3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Давайте попросим Искусственный Интеллект составить образ Андрея Соколова на основе ваших ответов. Назовите качества.</w:t>
      </w: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Рефлексия (3–5 мин)</w:t>
      </w:r>
    </w:p>
    <w:p w:rsidR="00046ED0" w:rsidRPr="00046ED0" w:rsidRDefault="00046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«Давайте подведём итоги. Ответьте на три коротких вопроса — это поможет нам осмыслить финал рассказа и его значение»</w:t>
      </w: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 </w:t>
      </w:r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«Три вопроса»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602E7" w:rsidRPr="00046ED0" w:rsidRDefault="0062673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 финале рассказа поразило вас больше всего?</w:t>
      </w:r>
    </w:p>
    <w:p w:rsidR="00B602E7" w:rsidRPr="00046ED0" w:rsidRDefault="0062673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вопрос вы бы задали Андрею Соколову при встрече?</w:t>
      </w:r>
    </w:p>
    <w:p w:rsidR="00B602E7" w:rsidRPr="00046ED0" w:rsidRDefault="00626730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история героя может повлиять на современного читателя?</w:t>
      </w:r>
    </w:p>
    <w:p w:rsidR="00046ED0" w:rsidRPr="00046ED0" w:rsidRDefault="00046ED0" w:rsidP="00046ED0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pacing w:val="3"/>
          <w:sz w:val="28"/>
          <w:szCs w:val="28"/>
          <w:lang w:eastAsia="ru-RU"/>
        </w:rPr>
        <w:t>«Сегодня мы увидели, что история Соколова — не просто рассказ о войне. Это история о силе духа, сострадании и способности начать всё сначала. Эти качества важны в любое время, в том числе и сегодня»</w:t>
      </w:r>
      <w:r w:rsidRPr="00046ED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B602E7" w:rsidRPr="00046ED0" w:rsidRDefault="00626730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proofErr w:type="spellStart"/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Домашнее</w:t>
      </w:r>
      <w:proofErr w:type="spellEnd"/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046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задание</w:t>
      </w:r>
      <w:proofErr w:type="spellEnd"/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Посмотреть фильм, подготовить пересказ ключевых моментов, которые раскрывают образ главного героя.</w:t>
      </w: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подход позволяет:</w:t>
      </w:r>
    </w:p>
    <w:p w:rsidR="00B602E7" w:rsidRPr="00046ED0" w:rsidRDefault="00626730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сразу захватить внимание учеников эмоциональным финалом;</w:t>
      </w:r>
    </w:p>
    <w:p w:rsidR="00B602E7" w:rsidRPr="00046ED0" w:rsidRDefault="00626730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анализ ключевых сцен сформировать целостное представление о герое;</w:t>
      </w:r>
    </w:p>
    <w:p w:rsidR="00B602E7" w:rsidRPr="00046ED0" w:rsidRDefault="00626730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мотивировать к прочтению текста через создание интриги;</w:t>
      </w:r>
    </w:p>
    <w:p w:rsidR="00B602E7" w:rsidRPr="00046ED0" w:rsidRDefault="00626730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увидеть связь между личной трагедией и нравственным выбором.</w:t>
      </w:r>
    </w:p>
    <w:p w:rsidR="00B602E7" w:rsidRPr="00046ED0" w:rsidRDefault="00626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Хотите, я уточню какой</w:t>
      </w:r>
      <w:r w:rsidRPr="00046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то этап урока или помогу подобрать дополнительные материалы?</w:t>
      </w: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p w:rsidR="00B602E7" w:rsidRPr="00046ED0" w:rsidRDefault="0062673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Технологическая карта урока литературы в 8 классе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«Судьба человека» М. А. Шолохова: разговор о силе духа через финал произведения»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Класс: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8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30 минут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 урока: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 изучения и первичного закрепления новых знаний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через анализ финала рассказа М. А. Шолохова «Судьба человека» раскрыть образ Андрея Соколова как символ несгибаемой силы духа русского человека, показать связь личной судьбы и судьбы народа.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B602E7" w:rsidRPr="00046ED0" w:rsidRDefault="00626730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обучающие: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проанализировать финальную сцену рассказа, выявить ключевые черты характера главного героя, объяснить смысл названия произведения;</w:t>
      </w:r>
    </w:p>
    <w:p w:rsidR="00B602E7" w:rsidRPr="00046ED0" w:rsidRDefault="00626730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развить навыки анализа художественного текста, умение формулировать и аргументировать свою точку зрения, сопереживать литературным героям;</w:t>
      </w:r>
    </w:p>
    <w:p w:rsidR="00B602E7" w:rsidRPr="00046ED0" w:rsidRDefault="00626730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воспитать уважение к подвигу народа в годы Великой Отечественной войны, чувство сострадания, понимание ценности человеческой жизни.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 обучения: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проблемно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поисковый, эвристическая беседа, анализ текста, визуализация.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B602E7" w:rsidRPr="00046ED0" w:rsidRDefault="00626730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 рассказа М. А. Шолохова «Судьба человека»;</w:t>
      </w:r>
    </w:p>
    <w:p w:rsidR="00B602E7" w:rsidRPr="00046ED0" w:rsidRDefault="00626730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 проектор и экран;</w:t>
      </w:r>
    </w:p>
    <w:p w:rsidR="00B602E7" w:rsidRPr="00046ED0" w:rsidRDefault="00626730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 с ключевыми кадрами из фильма С. Бондарчука «Судьба человека» (финальная сцена);</w:t>
      </w:r>
    </w:p>
    <w:p w:rsidR="00B602E7" w:rsidRPr="00046ED0" w:rsidRDefault="00626730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аудиозапись песни «От героев былых времён»;</w:t>
      </w:r>
    </w:p>
    <w:p w:rsidR="00B602E7" w:rsidRPr="00046ED0" w:rsidRDefault="00626730">
      <w:pPr>
        <w:numPr>
          <w:ilvl w:val="0"/>
          <w:numId w:val="10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раздаточные листы с цитатами и вопросами для анализа.</w:t>
      </w:r>
    </w:p>
    <w:p w:rsidR="00B602E7" w:rsidRPr="00046ED0" w:rsidRDefault="00D80310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B602E7" w:rsidRPr="00046ED0" w:rsidRDefault="00626730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 урока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Организационный момент (2 минуты)</w:t>
      </w:r>
    </w:p>
    <w:p w:rsidR="00B602E7" w:rsidRPr="00046ED0" w:rsidRDefault="00626730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Приветствие.</w:t>
      </w:r>
    </w:p>
    <w:p w:rsidR="00B602E7" w:rsidRPr="00046ED0" w:rsidRDefault="00626730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 эмоционального настроя: включение аудиозаписи песни «От героев былых времён».</w:t>
      </w:r>
    </w:p>
    <w:p w:rsidR="00B602E7" w:rsidRPr="00046ED0" w:rsidRDefault="00626730">
      <w:pPr>
        <w:numPr>
          <w:ilvl w:val="0"/>
          <w:numId w:val="1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Краткий вступительный вопрос: </w:t>
      </w: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«Как вы думаете, что помогает человеку выстоять в самых тяжёлых испытаниях?»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Мотивация и постановка учебной задачи (3 минуты)</w:t>
      </w:r>
    </w:p>
    <w:p w:rsidR="00B602E7" w:rsidRPr="00046ED0" w:rsidRDefault="00626730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Учитель: </w:t>
      </w: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«Сегодня мы начнём знакомство с рассказом М. А. Шолохова „Судьба человека“ не с начала, а с финала. Почему? Финал — это итог, в котором раскрывается вся глубина произведения. Мы увидим, как через судьбу одного человека показана судьба целого народа»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02E7" w:rsidRPr="00046ED0" w:rsidRDefault="00626730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 слайда с цитатой из финала: </w:t>
      </w: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«Два осиротевших человека, две песчинки, заброшенные в чужие края военным ураганом…»</w:t>
      </w:r>
    </w:p>
    <w:p w:rsidR="00B602E7" w:rsidRPr="00046ED0" w:rsidRDefault="00626730">
      <w:pPr>
        <w:numPr>
          <w:ilvl w:val="0"/>
          <w:numId w:val="1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Формулировка проблемного вопроса: </w:t>
      </w: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«Почему Шолохов заканчивает рассказ именно так? Что он хочет сказать читателю?»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Анализ финала произведения (15 минут)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 1. Первичное восприятие (3 минуты)</w:t>
      </w:r>
    </w:p>
    <w:p w:rsidR="00B602E7" w:rsidRPr="00046ED0" w:rsidRDefault="00626730">
      <w:pPr>
        <w:numPr>
          <w:ilvl w:val="0"/>
          <w:numId w:val="13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Выразительное чтение учителем финальной сцены (встреча Андрея Соколова и Ванюши).</w:t>
      </w:r>
    </w:p>
    <w:p w:rsidR="00B602E7" w:rsidRPr="00046ED0" w:rsidRDefault="00626730">
      <w:pPr>
        <w:numPr>
          <w:ilvl w:val="0"/>
          <w:numId w:val="13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 для обсуждения:</w:t>
      </w:r>
    </w:p>
    <w:p w:rsidR="00B602E7" w:rsidRPr="00046ED0" w:rsidRDefault="00626730">
      <w:pPr>
        <w:numPr>
          <w:ilvl w:val="1"/>
          <w:numId w:val="13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Какие чувства вызвал у вас финал?</w:t>
      </w:r>
    </w:p>
    <w:p w:rsidR="00B602E7" w:rsidRPr="00046ED0" w:rsidRDefault="00626730">
      <w:pPr>
        <w:numPr>
          <w:ilvl w:val="1"/>
          <w:numId w:val="13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 вас больше всего поразило в этой сцене?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 2. Погружение в текст (7 минут)</w:t>
      </w:r>
    </w:p>
    <w:p w:rsidR="00B602E7" w:rsidRPr="00046ED0" w:rsidRDefault="00626730">
      <w:pPr>
        <w:numPr>
          <w:ilvl w:val="0"/>
          <w:numId w:val="14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 в парах с раздаточными листами. Ученикам предлагаются цитаты и вопросы:</w:t>
      </w:r>
    </w:p>
    <w:p w:rsidR="00B602E7" w:rsidRPr="00046ED0" w:rsidRDefault="00626730">
      <w:pPr>
        <w:numPr>
          <w:ilvl w:val="1"/>
          <w:numId w:val="14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«Он крепко прижался к моим коленям… и затих»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как эта деталь характеризует Ванюшу и его отношение к Соколову?</w:t>
      </w:r>
    </w:p>
    <w:p w:rsidR="00B602E7" w:rsidRPr="00046ED0" w:rsidRDefault="00626730">
      <w:pPr>
        <w:numPr>
          <w:ilvl w:val="1"/>
          <w:numId w:val="14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«Закипела тут во мне горючая слеза»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что стоит за этой фразой? Какие чувства испытывает Соколов?</w:t>
      </w:r>
    </w:p>
    <w:p w:rsidR="00B602E7" w:rsidRPr="00046ED0" w:rsidRDefault="00626730">
      <w:pPr>
        <w:numPr>
          <w:ilvl w:val="1"/>
          <w:numId w:val="14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«А разве есть на свете такой замок, который мог бы удержать русскую силу?»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как эта метафора связана с образом Соколова?</w:t>
      </w:r>
    </w:p>
    <w:p w:rsidR="00B602E7" w:rsidRPr="00046ED0" w:rsidRDefault="00626730">
      <w:pPr>
        <w:numPr>
          <w:ilvl w:val="0"/>
          <w:numId w:val="14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 в классе: ученики делятся своими наблюдениями, учитель дополняет и направляет беседу.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 3. Визуализация и сопоставление (5 минут)</w:t>
      </w:r>
    </w:p>
    <w:p w:rsidR="00B602E7" w:rsidRPr="00046ED0" w:rsidRDefault="00626730">
      <w:pPr>
        <w:numPr>
          <w:ilvl w:val="0"/>
          <w:numId w:val="15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 фрагмента финальной сцены из фильма С. Бондарчука (2–3 минуты).</w:t>
      </w:r>
    </w:p>
    <w:p w:rsidR="00B602E7" w:rsidRPr="00046ED0" w:rsidRDefault="00626730">
      <w:pPr>
        <w:numPr>
          <w:ilvl w:val="0"/>
          <w:numId w:val="15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Обсуждение:</w:t>
      </w:r>
    </w:p>
    <w:p w:rsidR="00B602E7" w:rsidRPr="00046ED0" w:rsidRDefault="00626730">
      <w:pPr>
        <w:numPr>
          <w:ilvl w:val="1"/>
          <w:numId w:val="15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 режиссёр передаёт настроение финала?</w:t>
      </w:r>
    </w:p>
    <w:p w:rsidR="00B602E7" w:rsidRPr="00046ED0" w:rsidRDefault="00626730">
      <w:pPr>
        <w:numPr>
          <w:ilvl w:val="1"/>
          <w:numId w:val="15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Совпадают ли ваши впечатления от текста и от киноверсии?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 Обобщение и рефлексия (7 минут)</w:t>
      </w:r>
    </w:p>
    <w:p w:rsidR="00B602E7" w:rsidRPr="00046ED0" w:rsidRDefault="00626730">
      <w:pPr>
        <w:numPr>
          <w:ilvl w:val="0"/>
          <w:numId w:val="16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 по ключевым вопросам:</w:t>
      </w:r>
    </w:p>
    <w:p w:rsidR="00B602E7" w:rsidRPr="00046ED0" w:rsidRDefault="00626730">
      <w:pPr>
        <w:numPr>
          <w:ilvl w:val="1"/>
          <w:numId w:val="16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Почему рассказ называется «Судьба человека», а не «Судьба солдата»?</w:t>
      </w:r>
    </w:p>
    <w:p w:rsidR="00B602E7" w:rsidRPr="00046ED0" w:rsidRDefault="00626730">
      <w:pPr>
        <w:numPr>
          <w:ilvl w:val="1"/>
          <w:numId w:val="16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Что помогло Андрею Соколову выстоять?</w:t>
      </w:r>
    </w:p>
    <w:p w:rsidR="00B602E7" w:rsidRPr="00046ED0" w:rsidRDefault="00626730">
      <w:pPr>
        <w:numPr>
          <w:ilvl w:val="1"/>
          <w:numId w:val="16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 финал рассказа связан с темой Великой Отечественной войны?</w:t>
      </w:r>
    </w:p>
    <w:p w:rsidR="00B602E7" w:rsidRPr="00046ED0" w:rsidRDefault="00626730">
      <w:pPr>
        <w:numPr>
          <w:ilvl w:val="0"/>
          <w:numId w:val="16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 подводит итог: </w:t>
      </w: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«Финал рассказа — это не просто история одного человека. Это символ победы человеческого духа над войной, боли и утраты. Андрей Соколов и Ванюша — это надежда, продолжение жизни, несмотря на все испытания»</w:t>
      </w: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02E7" w:rsidRPr="00046ED0" w:rsidRDefault="00626730">
      <w:pPr>
        <w:numPr>
          <w:ilvl w:val="0"/>
          <w:numId w:val="16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Рефлексия: ученики заканчивают одно из предложений:</w:t>
      </w:r>
    </w:p>
    <w:p w:rsidR="00B602E7" w:rsidRPr="00046ED0" w:rsidRDefault="00626730">
      <w:pPr>
        <w:numPr>
          <w:ilvl w:val="1"/>
          <w:numId w:val="16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«После сегодняшнего урока я поня</w:t>
      </w:r>
      <w:proofErr w:type="gramStart"/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л(</w:t>
      </w:r>
      <w:proofErr w:type="gramEnd"/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а), что…»</w:t>
      </w:r>
    </w:p>
    <w:p w:rsidR="00B602E7" w:rsidRPr="00046ED0" w:rsidRDefault="00626730">
      <w:pPr>
        <w:numPr>
          <w:ilvl w:val="1"/>
          <w:numId w:val="16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«Меня больше всего тронуло…»</w: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 Домашнее задание (3 минуты)</w:t>
      </w:r>
    </w:p>
    <w:p w:rsidR="00B602E7" w:rsidRPr="00046ED0" w:rsidRDefault="00626730">
      <w:pPr>
        <w:numPr>
          <w:ilvl w:val="0"/>
          <w:numId w:val="17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Прочитать рассказ М. А. Шолохова «Судьба человека» полностью.</w:t>
      </w:r>
    </w:p>
    <w:p w:rsidR="00B602E7" w:rsidRPr="00046ED0" w:rsidRDefault="00626730">
      <w:pPr>
        <w:numPr>
          <w:ilvl w:val="0"/>
          <w:numId w:val="17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 краткий пересказ основных событий жизни Андрея Соколова (5–7 предложений).</w:t>
      </w:r>
    </w:p>
    <w:p w:rsidR="00B602E7" w:rsidRPr="00046ED0" w:rsidRDefault="00626730">
      <w:pPr>
        <w:numPr>
          <w:ilvl w:val="0"/>
          <w:numId w:val="17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желанию: нарисовать иллюстрацию к финальной сцене и объяснить свой выбор.</w:t>
      </w:r>
    </w:p>
    <w:p w:rsidR="00B602E7" w:rsidRPr="00046ED0" w:rsidRDefault="00D80310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B602E7" w:rsidRPr="00046ED0" w:rsidRDefault="00626730">
      <w:pPr>
        <w:shd w:val="clear" w:color="auto" w:fill="FFFFFF"/>
        <w:spacing w:before="120"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 результаты:</w:t>
      </w:r>
    </w:p>
    <w:p w:rsidR="00B602E7" w:rsidRPr="00046ED0" w:rsidRDefault="00626730">
      <w:pPr>
        <w:numPr>
          <w:ilvl w:val="0"/>
          <w:numId w:val="18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 смогут анализировать финальную сцену произведения, выделять ключевые детали и понимать их роль;</w:t>
      </w:r>
    </w:p>
    <w:p w:rsidR="00B602E7" w:rsidRPr="00046ED0" w:rsidRDefault="00626730">
      <w:pPr>
        <w:numPr>
          <w:ilvl w:val="0"/>
          <w:numId w:val="18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научатся формулировать и аргументировать своё мнение о </w:t>
      </w:r>
      <w:proofErr w:type="gramStart"/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прочитанном</w:t>
      </w:r>
      <w:proofErr w:type="gramEnd"/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602E7" w:rsidRPr="00046ED0" w:rsidRDefault="00626730">
      <w:pPr>
        <w:numPr>
          <w:ilvl w:val="0"/>
          <w:numId w:val="18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осознают связь между личной судьбой героя и судьбой народа в годы войны;</w:t>
      </w:r>
    </w:p>
    <w:p w:rsidR="00B602E7" w:rsidRPr="00046ED0" w:rsidRDefault="00626730">
      <w:pPr>
        <w:numPr>
          <w:ilvl w:val="0"/>
          <w:numId w:val="18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проявят эмпатию к героям произведения и уважение к подвигу людей в годы Великой Отечественной войны.</w:t>
      </w:r>
    </w:p>
    <w:p w:rsidR="00B602E7" w:rsidRPr="00046ED0" w:rsidRDefault="00B602E7">
      <w:pPr>
        <w:rPr>
          <w:rFonts w:ascii="Times New Roman" w:hAnsi="Times New Roman" w:cs="Times New Roman"/>
          <w:sz w:val="28"/>
          <w:szCs w:val="28"/>
        </w:rPr>
      </w:pPr>
    </w:p>
    <w:sectPr w:rsidR="00B602E7" w:rsidRPr="00046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834" w:rsidRDefault="00F76834">
      <w:pPr>
        <w:spacing w:line="240" w:lineRule="auto"/>
      </w:pPr>
      <w:r>
        <w:separator/>
      </w:r>
    </w:p>
  </w:endnote>
  <w:endnote w:type="continuationSeparator" w:id="0">
    <w:p w:rsidR="00F76834" w:rsidRDefault="00F76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834" w:rsidRDefault="00F76834">
      <w:pPr>
        <w:spacing w:after="0"/>
      </w:pPr>
      <w:r>
        <w:separator/>
      </w:r>
    </w:p>
  </w:footnote>
  <w:footnote w:type="continuationSeparator" w:id="0">
    <w:p w:rsidR="00F76834" w:rsidRDefault="00F7683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609A"/>
    <w:multiLevelType w:val="multilevel"/>
    <w:tmpl w:val="0DAD609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B41370"/>
    <w:multiLevelType w:val="multilevel"/>
    <w:tmpl w:val="B570F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CA4FC6"/>
    <w:multiLevelType w:val="multilevel"/>
    <w:tmpl w:val="1BCA4FC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857863"/>
    <w:multiLevelType w:val="singleLevel"/>
    <w:tmpl w:val="1D857863"/>
    <w:lvl w:ilvl="0">
      <w:start w:val="7"/>
      <w:numFmt w:val="decimal"/>
      <w:suff w:val="space"/>
      <w:lvlText w:val="%1."/>
      <w:lvlJc w:val="left"/>
    </w:lvl>
  </w:abstractNum>
  <w:abstractNum w:abstractNumId="4">
    <w:nsid w:val="24965335"/>
    <w:multiLevelType w:val="multilevel"/>
    <w:tmpl w:val="AA8A0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778C0"/>
    <w:multiLevelType w:val="multilevel"/>
    <w:tmpl w:val="57D62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2E1EC9"/>
    <w:multiLevelType w:val="multilevel"/>
    <w:tmpl w:val="302E1EC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066A86"/>
    <w:multiLevelType w:val="multilevel"/>
    <w:tmpl w:val="39066A8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9A24B4"/>
    <w:multiLevelType w:val="multilevel"/>
    <w:tmpl w:val="3C9A24B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6A238B"/>
    <w:multiLevelType w:val="multilevel"/>
    <w:tmpl w:val="3E6A238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1E0847"/>
    <w:multiLevelType w:val="multilevel"/>
    <w:tmpl w:val="471E084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171189"/>
    <w:multiLevelType w:val="multilevel"/>
    <w:tmpl w:val="4E17118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712A29"/>
    <w:multiLevelType w:val="multilevel"/>
    <w:tmpl w:val="34062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4E2FA0"/>
    <w:multiLevelType w:val="multilevel"/>
    <w:tmpl w:val="564E2FA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4119C2"/>
    <w:multiLevelType w:val="multilevel"/>
    <w:tmpl w:val="574119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406E44"/>
    <w:multiLevelType w:val="multilevel"/>
    <w:tmpl w:val="5F406E4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7822DD"/>
    <w:multiLevelType w:val="multilevel"/>
    <w:tmpl w:val="647822D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336D13"/>
    <w:multiLevelType w:val="multilevel"/>
    <w:tmpl w:val="6E336D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506E5C"/>
    <w:multiLevelType w:val="multilevel"/>
    <w:tmpl w:val="70506E5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">
    <w:nsid w:val="7BA36B72"/>
    <w:multiLevelType w:val="multilevel"/>
    <w:tmpl w:val="7BA36B7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DF75C7"/>
    <w:multiLevelType w:val="multilevel"/>
    <w:tmpl w:val="7BDF75C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1">
    <w:nsid w:val="7E792A2C"/>
    <w:multiLevelType w:val="multilevel"/>
    <w:tmpl w:val="7E792A2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6"/>
  </w:num>
  <w:num w:numId="5">
    <w:abstractNumId w:val="18"/>
  </w:num>
  <w:num w:numId="6">
    <w:abstractNumId w:val="20"/>
  </w:num>
  <w:num w:numId="7">
    <w:abstractNumId w:val="3"/>
  </w:num>
  <w:num w:numId="8">
    <w:abstractNumId w:val="17"/>
  </w:num>
  <w:num w:numId="9">
    <w:abstractNumId w:val="13"/>
  </w:num>
  <w:num w:numId="10">
    <w:abstractNumId w:val="14"/>
  </w:num>
  <w:num w:numId="11">
    <w:abstractNumId w:val="0"/>
  </w:num>
  <w:num w:numId="12">
    <w:abstractNumId w:val="11"/>
  </w:num>
  <w:num w:numId="13">
    <w:abstractNumId w:val="16"/>
  </w:num>
  <w:num w:numId="14">
    <w:abstractNumId w:val="15"/>
  </w:num>
  <w:num w:numId="15">
    <w:abstractNumId w:val="21"/>
  </w:num>
  <w:num w:numId="16">
    <w:abstractNumId w:val="2"/>
  </w:num>
  <w:num w:numId="17">
    <w:abstractNumId w:val="19"/>
  </w:num>
  <w:num w:numId="18">
    <w:abstractNumId w:val="10"/>
  </w:num>
  <w:num w:numId="19">
    <w:abstractNumId w:val="12"/>
  </w:num>
  <w:num w:numId="20">
    <w:abstractNumId w:val="5"/>
  </w:num>
  <w:num w:numId="21">
    <w:abstractNumId w:val="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898"/>
    <w:rsid w:val="00046ED0"/>
    <w:rsid w:val="00257901"/>
    <w:rsid w:val="004471C8"/>
    <w:rsid w:val="004B6898"/>
    <w:rsid w:val="0054095F"/>
    <w:rsid w:val="00626730"/>
    <w:rsid w:val="006351EB"/>
    <w:rsid w:val="0084302D"/>
    <w:rsid w:val="008834BC"/>
    <w:rsid w:val="008E7A41"/>
    <w:rsid w:val="00926C95"/>
    <w:rsid w:val="009937F4"/>
    <w:rsid w:val="00B20925"/>
    <w:rsid w:val="00B602E7"/>
    <w:rsid w:val="00D80310"/>
    <w:rsid w:val="00E66C69"/>
    <w:rsid w:val="00ED720F"/>
    <w:rsid w:val="00F76834"/>
    <w:rsid w:val="0ACA38F5"/>
    <w:rsid w:val="5DC92D07"/>
    <w:rsid w:val="7CC1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mrcssattr">
    <w:name w:val="p1_mr_css_attr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mrcssattr">
    <w:name w:val="s1_mr_css_attr"/>
    <w:basedOn w:val="a0"/>
    <w:qFormat/>
  </w:style>
  <w:style w:type="character" w:customStyle="1" w:styleId="s2mrcssattr">
    <w:name w:val="s2_mr_css_attr"/>
    <w:basedOn w:val="a0"/>
    <w:qFormat/>
  </w:style>
  <w:style w:type="character" w:customStyle="1" w:styleId="s4mrcssattr">
    <w:name w:val="s4_mr_css_attr"/>
    <w:basedOn w:val="a0"/>
  </w:style>
  <w:style w:type="paragraph" w:customStyle="1" w:styleId="p2mrcssattr">
    <w:name w:val="p2_mr_css_attr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qFormat/>
  </w:style>
  <w:style w:type="paragraph" w:styleId="a4">
    <w:name w:val="List Paragraph"/>
    <w:basedOn w:val="a"/>
    <w:uiPriority w:val="99"/>
    <w:unhideWhenUsed/>
    <w:rsid w:val="008834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mrcssattr">
    <w:name w:val="p1_mr_css_attr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mrcssattr">
    <w:name w:val="s1_mr_css_attr"/>
    <w:basedOn w:val="a0"/>
    <w:qFormat/>
  </w:style>
  <w:style w:type="character" w:customStyle="1" w:styleId="s2mrcssattr">
    <w:name w:val="s2_mr_css_attr"/>
    <w:basedOn w:val="a0"/>
    <w:qFormat/>
  </w:style>
  <w:style w:type="character" w:customStyle="1" w:styleId="s4mrcssattr">
    <w:name w:val="s4_mr_css_attr"/>
    <w:basedOn w:val="a0"/>
  </w:style>
  <w:style w:type="paragraph" w:customStyle="1" w:styleId="p2mrcssattr">
    <w:name w:val="p2_mr_css_attr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qFormat/>
  </w:style>
  <w:style w:type="paragraph" w:styleId="a4">
    <w:name w:val="List Paragraph"/>
    <w:basedOn w:val="a"/>
    <w:uiPriority w:val="99"/>
    <w:unhideWhenUsed/>
    <w:rsid w:val="008834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6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user</cp:lastModifiedBy>
  <cp:revision>12</cp:revision>
  <dcterms:created xsi:type="dcterms:W3CDTF">2026-04-05T06:01:00Z</dcterms:created>
  <dcterms:modified xsi:type="dcterms:W3CDTF">2026-04-22T08:26:00Z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50A438511BB74666BF015DF57A6B21C5_12</vt:lpwstr>
  </property>
</Properties>
</file>