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012449" w14:textId="441E2DE4" w:rsidR="00432A0B" w:rsidRPr="00E72180" w:rsidRDefault="007A75E5" w:rsidP="007A75E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72180">
        <w:rPr>
          <w:rFonts w:ascii="Times New Roman" w:hAnsi="Times New Roman" w:cs="Times New Roman"/>
          <w:b/>
          <w:bCs/>
          <w:sz w:val="28"/>
          <w:szCs w:val="28"/>
        </w:rPr>
        <w:t>Приозерский муниципальный район Ленинградской области</w:t>
      </w:r>
    </w:p>
    <w:p w14:paraId="3BA18B7C" w14:textId="62E68046" w:rsidR="007A75E5" w:rsidRPr="00E72180" w:rsidRDefault="007A75E5" w:rsidP="007A75E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72180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Муниципальное дошкольное образовательное упреждение </w:t>
      </w:r>
    </w:p>
    <w:p w14:paraId="72265CBE" w14:textId="35C4E689" w:rsidR="007A75E5" w:rsidRPr="00E72180" w:rsidRDefault="007A75E5" w:rsidP="007A75E5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72180">
        <w:rPr>
          <w:rFonts w:ascii="Times New Roman" w:hAnsi="Times New Roman" w:cs="Times New Roman"/>
          <w:b/>
          <w:bCs/>
          <w:sz w:val="28"/>
          <w:szCs w:val="28"/>
        </w:rPr>
        <w:t>«Детский сад комбинированного вида № 5»</w:t>
      </w:r>
    </w:p>
    <w:p w14:paraId="40728F1A" w14:textId="77777777" w:rsidR="007A75E5" w:rsidRDefault="007A75E5" w:rsidP="007A75E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91E026F" w14:textId="77777777" w:rsidR="007A75E5" w:rsidRDefault="007A75E5" w:rsidP="007A75E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5AF413B" w14:textId="77777777" w:rsidR="007A75E5" w:rsidRDefault="007A75E5" w:rsidP="007A75E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Семинар для воспитателей ДОУ </w:t>
      </w:r>
    </w:p>
    <w:p w14:paraId="5254FF53" w14:textId="0FAAD379" w:rsidR="007A75E5" w:rsidRDefault="007A75E5" w:rsidP="007A75E5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7A75E5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Эмоциональный квест «Остров чувств»</w:t>
      </w:r>
      <w:r w:rsidR="00D22638">
        <w:rPr>
          <w:rStyle w:val="ae"/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footnoteReference w:id="1"/>
      </w:r>
    </w:p>
    <w:p w14:paraId="7B52449B" w14:textId="77777777" w:rsidR="007A75E5" w:rsidRDefault="007A75E5" w:rsidP="007A75E5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14:paraId="368E5837" w14:textId="77777777" w:rsidR="007A75E5" w:rsidRDefault="007A75E5" w:rsidP="007A75E5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7A77FA3" w14:textId="77777777" w:rsidR="00BC2073" w:rsidRDefault="007A75E5" w:rsidP="007A75E5">
      <w:pPr>
        <w:spacing w:after="0" w:line="276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Автор-составитель: педагог-психолог</w:t>
      </w:r>
      <w:r w:rsidR="00BC2073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36F6AA5C" w14:textId="05625019" w:rsidR="007A75E5" w:rsidRDefault="00BC2073" w:rsidP="007A75E5">
      <w:pPr>
        <w:spacing w:after="0" w:line="276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высшей квалификационной категории</w:t>
      </w:r>
      <w:r w:rsidR="007A75E5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057838B2" w14:textId="267A2553" w:rsidR="007A75E5" w:rsidRPr="007A75E5" w:rsidRDefault="007A75E5" w:rsidP="007A75E5">
      <w:pPr>
        <w:spacing w:after="0" w:line="276" w:lineRule="auto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Шкелтиньш Оксана Романовна</w:t>
      </w:r>
    </w:p>
    <w:p w14:paraId="7023C39A" w14:textId="77777777" w:rsidR="007A75E5" w:rsidRPr="007A75E5" w:rsidRDefault="007A75E5" w:rsidP="007A75E5">
      <w:pPr>
        <w:spacing w:after="0" w:line="276" w:lineRule="auto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D760094" w14:textId="77777777" w:rsidR="007A75E5" w:rsidRPr="007A75E5" w:rsidRDefault="007A75E5" w:rsidP="007A75E5">
      <w:pPr>
        <w:spacing w:after="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14:paraId="6BF4AA95" w14:textId="3B82A29A" w:rsidR="00BC2073" w:rsidRPr="00BC2073" w:rsidRDefault="007A75E5" w:rsidP="00BC2073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</w:t>
      </w:r>
      <w:r w:rsidRPr="007A75E5">
        <w:rPr>
          <w:rFonts w:ascii="Times New Roman" w:hAnsi="Times New Roman" w:cs="Times New Roman"/>
          <w:b/>
          <w:sz w:val="28"/>
          <w:szCs w:val="28"/>
        </w:rPr>
        <w:t xml:space="preserve">ель: </w:t>
      </w:r>
      <w:r w:rsidR="00BC2073" w:rsidRPr="00BC2073">
        <w:rPr>
          <w:rFonts w:ascii="Times New Roman" w:hAnsi="Times New Roman" w:cs="Times New Roman"/>
          <w:bCs/>
          <w:sz w:val="28"/>
          <w:szCs w:val="28"/>
        </w:rPr>
        <w:t xml:space="preserve">сформировать у педагогов </w:t>
      </w:r>
      <w:r w:rsidR="00BC2073">
        <w:rPr>
          <w:rFonts w:ascii="Times New Roman" w:hAnsi="Times New Roman" w:cs="Times New Roman"/>
          <w:bCs/>
          <w:sz w:val="28"/>
          <w:szCs w:val="28"/>
        </w:rPr>
        <w:t xml:space="preserve">ДОУ </w:t>
      </w:r>
      <w:r w:rsidR="00BC2073" w:rsidRPr="00BC2073">
        <w:rPr>
          <w:rFonts w:ascii="Times New Roman" w:hAnsi="Times New Roman" w:cs="Times New Roman"/>
          <w:bCs/>
          <w:sz w:val="28"/>
          <w:szCs w:val="28"/>
        </w:rPr>
        <w:t>эмоциональную компетентность и практические навыки работы с эмоциями (своими и детей), показать роль базовых эмоций в развитии и воспитании, а также отработать при</w:t>
      </w:r>
      <w:r w:rsidR="00BC2073">
        <w:rPr>
          <w:rFonts w:ascii="Times New Roman" w:hAnsi="Times New Roman" w:cs="Times New Roman"/>
          <w:bCs/>
          <w:sz w:val="28"/>
          <w:szCs w:val="28"/>
        </w:rPr>
        <w:t>е</w:t>
      </w:r>
      <w:r w:rsidR="00BC2073" w:rsidRPr="00BC2073">
        <w:rPr>
          <w:rFonts w:ascii="Times New Roman" w:hAnsi="Times New Roman" w:cs="Times New Roman"/>
          <w:bCs/>
          <w:sz w:val="28"/>
          <w:szCs w:val="28"/>
        </w:rPr>
        <w:t>мы создания эмоционально‑развивающих ситуаций в педагогической практике.</w:t>
      </w:r>
    </w:p>
    <w:p w14:paraId="6B53E2A1" w14:textId="77777777" w:rsidR="00BC2073" w:rsidRPr="00BC2073" w:rsidRDefault="00BC2073" w:rsidP="00BC2073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C2073">
        <w:rPr>
          <w:rFonts w:ascii="Times New Roman" w:hAnsi="Times New Roman" w:cs="Times New Roman"/>
          <w:b/>
          <w:sz w:val="28"/>
          <w:szCs w:val="28"/>
        </w:rPr>
        <w:t>Задачи:</w:t>
      </w:r>
    </w:p>
    <w:p w14:paraId="0133B0C1" w14:textId="77777777" w:rsidR="00BC2073" w:rsidRDefault="00BC2073" w:rsidP="00BC2073">
      <w:pPr>
        <w:pStyle w:val="a7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C2073">
        <w:rPr>
          <w:rFonts w:ascii="Times New Roman" w:hAnsi="Times New Roman" w:cs="Times New Roman"/>
          <w:bCs/>
          <w:sz w:val="28"/>
          <w:szCs w:val="28"/>
        </w:rPr>
        <w:t>п</w:t>
      </w:r>
      <w:r w:rsidRPr="00BC2073">
        <w:rPr>
          <w:rFonts w:ascii="Times New Roman" w:hAnsi="Times New Roman" w:cs="Times New Roman"/>
          <w:bCs/>
          <w:sz w:val="28"/>
          <w:szCs w:val="28"/>
        </w:rPr>
        <w:t>ознакомить участников с функциями и значением базовых эмоций (удивления, радости, грусти, гнева) в жизни человека и в педагогическом процессе</w:t>
      </w:r>
      <w:r w:rsidRPr="00BC2073">
        <w:rPr>
          <w:rFonts w:ascii="Times New Roman" w:hAnsi="Times New Roman" w:cs="Times New Roman"/>
          <w:bCs/>
          <w:sz w:val="28"/>
          <w:szCs w:val="28"/>
        </w:rPr>
        <w:t>.</w:t>
      </w:r>
    </w:p>
    <w:p w14:paraId="1F503E25" w14:textId="77777777" w:rsidR="00BC2073" w:rsidRDefault="00BC2073" w:rsidP="00BC2073">
      <w:pPr>
        <w:pStyle w:val="a7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C2073">
        <w:rPr>
          <w:rFonts w:ascii="Times New Roman" w:hAnsi="Times New Roman" w:cs="Times New Roman"/>
          <w:bCs/>
          <w:sz w:val="28"/>
          <w:szCs w:val="28"/>
        </w:rPr>
        <w:t>р</w:t>
      </w:r>
      <w:r w:rsidRPr="00BC2073">
        <w:rPr>
          <w:rFonts w:ascii="Times New Roman" w:hAnsi="Times New Roman" w:cs="Times New Roman"/>
          <w:bCs/>
          <w:sz w:val="28"/>
          <w:szCs w:val="28"/>
        </w:rPr>
        <w:t>азвивать способность педагогов осознавать и принимать собственные эмоции</w:t>
      </w:r>
      <w:r w:rsidRPr="00BC2073">
        <w:rPr>
          <w:rFonts w:ascii="Times New Roman" w:hAnsi="Times New Roman" w:cs="Times New Roman"/>
          <w:bCs/>
          <w:sz w:val="28"/>
          <w:szCs w:val="28"/>
        </w:rPr>
        <w:t>.</w:t>
      </w:r>
    </w:p>
    <w:p w14:paraId="2D408814" w14:textId="77777777" w:rsidR="00BC2073" w:rsidRDefault="00BC2073" w:rsidP="00BC2073">
      <w:pPr>
        <w:pStyle w:val="a7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C2073">
        <w:rPr>
          <w:rFonts w:ascii="Times New Roman" w:hAnsi="Times New Roman" w:cs="Times New Roman"/>
          <w:bCs/>
          <w:sz w:val="28"/>
          <w:szCs w:val="28"/>
        </w:rPr>
        <w:t>о</w:t>
      </w:r>
      <w:r w:rsidRPr="00BC2073">
        <w:rPr>
          <w:rFonts w:ascii="Times New Roman" w:hAnsi="Times New Roman" w:cs="Times New Roman"/>
          <w:bCs/>
          <w:sz w:val="28"/>
          <w:szCs w:val="28"/>
        </w:rPr>
        <w:t>тработать практические при</w:t>
      </w:r>
      <w:r w:rsidRPr="00BC2073">
        <w:rPr>
          <w:rFonts w:ascii="Times New Roman" w:hAnsi="Times New Roman" w:cs="Times New Roman"/>
          <w:bCs/>
          <w:sz w:val="28"/>
          <w:szCs w:val="28"/>
        </w:rPr>
        <w:t>е</w:t>
      </w:r>
      <w:r w:rsidRPr="00BC2073">
        <w:rPr>
          <w:rFonts w:ascii="Times New Roman" w:hAnsi="Times New Roman" w:cs="Times New Roman"/>
          <w:bCs/>
          <w:sz w:val="28"/>
          <w:szCs w:val="28"/>
        </w:rPr>
        <w:t>мы работы с эмоциями в образовательном процессе</w:t>
      </w:r>
      <w:r w:rsidRPr="00BC2073">
        <w:rPr>
          <w:rFonts w:ascii="Times New Roman" w:hAnsi="Times New Roman" w:cs="Times New Roman"/>
          <w:bCs/>
          <w:sz w:val="28"/>
          <w:szCs w:val="28"/>
        </w:rPr>
        <w:t>.</w:t>
      </w:r>
    </w:p>
    <w:p w14:paraId="0205D383" w14:textId="6B1BFD02" w:rsidR="00BC2073" w:rsidRPr="00BC2073" w:rsidRDefault="00BC2073" w:rsidP="00BC2073">
      <w:pPr>
        <w:pStyle w:val="a7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C2073">
        <w:rPr>
          <w:rFonts w:ascii="Times New Roman" w:hAnsi="Times New Roman" w:cs="Times New Roman"/>
          <w:bCs/>
          <w:sz w:val="28"/>
          <w:szCs w:val="28"/>
        </w:rPr>
        <w:t>формировать у педагогов установку на эмпатичное и осознанное взаимодействие с детьми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14:paraId="348FEE0E" w14:textId="77777777" w:rsidR="00BC2073" w:rsidRPr="00BC2073" w:rsidRDefault="00BC2073" w:rsidP="00BC2073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4C13C00" w14:textId="7035C6A5" w:rsidR="007A75E5" w:rsidRPr="007A75E5" w:rsidRDefault="007A75E5" w:rsidP="007A75E5">
      <w:pPr>
        <w:spacing w:after="0" w:line="276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7A75E5">
        <w:rPr>
          <w:rFonts w:ascii="Times New Roman" w:eastAsia="Calibri" w:hAnsi="Times New Roman" w:cs="Times New Roman"/>
          <w:b/>
          <w:sz w:val="28"/>
          <w:szCs w:val="28"/>
        </w:rPr>
        <w:t xml:space="preserve">Участники: </w:t>
      </w:r>
      <w:r w:rsidR="00BC2073">
        <w:rPr>
          <w:rFonts w:ascii="Times New Roman" w:eastAsia="Calibri" w:hAnsi="Times New Roman" w:cs="Times New Roman"/>
          <w:bCs/>
          <w:sz w:val="28"/>
          <w:szCs w:val="28"/>
        </w:rPr>
        <w:t>воспитатели дошкольного образовательного учреждения</w:t>
      </w:r>
    </w:p>
    <w:p w14:paraId="2427A564" w14:textId="77777777" w:rsidR="007A75E5" w:rsidRPr="007A75E5" w:rsidRDefault="007A75E5" w:rsidP="007A75E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75E5">
        <w:rPr>
          <w:rFonts w:ascii="Times New Roman" w:eastAsia="Calibri" w:hAnsi="Times New Roman" w:cs="Times New Roman"/>
          <w:b/>
          <w:sz w:val="28"/>
          <w:szCs w:val="28"/>
        </w:rPr>
        <w:t xml:space="preserve">Формат проведения: </w:t>
      </w:r>
      <w:r w:rsidRPr="007A75E5">
        <w:rPr>
          <w:rFonts w:ascii="Times New Roman" w:eastAsia="Calibri" w:hAnsi="Times New Roman" w:cs="Times New Roman"/>
          <w:bCs/>
          <w:sz w:val="28"/>
          <w:szCs w:val="28"/>
        </w:rPr>
        <w:t>очный</w:t>
      </w:r>
    </w:p>
    <w:p w14:paraId="2000BB8E" w14:textId="0AFB42C4" w:rsidR="007A75E5" w:rsidRDefault="007A75E5" w:rsidP="007A75E5">
      <w:pPr>
        <w:spacing w:after="0" w:line="276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7A75E5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Длительность мероприятия: </w:t>
      </w:r>
      <w:r w:rsidR="00BC2073">
        <w:rPr>
          <w:rFonts w:ascii="Times New Roman" w:eastAsia="Calibri" w:hAnsi="Times New Roman" w:cs="Times New Roman"/>
          <w:bCs/>
          <w:sz w:val="28"/>
          <w:szCs w:val="28"/>
        </w:rPr>
        <w:t>6</w:t>
      </w:r>
      <w:r w:rsidRPr="007A75E5">
        <w:rPr>
          <w:rFonts w:ascii="Times New Roman" w:eastAsia="Calibri" w:hAnsi="Times New Roman" w:cs="Times New Roman"/>
          <w:bCs/>
          <w:sz w:val="28"/>
          <w:szCs w:val="28"/>
        </w:rPr>
        <w:t>0 мин.</w:t>
      </w:r>
    </w:p>
    <w:p w14:paraId="6F25F1B8" w14:textId="77777777" w:rsidR="00D22638" w:rsidRDefault="00D22638" w:rsidP="007A75E5">
      <w:pPr>
        <w:spacing w:after="0" w:line="276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109B14A1" w14:textId="77777777" w:rsidR="00D22638" w:rsidRDefault="00D22638" w:rsidP="007A75E5">
      <w:pPr>
        <w:spacing w:after="0" w:line="276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65BB2A40" w14:textId="77777777" w:rsidR="00D22638" w:rsidRPr="007A75E5" w:rsidRDefault="00D22638" w:rsidP="007A75E5">
      <w:pPr>
        <w:spacing w:after="0" w:line="276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612C4D42" w14:textId="77777777" w:rsidR="00E72180" w:rsidRDefault="00E72180" w:rsidP="00743E50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F072803" w14:textId="677DD39E" w:rsidR="007A75E5" w:rsidRPr="00743E50" w:rsidRDefault="00743E50" w:rsidP="00743E50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Станция </w:t>
      </w:r>
      <w:r w:rsidRPr="00743E50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«Удивление: Открытие мира»</w:t>
      </w:r>
    </w:p>
    <w:p w14:paraId="422B3691" w14:textId="77777777" w:rsidR="00CA7B20" w:rsidRDefault="00CA7B20" w:rsidP="007A75E5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0AE7F85" w14:textId="77777777" w:rsidR="00CA7B20" w:rsidRPr="00EF19AF" w:rsidRDefault="00CA7B20" w:rsidP="00CA7B20">
      <w:pPr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 w:rsidRPr="009006FD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Оформление:</w:t>
      </w:r>
      <w:r w:rsidRPr="00EF19A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в фиолетовых, серебристых, золотых тонах. Много зеркальных поверхностей (фольга, компакт-диски), гирлянды, предметы необычной формы. Музыка — таинственная, с элементами «космических» звуков или загадочных мелодий.</w:t>
      </w:r>
    </w:p>
    <w:p w14:paraId="615ECF6E" w14:textId="77777777" w:rsidR="00CA7B20" w:rsidRPr="005779DA" w:rsidRDefault="00CA7B20" w:rsidP="00CA7B20">
      <w:pP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 w:rsidRPr="009006FD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Часть 1. Введение и теория </w:t>
      </w:r>
      <w:r w:rsidRPr="005779DA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(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2</w:t>
      </w:r>
      <w:r w:rsidRPr="005779DA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-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4</w:t>
      </w:r>
      <w:r w:rsidRPr="005779DA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минут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ы</w:t>
      </w:r>
      <w:r w:rsidRPr="005779DA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)</w:t>
      </w:r>
    </w:p>
    <w:p w14:paraId="0D489F0F" w14:textId="434D9401" w:rsidR="00CA7B20" w:rsidRPr="009006FD" w:rsidRDefault="00CA7B20" w:rsidP="00CA7B20">
      <w:pPr>
        <w:jc w:val="both"/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  <w:shd w:val="clear" w:color="auto" w:fill="FFFFFF"/>
        </w:rPr>
        <w:t>Ведущий секции</w:t>
      </w:r>
      <w:r w:rsidRPr="009006FD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  <w:shd w:val="clear" w:color="auto" w:fill="FFFFFF"/>
        </w:rPr>
        <w:t xml:space="preserve"> встречает группу с загадочной улыбкой. Можно держать в руках какой-нибудь необычный предмет </w:t>
      </w:r>
    </w:p>
    <w:p w14:paraId="360AABBC" w14:textId="4D2BEC01" w:rsidR="00CA7B20" w:rsidRPr="00EF19AF" w:rsidRDefault="00CA7B20" w:rsidP="00CA7B20">
      <w:pPr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Ведущий</w:t>
      </w:r>
      <w:r w:rsidRPr="00012944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F19A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здравствуйте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, уважаемые</w:t>
      </w:r>
      <w:r w:rsidRPr="00EF19A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коллеги! </w:t>
      </w:r>
      <w:r w:rsidRPr="00EF19A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Вы заметили что-то странное по пути сюда? Может быть, тень легла необычно? Или звук был не такой, как всегда? Добро пожаловать на станцию 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«</w:t>
      </w:r>
      <w:r w:rsidRPr="00EF19A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Удивление: Открытие мира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»</w:t>
      </w:r>
      <w:r w:rsidRPr="00EF19A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.</w:t>
      </w:r>
    </w:p>
    <w:p w14:paraId="526B285B" w14:textId="7F43E400" w:rsidR="00CA7B20" w:rsidRPr="00EF19AF" w:rsidRDefault="00CA7B20" w:rsidP="00CA7B20">
      <w:pPr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 w:rsidRPr="00CA7B20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Ведущий: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у</w:t>
      </w:r>
      <w:r w:rsidRPr="00EF19A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дивление — это самая короткая, но самая важная эмоция для развития. Она длится всего несколько секунд. Это тот самый момент 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«</w:t>
      </w:r>
      <w:r w:rsidRPr="00EF19A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Эврика!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»</w:t>
      </w:r>
      <w:r w:rsidRPr="00EF19A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, когда наш мозг получает новую, неожиданную информацию.</w:t>
      </w:r>
    </w:p>
    <w:p w14:paraId="73F81BD3" w14:textId="0A842879" w:rsidR="00CA7B20" w:rsidRDefault="00CA7B20" w:rsidP="00CA7B20">
      <w:pPr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 w:rsidRPr="00CA7B20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Ведущий: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в</w:t>
      </w:r>
      <w:r w:rsidRPr="00EF19A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спомните детей. Их мир полон удивления. Почему небо синее? Куда уходит солнце? Как работает эта кнопка? Удивление — это искра. Если эту искру не потушить фразами 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«</w:t>
      </w:r>
      <w:r w:rsidRPr="00EF19A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Не трогай!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»</w:t>
      </w:r>
      <w:r w:rsidRPr="00EF19A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, 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«</w:t>
      </w:r>
      <w:r w:rsidRPr="00EF19A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Отстань со своими вопросами!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»</w:t>
      </w:r>
      <w:r w:rsidRPr="00EF19A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, она разжигает пожар познавательного интереса.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F19A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Роль педагога здесь — не дать готовые ответы, а подкидывать 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«</w:t>
      </w:r>
      <w:r w:rsidRPr="00EF19A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дровишки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»</w:t>
      </w:r>
      <w:r w:rsidRPr="00EF19A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. Быть не просто носителем знаний, а со-исследователем.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0069A9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Не «сегодня мы рисуем домик», а «смотрите, ветер унес крышу с нашего домика на рисунке. Как нам ее вернуть?».</w:t>
      </w:r>
    </w:p>
    <w:p w14:paraId="105055A8" w14:textId="5F3BE7A9" w:rsidR="00CA7B20" w:rsidRPr="00EF19AF" w:rsidRDefault="00CA7B20" w:rsidP="00CA7B20">
      <w:pPr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 w:rsidRPr="00CA7B20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Ведущий: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А самое главное </w:t>
      </w:r>
      <w:r w:rsidRPr="000069A9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—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с</w:t>
      </w:r>
      <w:r w:rsidRPr="00EF19A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амим удивляться. Искренне. Вместе с детьми.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И с</w:t>
      </w:r>
      <w:r w:rsidRPr="00EF19A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егодня мы с вами 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вспомним</w:t>
      </w:r>
      <w:r w:rsidRPr="00EF19A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о </w:t>
      </w:r>
      <w:r w:rsidRPr="00EF19A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способност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и</w:t>
      </w:r>
      <w:r w:rsidRPr="00EF19A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удивляться и видеть необычное в обычном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.</w:t>
      </w:r>
    </w:p>
    <w:p w14:paraId="74F2C600" w14:textId="77777777" w:rsidR="00CA7B20" w:rsidRPr="009006FD" w:rsidRDefault="00CA7B20" w:rsidP="00CA7B20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Часть</w:t>
      </w:r>
      <w:r w:rsidRPr="009006FD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2. Практика </w:t>
      </w:r>
      <w:r w:rsidRPr="009006FD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«Тайны старого чердака»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779D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(7-1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5</w:t>
      </w:r>
      <w:r w:rsidRPr="005779D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минут) </w:t>
      </w:r>
    </w:p>
    <w:p w14:paraId="20A2E224" w14:textId="77777777" w:rsidR="00CA7B20" w:rsidRDefault="00CA7B20" w:rsidP="00CA7B20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9006FD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Оформление</w:t>
      </w:r>
      <w:r w:rsidRPr="009006F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:</w:t>
      </w:r>
      <w:r w:rsidRPr="009006FD">
        <w:t xml:space="preserve"> </w:t>
      </w:r>
      <w:r w:rsidRPr="009006F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уголок «забытых вещей»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листы бумаги (можно состарить), ручки.</w:t>
      </w:r>
    </w:p>
    <w:p w14:paraId="23CA4789" w14:textId="0931B0A2" w:rsidR="00CA7B20" w:rsidRDefault="00CA7B20" w:rsidP="00CA7B20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CA7B20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Ведущий: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коллеги, представьте, что вы нашли на чердаке</w:t>
      </w:r>
      <w:r w:rsidRPr="002A71D2">
        <w:t xml:space="preserve"> </w:t>
      </w:r>
      <w:r w:rsidRPr="002A71D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коробку с забытыми вещами. Каждый предмет хранит свою историю.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Я предлагаю </w:t>
      </w:r>
      <w:r w:rsidRPr="002A71D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выбира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ть</w:t>
      </w:r>
      <w:r w:rsidRPr="002A71D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предмет,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который вас привлек в большей степени</w:t>
      </w:r>
      <w:r w:rsidRPr="002A71D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Возьмите его в руки, рассмотрите внимательно. </w:t>
      </w:r>
    </w:p>
    <w:p w14:paraId="22271F0C" w14:textId="273E600E" w:rsidR="00CA7B20" w:rsidRPr="002A71D2" w:rsidRDefault="00CA7B20" w:rsidP="00CA7B20">
      <w:pPr>
        <w:jc w:val="both"/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  <w:shd w:val="clear" w:color="auto" w:fill="FFFFFF"/>
        </w:rPr>
        <w:t>Ведущий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2A71D2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  <w:shd w:val="clear" w:color="auto" w:fill="FFFFFF"/>
        </w:rPr>
        <w:t xml:space="preserve">дает характеристику </w:t>
      </w:r>
      <w:r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  <w:shd w:val="clear" w:color="auto" w:fill="FFFFFF"/>
        </w:rPr>
        <w:t>по каждому предмету (придумать самим).</w:t>
      </w:r>
    </w:p>
    <w:p w14:paraId="51DEE5C0" w14:textId="0843FB6D" w:rsidR="00CA7B20" w:rsidRPr="002A71D2" w:rsidRDefault="00CA7B20" w:rsidP="00CA7B20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Ведущий</w:t>
      </w:r>
      <w:r w:rsidRPr="00012944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:</w:t>
      </w:r>
      <w:r w:rsidRPr="002A71D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</w:t>
      </w:r>
      <w:r w:rsidRPr="002A71D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авайте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сегодня мы с вами немного пофантазируем и сочиним удивительную историю о предмете, который вы выбрали. Я даю вам две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 xml:space="preserve">минутки на подготовку и листочек для записи. Ваша история должна быть короткая (не больше минут) максимально необычная и удивительная. </w:t>
      </w:r>
    </w:p>
    <w:p w14:paraId="6F20E125" w14:textId="77777777" w:rsidR="00CA7B20" w:rsidRPr="005779DA" w:rsidRDefault="00CA7B20" w:rsidP="00CA7B20">
      <w:pPr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</w:pPr>
      <w:r w:rsidRPr="005779DA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Истории отмечаются аплодисментами.</w:t>
      </w:r>
    </w:p>
    <w:p w14:paraId="5B6A45F2" w14:textId="5C20DA24" w:rsidR="00CA7B20" w:rsidRDefault="00CA7B20" w:rsidP="00CA7B20">
      <w:pPr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Ведущий</w:t>
      </w:r>
      <w:r w:rsidRPr="00012944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:</w:t>
      </w:r>
      <w:r w:rsidRPr="009006FD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коллеги, к</w:t>
      </w:r>
      <w:r w:rsidRPr="005779DA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аждый предмет может стать началом удивительной истории. Когда мы да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е</w:t>
      </w:r>
      <w:r w:rsidRPr="005779DA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м детям возможность фантазировать о вещах, мы развиваем их речь, эмпатию и воображение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.</w:t>
      </w:r>
    </w:p>
    <w:p w14:paraId="170A3859" w14:textId="77777777" w:rsidR="00CA7B20" w:rsidRDefault="00CA7B20" w:rsidP="00CA7B20">
      <w:pPr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 w:rsidRPr="005779DA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Рефлексия: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779DA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У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важаемые коллеги, мне с вами было у</w:t>
      </w:r>
      <w:r w:rsidRPr="005779DA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див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ительно приятно. </w:t>
      </w:r>
      <w:r w:rsidRPr="005779DA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Спасибо вам за вашу фантазию и открытость новому!</w:t>
      </w:r>
    </w:p>
    <w:p w14:paraId="17CE0198" w14:textId="7BC3991C" w:rsidR="00CA7B20" w:rsidRDefault="007B5BF7" w:rsidP="007A75E5">
      <w:pPr>
        <w:spacing w:after="0" w:line="276" w:lineRule="auto"/>
        <w:jc w:val="both"/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  <w:shd w:val="clear" w:color="auto" w:fill="FFFFFF"/>
        </w:rPr>
      </w:pPr>
      <w:r w:rsidRPr="007B5BF7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  <w:shd w:val="clear" w:color="auto" w:fill="FFFFFF"/>
        </w:rPr>
        <w:t xml:space="preserve">В качестве символического завершения педагогам предлагают взять с собой </w:t>
      </w:r>
      <w:r w:rsidR="005E64FC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  <w:shd w:val="clear" w:color="auto" w:fill="FFFFFF"/>
        </w:rPr>
        <w:t>«квадрат удивления</w:t>
      </w:r>
      <w:r w:rsidRPr="007B5BF7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  <w:shd w:val="clear" w:color="auto" w:fill="FFFFFF"/>
        </w:rPr>
        <w:t>»</w:t>
      </w:r>
    </w:p>
    <w:p w14:paraId="0AEAD720" w14:textId="77777777" w:rsidR="007B5BF7" w:rsidRPr="007A75E5" w:rsidRDefault="007B5BF7" w:rsidP="007A75E5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3CD8E07" w14:textId="3A90C04F" w:rsidR="00CA7B20" w:rsidRPr="00BD450B" w:rsidRDefault="00CA7B20" w:rsidP="00CA7B20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С</w:t>
      </w:r>
      <w:r w:rsidR="00743E50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танция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BD450B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«Радость: Искусство улыбки»</w:t>
      </w:r>
    </w:p>
    <w:p w14:paraId="604164DE" w14:textId="77777777" w:rsidR="00CA7B20" w:rsidRDefault="00CA7B20" w:rsidP="00CA7B20">
      <w:pPr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 w:rsidRPr="003F5277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Оформление: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F5277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воздушные шары ж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е</w:t>
      </w:r>
      <w:r w:rsidRPr="003F5277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лтого, оранжевого и золотого цветов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, цветовые</w:t>
      </w:r>
      <w:r w:rsidRPr="003F5277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пятна (сосредоточение игрушек желтого цвета). Музыка - </w:t>
      </w:r>
      <w:r w:rsidRPr="003F5277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л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е</w:t>
      </w:r>
      <w:r w:rsidRPr="003F5277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гкая инструментальная, мажорные мелодии без слов.</w:t>
      </w:r>
    </w:p>
    <w:p w14:paraId="47C772C9" w14:textId="77777777" w:rsidR="00CA7B20" w:rsidRPr="003F5277" w:rsidRDefault="00CA7B20" w:rsidP="00CA7B20">
      <w:pPr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 w:rsidRPr="003F5277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Дополнительно (как идеи):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F5277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Стена улыбок: фотографии 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детей, воспитателей </w:t>
      </w:r>
      <w:r w:rsidRPr="003F5277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с улыбками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. </w:t>
      </w:r>
      <w:r w:rsidRPr="003F5277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Надпис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и </w:t>
      </w:r>
      <w:r w:rsidRPr="003F5277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«Улыбнись!», «Радость рядом», «Доброе утро!»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. П</w:t>
      </w:r>
      <w:r w:rsidRPr="003F5277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лакаты с позитивными цитатами о радости и улыбке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.</w:t>
      </w:r>
      <w:r w:rsidRPr="003F5277">
        <w:t xml:space="preserve"> </w:t>
      </w:r>
      <w:r w:rsidRPr="003F5277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Фотозона: уголок с большим улыбающимся солнцем, рамкой для фото в виде смайлика и реквизитом (бумажные усы, очки, шляпы с улыбками).</w:t>
      </w:r>
    </w:p>
    <w:p w14:paraId="498B7690" w14:textId="77777777" w:rsidR="00CA7B20" w:rsidRPr="003F5277" w:rsidRDefault="00CA7B20" w:rsidP="00CA7B20">
      <w:pP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 w:rsidRPr="003F5277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Часть 1. Введение и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т</w:t>
      </w:r>
      <w:r w:rsidRPr="003F5277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еория </w:t>
      </w:r>
      <w:r w:rsidRPr="003F5277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(2-4 минуты)</w:t>
      </w:r>
    </w:p>
    <w:p w14:paraId="06506196" w14:textId="2A9BA8DC" w:rsidR="00CA7B20" w:rsidRDefault="00CA7B20" w:rsidP="00CA7B20">
      <w:pPr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Ведущий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: з</w:t>
      </w:r>
      <w:r w:rsidRPr="00EF19A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дравствуйте, дорогие коллеги! Добро пожаловать на станцию 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«</w:t>
      </w:r>
      <w:r w:rsidRPr="00EF19A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Радость: Искусство улыбки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»</w:t>
      </w:r>
      <w:r w:rsidRPr="00EF19A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. </w:t>
      </w:r>
      <w:bookmarkStart w:id="0" w:name="_Hlk226747518"/>
      <w:r w:rsidRPr="00EF19A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Мы с вами находимся в самой теплой и светлой части нашего Острова Чувств</w:t>
      </w:r>
      <w:bookmarkEnd w:id="0"/>
      <w:r w:rsidRPr="00EF19A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. Сегодня мы не будем говорить о сложном. Мы будем учиться видеть радость, создавать ее и делиться ею.</w:t>
      </w:r>
    </w:p>
    <w:p w14:paraId="54BC60DA" w14:textId="602FE6C0" w:rsidR="00CA7B20" w:rsidRPr="00EF19AF" w:rsidRDefault="00CA7B20" w:rsidP="00CA7B20">
      <w:pPr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Ведущий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: </w:t>
      </w:r>
      <w:r w:rsidRPr="000D0D6B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р</w:t>
      </w:r>
      <w:r w:rsidRPr="00EF19A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адость — это не просто мимолетная эмоция. Это мощнейший ресурс. С точки зрения физиологии, когда мы испытываем радость, в нашем мозге вырабатываются эндорфины и дофамин. Это не просто 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«</w:t>
      </w:r>
      <w:r w:rsidRPr="00EF19A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гормоны счастья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»</w:t>
      </w:r>
      <w:r w:rsidRPr="00EF19A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. Они напрямую влияют на наш иммунитет, укрепляя его, и на когнитивные способности. Радостный ребенок лучше запоминает, быстрее соображает и охотнее идет на контакт. Радостный педагог — это 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«</w:t>
      </w:r>
      <w:r w:rsidRPr="00EF19A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батарейка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» </w:t>
      </w:r>
      <w:r w:rsidRPr="00EF19A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для всей группы.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F19A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Но есть один секрет: радость заразительна. И сейчас мы это проверим».</w:t>
      </w:r>
    </w:p>
    <w:p w14:paraId="59DC6F39" w14:textId="77777777" w:rsidR="00CA7B20" w:rsidRPr="00042D33" w:rsidRDefault="00CA7B20" w:rsidP="00CA7B20">
      <w:pP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 w:rsidRPr="000D0D6B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Часть 2. </w:t>
      </w:r>
      <w:r w:rsidRPr="00042D33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Упражнение «Эстафета радости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» </w:t>
      </w:r>
      <w:r w:rsidRPr="00042D33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(2-4 минуты)</w:t>
      </w:r>
    </w:p>
    <w:p w14:paraId="78A3CA5A" w14:textId="77777777" w:rsidR="00CA7B20" w:rsidRPr="00042D33" w:rsidRDefault="00CA7B20" w:rsidP="00CA7B20">
      <w:pPr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 w:rsidRPr="00042D33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Материалы: </w:t>
      </w:r>
      <w:r w:rsidRPr="00042D33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мягкий мячик или клубок ниток — «проводник радости».</w:t>
      </w:r>
    </w:p>
    <w:p w14:paraId="3E96C712" w14:textId="544B3EF6" w:rsidR="00CA7B20" w:rsidRPr="00042D33" w:rsidRDefault="00CA7B20" w:rsidP="00CA7B20">
      <w:pPr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lastRenderedPageBreak/>
        <w:t>Ведущий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: </w:t>
      </w:r>
      <w:r w:rsidRPr="00042D33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уважаемые коллеги, я предлагаю поиграть в игру, которая называется «Эстафета радости»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. Мы с вами образуем круг. Наша задача: </w:t>
      </w:r>
      <w:r w:rsidRPr="00042D33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бросать мячик любому участнику и говорить: «Я дарю тебе радость от…» — и называет что‑то позитивное (например, «от весеннего солнца» или «от детского смеха»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, «</w:t>
      </w:r>
      <w:r w:rsidRPr="00042D33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радость от шуршания листьев под ногами» или «от запаха свежей выпечки»).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042D33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Поймавший мячик отвечает: «Я принимаю эту радость и дарю тебе радость от…» — и передаёт мячик дальше, называя свой повод для радости.</w:t>
      </w:r>
    </w:p>
    <w:p w14:paraId="395FD86E" w14:textId="485086AC" w:rsidR="00CA7B20" w:rsidRPr="00042D33" w:rsidRDefault="00CA7B20" w:rsidP="00CA7B20">
      <w:pPr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Ведущий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:</w:t>
      </w:r>
      <w:r w:rsidRPr="00042D33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042D33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уважаемые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коллеги, в</w:t>
      </w:r>
      <w:r w:rsidRPr="00042D33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идите, как много поводов для радости вокруг? Мы часто их не замечаем. Это упражнение учит нас осознанно искать хорошее — важный навык для педагога и реб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е</w:t>
      </w:r>
      <w:r w:rsidRPr="00042D33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нка».</w:t>
      </w:r>
    </w:p>
    <w:p w14:paraId="2CFEB41A" w14:textId="77777777" w:rsidR="00CA7B20" w:rsidRPr="009E668F" w:rsidRDefault="00CA7B20" w:rsidP="00CA7B20">
      <w:pP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 w:rsidRPr="000D0D6B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Арт-терапия «Солнечный круг» </w:t>
      </w:r>
      <w:r w:rsidRPr="009E668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(10 минут)</w:t>
      </w:r>
    </w:p>
    <w:p w14:paraId="42500F81" w14:textId="40ED6EB8" w:rsidR="00CA7B20" w:rsidRPr="00EF19AF" w:rsidRDefault="00CA7B20" w:rsidP="00CA7B20">
      <w:pPr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Ведущий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: уважаемые коллеги, </w:t>
      </w:r>
      <w:r w:rsidRPr="000D0D6B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перед</w:t>
      </w:r>
      <w:r w:rsidRPr="00EF19A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вами — наш общий холст. Это не просто бумага. Это пространство для нашей коллективной радости. В центре я уже нарисовала Солнце — символ жизни и тепла. Но солнце не может светить без лучей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(не может быть одиноко)</w:t>
      </w:r>
      <w:r w:rsidRPr="00EF19A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F19A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Сейчас я предлагаю вам создать эти лучи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(создать общую радость)</w:t>
      </w:r>
      <w:r w:rsidRPr="00EF19A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. У вас есть 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5</w:t>
      </w:r>
      <w:r w:rsidRPr="00EF19A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минут. Не нужно рисовать шедевры. Просто возьмите маркер и нарисуйте то, что у вас ассоциируется с радостью прямо сейчас.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</w:p>
    <w:p w14:paraId="146F9B56" w14:textId="77777777" w:rsidR="00CA7B20" w:rsidRPr="000D0D6B" w:rsidRDefault="00CA7B20" w:rsidP="00CA7B20">
      <w:pPr>
        <w:pStyle w:val="a7"/>
        <w:numPr>
          <w:ilvl w:val="0"/>
          <w:numId w:val="2"/>
        </w:numP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 w:rsidRPr="000D0D6B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Это может быть чашка ароматного кофе.</w:t>
      </w:r>
    </w:p>
    <w:p w14:paraId="18A6F30F" w14:textId="77777777" w:rsidR="00CA7B20" w:rsidRPr="000D0D6B" w:rsidRDefault="00CA7B20" w:rsidP="00CA7B20">
      <w:pPr>
        <w:pStyle w:val="a7"/>
        <w:numPr>
          <w:ilvl w:val="0"/>
          <w:numId w:val="2"/>
        </w:numP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 w:rsidRPr="000D0D6B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Улыбка вашего ребенка или внука.</w:t>
      </w:r>
    </w:p>
    <w:p w14:paraId="57C73E7F" w14:textId="77777777" w:rsidR="00CA7B20" w:rsidRPr="000D0D6B" w:rsidRDefault="00CA7B20" w:rsidP="00CA7B20">
      <w:pPr>
        <w:pStyle w:val="a7"/>
        <w:numPr>
          <w:ilvl w:val="0"/>
          <w:numId w:val="2"/>
        </w:numP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 w:rsidRPr="000D0D6B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Цветок на окне.</w:t>
      </w:r>
    </w:p>
    <w:p w14:paraId="11B562E2" w14:textId="77777777" w:rsidR="00CA7B20" w:rsidRPr="000D0D6B" w:rsidRDefault="00CA7B20" w:rsidP="00CA7B20">
      <w:pPr>
        <w:pStyle w:val="a7"/>
        <w:numPr>
          <w:ilvl w:val="0"/>
          <w:numId w:val="2"/>
        </w:numP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 w:rsidRPr="000D0D6B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Успешно проведенное занятие.</w:t>
      </w:r>
    </w:p>
    <w:p w14:paraId="769F3C49" w14:textId="77777777" w:rsidR="00CA7B20" w:rsidRPr="000D0D6B" w:rsidRDefault="00CA7B20" w:rsidP="00CA7B20">
      <w:pPr>
        <w:pStyle w:val="a7"/>
        <w:numPr>
          <w:ilvl w:val="0"/>
          <w:numId w:val="2"/>
        </w:numP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 w:rsidRPr="000D0D6B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Или просто цветное пятно, которое передает ваше настроение.</w:t>
      </w:r>
    </w:p>
    <w:p w14:paraId="55D8A199" w14:textId="77777777" w:rsidR="00CA7B20" w:rsidRPr="00EF19AF" w:rsidRDefault="00CA7B20" w:rsidP="00CA7B20">
      <w:pPr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 w:rsidRPr="00EF19A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Главное правило: мы рисуем молча. Слушайте музыку и свои чувства. Не оценивайте рисунки друг друга. Просто наполняйте 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свой рисунок</w:t>
      </w:r>
      <w:r w:rsidRPr="00EF19A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светом».</w:t>
      </w:r>
    </w:p>
    <w:p w14:paraId="72BC45C4" w14:textId="77777777" w:rsidR="00CA7B20" w:rsidRPr="000D0D6B" w:rsidRDefault="00CA7B20" w:rsidP="00CA7B20">
      <w:pPr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  <w:shd w:val="clear" w:color="auto" w:fill="FFFFFF"/>
        </w:rPr>
      </w:pPr>
      <w:r w:rsidRPr="000D0D6B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  <w:shd w:val="clear" w:color="auto" w:fill="FFFFFF"/>
        </w:rPr>
        <w:t xml:space="preserve">Включается музыка мягкая, легкая и засекается время на 5 минут. </w:t>
      </w:r>
    </w:p>
    <w:p w14:paraId="3BCD7294" w14:textId="51D04CDC" w:rsidR="00CA7B20" w:rsidRPr="00EF19AF" w:rsidRDefault="00CA7B20" w:rsidP="00CA7B20">
      <w:pPr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bookmarkStart w:id="1" w:name="_Hlk226835173"/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Ведущий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:</w:t>
      </w:r>
      <w:bookmarkEnd w:id="1"/>
      <w:r w:rsidRPr="00EF19A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в</w:t>
      </w:r>
      <w:r w:rsidRPr="00EF19A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ремя вышло! Давайте посмотрим, что у нас получилось. Видите, как много у нас общего? И как много поводов для радости мы носим в себе каждый день.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Коллеги, э</w:t>
      </w:r>
      <w:r w:rsidRPr="00EF19A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то упражнение — отличная методика для работы с детьми. Когда ребенок рисует свою радость, он учится ее осознавать и фиксировать в памяти.</w:t>
      </w:r>
    </w:p>
    <w:p w14:paraId="53B173B4" w14:textId="77777777" w:rsidR="00CA7B20" w:rsidRPr="00EF19AF" w:rsidRDefault="00CA7B20" w:rsidP="00CA7B20">
      <w:pPr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Рефлексия: </w:t>
      </w:r>
      <w:r w:rsidRPr="009E668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н</w:t>
      </w:r>
      <w:r w:rsidRPr="00EF19A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аше короткое путешествие по станции Радости подходит к концу. Помните: ваша искренняя улыбка — это самый мощный инструмент для создания эмоционального благополучия детей в группе. Вы — источник света.</w:t>
      </w:r>
    </w:p>
    <w:p w14:paraId="686C3696" w14:textId="3CE57B8F" w:rsidR="005E64FC" w:rsidRDefault="005E64FC" w:rsidP="005E64FC">
      <w:pPr>
        <w:jc w:val="both"/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  <w:shd w:val="clear" w:color="auto" w:fill="FFFFFF"/>
        </w:rPr>
      </w:pPr>
      <w:r w:rsidRPr="005E64FC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  <w:shd w:val="clear" w:color="auto" w:fill="FFFFFF"/>
        </w:rPr>
        <w:lastRenderedPageBreak/>
        <w:t>В качестве символического завершения педагогам предлагают взять с собой «</w:t>
      </w:r>
      <w:r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  <w:shd w:val="clear" w:color="auto" w:fill="FFFFFF"/>
        </w:rPr>
        <w:t>солнце</w:t>
      </w:r>
      <w:r w:rsidRPr="005E64FC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  <w:shd w:val="clear" w:color="auto" w:fill="FFFFFF"/>
        </w:rPr>
        <w:t>»</w:t>
      </w:r>
    </w:p>
    <w:p w14:paraId="04A358CC" w14:textId="5ADCEC90" w:rsidR="00743E50" w:rsidRPr="00C75C83" w:rsidRDefault="00743E50" w:rsidP="00743E50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Станция </w:t>
      </w:r>
      <w:r w:rsidRPr="00C75C83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«Грусть: Путь к себе»</w:t>
      </w:r>
    </w:p>
    <w:p w14:paraId="4865EB47" w14:textId="77777777" w:rsidR="00743E50" w:rsidRDefault="00743E50" w:rsidP="00743E50">
      <w:pPr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 w:rsidRPr="002E6BC1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Оформление:</w:t>
      </w:r>
      <w:r w:rsidRPr="002E6BC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F19A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в синих, серых, серебристых тонах. Можно использовать ткань, 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картинки</w:t>
      </w:r>
      <w:r w:rsidRPr="00EF19A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в виде капель, спокойную фоновую музыку (звуки дождя, леса).</w:t>
      </w:r>
    </w:p>
    <w:p w14:paraId="4A71F72E" w14:textId="11247056" w:rsidR="00E872FD" w:rsidRPr="00EF19AF" w:rsidRDefault="00E872FD" w:rsidP="00E872FD">
      <w:pPr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 w:rsidRPr="00E872FD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Оборудование: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подносы с песком, разложенные на столе карточки с изображением грустных картин, разложенные на столе камни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марбл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.</w:t>
      </w:r>
    </w:p>
    <w:p w14:paraId="38450232" w14:textId="223BBEB8" w:rsidR="00E872FD" w:rsidRPr="00E872FD" w:rsidRDefault="00E872FD" w:rsidP="00743E50">
      <w:pPr>
        <w:jc w:val="both"/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  <w:shd w:val="clear" w:color="auto" w:fill="FFFFFF"/>
        </w:rPr>
      </w:pPr>
      <w:r w:rsidRPr="00E872FD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  <w:shd w:val="clear" w:color="auto" w:fill="FFFFFF"/>
        </w:rPr>
        <w:t>Ведущий встречает педагогов стоя</w:t>
      </w:r>
      <w:r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  <w:shd w:val="clear" w:color="auto" w:fill="FFFFFF"/>
        </w:rPr>
        <w:t>,</w:t>
      </w:r>
      <w:r w:rsidRPr="00E872FD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  <w:shd w:val="clear" w:color="auto" w:fill="FFFFFF"/>
        </w:rPr>
        <w:t xml:space="preserve"> с нейтральном спокойствием, здоровается тихим, спокойным тоном. </w:t>
      </w:r>
    </w:p>
    <w:p w14:paraId="08FFEA59" w14:textId="77777777" w:rsidR="00743E50" w:rsidRPr="002E6BC1" w:rsidRDefault="00743E50" w:rsidP="00743E50">
      <w:pP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2E6BC1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Часть 1. Введение и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т</w:t>
      </w:r>
      <w:r w:rsidRPr="002E6BC1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еория (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3</w:t>
      </w:r>
      <w:r w:rsidRPr="002E6BC1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минут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ы</w:t>
      </w:r>
      <w:r w:rsidRPr="002E6BC1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)</w:t>
      </w:r>
    </w:p>
    <w:p w14:paraId="5CCE0CDB" w14:textId="662B87B9" w:rsidR="00743E50" w:rsidRPr="00EF19AF" w:rsidRDefault="00743E50" w:rsidP="00743E50">
      <w:pPr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 w:rsidRPr="00743E50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Ведущий: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к</w:t>
      </w:r>
      <w:r w:rsidRPr="00EF19A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оллеги, я рад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а</w:t>
      </w:r>
      <w:r w:rsidRPr="00EF19A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приветствовать вас на станции 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«</w:t>
      </w:r>
      <w:r w:rsidRPr="00EF19A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Грусть: Путь к себе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»</w:t>
      </w:r>
      <w:r w:rsidRPr="00EF19A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. Проходите, располагайтесь. Здесь нет необходимости быть веселыми или энергичными. Здесь можно быть собой.</w:t>
      </w:r>
    </w:p>
    <w:p w14:paraId="67D0140F" w14:textId="0A9263BA" w:rsidR="00743E50" w:rsidRDefault="00743E50" w:rsidP="00743E50">
      <w:pPr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 w:rsidRPr="00743E50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Ведущий: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уважаемые</w:t>
      </w:r>
      <w:r w:rsidRPr="00EF19A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коллеги, давайте </w:t>
      </w:r>
      <w:r w:rsidRPr="00EF19A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задумаемся: зачем нам дана грусть? В отличие от страха или гнева, грусть не призывает нас бежать или нападать. Она заставляет нас остановиться.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</w:p>
    <w:p w14:paraId="349E6FDF" w14:textId="0F2BE69D" w:rsidR="00743E50" w:rsidRPr="00EF19AF" w:rsidRDefault="00743E50" w:rsidP="00743E50">
      <w:pPr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Ведущий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: </w:t>
      </w:r>
      <w:r w:rsidRPr="002E6BC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г</w:t>
      </w:r>
      <w:r w:rsidRPr="00EF19A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русть — это сигнал. Сигнал о потере. Потере игрушки, друга, ожидания. Это эмоция замедления, которая позволяет нам пережить потерю, осознать ценность того, что было, и накопить силы для нового рывка. Это 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«</w:t>
      </w:r>
      <w:r w:rsidRPr="00EF19A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перезагрузка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»</w:t>
      </w:r>
      <w:r w:rsidRPr="00EF19A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психики.</w:t>
      </w:r>
    </w:p>
    <w:p w14:paraId="3D36917B" w14:textId="6C3EB6FB" w:rsidR="00743E50" w:rsidRPr="00EF19AF" w:rsidRDefault="00743E50" w:rsidP="00743E50">
      <w:pPr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Ведущий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2E6BC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а</w:t>
      </w:r>
      <w:r w:rsidRPr="00EF19A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теперь важный момент для нас, педагогов. Как отличить здоровую грусть ребенка от тревожных признаков?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F19A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Грусть приходит и уходит. Ребенок погрустил, поплакал, его утешили — и он снова играет. Она ситуативна.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F19A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Депрессивное состояние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F19A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— это когда грусть становится постоянным фоном. Ребенок теряет интерес ко всему, что раньше радовало, становится вялым, апатичным, нарушается сон и аппетит. Это длится неделями.</w:t>
      </w:r>
    </w:p>
    <w:p w14:paraId="717802DB" w14:textId="3D5F671B" w:rsidR="00743E50" w:rsidRPr="00EF19AF" w:rsidRDefault="00743E50" w:rsidP="00743E50">
      <w:pPr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Ведущий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2E6BC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н</w:t>
      </w:r>
      <w:r w:rsidRPr="00EF19A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аша задача как взрослых — не запрещать грустить (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«</w:t>
      </w:r>
      <w:r w:rsidRPr="00EF19A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Мальчики не плачут!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»</w:t>
      </w:r>
      <w:r w:rsidRPr="00EF19A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), а научить ребенка проживать это чувство и идти дальше. И сегодня мы научимся делать это сами</w:t>
      </w:r>
      <w:r w:rsidR="0023176B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с помощью песочной истории грусти</w:t>
      </w:r>
      <w:r w:rsidRPr="00EF19A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.</w:t>
      </w:r>
    </w:p>
    <w:p w14:paraId="24129055" w14:textId="2E74C624" w:rsidR="00743E50" w:rsidRDefault="00743E50" w:rsidP="00743E50">
      <w:pP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 w:rsidRPr="002E6BC1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Часть 2. Практика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. </w:t>
      </w:r>
      <w:r w:rsidR="0023176B" w:rsidRPr="0023176B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«Песочная история грусти»</w:t>
      </w:r>
      <w:r w:rsidRPr="00EF19A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(12 минут)</w:t>
      </w:r>
    </w:p>
    <w:p w14:paraId="356B54FF" w14:textId="05E70A27" w:rsidR="00E872FD" w:rsidRPr="00E872FD" w:rsidRDefault="00E872FD" w:rsidP="00743E50">
      <w:pP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E872FD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Этап 1. Создание картины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872FD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(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3</w:t>
      </w:r>
      <w:r w:rsidRPr="00E872FD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-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5</w:t>
      </w:r>
      <w:r w:rsidRPr="00E872FD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минут)</w:t>
      </w:r>
    </w:p>
    <w:p w14:paraId="20F566A7" w14:textId="361B42D5" w:rsidR="0023176B" w:rsidRPr="0032608F" w:rsidRDefault="00743E50" w:rsidP="0023176B">
      <w:pPr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Ведущий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 w:rsidR="0032608F" w:rsidRPr="0032608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присаживайтесь</w:t>
      </w:r>
      <w:r w:rsidR="0023176B" w:rsidRPr="0032608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удобно</w:t>
      </w:r>
      <w:r w:rsidR="0032608F" w:rsidRPr="0032608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, </w:t>
      </w:r>
      <w:r w:rsidR="0023176B" w:rsidRPr="0032608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закр</w:t>
      </w:r>
      <w:r w:rsidR="0032608F" w:rsidRPr="0032608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ойте</w:t>
      </w:r>
      <w:r w:rsidR="0023176B" w:rsidRPr="0032608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глаза на 30 секунд, сделать 2–3 глубоких вдоха и выдоха;</w:t>
      </w:r>
      <w:r w:rsidR="0032608F" w:rsidRPr="0032608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="0023176B" w:rsidRPr="0032608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вспомнит</w:t>
      </w:r>
      <w:r w:rsidR="0032608F" w:rsidRPr="0032608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е</w:t>
      </w:r>
      <w:r w:rsidR="0023176B" w:rsidRPr="0032608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недавнюю ситуацию, вызвавшую грусть (не самую тяж</w:t>
      </w:r>
      <w:r w:rsidR="0032608F" w:rsidRPr="0032608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е</w:t>
      </w:r>
      <w:r w:rsidR="0023176B" w:rsidRPr="0032608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лую, но ощутимую);</w:t>
      </w:r>
      <w:r w:rsidR="0032608F" w:rsidRPr="0032608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="0023176B" w:rsidRPr="0032608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представить, как эта грусть выглядела бы в виде пейзажа: пустынное место, одинокое дерево, серое небо, дождь и т. д.</w:t>
      </w:r>
    </w:p>
    <w:p w14:paraId="2680F9E2" w14:textId="6B7F855D" w:rsidR="0023176B" w:rsidRPr="0023176B" w:rsidRDefault="0032608F" w:rsidP="0023176B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lastRenderedPageBreak/>
        <w:t xml:space="preserve">Ведущий: </w:t>
      </w:r>
      <w:r w:rsidRPr="0032608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о</w:t>
      </w:r>
      <w:r w:rsidR="0023176B" w:rsidRPr="0032608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ткр</w:t>
      </w:r>
      <w:r w:rsidRPr="0032608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ойте</w:t>
      </w:r>
      <w:r w:rsidR="0023176B" w:rsidRPr="0032608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глаза</w:t>
      </w:r>
      <w:r w:rsidRPr="0032608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и</w:t>
      </w:r>
      <w:r w:rsidR="0023176B" w:rsidRPr="0032608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созда</w:t>
      </w:r>
      <w:r w:rsidRPr="0032608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йте</w:t>
      </w:r>
      <w:r w:rsidR="0023176B" w:rsidRPr="0032608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2608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на</w:t>
      </w:r>
      <w:r w:rsidR="0023176B" w:rsidRPr="0032608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песке сцену, отражающую их состояние</w:t>
      </w:r>
      <w:r w:rsidRPr="0032608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, </w:t>
      </w:r>
      <w:r w:rsidR="0023176B" w:rsidRPr="0032608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не стрем</w:t>
      </w:r>
      <w:r w:rsidRPr="0032608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итесь</w:t>
      </w:r>
      <w:r w:rsidR="0023176B" w:rsidRPr="0032608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к «идеалу»</w:t>
      </w:r>
      <w:r w:rsidRPr="0032608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,</w:t>
      </w:r>
      <w:r w:rsidR="0023176B" w:rsidRPr="0032608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главное — </w:t>
      </w:r>
      <w:r w:rsidRPr="0032608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постарайтесь </w:t>
      </w:r>
      <w:r w:rsidR="0023176B" w:rsidRPr="0032608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передать ощущение, а не создать красивую картину.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="0023176B" w:rsidRPr="0032608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Позвольте рукам действовать интуитивно. Не оценивайте результат — это ваш личный мир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.</w:t>
      </w:r>
    </w:p>
    <w:p w14:paraId="23DC31B1" w14:textId="37D98483" w:rsidR="0023176B" w:rsidRPr="0023176B" w:rsidRDefault="00E872FD" w:rsidP="0023176B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Этап 2. </w:t>
      </w:r>
      <w:r w:rsidR="0023176B" w:rsidRPr="0023176B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Добавление элементов поддержки (5 минут)</w:t>
      </w:r>
    </w:p>
    <w:p w14:paraId="259CBCE1" w14:textId="66327238" w:rsidR="0023176B" w:rsidRPr="0032608F" w:rsidRDefault="0023176B" w:rsidP="0023176B">
      <w:pPr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 w:rsidRPr="0023176B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Ведущий</w:t>
      </w:r>
      <w:r w:rsidR="0032608F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: </w:t>
      </w:r>
      <w:r w:rsidR="0032608F" w:rsidRPr="0032608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т</w:t>
      </w:r>
      <w:r w:rsidRPr="0032608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еперь </w:t>
      </w:r>
      <w:r w:rsidR="0032608F" w:rsidRPr="0032608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добавьте</w:t>
      </w:r>
      <w:r w:rsidRPr="0032608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в эту картину то, что может дать опору или надежду. Это может быть:</w:t>
      </w:r>
      <w:r w:rsidR="0032608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2608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тропинка, ведущая прочь от одиночества;</w:t>
      </w:r>
      <w:r w:rsidR="0032608F" w:rsidRPr="0032608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2608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домик вдали, где вас ждут;</w:t>
      </w:r>
      <w:r w:rsidR="0032608F" w:rsidRPr="0032608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2608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цветок, пробившийся сквозь камни;</w:t>
      </w:r>
      <w:r w:rsidR="0032608F" w:rsidRPr="0032608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2608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солнце за тучами;</w:t>
      </w:r>
      <w:r w:rsidR="0032608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2608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мост через пропасть;</w:t>
      </w:r>
      <w:r w:rsidR="0032608F" w:rsidRPr="0032608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2608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фигурка друга или животного.</w:t>
      </w:r>
      <w:r w:rsidR="0032608F" w:rsidRPr="0032608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Добавьте (нарисуйте) то, что </w:t>
      </w:r>
      <w:r w:rsidRPr="0032608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откликается внутри.</w:t>
      </w:r>
      <w:r w:rsidR="0032608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2608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Не обязательно «исправить» всю картину. Достаточно одного символа, который даст ощущение: «Это пройд</w:t>
      </w:r>
      <w:r w:rsidR="0032608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е</w:t>
      </w:r>
      <w:r w:rsidRPr="0032608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т».</w:t>
      </w:r>
    </w:p>
    <w:p w14:paraId="638F950E" w14:textId="73F67F80" w:rsidR="0023176B" w:rsidRPr="0023176B" w:rsidRDefault="00E872FD" w:rsidP="0023176B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Этап</w:t>
      </w:r>
      <w:r w:rsidR="0023176B" w:rsidRPr="0023176B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3. Рассказ мини‑истории (5 минут)</w:t>
      </w:r>
    </w:p>
    <w:p w14:paraId="2B25F265" w14:textId="154C39AE" w:rsidR="0023176B" w:rsidRPr="004B4FC1" w:rsidRDefault="0023176B" w:rsidP="0032608F">
      <w:pPr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 w:rsidRPr="0023176B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Ведущий</w:t>
      </w:r>
      <w:r w:rsidR="0032608F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: </w:t>
      </w:r>
      <w:r w:rsidR="004B4FC1" w:rsidRPr="004B4FC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уважаемые к</w:t>
      </w:r>
      <w:r w:rsidR="0032608F" w:rsidRPr="004B4FC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оллеги, теперь я предлагаю рассказать о своей картине, можно одним предложением, начните с фразы: </w:t>
      </w:r>
      <w:r w:rsidRPr="004B4FC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«Когда мне грустно, я</w:t>
      </w:r>
      <w:r w:rsidR="0032608F" w:rsidRPr="004B4FC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…»</w:t>
      </w:r>
      <w:r w:rsidRPr="004B4FC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</w:p>
    <w:p w14:paraId="6C667255" w14:textId="433CF334" w:rsidR="0023176B" w:rsidRPr="004B4FC1" w:rsidRDefault="004B4FC1" w:rsidP="0023176B">
      <w:pPr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 w:rsidRPr="00F7159D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Рефлексия: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уважаемые коллеги, спасибо вам большое за вшу искренности и рассказы, </w:t>
      </w:r>
      <w:r w:rsidRPr="004B4FC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в</w:t>
      </w:r>
      <w:r w:rsidR="0023176B" w:rsidRPr="004B4FC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ы только что проделали важную работу: не избегали грусти, а признали е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е</w:t>
      </w:r>
      <w:r w:rsidR="0023176B" w:rsidRPr="004B4FC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, дали ей место — и нашли ресурс внутри себя. Как педагоги, мы часто помогаем детям проживать эмоции. Но чтобы быть опорой для других, важно уметь находить её и в себе. Пусть созданный сегодня образ станет вашим внутренним напоминанием: грусть — это часть пути, а не конец истории.</w:t>
      </w:r>
    </w:p>
    <w:p w14:paraId="11BAE642" w14:textId="549630B6" w:rsidR="0023176B" w:rsidRPr="004B4FC1" w:rsidRDefault="0023176B" w:rsidP="0023176B">
      <w:pPr>
        <w:jc w:val="both"/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  <w:shd w:val="clear" w:color="auto" w:fill="FFFFFF"/>
        </w:rPr>
      </w:pPr>
      <w:r w:rsidRPr="004B4FC1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  <w:shd w:val="clear" w:color="auto" w:fill="FFFFFF"/>
        </w:rPr>
        <w:t xml:space="preserve">В качестве символического завершения </w:t>
      </w:r>
      <w:r w:rsidR="004B4FC1" w:rsidRPr="004B4FC1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  <w:shd w:val="clear" w:color="auto" w:fill="FFFFFF"/>
        </w:rPr>
        <w:t>педагогам предлагают взять с собой «каплю дождя» (заламинированный рисунок капли).</w:t>
      </w:r>
    </w:p>
    <w:p w14:paraId="6CDA579A" w14:textId="0472EF3C" w:rsidR="00743E50" w:rsidRPr="00781870" w:rsidRDefault="00743E50" w:rsidP="00743E50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Станция </w:t>
      </w:r>
      <w:r w:rsidRPr="00781870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«Гнев: Энергия действия»</w:t>
      </w:r>
    </w:p>
    <w:p w14:paraId="62B2AEDD" w14:textId="1F2582A4" w:rsidR="00743E50" w:rsidRPr="00EF19AF" w:rsidRDefault="00743E50" w:rsidP="00743E50">
      <w:pPr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 w:rsidRPr="00781870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Оформление: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F19A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в красных, оранжевых и черных тонах. Можно использовать изображение вулкана, «магмы» из лент</w:t>
      </w:r>
      <w:r w:rsidR="00E872FD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, </w:t>
      </w:r>
      <w:r w:rsidR="00E872FD" w:rsidRPr="00EF19A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можно нарисовать на ватмане злого монстра или просто круги</w:t>
      </w:r>
      <w:r w:rsidR="00E872FD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.</w:t>
      </w:r>
      <w:r w:rsidRPr="00EF19A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Музыка — ритмичная, барабанная, нарастающая по темпу.</w:t>
      </w:r>
    </w:p>
    <w:p w14:paraId="59D8BDA0" w14:textId="77777777" w:rsidR="00743E50" w:rsidRPr="00781870" w:rsidRDefault="00743E50" w:rsidP="00743E50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781870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Часть 1. Введение и теория (5-7 минут)</w:t>
      </w:r>
    </w:p>
    <w:p w14:paraId="6AEF9803" w14:textId="1166B8D4" w:rsidR="00743E50" w:rsidRPr="00EF19AF" w:rsidRDefault="00BC2073" w:rsidP="00743E50">
      <w:pPr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Ведущий</w:t>
      </w:r>
      <w:r w:rsidR="00743E50" w:rsidRPr="00781870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:</w:t>
      </w:r>
      <w:r w:rsidR="00743E50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уважаемые коллеги, д</w:t>
      </w:r>
      <w:r w:rsidR="00743E50" w:rsidRPr="00781870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обро пожаловать на станцию </w:t>
      </w:r>
      <w:r w:rsidR="00743E50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«</w:t>
      </w:r>
      <w:r w:rsidR="00743E50" w:rsidRPr="00781870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Гнев: Энергия действия</w:t>
      </w:r>
      <w:r w:rsidR="00743E50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»</w:t>
      </w:r>
      <w:r w:rsidR="00743E50" w:rsidRPr="00781870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! По</w:t>
      </w:r>
      <w:r w:rsidR="00743E50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слушайте музыку, почувствуйте</w:t>
      </w:r>
      <w:r w:rsidR="00743E50" w:rsidRPr="00781870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этот ритм.</w:t>
      </w:r>
      <w:r w:rsidR="00743E50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="00743E50" w:rsidRPr="00EF19A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Гнев — самая энергичная, самая </w:t>
      </w:r>
      <w:r w:rsidR="00743E50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«</w:t>
      </w:r>
      <w:r w:rsidR="00743E50" w:rsidRPr="00EF19A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горячая</w:t>
      </w:r>
      <w:r w:rsidR="00743E50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»</w:t>
      </w:r>
      <w:r w:rsidR="00743E50" w:rsidRPr="00EF19A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эмоция. В обществе нас учат его бояться и подавлять. </w:t>
      </w:r>
      <w:r w:rsidR="00743E50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«</w:t>
      </w:r>
      <w:r w:rsidR="00743E50" w:rsidRPr="00EF19A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Злиться — плохо</w:t>
      </w:r>
      <w:r w:rsidR="00743E50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»</w:t>
      </w:r>
      <w:r w:rsidR="00743E50" w:rsidRPr="00EF19A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, </w:t>
      </w:r>
      <w:r w:rsidR="00743E50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«</w:t>
      </w:r>
      <w:r w:rsidR="00743E50" w:rsidRPr="00EF19A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нужно быть добрым</w:t>
      </w:r>
      <w:r w:rsidR="00743E50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»</w:t>
      </w:r>
      <w:r w:rsidR="00743E50" w:rsidRPr="00EF19A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. Но </w:t>
      </w:r>
      <w:r w:rsidR="00743E50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сегодня я предлагаю </w:t>
      </w:r>
      <w:r w:rsidR="00743E50" w:rsidRPr="00EF19A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посмотр</w:t>
      </w:r>
      <w:r w:rsidR="00743E50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еть</w:t>
      </w:r>
      <w:r w:rsidR="00743E50" w:rsidRPr="00EF19A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на гнев под другим углом.</w:t>
      </w:r>
    </w:p>
    <w:p w14:paraId="04A792B8" w14:textId="77777777" w:rsidR="00743E50" w:rsidRPr="00EF19AF" w:rsidRDefault="00743E50" w:rsidP="00743E50">
      <w:pPr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 w:rsidRPr="00781870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Оксана Романовна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:</w:t>
      </w:r>
      <w:r w:rsidRPr="00781870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г</w:t>
      </w:r>
      <w:r w:rsidRPr="00EF19A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нев — это не враг. Это сигнальная ракета. Он вспыхивает, когда кто-то или что-то нарушает наши границы. Когда отбирают </w:t>
      </w:r>
      <w:r w:rsidRPr="00EF19A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lastRenderedPageBreak/>
        <w:t xml:space="preserve">игрушку, когда заставляют делать то, чего не хочется, когда несправедливо обидели. Гнев говорит: 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«</w:t>
      </w:r>
      <w:r w:rsidRPr="00EF19A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Эй! Со мной так нельзя! Мои границы здесь!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»</w:t>
      </w:r>
      <w:r w:rsidRPr="00EF19A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.</w:t>
      </w:r>
    </w:p>
    <w:p w14:paraId="5296D373" w14:textId="101172EE" w:rsidR="00743E50" w:rsidRDefault="00743E50" w:rsidP="00743E50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781870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Часть 2. </w:t>
      </w:r>
      <w:r w:rsidR="003422E2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Практика 1. «</w:t>
      </w:r>
      <w:r w:rsidRPr="00A3383A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Термометр гнева» (</w:t>
      </w:r>
      <w:r w:rsidR="003422E2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3-5</w:t>
      </w:r>
      <w:r w:rsidRPr="00A3383A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минут)</w:t>
      </w:r>
    </w:p>
    <w:p w14:paraId="09F5BB80" w14:textId="205AA9D1" w:rsidR="00743E50" w:rsidRPr="00A3383A" w:rsidRDefault="003422E2" w:rsidP="00743E50">
      <w:pPr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 w:rsidRPr="003422E2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Оборудование: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="00743E50" w:rsidRPr="00A3383A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большой ватман с нарисованной шкалой от 1 до 10, стикеры разных цветов (красный, оранжевый, жёлтый);</w:t>
      </w:r>
      <w:r w:rsidR="00743E50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="00743E50" w:rsidRPr="00A3383A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карточки с описанием ситуаций, вызывающих раздражение или гнев (например: «кто‑то без спроса взял вашу вещь», «вас несправедливо обвинили», «вам нагрубили в транспорте»).</w:t>
      </w:r>
    </w:p>
    <w:p w14:paraId="3326C2E4" w14:textId="77777777" w:rsidR="00743E50" w:rsidRPr="00A3383A" w:rsidRDefault="00743E50" w:rsidP="00743E50">
      <w:pPr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 w:rsidRPr="00A3383A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Ход практики: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A3383A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ведущий раздает участникам по 3–4 карточки с ситуациями. Участники по очереди зачитывают ситуацию и определяют, насколько она вызывает у них гнев по шкале от 1 (легкое раздражение) до 10 (неконтролируемая ярость).</w:t>
      </w:r>
    </w:p>
    <w:p w14:paraId="710F70CE" w14:textId="77777777" w:rsidR="00743E50" w:rsidRDefault="00743E50" w:rsidP="00743E50">
      <w:pPr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Р</w:t>
      </w:r>
      <w:r w:rsidRPr="00A3383A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ефлексия: </w:t>
      </w:r>
      <w:r w:rsidRPr="00A3383A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уважаемые 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коллеги, мы </w:t>
      </w:r>
      <w:r w:rsidRPr="00A3383A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увидели, что у каждого свой порог гнева. Важно научиться замечать первые признаки раздражения (2–3 балла), чтобы вовремя применить техники саморегуляции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.</w:t>
      </w:r>
    </w:p>
    <w:p w14:paraId="629F2E2D" w14:textId="6C5C63BC" w:rsidR="0060734A" w:rsidRPr="00EF19AF" w:rsidRDefault="00BC2073" w:rsidP="0060734A">
      <w:pPr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Ведущий</w:t>
      </w:r>
      <w:r w:rsidR="0060734A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:</w:t>
      </w:r>
      <w:r w:rsidR="0060734A" w:rsidRPr="00EF19A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="0060734A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н</w:t>
      </w:r>
      <w:r w:rsidR="0060734A" w:rsidRPr="00EF19A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аша задача как взрослых — не погасить эту ракету, а научить ребенка (и себя) направлять эту мощную энергию в безопасное русло. Не разрушать, а созидать. Не кричать, а действовать.</w:t>
      </w:r>
    </w:p>
    <w:p w14:paraId="0FBB54A2" w14:textId="17383F8A" w:rsidR="0060734A" w:rsidRPr="00EF19AF" w:rsidRDefault="00BC2073" w:rsidP="0060734A">
      <w:pPr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Ведущий</w:t>
      </w:r>
      <w:r w:rsidR="0060734A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:</w:t>
      </w:r>
      <w:r w:rsidR="0060734A" w:rsidRPr="00EF19A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="0060734A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к</w:t>
      </w:r>
      <w:r w:rsidR="0060734A" w:rsidRPr="00EF19A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ак мы это делаем с детьми? Мы даем гневу выход через тело и через творчество. Мы говорим: </w:t>
      </w:r>
      <w:r w:rsidR="0060734A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«</w:t>
      </w:r>
      <w:r w:rsidR="0060734A" w:rsidRPr="00EF19A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Я вижу, ты злишься. Это нормально. Давай выпустим эту энергию</w:t>
      </w:r>
      <w:r w:rsidR="0060734A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»</w:t>
      </w:r>
      <w:r w:rsidR="0060734A" w:rsidRPr="00EF19A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. И сейчас мы с вами сделаем то же самое.</w:t>
      </w:r>
    </w:p>
    <w:p w14:paraId="7235647C" w14:textId="15F8372C" w:rsidR="00E95AD2" w:rsidRDefault="00BC2073" w:rsidP="00E95AD2">
      <w:pPr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Ведущий</w:t>
      </w:r>
      <w:r w:rsidR="00743E50" w:rsidRPr="00EF19A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:</w:t>
      </w:r>
      <w:r w:rsidR="00743E50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Лучшие практики с детьми на снятие эмоционального напряжения – это упражнения с движениями</w:t>
      </w:r>
      <w:r w:rsidR="00797EE4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. Сегодня я предлагаю вам </w:t>
      </w:r>
      <w:r w:rsidR="00376991" w:rsidRPr="0037699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«перезагрузить» </w:t>
      </w:r>
      <w:r w:rsidR="00797EE4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гнев </w:t>
      </w:r>
      <w:r w:rsidR="00376991" w:rsidRPr="0037699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с помощью </w:t>
      </w:r>
      <w:r w:rsidR="00797EE4" w:rsidRPr="0037699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юмор</w:t>
      </w:r>
      <w:r w:rsidR="00797EE4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истической подвижной игры «</w:t>
      </w:r>
      <w:proofErr w:type="spellStart"/>
      <w:r w:rsidR="00797EE4" w:rsidRPr="00797EE4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Смехо</w:t>
      </w:r>
      <w:proofErr w:type="spellEnd"/>
      <w:r w:rsidR="00797EE4" w:rsidRPr="00797EE4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-гнев: Перезагрузка»</w:t>
      </w:r>
      <w:r w:rsidR="00797EE4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.</w:t>
      </w:r>
      <w:r w:rsidR="00376991" w:rsidRPr="0037699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 </w:t>
      </w:r>
      <w:r w:rsidR="00E95AD2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С</w:t>
      </w:r>
      <w:r w:rsidR="00E95AD2" w:rsidRPr="00E95AD2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мех — это безопасный способ сбросить напряжение. Когда мы смеемся над своей злостью, она теряет силу.</w:t>
      </w:r>
      <w:r w:rsidR="00E95AD2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="00797EE4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Правила просты: мы с вами встаем в круг, вы под музыку передаете мяч соседу и говорите: «Передаю свой гнев». Музыка останавливается, у кого в руках оказывается мяч должен выполнить задание</w:t>
      </w:r>
      <w:r w:rsidR="0060734A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, главное сделать это как можно смешнее.</w:t>
      </w:r>
    </w:p>
    <w:p w14:paraId="548C83DD" w14:textId="4F0FCA8B" w:rsidR="00E95AD2" w:rsidRDefault="00376991" w:rsidP="00E95AD2">
      <w:pPr>
        <w:numPr>
          <w:ilvl w:val="0"/>
          <w:numId w:val="5"/>
        </w:numPr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 w:rsidRPr="0037699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топнуть ногой и сказать: «Ну вс</w:t>
      </w:r>
      <w:r w:rsidR="001E63B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е</w:t>
      </w:r>
      <w:r w:rsidRPr="0037699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, я злюсь!»;</w:t>
      </w:r>
    </w:p>
    <w:p w14:paraId="029600DB" w14:textId="114D10DC" w:rsidR="00376991" w:rsidRPr="00376991" w:rsidRDefault="00376991" w:rsidP="00E95AD2">
      <w:pPr>
        <w:numPr>
          <w:ilvl w:val="0"/>
          <w:numId w:val="5"/>
        </w:numPr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 w:rsidRPr="0037699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нахмуриться и прорычать: «Уйди, проблема!»;</w:t>
      </w:r>
    </w:p>
    <w:p w14:paraId="4AD3F63B" w14:textId="618D2C69" w:rsidR="00E95AD2" w:rsidRPr="00E95AD2" w:rsidRDefault="00E95AD2" w:rsidP="00E95AD2">
      <w:pPr>
        <w:numPr>
          <w:ilvl w:val="0"/>
          <w:numId w:val="5"/>
        </w:numPr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н</w:t>
      </w:r>
      <w:r w:rsidRPr="00E95AD2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ахмуриться, указать пальцем вперёд и строго произнести: «Прекрати сейчас же!»</w:t>
      </w:r>
    </w:p>
    <w:p w14:paraId="73B88609" w14:textId="1914ED43" w:rsidR="00E95AD2" w:rsidRPr="00E95AD2" w:rsidRDefault="00E95AD2" w:rsidP="00E95AD2">
      <w:pPr>
        <w:numPr>
          <w:ilvl w:val="0"/>
          <w:numId w:val="5"/>
        </w:numPr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с</w:t>
      </w:r>
      <w:r w:rsidRPr="00E95AD2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делать три шага впер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е</w:t>
      </w:r>
      <w:r w:rsidRPr="00E95AD2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д, топая, и выдохнуть: «Фух, я злюсь!»</w:t>
      </w:r>
    </w:p>
    <w:p w14:paraId="1F80341F" w14:textId="673A74C8" w:rsidR="00E95AD2" w:rsidRPr="00E95AD2" w:rsidRDefault="00E95AD2" w:rsidP="00E95AD2">
      <w:pPr>
        <w:numPr>
          <w:ilvl w:val="0"/>
          <w:numId w:val="5"/>
        </w:numPr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с</w:t>
      </w:r>
      <w:r w:rsidRPr="00E95AD2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крестить руки на груди, нахмуриться и проворчать: «Опять вс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е</w:t>
      </w:r>
      <w:r w:rsidRPr="00E95AD2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не так!»</w:t>
      </w:r>
    </w:p>
    <w:p w14:paraId="32030B4A" w14:textId="6027A2DA" w:rsidR="00E95AD2" w:rsidRPr="00E95AD2" w:rsidRDefault="00E95AD2" w:rsidP="00E95AD2">
      <w:pPr>
        <w:numPr>
          <w:ilvl w:val="0"/>
          <w:numId w:val="5"/>
        </w:numPr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погрозить кулаком </w:t>
      </w:r>
      <w:r w:rsidRPr="00E95AD2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и 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громко </w:t>
      </w:r>
      <w:r w:rsidRPr="00E95AD2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сказать: «Сколько можно?!»</w:t>
      </w:r>
    </w:p>
    <w:p w14:paraId="37D54B33" w14:textId="2CBBF033" w:rsidR="00E95AD2" w:rsidRPr="00E95AD2" w:rsidRDefault="00E95AD2" w:rsidP="00E95AD2">
      <w:pPr>
        <w:numPr>
          <w:ilvl w:val="0"/>
          <w:numId w:val="5"/>
        </w:numPr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lastRenderedPageBreak/>
        <w:t>в</w:t>
      </w:r>
      <w:r w:rsidRPr="00E95AD2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стать в позу «руки в боки», надуть щ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е</w:t>
      </w:r>
      <w:r w:rsidRPr="00E95AD2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ки и сказать: «Я возмущ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е</w:t>
      </w:r>
      <w:r w:rsidRPr="00E95AD2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н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а</w:t>
      </w:r>
      <w:r w:rsidRPr="00E95AD2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!»</w:t>
      </w:r>
    </w:p>
    <w:p w14:paraId="40652D54" w14:textId="37588601" w:rsidR="00E95AD2" w:rsidRPr="00E95AD2" w:rsidRDefault="00E95AD2" w:rsidP="00E95AD2">
      <w:pPr>
        <w:numPr>
          <w:ilvl w:val="0"/>
          <w:numId w:val="5"/>
        </w:numPr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п</w:t>
      </w:r>
      <w:r w:rsidRPr="00E95AD2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огрозить пальцем и строго сказать: «Это переходит все границы!»</w:t>
      </w:r>
    </w:p>
    <w:p w14:paraId="70FDD4B6" w14:textId="6B75EA29" w:rsidR="001E63B1" w:rsidRDefault="00BC2073" w:rsidP="001E63B1">
      <w:pPr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Ведущий</w:t>
      </w:r>
      <w:r w:rsidR="00E95AD2" w:rsidRPr="00EF19A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:</w:t>
      </w:r>
      <w:r w:rsidR="00E95AD2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="0060734A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уважаемые коллеги, </w:t>
      </w:r>
      <w:r w:rsidR="001E63B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скажите, пожалуйста, и</w:t>
      </w:r>
      <w:r w:rsidR="001E63B1" w:rsidRPr="001E63B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зменилось ли ваше отношение к гневу после сегодняшнего занятия? Если да, то как?</w:t>
      </w:r>
      <w:r w:rsidR="001E63B1" w:rsidRPr="001E63B1">
        <w:t xml:space="preserve"> </w:t>
      </w:r>
      <w:r w:rsidR="001E63B1" w:rsidRPr="001E63B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Спасибо вам за искренность, активность и готовность экспериментировать! Сегодня мы с вами убедились:</w:t>
      </w:r>
      <w:r w:rsidR="001E63B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="001E63B1" w:rsidRPr="001E63B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гнев — это не враг, а энергия, которую можно направить в созидательное русло;</w:t>
      </w:r>
      <w:r w:rsidR="001E63B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="001E63B1" w:rsidRPr="001E63B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смех и движение — мощные инструменты для сброса напряжения</w:t>
      </w:r>
      <w:r w:rsidR="001E63B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. </w:t>
      </w:r>
      <w:r w:rsidR="001E63B1" w:rsidRPr="001E63B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Пусть ваша работа с детьми будет наполнена пониманием, терпением и — да, даже юмором!</w:t>
      </w:r>
    </w:p>
    <w:p w14:paraId="286040B7" w14:textId="4D9C30A9" w:rsidR="00F7159D" w:rsidRDefault="00F7159D" w:rsidP="00F7159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159D">
        <w:rPr>
          <w:rFonts w:ascii="Times New Roman" w:hAnsi="Times New Roman" w:cs="Times New Roman"/>
          <w:b/>
          <w:sz w:val="28"/>
          <w:szCs w:val="28"/>
        </w:rPr>
        <w:t>Рефлексия</w:t>
      </w:r>
      <w:r w:rsidRPr="00F7159D">
        <w:rPr>
          <w:rFonts w:ascii="Times New Roman" w:hAnsi="Times New Roman" w:cs="Times New Roman"/>
          <w:b/>
          <w:sz w:val="28"/>
          <w:szCs w:val="28"/>
        </w:rPr>
        <w:t xml:space="preserve"> «Эмоциональный фейерверк»</w:t>
      </w:r>
    </w:p>
    <w:p w14:paraId="48E89DB6" w14:textId="77777777" w:rsidR="00BC2073" w:rsidRDefault="00BC2073" w:rsidP="00F7159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4394B42" w14:textId="25A51378" w:rsidR="00F7159D" w:rsidRDefault="00F7159D" w:rsidP="00F7159D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7159D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bCs/>
          <w:sz w:val="28"/>
          <w:szCs w:val="28"/>
        </w:rPr>
        <w:t xml:space="preserve"> н</w:t>
      </w:r>
      <w:r w:rsidRPr="00F7159D">
        <w:rPr>
          <w:rFonts w:ascii="Times New Roman" w:hAnsi="Times New Roman" w:cs="Times New Roman"/>
          <w:bCs/>
          <w:sz w:val="28"/>
          <w:szCs w:val="28"/>
        </w:rPr>
        <w:t xml:space="preserve">аше путешествие по Острову Чувств завершено. Мы были в разных мирах. Мы учили Радость улыбаться, давали Грусти форму и отпускали ее, превращали Гнев в энергию и искали Удивление в обыденном. </w:t>
      </w:r>
    </w:p>
    <w:p w14:paraId="04A6918F" w14:textId="77777777" w:rsidR="00F7159D" w:rsidRPr="00F7159D" w:rsidRDefault="00F7159D" w:rsidP="00F7159D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508CC7C" w14:textId="77777777" w:rsidR="00F7159D" w:rsidRPr="00F7159D" w:rsidRDefault="00F7159D" w:rsidP="00F7159D">
      <w:pPr>
        <w:spacing w:after="0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F7159D">
        <w:rPr>
          <w:rFonts w:ascii="Times New Roman" w:hAnsi="Times New Roman" w:cs="Times New Roman"/>
          <w:bCs/>
          <w:i/>
          <w:iCs/>
          <w:sz w:val="28"/>
          <w:szCs w:val="28"/>
        </w:rPr>
        <w:t>Ведущий предлагает каждому выбрать цвет салфетки, который ассоциируется с эмоцией, наиболее ярко пережитой на квесте:</w:t>
      </w:r>
    </w:p>
    <w:p w14:paraId="6D99A303" w14:textId="77777777" w:rsidR="00F7159D" w:rsidRPr="00F7159D" w:rsidRDefault="00F7159D" w:rsidP="00F7159D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61F53B6E" w14:textId="77777777" w:rsidR="00F7159D" w:rsidRDefault="00F7159D" w:rsidP="00F7159D">
      <w:pPr>
        <w:pStyle w:val="a7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7159D">
        <w:rPr>
          <w:rFonts w:ascii="Times New Roman" w:hAnsi="Times New Roman" w:cs="Times New Roman"/>
          <w:bCs/>
          <w:sz w:val="28"/>
          <w:szCs w:val="28"/>
        </w:rPr>
        <w:t>фиолетовый/серебристый — удивление;</w:t>
      </w:r>
    </w:p>
    <w:p w14:paraId="17E92DFB" w14:textId="1196C44F" w:rsidR="00F7159D" w:rsidRDefault="00F7159D" w:rsidP="00F7159D">
      <w:pPr>
        <w:pStyle w:val="a7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7159D">
        <w:rPr>
          <w:rFonts w:ascii="Times New Roman" w:hAnsi="Times New Roman" w:cs="Times New Roman"/>
          <w:bCs/>
          <w:sz w:val="28"/>
          <w:szCs w:val="28"/>
        </w:rPr>
        <w:t>ж</w:t>
      </w:r>
      <w:r>
        <w:rPr>
          <w:rFonts w:ascii="Times New Roman" w:hAnsi="Times New Roman" w:cs="Times New Roman"/>
          <w:bCs/>
          <w:sz w:val="28"/>
          <w:szCs w:val="28"/>
        </w:rPr>
        <w:t>е</w:t>
      </w:r>
      <w:r w:rsidRPr="00F7159D">
        <w:rPr>
          <w:rFonts w:ascii="Times New Roman" w:hAnsi="Times New Roman" w:cs="Times New Roman"/>
          <w:bCs/>
          <w:sz w:val="28"/>
          <w:szCs w:val="28"/>
        </w:rPr>
        <w:t>лтый/золотой — радость;</w:t>
      </w:r>
    </w:p>
    <w:p w14:paraId="56F29DE6" w14:textId="77777777" w:rsidR="00F7159D" w:rsidRDefault="00F7159D" w:rsidP="00F7159D">
      <w:pPr>
        <w:pStyle w:val="a7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7159D">
        <w:rPr>
          <w:rFonts w:ascii="Times New Roman" w:hAnsi="Times New Roman" w:cs="Times New Roman"/>
          <w:bCs/>
          <w:sz w:val="28"/>
          <w:szCs w:val="28"/>
        </w:rPr>
        <w:t>синий/серый — грусть;</w:t>
      </w:r>
    </w:p>
    <w:p w14:paraId="71881FC2" w14:textId="5714E06D" w:rsidR="00F7159D" w:rsidRPr="00F7159D" w:rsidRDefault="00F7159D" w:rsidP="00F7159D">
      <w:pPr>
        <w:pStyle w:val="a7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7159D">
        <w:rPr>
          <w:rFonts w:ascii="Times New Roman" w:hAnsi="Times New Roman" w:cs="Times New Roman"/>
          <w:bCs/>
          <w:sz w:val="28"/>
          <w:szCs w:val="28"/>
        </w:rPr>
        <w:t>красный/оранжевый — гнев.</w:t>
      </w:r>
    </w:p>
    <w:p w14:paraId="0E374B6B" w14:textId="77777777" w:rsidR="00F7159D" w:rsidRPr="00F7159D" w:rsidRDefault="00F7159D" w:rsidP="00F7159D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751C027" w14:textId="77E6C986" w:rsidR="00F7159D" w:rsidRPr="00F7159D" w:rsidRDefault="00F7159D" w:rsidP="00F7159D">
      <w:pPr>
        <w:spacing w:after="0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F7159D">
        <w:rPr>
          <w:rFonts w:ascii="Times New Roman" w:hAnsi="Times New Roman" w:cs="Times New Roman"/>
          <w:bCs/>
          <w:i/>
          <w:iCs/>
          <w:sz w:val="28"/>
          <w:szCs w:val="28"/>
        </w:rPr>
        <w:t>Участники мнут салфетки в небольшие комочки и приклеивают их на лучи ватмана‑фейерверка.</w:t>
      </w:r>
      <w:r w:rsidRPr="00F7159D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r w:rsidRPr="00F7159D">
        <w:rPr>
          <w:rFonts w:ascii="Times New Roman" w:hAnsi="Times New Roman" w:cs="Times New Roman"/>
          <w:bCs/>
          <w:i/>
          <w:iCs/>
          <w:sz w:val="28"/>
          <w:szCs w:val="28"/>
        </w:rPr>
        <w:t>Рядом с каждым «взрывом» можно подписать ключев</w:t>
      </w:r>
      <w:r w:rsidRPr="00F7159D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ую </w:t>
      </w:r>
      <w:r w:rsidRPr="00F7159D">
        <w:rPr>
          <w:rFonts w:ascii="Times New Roman" w:hAnsi="Times New Roman" w:cs="Times New Roman"/>
          <w:bCs/>
          <w:i/>
          <w:iCs/>
          <w:sz w:val="28"/>
          <w:szCs w:val="28"/>
        </w:rPr>
        <w:t>фразу («удивление открытия», «радость творчества», «грусть как ресурс», «гнев как энергия»).</w:t>
      </w:r>
    </w:p>
    <w:p w14:paraId="56456259" w14:textId="77777777" w:rsidR="00F7159D" w:rsidRPr="00F7159D" w:rsidRDefault="00F7159D" w:rsidP="00F7159D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68F8FDFE" w14:textId="7D34F6BD" w:rsidR="00F7159D" w:rsidRPr="00EF19AF" w:rsidRDefault="00F7159D" w:rsidP="00BC2073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 w:rsidRPr="00F7159D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bCs/>
          <w:sz w:val="28"/>
          <w:szCs w:val="28"/>
        </w:rPr>
        <w:t xml:space="preserve"> п</w:t>
      </w:r>
      <w:r w:rsidRPr="00F7159D">
        <w:rPr>
          <w:rFonts w:ascii="Times New Roman" w:hAnsi="Times New Roman" w:cs="Times New Roman"/>
          <w:bCs/>
          <w:sz w:val="28"/>
          <w:szCs w:val="28"/>
        </w:rPr>
        <w:t xml:space="preserve">осмотрите, какой яркий фейерверк у нас получился! Каждая эмоция — это искра, которая делает нашу жизнь и работу с детьми насыщеннее и глубже. </w:t>
      </w:r>
      <w:r w:rsidRPr="00EF19A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Сегодня вы не просто посетили секции. Вы получили нечто большее. Вы получили </w:t>
      </w:r>
      <w:r w:rsidR="00BC2073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«</w:t>
      </w:r>
      <w:r w:rsidRPr="00EF19A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Карту эмоционального навигатора».</w:t>
      </w:r>
      <w:r w:rsidR="00BC2073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Э</w:t>
      </w:r>
      <w:r w:rsidRPr="00EF19A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тот сертификат подтверждает, что вы — не просто воспитатели и психологи. Вы — капитаны детских душ. И теперь у вас есть карта, чтобы вести свои корабли через любые штормы к тихим гаваням.</w:t>
      </w:r>
      <w:r w:rsidR="00BC2073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F19A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Помните: вы не можете дать детям то, чем не владеете сами. Сегодня вы наполнили свои собственные резервуары: радостью, принятием грусти, силой гнева</w:t>
      </w:r>
      <w:r w:rsidR="00BC2073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и</w:t>
      </w:r>
      <w:r w:rsidRPr="00EF19A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любопытством удивления</w:t>
      </w:r>
      <w:r w:rsidR="00BC2073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.</w:t>
      </w:r>
      <w:r w:rsidRPr="00EF19A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</w:p>
    <w:p w14:paraId="2F225ADF" w14:textId="77777777" w:rsidR="00F7159D" w:rsidRPr="00F7159D" w:rsidRDefault="00F7159D" w:rsidP="00F7159D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sectPr w:rsidR="00F7159D" w:rsidRPr="00F7159D" w:rsidSect="001B0D7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58A6E6" w14:textId="77777777" w:rsidR="004F5808" w:rsidRDefault="004F5808" w:rsidP="00D22638">
      <w:pPr>
        <w:spacing w:after="0" w:line="240" w:lineRule="auto"/>
      </w:pPr>
      <w:r>
        <w:separator/>
      </w:r>
    </w:p>
  </w:endnote>
  <w:endnote w:type="continuationSeparator" w:id="0">
    <w:p w14:paraId="1E13BE8D" w14:textId="77777777" w:rsidR="004F5808" w:rsidRDefault="004F5808" w:rsidP="00D226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C65F2E" w14:textId="77777777" w:rsidR="004F5808" w:rsidRDefault="004F5808" w:rsidP="00D22638">
      <w:pPr>
        <w:spacing w:after="0" w:line="240" w:lineRule="auto"/>
      </w:pPr>
      <w:r>
        <w:separator/>
      </w:r>
    </w:p>
  </w:footnote>
  <w:footnote w:type="continuationSeparator" w:id="0">
    <w:p w14:paraId="437C0C7B" w14:textId="77777777" w:rsidR="004F5808" w:rsidRDefault="004F5808" w:rsidP="00D22638">
      <w:pPr>
        <w:spacing w:after="0" w:line="240" w:lineRule="auto"/>
      </w:pPr>
      <w:r>
        <w:continuationSeparator/>
      </w:r>
    </w:p>
  </w:footnote>
  <w:footnote w:id="1">
    <w:p w14:paraId="277F75B1" w14:textId="72DFC8C6" w:rsidR="00D22638" w:rsidRDefault="00D22638" w:rsidP="00D22638">
      <w:pPr>
        <w:pStyle w:val="ac"/>
        <w:jc w:val="both"/>
      </w:pPr>
      <w:r>
        <w:rPr>
          <w:rStyle w:val="ae"/>
        </w:rPr>
        <w:footnoteRef/>
      </w:r>
      <w:r>
        <w:t xml:space="preserve"> Мероприятие </w:t>
      </w:r>
      <w:r w:rsidRPr="00D22638">
        <w:t xml:space="preserve">организовано и проведено в рамках деятельности районного методического объединения </w:t>
      </w:r>
      <w:r>
        <w:t>педагогов ДОУ «Психолого-педагогическое сопровождение детей дошкольного возраста, в условиях реализации ФОП ДО» Приозерский район Ленинградской области в апреле 2026 года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1310CD"/>
    <w:multiLevelType w:val="hybridMultilevel"/>
    <w:tmpl w:val="6278F8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AF0489"/>
    <w:multiLevelType w:val="hybridMultilevel"/>
    <w:tmpl w:val="4BB4AE28"/>
    <w:lvl w:ilvl="0" w:tplc="DFC2D8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4528C3"/>
    <w:multiLevelType w:val="multilevel"/>
    <w:tmpl w:val="17F47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8E175A9"/>
    <w:multiLevelType w:val="hybridMultilevel"/>
    <w:tmpl w:val="5ACCC8FC"/>
    <w:lvl w:ilvl="0" w:tplc="DFC2D89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6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4265D7C"/>
    <w:multiLevelType w:val="hybridMultilevel"/>
    <w:tmpl w:val="4C249A3A"/>
    <w:lvl w:ilvl="0" w:tplc="DFC2D8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5D2A9B"/>
    <w:multiLevelType w:val="hybridMultilevel"/>
    <w:tmpl w:val="6546ABB8"/>
    <w:lvl w:ilvl="0" w:tplc="DFC2D8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A44664D"/>
    <w:multiLevelType w:val="multilevel"/>
    <w:tmpl w:val="E8DA7BC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 w16cid:durableId="2074500914">
    <w:abstractNumId w:val="0"/>
  </w:num>
  <w:num w:numId="2" w16cid:durableId="1235433655">
    <w:abstractNumId w:val="5"/>
  </w:num>
  <w:num w:numId="3" w16cid:durableId="429785661">
    <w:abstractNumId w:val="2"/>
  </w:num>
  <w:num w:numId="4" w16cid:durableId="1968124327">
    <w:abstractNumId w:val="6"/>
  </w:num>
  <w:num w:numId="5" w16cid:durableId="359360611">
    <w:abstractNumId w:val="3"/>
  </w:num>
  <w:num w:numId="6" w16cid:durableId="470947779">
    <w:abstractNumId w:val="1"/>
  </w:num>
  <w:num w:numId="7" w16cid:durableId="11024373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4705"/>
    <w:rsid w:val="0015459E"/>
    <w:rsid w:val="001B0D72"/>
    <w:rsid w:val="001E63B1"/>
    <w:rsid w:val="0023176B"/>
    <w:rsid w:val="0032608F"/>
    <w:rsid w:val="003422E2"/>
    <w:rsid w:val="003647BB"/>
    <w:rsid w:val="00376991"/>
    <w:rsid w:val="00432A0B"/>
    <w:rsid w:val="004B4FC1"/>
    <w:rsid w:val="004F5808"/>
    <w:rsid w:val="005E64FC"/>
    <w:rsid w:val="0060734A"/>
    <w:rsid w:val="00743E50"/>
    <w:rsid w:val="00790362"/>
    <w:rsid w:val="00797EE4"/>
    <w:rsid w:val="007A75E5"/>
    <w:rsid w:val="007B5BF7"/>
    <w:rsid w:val="00821EAA"/>
    <w:rsid w:val="008A4306"/>
    <w:rsid w:val="00BB40BA"/>
    <w:rsid w:val="00BC2073"/>
    <w:rsid w:val="00CA7B20"/>
    <w:rsid w:val="00D22638"/>
    <w:rsid w:val="00D91B7A"/>
    <w:rsid w:val="00D94705"/>
    <w:rsid w:val="00E505CE"/>
    <w:rsid w:val="00E72180"/>
    <w:rsid w:val="00E872FD"/>
    <w:rsid w:val="00E95AD2"/>
    <w:rsid w:val="00EE20AF"/>
    <w:rsid w:val="00F71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A92CB0"/>
  <w15:chartTrackingRefBased/>
  <w15:docId w15:val="{3EC107CA-82C5-456F-B821-07FFADF5E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947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947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9470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9470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9470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9470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9470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9470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9470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9470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9470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9470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94705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94705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9470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9470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9470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9470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947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947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9470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947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947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9470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9470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94705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9470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94705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D94705"/>
    <w:rPr>
      <w:b/>
      <w:bCs/>
      <w:smallCaps/>
      <w:color w:val="2F5496" w:themeColor="accent1" w:themeShade="BF"/>
      <w:spacing w:val="5"/>
    </w:rPr>
  </w:style>
  <w:style w:type="paragraph" w:styleId="ac">
    <w:name w:val="footnote text"/>
    <w:basedOn w:val="a"/>
    <w:link w:val="ad"/>
    <w:uiPriority w:val="99"/>
    <w:semiHidden/>
    <w:unhideWhenUsed/>
    <w:rsid w:val="00D22638"/>
    <w:pPr>
      <w:spacing w:after="0" w:line="240" w:lineRule="auto"/>
    </w:pPr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D22638"/>
    <w:rPr>
      <w:sz w:val="20"/>
      <w:szCs w:val="20"/>
    </w:rPr>
  </w:style>
  <w:style w:type="character" w:styleId="ae">
    <w:name w:val="footnote reference"/>
    <w:basedOn w:val="a0"/>
    <w:uiPriority w:val="99"/>
    <w:semiHidden/>
    <w:unhideWhenUsed/>
    <w:rsid w:val="00D2263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8</Pages>
  <Words>2344</Words>
  <Characters>13363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 Шкелтиньш</dc:creator>
  <cp:keywords/>
  <dc:description/>
  <cp:lastModifiedBy>оксана Шкелтиньш</cp:lastModifiedBy>
  <cp:revision>5</cp:revision>
  <dcterms:created xsi:type="dcterms:W3CDTF">2026-04-11T19:07:00Z</dcterms:created>
  <dcterms:modified xsi:type="dcterms:W3CDTF">2026-04-17T18:30:00Z</dcterms:modified>
</cp:coreProperties>
</file>