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jpg" ContentType="image/jpeg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75297" w14:textId="77777777" w:rsidR="003749C9" w:rsidRPr="006F0071" w:rsidRDefault="003749C9" w:rsidP="00B839B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6F0071">
        <w:rPr>
          <w:rFonts w:ascii="Times New Roman" w:hAnsi="Times New Roman" w:cs="Times New Roman"/>
          <w:b/>
          <w:i/>
          <w:iCs/>
          <w:sz w:val="28"/>
          <w:szCs w:val="28"/>
        </w:rPr>
        <w:t>Анацко</w:t>
      </w:r>
      <w:proofErr w:type="spellEnd"/>
      <w:r w:rsidRPr="006F007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О. Э., </w:t>
      </w:r>
      <w:proofErr w:type="spellStart"/>
      <w:r w:rsidRPr="006F0071">
        <w:rPr>
          <w:rFonts w:ascii="Times New Roman" w:hAnsi="Times New Roman" w:cs="Times New Roman"/>
          <w:b/>
          <w:i/>
          <w:iCs/>
          <w:sz w:val="28"/>
          <w:szCs w:val="28"/>
        </w:rPr>
        <w:t>Ханукович</w:t>
      </w:r>
      <w:proofErr w:type="spellEnd"/>
      <w:r w:rsidRPr="006F007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Е. М.</w:t>
      </w:r>
      <w:r w:rsidR="005D697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, адрес(город): Санкт-Петербург, место работы: </w:t>
      </w:r>
      <w:r w:rsidR="005D697B" w:rsidRPr="005D697B">
        <w:rPr>
          <w:rFonts w:ascii="Times New Roman" w:hAnsi="Times New Roman" w:cs="Times New Roman"/>
          <w:b/>
          <w:i/>
          <w:iCs/>
          <w:sz w:val="28"/>
          <w:szCs w:val="28"/>
        </w:rPr>
        <w:t>гимназия №399</w:t>
      </w:r>
    </w:p>
    <w:p w14:paraId="6D185B52" w14:textId="17F7236D" w:rsidR="00862E6A" w:rsidRPr="00CC0306" w:rsidRDefault="00862E6A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306">
        <w:rPr>
          <w:rFonts w:ascii="Times New Roman" w:hAnsi="Times New Roman" w:cs="Times New Roman"/>
          <w:b/>
          <w:sz w:val="28"/>
          <w:szCs w:val="28"/>
        </w:rPr>
        <w:t>Бинарный урок химии и математики «</w:t>
      </w:r>
      <w:r w:rsidR="000956F1" w:rsidRPr="00CC0306">
        <w:rPr>
          <w:rFonts w:ascii="Times New Roman" w:hAnsi="Times New Roman" w:cs="Times New Roman"/>
          <w:b/>
          <w:bCs/>
          <w:sz w:val="28"/>
          <w:szCs w:val="28"/>
        </w:rPr>
        <w:t>Пропорция как способ решения математических и химических задач</w:t>
      </w:r>
      <w:r w:rsidRPr="00CC0306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0956F1" w:rsidRPr="00CC0306">
        <w:rPr>
          <w:rFonts w:ascii="Times New Roman" w:hAnsi="Times New Roman" w:cs="Times New Roman"/>
          <w:b/>
          <w:sz w:val="28"/>
          <w:szCs w:val="28"/>
        </w:rPr>
        <w:t>9</w:t>
      </w:r>
      <w:r w:rsidRPr="00CC0306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14:paraId="5A744B47" w14:textId="77777777" w:rsidR="00350674" w:rsidRPr="00CC0306" w:rsidRDefault="002B6B0D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Бинарный урок одна из форм проведения </w:t>
      </w:r>
      <w:r w:rsidR="00574EF9" w:rsidRPr="00CC0306">
        <w:rPr>
          <w:rFonts w:ascii="Times New Roman" w:hAnsi="Times New Roman" w:cs="Times New Roman"/>
          <w:sz w:val="28"/>
          <w:szCs w:val="28"/>
        </w:rPr>
        <w:t>уроков</w:t>
      </w:r>
      <w:r w:rsidRPr="00CC0306">
        <w:rPr>
          <w:rFonts w:ascii="Times New Roman" w:hAnsi="Times New Roman" w:cs="Times New Roman"/>
          <w:sz w:val="28"/>
          <w:szCs w:val="28"/>
        </w:rPr>
        <w:t>, направленная на интеграцию предметов одной или разных предметных областей.</w:t>
      </w:r>
    </w:p>
    <w:p w14:paraId="3A78D19D" w14:textId="07EF6633" w:rsidR="002B6B0D" w:rsidRPr="00CC0306" w:rsidRDefault="00425964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339B7D" wp14:editId="6472FBA9">
                <wp:simplePos x="0" y="0"/>
                <wp:positionH relativeFrom="margin">
                  <wp:align>right</wp:align>
                </wp:positionH>
                <wp:positionV relativeFrom="paragraph">
                  <wp:posOffset>392202</wp:posOffset>
                </wp:positionV>
                <wp:extent cx="2360930" cy="1404620"/>
                <wp:effectExtent l="0" t="0" r="24130" b="10160"/>
                <wp:wrapSquare wrapText="bothSides"/>
                <wp:docPr id="33608903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A0205" w14:textId="6805E85B" w:rsidR="00425964" w:rsidRPr="00425964" w:rsidRDefault="00CC0306" w:rsidP="004259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45AFE4D1" wp14:editId="00BDD1D8">
                                  <wp:extent cx="2112518" cy="2015490"/>
                                  <wp:effectExtent l="0" t="0" r="2540" b="381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IMG_20260417_131547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3525" cy="20164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2C77EC" w14:textId="77777777" w:rsidR="00425964" w:rsidRPr="00425964" w:rsidRDefault="00425964" w:rsidP="004259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259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Рис. 1</w:t>
                            </w:r>
                          </w:p>
                          <w:p w14:paraId="1C01671D" w14:textId="77777777" w:rsidR="00425964" w:rsidRPr="00425964" w:rsidRDefault="00425964" w:rsidP="004259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259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Материалы для урока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339B7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4.7pt;margin-top:30.9pt;width:185.9pt;height:110.6pt;z-index:25166336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">
                <v:textbox style="mso-fit-shape-to-text:t">
                  <w:txbxContent>
                    <w:p w14:paraId="65FA0205" w14:textId="6805E85B" w:rsidR="00425964" w:rsidRPr="00425964" w:rsidRDefault="00CC0306" w:rsidP="004259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45AFE4D1" wp14:editId="00BDD1D8">
                            <wp:extent cx="2112518" cy="2015490"/>
                            <wp:effectExtent l="0" t="0" r="2540" b="381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G_20260417_131547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3525" cy="20164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2C77EC" w14:textId="77777777" w:rsidR="00425964" w:rsidRPr="00425964" w:rsidRDefault="00425964" w:rsidP="004259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259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Рис. 1</w:t>
                      </w:r>
                    </w:p>
                    <w:p w14:paraId="1C01671D" w14:textId="77777777" w:rsidR="00425964" w:rsidRPr="00425964" w:rsidRDefault="00425964" w:rsidP="004259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259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Материалы для урока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6B0D" w:rsidRPr="00CC0306">
        <w:rPr>
          <w:rFonts w:ascii="Times New Roman" w:hAnsi="Times New Roman" w:cs="Times New Roman"/>
          <w:sz w:val="28"/>
          <w:szCs w:val="28"/>
        </w:rPr>
        <w:t>Мы представляем бинарный урок химии и математики «</w:t>
      </w:r>
      <w:r w:rsidR="00CC0306" w:rsidRPr="00CC0306">
        <w:rPr>
          <w:rFonts w:ascii="Times New Roman" w:hAnsi="Times New Roman" w:cs="Times New Roman"/>
          <w:bCs/>
          <w:sz w:val="28"/>
          <w:szCs w:val="28"/>
        </w:rPr>
        <w:t>Пропорция как способ решения математических и химических задач</w:t>
      </w:r>
      <w:r w:rsidR="002B6B0D" w:rsidRPr="00CC0306">
        <w:rPr>
          <w:rFonts w:ascii="Times New Roman" w:hAnsi="Times New Roman" w:cs="Times New Roman"/>
          <w:sz w:val="28"/>
          <w:szCs w:val="28"/>
        </w:rPr>
        <w:t xml:space="preserve">» в </w:t>
      </w:r>
      <w:r w:rsidR="00CC0306" w:rsidRPr="00CC0306">
        <w:rPr>
          <w:rFonts w:ascii="Times New Roman" w:hAnsi="Times New Roman" w:cs="Times New Roman"/>
          <w:sz w:val="28"/>
          <w:szCs w:val="28"/>
        </w:rPr>
        <w:t>9</w:t>
      </w:r>
      <w:r w:rsidR="002B6B0D" w:rsidRPr="00CC0306">
        <w:rPr>
          <w:rFonts w:ascii="Times New Roman" w:hAnsi="Times New Roman" w:cs="Times New Roman"/>
          <w:sz w:val="28"/>
          <w:szCs w:val="28"/>
        </w:rPr>
        <w:t xml:space="preserve"> классе. </w:t>
      </w:r>
      <w:bookmarkStart w:id="0" w:name="_GoBack"/>
      <w:r w:rsidR="002B6B0D" w:rsidRPr="00CC0306">
        <w:rPr>
          <w:rFonts w:ascii="Times New Roman" w:hAnsi="Times New Roman" w:cs="Times New Roman"/>
          <w:sz w:val="28"/>
          <w:szCs w:val="28"/>
        </w:rPr>
        <w:t xml:space="preserve">Урок проводится в </w:t>
      </w:r>
      <w:r w:rsidR="00CC0306" w:rsidRPr="00CC0306">
        <w:rPr>
          <w:rFonts w:ascii="Times New Roman" w:hAnsi="Times New Roman" w:cs="Times New Roman"/>
          <w:sz w:val="28"/>
          <w:szCs w:val="28"/>
        </w:rPr>
        <w:t xml:space="preserve">конце учебного года, при </w:t>
      </w:r>
      <w:r w:rsidR="00D604F7" w:rsidRPr="00CC0306">
        <w:rPr>
          <w:rFonts w:ascii="Times New Roman" w:hAnsi="Times New Roman" w:cs="Times New Roman"/>
          <w:sz w:val="28"/>
          <w:szCs w:val="28"/>
        </w:rPr>
        <w:t>повторении</w:t>
      </w:r>
      <w:r w:rsidR="00CC0306" w:rsidRPr="00CC0306">
        <w:rPr>
          <w:rFonts w:ascii="Times New Roman" w:hAnsi="Times New Roman" w:cs="Times New Roman"/>
          <w:sz w:val="28"/>
          <w:szCs w:val="28"/>
        </w:rPr>
        <w:t xml:space="preserve"> материала и служит для подготовки к экзаменам. </w:t>
      </w:r>
      <w:r w:rsidR="002B6B0D" w:rsidRPr="00CC0306">
        <w:rPr>
          <w:rFonts w:ascii="Times New Roman" w:hAnsi="Times New Roman" w:cs="Times New Roman"/>
          <w:sz w:val="28"/>
          <w:szCs w:val="28"/>
        </w:rPr>
        <w:t xml:space="preserve">На этом этапе важно показать </w:t>
      </w:r>
      <w:r w:rsidR="00B839BC" w:rsidRPr="00CC0306">
        <w:rPr>
          <w:rFonts w:ascii="Times New Roman" w:hAnsi="Times New Roman" w:cs="Times New Roman"/>
          <w:sz w:val="28"/>
          <w:szCs w:val="28"/>
        </w:rPr>
        <w:t>значимость</w:t>
      </w:r>
      <w:r w:rsidR="002B6B0D" w:rsidRPr="00CC0306">
        <w:rPr>
          <w:rFonts w:ascii="Times New Roman" w:hAnsi="Times New Roman" w:cs="Times New Roman"/>
          <w:sz w:val="28"/>
          <w:szCs w:val="28"/>
        </w:rPr>
        <w:t xml:space="preserve"> математических навыков и умений для реализации химических знаний.</w:t>
      </w:r>
    </w:p>
    <w:bookmarkEnd w:id="0"/>
    <w:p w14:paraId="480E4050" w14:textId="77777777" w:rsidR="00D1682B" w:rsidRPr="00CC0306" w:rsidRDefault="002B6B0D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Урок </w:t>
      </w:r>
      <w:r w:rsidR="00B839BC" w:rsidRPr="00CC0306">
        <w:rPr>
          <w:rFonts w:ascii="Times New Roman" w:hAnsi="Times New Roman" w:cs="Times New Roman"/>
          <w:sz w:val="28"/>
          <w:szCs w:val="28"/>
        </w:rPr>
        <w:t>рассчитан</w:t>
      </w:r>
      <w:r w:rsidRPr="00CC0306">
        <w:rPr>
          <w:rFonts w:ascii="Times New Roman" w:hAnsi="Times New Roman" w:cs="Times New Roman"/>
          <w:sz w:val="28"/>
          <w:szCs w:val="28"/>
        </w:rPr>
        <w:t xml:space="preserve"> на 45 минут, проводят два учителя: химии и математики. Урок сопровождается презентацией, обучающиеся работают по рабочим листам. </w:t>
      </w:r>
      <w:r w:rsidR="00B839BC" w:rsidRPr="00CC0306">
        <w:rPr>
          <w:rFonts w:ascii="Times New Roman" w:hAnsi="Times New Roman" w:cs="Times New Roman"/>
          <w:sz w:val="28"/>
          <w:szCs w:val="28"/>
        </w:rPr>
        <w:t>Урок предполагает работу в группах. На каждую группу предоставлены следующие наглядные материалы:</w:t>
      </w:r>
    </w:p>
    <w:p w14:paraId="65C61374" w14:textId="70E9F98E" w:rsidR="00862E6A" w:rsidRPr="00CC0306" w:rsidRDefault="00862E6A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Периодическая система химических элементов, калькуля</w:t>
      </w:r>
      <w:r w:rsidR="00CC0306" w:rsidRPr="00CC0306">
        <w:rPr>
          <w:rFonts w:ascii="Times New Roman" w:hAnsi="Times New Roman" w:cs="Times New Roman"/>
          <w:sz w:val="28"/>
          <w:szCs w:val="28"/>
        </w:rPr>
        <w:t>тор, рабочий лист, набор веществ (нитрат аммония, хлорид цинка, гидрокарбонат натрия и медный купорос)</w:t>
      </w:r>
      <w:r w:rsidR="00C924B8" w:rsidRPr="00CC0306">
        <w:rPr>
          <w:rFonts w:ascii="Times New Roman" w:hAnsi="Times New Roman" w:cs="Times New Roman"/>
          <w:sz w:val="28"/>
          <w:szCs w:val="28"/>
        </w:rPr>
        <w:t xml:space="preserve"> (рисунок 1)</w:t>
      </w:r>
      <w:r w:rsidRPr="00CC0306">
        <w:rPr>
          <w:rFonts w:ascii="Times New Roman" w:hAnsi="Times New Roman" w:cs="Times New Roman"/>
          <w:sz w:val="28"/>
          <w:szCs w:val="28"/>
        </w:rPr>
        <w:t>.</w:t>
      </w:r>
    </w:p>
    <w:p w14:paraId="45F70C46" w14:textId="77777777" w:rsidR="00EA51D2" w:rsidRPr="00CC0306" w:rsidRDefault="00EA51D2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b/>
          <w:sz w:val="28"/>
          <w:szCs w:val="28"/>
        </w:rPr>
        <w:t>Цель:</w:t>
      </w:r>
      <w:r w:rsidRPr="00CC03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9EBCDC" w14:textId="6E6C3A0F" w:rsidR="00EA51D2" w:rsidRPr="00CC0306" w:rsidRDefault="00EA51D2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i/>
          <w:sz w:val="28"/>
          <w:szCs w:val="28"/>
        </w:rPr>
        <w:t>Образовательная:</w:t>
      </w:r>
      <w:r w:rsidRPr="00CC0306">
        <w:rPr>
          <w:rFonts w:ascii="Times New Roman" w:hAnsi="Times New Roman" w:cs="Times New Roman"/>
          <w:sz w:val="28"/>
          <w:szCs w:val="28"/>
        </w:rPr>
        <w:t xml:space="preserve"> научить </w:t>
      </w:r>
      <w:r w:rsidR="00B470AE" w:rsidRPr="00CC0306">
        <w:rPr>
          <w:rFonts w:ascii="Times New Roman" w:hAnsi="Times New Roman" w:cs="Times New Roman"/>
          <w:sz w:val="28"/>
          <w:szCs w:val="28"/>
        </w:rPr>
        <w:t xml:space="preserve">решать задачи практического </w:t>
      </w:r>
      <w:proofErr w:type="gramStart"/>
      <w:r w:rsidR="00B470AE" w:rsidRPr="00CC0306">
        <w:rPr>
          <w:rFonts w:ascii="Times New Roman" w:hAnsi="Times New Roman" w:cs="Times New Roman"/>
          <w:sz w:val="28"/>
          <w:szCs w:val="28"/>
        </w:rPr>
        <w:t>применения  и</w:t>
      </w:r>
      <w:proofErr w:type="gramEnd"/>
      <w:r w:rsidR="00B470AE" w:rsidRPr="00CC0306">
        <w:rPr>
          <w:rFonts w:ascii="Times New Roman" w:hAnsi="Times New Roman" w:cs="Times New Roman"/>
          <w:sz w:val="28"/>
          <w:szCs w:val="28"/>
        </w:rPr>
        <w:t xml:space="preserve"> повторить умения </w:t>
      </w:r>
      <w:r w:rsidRPr="00CC0306">
        <w:rPr>
          <w:rFonts w:ascii="Times New Roman" w:hAnsi="Times New Roman" w:cs="Times New Roman"/>
          <w:sz w:val="28"/>
          <w:szCs w:val="28"/>
        </w:rPr>
        <w:t>вычислять массовую долю элементов в соединении по формуле соединения</w:t>
      </w:r>
      <w:r w:rsidR="00B470AE" w:rsidRPr="00CC0306">
        <w:rPr>
          <w:rFonts w:ascii="Times New Roman" w:hAnsi="Times New Roman" w:cs="Times New Roman"/>
          <w:sz w:val="28"/>
          <w:szCs w:val="28"/>
        </w:rPr>
        <w:t>, обобщить знания о пропорции.</w:t>
      </w:r>
    </w:p>
    <w:p w14:paraId="31C01F30" w14:textId="10CA1CF5" w:rsidR="00EA51D2" w:rsidRPr="00CC0306" w:rsidRDefault="00EA51D2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0306">
        <w:rPr>
          <w:rFonts w:ascii="Times New Roman" w:hAnsi="Times New Roman" w:cs="Times New Roman"/>
          <w:i/>
          <w:sz w:val="28"/>
          <w:szCs w:val="28"/>
        </w:rPr>
        <w:t xml:space="preserve">Развивающая: </w:t>
      </w:r>
      <w:r w:rsidRPr="00CC0306">
        <w:rPr>
          <w:rFonts w:ascii="Times New Roman" w:hAnsi="Times New Roman" w:cs="Times New Roman"/>
          <w:sz w:val="28"/>
          <w:szCs w:val="28"/>
        </w:rPr>
        <w:t>формировать умения устанавливать аналогии, использовать алгоритмы для решения учебных и познавательных задач</w:t>
      </w:r>
      <w:r w:rsidR="00574EF9" w:rsidRPr="00CC0306">
        <w:rPr>
          <w:rFonts w:ascii="Times New Roman" w:hAnsi="Times New Roman" w:cs="Times New Roman"/>
          <w:sz w:val="28"/>
          <w:szCs w:val="28"/>
        </w:rPr>
        <w:t xml:space="preserve">, </w:t>
      </w:r>
      <w:r w:rsidR="00574EF9" w:rsidRPr="00CC0306">
        <w:rPr>
          <w:rFonts w:ascii="Times New Roman" w:hAnsi="Times New Roman" w:cs="Times New Roman"/>
          <w:sz w:val="28"/>
          <w:szCs w:val="28"/>
        </w:rPr>
        <w:lastRenderedPageBreak/>
        <w:t>формировать умения, полученные на одном предмете для р</w:t>
      </w:r>
      <w:r w:rsidR="00026D85" w:rsidRPr="00CC0306">
        <w:rPr>
          <w:rFonts w:ascii="Times New Roman" w:hAnsi="Times New Roman" w:cs="Times New Roman"/>
          <w:sz w:val="28"/>
          <w:szCs w:val="28"/>
        </w:rPr>
        <w:t>ешения задач другого.</w:t>
      </w:r>
    </w:p>
    <w:p w14:paraId="3279310E" w14:textId="77777777" w:rsidR="00EA51D2" w:rsidRPr="00CC0306" w:rsidRDefault="00EA51D2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0306">
        <w:rPr>
          <w:rFonts w:ascii="Times New Roman" w:hAnsi="Times New Roman" w:cs="Times New Roman"/>
          <w:i/>
          <w:sz w:val="28"/>
          <w:szCs w:val="28"/>
        </w:rPr>
        <w:t xml:space="preserve">Воспитательная: </w:t>
      </w:r>
      <w:r w:rsidRPr="00CC0306">
        <w:rPr>
          <w:rFonts w:ascii="Times New Roman" w:hAnsi="Times New Roman" w:cs="Times New Roman"/>
          <w:sz w:val="28"/>
          <w:szCs w:val="28"/>
        </w:rPr>
        <w:t>формировать ответственное отношение к учению</w:t>
      </w:r>
      <w:r w:rsidR="00574EF9" w:rsidRPr="00CC0306">
        <w:rPr>
          <w:rFonts w:ascii="Times New Roman" w:hAnsi="Times New Roman" w:cs="Times New Roman"/>
          <w:sz w:val="28"/>
          <w:szCs w:val="28"/>
        </w:rPr>
        <w:t>, формировать навыки взаимопроверки, самопроверки, работы в группах.</w:t>
      </w:r>
    </w:p>
    <w:p w14:paraId="50911C43" w14:textId="77777777" w:rsidR="002B6B0D" w:rsidRPr="00CC0306" w:rsidRDefault="00B839BC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0306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69F60BFB" w14:textId="77777777" w:rsidR="00B839BC" w:rsidRPr="00CC0306" w:rsidRDefault="00425964" w:rsidP="00CC0306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30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3C1EEC" wp14:editId="653DA8BD">
                <wp:simplePos x="0" y="0"/>
                <wp:positionH relativeFrom="column">
                  <wp:posOffset>3575685</wp:posOffset>
                </wp:positionH>
                <wp:positionV relativeFrom="paragraph">
                  <wp:posOffset>102870</wp:posOffset>
                </wp:positionV>
                <wp:extent cx="2503170" cy="1866900"/>
                <wp:effectExtent l="0" t="0" r="1143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17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5C005" w14:textId="6484894E" w:rsidR="00C924B8" w:rsidRPr="00425964" w:rsidRDefault="00CC0306" w:rsidP="004259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object w:dxaOrig="9591" w:dyaOrig="5394" w14:anchorId="1DFC8F3F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81.75pt;height:102.2pt" o:ole="">
                                  <v:imagedata r:id="rId6" o:title=""/>
                                </v:shape>
                                <o:OLEObject Type="Embed" ProgID="PowerPoint.Slide.12" ShapeID="_x0000_i1026" DrawAspect="Content" ObjectID="_1837938195" r:id="rId7"/>
                              </w:object>
                            </w:r>
                            <w:r w:rsidR="00425964" w:rsidRPr="004259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>Рис. 2</w:t>
                            </w:r>
                          </w:p>
                          <w:p w14:paraId="5E446172" w14:textId="6C37B89E" w:rsidR="00425964" w:rsidRPr="00425964" w:rsidRDefault="00425964" w:rsidP="004259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259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Слайд с </w:t>
                            </w:r>
                            <w:r w:rsidR="00CC030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пропорциями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C1EEC" id="_x0000_s1027" type="#_x0000_t202" style="position:absolute;left:0;text-align:left;margin-left:281.55pt;margin-top:8.1pt;width:197.1pt;height:14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">
                <v:textbox>
                  <w:txbxContent>
                    <w:p w14:paraId="5725C005" w14:textId="6484894E" w:rsidR="00C924B8" w:rsidRPr="00425964" w:rsidRDefault="00CC0306" w:rsidP="004259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object w:dxaOrig="9591" w:dyaOrig="5394" w14:anchorId="1DFC8F3F">
                          <v:shape id="_x0000_i1026" type="#_x0000_t75" style="width:181.75pt;height:102.2pt" o:ole="">
                            <v:imagedata r:id="rId6" o:title=""/>
                          </v:shape>
                          <o:OLEObject Type="Embed" ProgID="PowerPoint.Slide.12" ShapeID="_x0000_i1026" DrawAspect="Content" ObjectID="_1837938195" r:id="rId8"/>
                        </w:object>
                      </w:r>
                      <w:r w:rsidR="00425964" w:rsidRPr="004259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>Рис. 2</w:t>
                      </w:r>
                    </w:p>
                    <w:p w14:paraId="5E446172" w14:textId="6C37B89E" w:rsidR="00425964" w:rsidRPr="00425964" w:rsidRDefault="00425964" w:rsidP="004259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259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Слайд с </w:t>
                      </w:r>
                      <w:r w:rsidR="00CC030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пропорциями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39BC" w:rsidRPr="00CC0306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 – 1-2 мин</w:t>
      </w:r>
      <w:r w:rsidR="001705EA" w:rsidRPr="00CC030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1F368DA1" w14:textId="77777777" w:rsidR="001705EA" w:rsidRPr="00CC0306" w:rsidRDefault="001705EA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Работа на уроке проходит в группах, на данном этапе учителя поясняют форму работы, обращают внимание на рабочий лист. </w:t>
      </w:r>
    </w:p>
    <w:p w14:paraId="0AE40D1E" w14:textId="0B116E6D" w:rsidR="00B839BC" w:rsidRPr="00CC0306" w:rsidRDefault="00B839BC" w:rsidP="00CC0306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306">
        <w:rPr>
          <w:rFonts w:ascii="Times New Roman" w:hAnsi="Times New Roman" w:cs="Times New Roman"/>
          <w:sz w:val="28"/>
          <w:szCs w:val="28"/>
          <w:u w:val="single"/>
        </w:rPr>
        <w:t xml:space="preserve">Актуализация знаний </w:t>
      </w:r>
      <w:r w:rsidR="00583BB1" w:rsidRPr="00CC0306">
        <w:rPr>
          <w:rFonts w:ascii="Times New Roman" w:hAnsi="Times New Roman" w:cs="Times New Roman"/>
          <w:sz w:val="28"/>
          <w:szCs w:val="28"/>
          <w:u w:val="single"/>
        </w:rPr>
        <w:t xml:space="preserve">– </w:t>
      </w:r>
      <w:r w:rsidR="00B470AE" w:rsidRPr="00CC0306">
        <w:rPr>
          <w:rFonts w:ascii="Times New Roman" w:hAnsi="Times New Roman" w:cs="Times New Roman"/>
          <w:sz w:val="28"/>
          <w:szCs w:val="28"/>
          <w:u w:val="single"/>
        </w:rPr>
        <w:t>12-15</w:t>
      </w:r>
      <w:r w:rsidR="00583BB1" w:rsidRPr="00CC0306">
        <w:rPr>
          <w:rFonts w:ascii="Times New Roman" w:hAnsi="Times New Roman" w:cs="Times New Roman"/>
          <w:sz w:val="28"/>
          <w:szCs w:val="28"/>
          <w:u w:val="single"/>
        </w:rPr>
        <w:t xml:space="preserve"> мин.</w:t>
      </w:r>
    </w:p>
    <w:p w14:paraId="69D7F124" w14:textId="4F0D1133" w:rsidR="00B839BC" w:rsidRPr="00CC0306" w:rsidRDefault="00B839BC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На слайде демонстрируются </w:t>
      </w:r>
      <w:r w:rsidR="00676632" w:rsidRPr="00CC0306">
        <w:rPr>
          <w:rFonts w:ascii="Times New Roman" w:hAnsi="Times New Roman" w:cs="Times New Roman"/>
          <w:sz w:val="28"/>
          <w:szCs w:val="28"/>
        </w:rPr>
        <w:t>пропорции</w:t>
      </w:r>
      <w:r w:rsidRPr="00CC0306">
        <w:rPr>
          <w:rFonts w:ascii="Times New Roman" w:hAnsi="Times New Roman" w:cs="Times New Roman"/>
          <w:sz w:val="28"/>
          <w:szCs w:val="28"/>
        </w:rPr>
        <w:t xml:space="preserve">, </w:t>
      </w:r>
      <w:r w:rsidR="00574EF9" w:rsidRPr="00CC0306">
        <w:rPr>
          <w:rFonts w:ascii="Times New Roman" w:hAnsi="Times New Roman" w:cs="Times New Roman"/>
          <w:sz w:val="28"/>
          <w:szCs w:val="28"/>
        </w:rPr>
        <w:t xml:space="preserve">учитель проводит беседу, </w:t>
      </w:r>
      <w:r w:rsidR="00583BB1" w:rsidRPr="00CC0306">
        <w:rPr>
          <w:rFonts w:ascii="Times New Roman" w:hAnsi="Times New Roman" w:cs="Times New Roman"/>
          <w:sz w:val="28"/>
          <w:szCs w:val="28"/>
        </w:rPr>
        <w:t xml:space="preserve">обсуждая вопросы: что такое </w:t>
      </w:r>
      <w:r w:rsidR="00B470AE" w:rsidRPr="00CC0306">
        <w:rPr>
          <w:rFonts w:ascii="Times New Roman" w:hAnsi="Times New Roman" w:cs="Times New Roman"/>
          <w:sz w:val="28"/>
          <w:szCs w:val="28"/>
        </w:rPr>
        <w:t>пропорция, какими свойствами она обладает</w:t>
      </w:r>
      <w:r w:rsidR="00583BB1" w:rsidRPr="00CC0306">
        <w:rPr>
          <w:rFonts w:ascii="Times New Roman" w:hAnsi="Times New Roman" w:cs="Times New Roman"/>
          <w:sz w:val="28"/>
          <w:szCs w:val="28"/>
        </w:rPr>
        <w:t>.</w:t>
      </w:r>
    </w:p>
    <w:p w14:paraId="4359ADC4" w14:textId="5D65D8C8" w:rsidR="00B470AE" w:rsidRPr="00CC0306" w:rsidRDefault="00B470AE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Далее учитель с учащимися повторяет понятие массовой доли элемента в веществе.</w:t>
      </w:r>
    </w:p>
    <w:p w14:paraId="1C4AE997" w14:textId="7AAF5CF8" w:rsidR="00B839BC" w:rsidRPr="00CC0306" w:rsidRDefault="00862E6A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Далее обучающимся дается задание на вычисление </w:t>
      </w:r>
      <w:r w:rsidR="00B470AE" w:rsidRPr="00CC0306">
        <w:rPr>
          <w:rFonts w:ascii="Times New Roman" w:hAnsi="Times New Roman" w:cs="Times New Roman"/>
          <w:sz w:val="28"/>
          <w:szCs w:val="28"/>
        </w:rPr>
        <w:t xml:space="preserve">неизвестного в пропорции, геометрическая задача на пропорцию, 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задание на вычисление </w:t>
      </w:r>
      <w:r w:rsidR="00B839BC" w:rsidRPr="00CC0306">
        <w:rPr>
          <w:rFonts w:ascii="Times New Roman" w:hAnsi="Times New Roman" w:cs="Times New Roman"/>
          <w:sz w:val="28"/>
          <w:szCs w:val="28"/>
        </w:rPr>
        <w:t>относительной молекулярной массы</w:t>
      </w:r>
      <w:r w:rsidRPr="00CC0306">
        <w:rPr>
          <w:rFonts w:ascii="Times New Roman" w:hAnsi="Times New Roman" w:cs="Times New Roman"/>
          <w:sz w:val="28"/>
          <w:szCs w:val="28"/>
        </w:rPr>
        <w:t xml:space="preserve"> веществ, формулы котор</w:t>
      </w:r>
      <w:r w:rsidR="000956F1" w:rsidRPr="00CC0306">
        <w:rPr>
          <w:rFonts w:ascii="Times New Roman" w:hAnsi="Times New Roman" w:cs="Times New Roman"/>
          <w:sz w:val="28"/>
          <w:szCs w:val="28"/>
        </w:rPr>
        <w:t>ых представлены в рабочем листе</w:t>
      </w:r>
      <w:r w:rsidR="00B470AE" w:rsidRPr="00CC0306">
        <w:rPr>
          <w:rFonts w:ascii="Times New Roman" w:hAnsi="Times New Roman" w:cs="Times New Roman"/>
          <w:sz w:val="28"/>
          <w:szCs w:val="28"/>
        </w:rPr>
        <w:t>, вычисление массовой доли.</w:t>
      </w:r>
      <w:r w:rsidRPr="00CC0306">
        <w:rPr>
          <w:rFonts w:ascii="Times New Roman" w:hAnsi="Times New Roman" w:cs="Times New Roman"/>
          <w:sz w:val="28"/>
          <w:szCs w:val="28"/>
        </w:rPr>
        <w:t xml:space="preserve"> После вычислений </w:t>
      </w:r>
      <w:r w:rsidR="003749C9" w:rsidRPr="00CC0306">
        <w:rPr>
          <w:rFonts w:ascii="Times New Roman" w:hAnsi="Times New Roman" w:cs="Times New Roman"/>
          <w:sz w:val="28"/>
          <w:szCs w:val="28"/>
        </w:rPr>
        <w:t>проводится взаимопроверка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по ответам, представленным на слайде</w:t>
      </w:r>
      <w:r w:rsidR="00583BB1" w:rsidRPr="00CC0306">
        <w:rPr>
          <w:rFonts w:ascii="Times New Roman" w:hAnsi="Times New Roman" w:cs="Times New Roman"/>
          <w:sz w:val="28"/>
          <w:szCs w:val="28"/>
        </w:rPr>
        <w:t>.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Критерии </w:t>
      </w:r>
      <w:proofErr w:type="gramStart"/>
      <w:r w:rsidR="000956F1" w:rsidRPr="00CC0306">
        <w:rPr>
          <w:rFonts w:ascii="Times New Roman" w:hAnsi="Times New Roman" w:cs="Times New Roman"/>
          <w:sz w:val="28"/>
          <w:szCs w:val="28"/>
        </w:rPr>
        <w:t>отметки</w:t>
      </w:r>
      <w:proofErr w:type="gramEnd"/>
      <w:r w:rsidR="000956F1" w:rsidRPr="00CC0306">
        <w:rPr>
          <w:rFonts w:ascii="Times New Roman" w:hAnsi="Times New Roman" w:cs="Times New Roman"/>
          <w:sz w:val="28"/>
          <w:szCs w:val="28"/>
        </w:rPr>
        <w:t xml:space="preserve"> следующие: нет ошибок или одна ошибка – отметка 5, 2-3 ошибки – отметка 4, 4-5 ошибок отметка 3, больше 5 ошибок – отметка 2.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56F1" w:rsidRPr="00CC0306" w14:paraId="6807C32A" w14:textId="77777777" w:rsidTr="000956F1">
        <w:tc>
          <w:tcPr>
            <w:tcW w:w="4672" w:type="dxa"/>
          </w:tcPr>
          <w:p w14:paraId="07FC6FE5" w14:textId="2C0B0684" w:rsidR="000956F1" w:rsidRPr="00CC0306" w:rsidRDefault="000956F1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Задание </w:t>
            </w:r>
          </w:p>
        </w:tc>
        <w:tc>
          <w:tcPr>
            <w:tcW w:w="4673" w:type="dxa"/>
          </w:tcPr>
          <w:p w14:paraId="7A5D4AB4" w14:textId="2696C89D" w:rsidR="000956F1" w:rsidRPr="00CC0306" w:rsidRDefault="000956F1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твет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956F1" w:rsidRPr="00CC0306" w14:paraId="5B438D5B" w14:textId="77777777" w:rsidTr="000956F1">
        <w:tc>
          <w:tcPr>
            <w:tcW w:w="4672" w:type="dxa"/>
          </w:tcPr>
          <w:p w14:paraId="55AEB53A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Найти неизвестное:</w:t>
            </w:r>
          </w:p>
          <w:p w14:paraId="2A6B4E4F" w14:textId="4AFA3D2E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D09FDF3" wp14:editId="4897B47D">
                  <wp:extent cx="472440" cy="451836"/>
                  <wp:effectExtent l="0" t="0" r="3810" b="0"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80282A-6792-403C-9CBB-B23C09CE821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C280282A-6792-403C-9CBB-B23C09CE821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76" cy="45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A7F72D" w14:textId="6E5CA44F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gramStart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3: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proofErr w:type="gramEnd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=2:5</w:t>
            </w:r>
          </w:p>
          <w:p w14:paraId="53C26851" w14:textId="73184F8D" w:rsidR="00CC0306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A25FD31" wp14:editId="16843A12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27305</wp:posOffset>
                      </wp:positionV>
                      <wp:extent cx="594360" cy="809389"/>
                      <wp:effectExtent l="0" t="0" r="0" b="0"/>
                      <wp:wrapNone/>
                      <wp:docPr id="11" name="Text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360" cy="80938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txbx>
                              <w:txbxContent>
                                <w:p w14:paraId="6E87FA99" w14:textId="77777777" w:rsidR="00CC0306" w:rsidRPr="007F2700" w:rsidRDefault="00CC0306" w:rsidP="00CC0306">
                                  <w:pPr>
                                    <w:pStyle w:val="a7"/>
                                    <w:spacing w:before="0" w:beforeAutospacing="0" w:after="0" w:afterAutospacing="0"/>
                                    <w:rPr>
                                      <w:sz w:val="10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  <w:lang w:val="en-US"/>
                                            </w:rPr>
                                            <m:t>9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  <w:lang w:val="en-US"/>
                                            </w:rPr>
                                            <m:t>x</m:t>
                                          </m:r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56"/>
                                          <w:lang w:val="en-US"/>
                                        </w:rPr>
                                        <m:t>= 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  <w:lang w:val="en-US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  <w:lang w:val="en-US"/>
                                            </w:rPr>
                                            <m:t>x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56"/>
                                              <w:lang w:val="en-US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A25FD31" id="TextBox 10" o:spid="_x0000_s1028" type="#_x0000_t202" style="position:absolute;left:0;text-align:left;margin-left:19.1pt;margin-top:2.15pt;width:46.8pt;height:63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" fillcolor="white [3212]" stroked="f">
                      <v:textbox style="mso-fit-shape-to-text:t" inset="0,0,0,0">
                        <w:txbxContent>
                          <w:p w14:paraId="6E87FA99" w14:textId="77777777" w:rsidR="00CC0306" w:rsidRPr="007F2700" w:rsidRDefault="00CC0306" w:rsidP="00CC0306">
                            <w:pPr>
                              <w:pStyle w:val="a7"/>
                              <w:spacing w:before="0" w:beforeAutospacing="0" w:after="0" w:afterAutospacing="0"/>
                              <w:rPr>
                                <w:sz w:val="1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  <w:lang w:val="en-US"/>
                                      </w:rPr>
                                      <m:t>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  <w:lang w:val="en-US"/>
                                      </w:rPr>
                                      <m:t>x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56"/>
                                    <w:lang w:val="en-US"/>
                                  </w:rPr>
                                  <m:t>= 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  <w:lang w:val="en-U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  <w:lang w:val="en-US"/>
                                      </w:rPr>
                                      <m:t>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56"/>
                                        <w:lang w:val="en-US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0306" w:rsidRPr="00CC030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C0306"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14:paraId="2A576590" w14:textId="77777777" w:rsidR="007F2700" w:rsidRPr="00CC0306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28C5B6" w14:textId="77777777" w:rsidR="00000000" w:rsidRPr="00CC0306" w:rsidRDefault="000A5BCF" w:rsidP="007F2700">
            <w:pPr>
              <w:pStyle w:val="a3"/>
              <w:numPr>
                <w:ilvl w:val="0"/>
                <w:numId w:val="4"/>
              </w:numPr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Решить задачу: </w:t>
            </w:r>
          </w:p>
          <w:p w14:paraId="0CD71221" w14:textId="7D6A67AB" w:rsidR="000956F1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В трапеции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– основания) диагонали пересекаются в точке О. Площадь треугольника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AOD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32 </w:t>
            </w:r>
            <w:proofErr w:type="spellStart"/>
            <w:proofErr w:type="gramStart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кв.см</w:t>
            </w:r>
            <w:proofErr w:type="spellEnd"/>
            <w:proofErr w:type="gramEnd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, а площадь треугольника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BOC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8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кв.см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. Найдите меньшее основание трапеции, если большее равно 10 см. </w:t>
            </w:r>
          </w:p>
        </w:tc>
        <w:tc>
          <w:tcPr>
            <w:tcW w:w="4673" w:type="dxa"/>
          </w:tcPr>
          <w:p w14:paraId="0CACDE83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Найти неизвестное</w:t>
            </w:r>
          </w:p>
          <w:p w14:paraId="5EE0FCCA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  <w:p w14:paraId="45E6CCF8" w14:textId="77777777" w:rsidR="007F2700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327EE6" w14:textId="77777777" w:rsidR="007F2700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4EA9DF" w14:textId="425223C1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7,5</w:t>
            </w:r>
          </w:p>
          <w:p w14:paraId="7CD7BDB4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±6</w:t>
            </w:r>
          </w:p>
          <w:p w14:paraId="78EB8D9B" w14:textId="77777777" w:rsidR="007F2700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86BE1" w14:textId="77777777" w:rsidR="007F2700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94AF9" w14:textId="77777777" w:rsidR="007F2700" w:rsidRDefault="007F2700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959F98" w14:textId="723F85B4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5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см</w:t>
            </w:r>
          </w:p>
          <w:p w14:paraId="31DF36BC" w14:textId="77777777" w:rsidR="000956F1" w:rsidRPr="00CC0306" w:rsidRDefault="000956F1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6F1" w:rsidRPr="007F2700" w14:paraId="78F48AA4" w14:textId="77777777" w:rsidTr="000956F1">
        <w:tc>
          <w:tcPr>
            <w:tcW w:w="4672" w:type="dxa"/>
          </w:tcPr>
          <w:p w14:paraId="2C548B6F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Рассчитать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4275FB50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(MgSO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14:paraId="43370BAC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(KNO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14:paraId="4992CBB4" w14:textId="7384A1AA" w:rsidR="000956F1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(PO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3" w:type="dxa"/>
          </w:tcPr>
          <w:p w14:paraId="55FEB94E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Рассчитать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32642F24" w14:textId="686FDB9F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5.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(MgSO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120</w:t>
            </w:r>
          </w:p>
          <w:p w14:paraId="3D078590" w14:textId="4234E11F" w:rsidR="00CC0306" w:rsidRPr="007F2700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(KNO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r w:rsidRP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 </w:t>
            </w:r>
            <w:r w:rsidRPr="007F27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101</w:t>
            </w:r>
          </w:p>
          <w:p w14:paraId="1F9D8498" w14:textId="31039C30" w:rsidR="000956F1" w:rsidRPr="007F2700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7.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r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(PO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r w:rsidRPr="007F2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 </w:t>
            </w:r>
            <w:r w:rsidRPr="007F27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310</w:t>
            </w:r>
          </w:p>
        </w:tc>
      </w:tr>
      <w:tr w:rsidR="000956F1" w:rsidRPr="00CC0306" w14:paraId="0C583095" w14:textId="77777777" w:rsidTr="000956F1">
        <w:tc>
          <w:tcPr>
            <w:tcW w:w="4672" w:type="dxa"/>
          </w:tcPr>
          <w:p w14:paraId="6EFBBC40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Рассчитать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>ω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элемента в веществе </w:t>
            </w:r>
          </w:p>
          <w:p w14:paraId="4A71E70C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>ω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) в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</w:t>
            </w:r>
            <w:proofErr w:type="spellStart"/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MgSO</w:t>
            </w:r>
            <w:proofErr w:type="spellEnd"/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14:paraId="0EB9A4AF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ω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(O) 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KNO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  <w:p w14:paraId="5877A419" w14:textId="66F97CF6" w:rsidR="000956F1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ω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(Ca)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(PO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4673" w:type="dxa"/>
          </w:tcPr>
          <w:p w14:paraId="1BE4A27F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Рассчитать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>ω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элемента в веществе </w:t>
            </w:r>
          </w:p>
          <w:p w14:paraId="2D3AB562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>ω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) 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27%</w:t>
            </w:r>
          </w:p>
          <w:p w14:paraId="404D42E0" w14:textId="77777777" w:rsidR="00CC0306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ω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(O) 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48%</w:t>
            </w:r>
          </w:p>
          <w:p w14:paraId="00DF29EE" w14:textId="7100BD45" w:rsidR="000956F1" w:rsidRPr="00CC0306" w:rsidRDefault="00CC0306" w:rsidP="007F2700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l-GR"/>
              </w:rPr>
              <w:t xml:space="preserve"> ω</w:t>
            </w:r>
            <w:r w:rsidRPr="00CC03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(Ca)</w:t>
            </w:r>
            <w:r w:rsidRPr="00CC0306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CC03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39%</w:t>
            </w:r>
          </w:p>
        </w:tc>
      </w:tr>
    </w:tbl>
    <w:p w14:paraId="78330C29" w14:textId="4C665E05" w:rsidR="00C924B8" w:rsidRPr="00CC0306" w:rsidRDefault="00C924B8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668A29" w14:textId="7177A6DA" w:rsidR="003749C9" w:rsidRPr="00CC0306" w:rsidRDefault="0093017F" w:rsidP="00CC0306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306">
        <w:rPr>
          <w:rFonts w:ascii="Times New Roman" w:hAnsi="Times New Roman" w:cs="Times New Roman"/>
          <w:sz w:val="28"/>
          <w:szCs w:val="28"/>
          <w:u w:val="single"/>
        </w:rPr>
        <w:t xml:space="preserve">Изучение нового материала – </w:t>
      </w:r>
      <w:r w:rsidR="000956F1" w:rsidRPr="00CC0306">
        <w:rPr>
          <w:rFonts w:ascii="Times New Roman" w:hAnsi="Times New Roman" w:cs="Times New Roman"/>
          <w:sz w:val="28"/>
          <w:szCs w:val="28"/>
          <w:u w:val="single"/>
        </w:rPr>
        <w:t>8-10</w:t>
      </w:r>
      <w:r w:rsidRPr="00CC0306">
        <w:rPr>
          <w:rFonts w:ascii="Times New Roman" w:hAnsi="Times New Roman" w:cs="Times New Roman"/>
          <w:sz w:val="28"/>
          <w:szCs w:val="28"/>
          <w:u w:val="single"/>
        </w:rPr>
        <w:t xml:space="preserve"> мин</w:t>
      </w:r>
    </w:p>
    <w:p w14:paraId="7C555953" w14:textId="2006958C" w:rsidR="000956F1" w:rsidRPr="00CC0306" w:rsidRDefault="007F2700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Учащимся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предлагается выполнить задачу 1, условие </w:t>
      </w:r>
      <w:r w:rsidRPr="00CC0306">
        <w:rPr>
          <w:rFonts w:ascii="Times New Roman" w:hAnsi="Times New Roman" w:cs="Times New Roman"/>
          <w:sz w:val="28"/>
          <w:szCs w:val="28"/>
        </w:rPr>
        <w:t>демонстрируется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на </w:t>
      </w:r>
      <w:r w:rsidRPr="00CC0306">
        <w:rPr>
          <w:rFonts w:ascii="Times New Roman" w:hAnsi="Times New Roman" w:cs="Times New Roman"/>
          <w:sz w:val="28"/>
          <w:szCs w:val="28"/>
        </w:rPr>
        <w:t>слайде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и </w:t>
      </w:r>
      <w:r w:rsidRPr="00CC0306">
        <w:rPr>
          <w:rFonts w:ascii="Times New Roman" w:hAnsi="Times New Roman" w:cs="Times New Roman"/>
          <w:sz w:val="28"/>
          <w:szCs w:val="28"/>
        </w:rPr>
        <w:t>представлено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на рабочем листе. Учитель совместно с учащимися </w:t>
      </w:r>
      <w:r w:rsidRPr="00CC0306">
        <w:rPr>
          <w:rFonts w:ascii="Times New Roman" w:hAnsi="Times New Roman" w:cs="Times New Roman"/>
          <w:sz w:val="28"/>
          <w:szCs w:val="28"/>
        </w:rPr>
        <w:t>решает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задачу, </w:t>
      </w:r>
      <w:r w:rsidRPr="00CC0306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Pr="00CC0306">
        <w:rPr>
          <w:rFonts w:ascii="Times New Roman" w:hAnsi="Times New Roman" w:cs="Times New Roman"/>
          <w:sz w:val="28"/>
          <w:szCs w:val="28"/>
        </w:rPr>
        <w:t>демонстрируется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на слайде.</w:t>
      </w:r>
    </w:p>
    <w:p w14:paraId="163CF60D" w14:textId="663572F4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i/>
          <w:iCs/>
          <w:sz w:val="28"/>
          <w:szCs w:val="28"/>
        </w:rPr>
        <w:t xml:space="preserve">Аммиачная селитра (нитрат аммония) </w:t>
      </w:r>
      <w:r w:rsidR="007F2700"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NH</w:t>
      </w:r>
      <w:r w:rsidR="007F2700"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r w:rsidR="007F2700"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7F2700" w:rsidRPr="00CC030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F2700"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r w:rsidR="007F2700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 xml:space="preserve"> </w:t>
      </w:r>
      <w:r w:rsidRPr="00CC0306">
        <w:rPr>
          <w:rFonts w:ascii="Times New Roman" w:hAnsi="Times New Roman" w:cs="Times New Roman"/>
          <w:i/>
          <w:iCs/>
          <w:sz w:val="28"/>
          <w:szCs w:val="28"/>
        </w:rPr>
        <w:t xml:space="preserve">- широко используемое азотное удобрение. При подкормках клубники этим удобрением в почву нужно вносить </w:t>
      </w:r>
      <w:proofErr w:type="gramStart"/>
      <w:r w:rsidRPr="00CC0306">
        <w:rPr>
          <w:rFonts w:ascii="Times New Roman" w:hAnsi="Times New Roman" w:cs="Times New Roman"/>
          <w:i/>
          <w:iCs/>
          <w:sz w:val="28"/>
          <w:szCs w:val="28"/>
        </w:rPr>
        <w:t>8  г</w:t>
      </w:r>
      <w:proofErr w:type="gramEnd"/>
      <w:r w:rsidRPr="00CC0306">
        <w:rPr>
          <w:rFonts w:ascii="Times New Roman" w:hAnsi="Times New Roman" w:cs="Times New Roman"/>
          <w:i/>
          <w:iCs/>
          <w:sz w:val="28"/>
          <w:szCs w:val="28"/>
        </w:rPr>
        <w:t xml:space="preserve"> азота на 1  м</w:t>
      </w:r>
      <w:r w:rsidRPr="00CC0306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CC030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BB81F53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b/>
          <w:bCs/>
          <w:sz w:val="28"/>
          <w:szCs w:val="28"/>
        </w:rPr>
        <w:t>1.  </w:t>
      </w:r>
      <w:r w:rsidRPr="00CC0306">
        <w:rPr>
          <w:rFonts w:ascii="Times New Roman" w:hAnsi="Times New Roman" w:cs="Times New Roman"/>
          <w:sz w:val="28"/>
          <w:szCs w:val="28"/>
        </w:rPr>
        <w:t>Вычислите массовую долю (в процентах) азота в нитрате аммония. Запишите число с точностью до целых.</w:t>
      </w:r>
    </w:p>
    <w:p w14:paraId="21967B63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b/>
          <w:bCs/>
          <w:sz w:val="28"/>
          <w:szCs w:val="28"/>
        </w:rPr>
        <w:t>2.  </w:t>
      </w:r>
      <w:r w:rsidRPr="00CC0306">
        <w:rPr>
          <w:rFonts w:ascii="Times New Roman" w:hAnsi="Times New Roman" w:cs="Times New Roman"/>
          <w:sz w:val="28"/>
          <w:szCs w:val="28"/>
        </w:rPr>
        <w:t xml:space="preserve">Вычислите массу (в килограммах) аммиачной селитры, которую надо внести в почву на участке площадью </w:t>
      </w:r>
      <w:proofErr w:type="gramStart"/>
      <w:r w:rsidRPr="00CC0306">
        <w:rPr>
          <w:rFonts w:ascii="Times New Roman" w:hAnsi="Times New Roman" w:cs="Times New Roman"/>
          <w:sz w:val="28"/>
          <w:szCs w:val="28"/>
        </w:rPr>
        <w:t>100  м</w:t>
      </w:r>
      <w:proofErr w:type="gramEnd"/>
      <w:r w:rsidRPr="00CC030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C0306">
        <w:rPr>
          <w:rFonts w:ascii="Times New Roman" w:hAnsi="Times New Roman" w:cs="Times New Roman"/>
          <w:sz w:val="28"/>
          <w:szCs w:val="28"/>
        </w:rPr>
        <w:t>. Запишите число с точностью до десятых.</w:t>
      </w:r>
    </w:p>
    <w:p w14:paraId="501FB439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1. Вычислим относительную молекулярную массу нитрата аммония:</w:t>
      </w:r>
    </w:p>
    <w:p w14:paraId="6B51D2CF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r</w:t>
      </w:r>
      <w:proofErr w:type="spellEnd"/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NH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) = 14 + 4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.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1 + 14 + 3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.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16 = 80</w:t>
      </w:r>
    </w:p>
    <w:p w14:paraId="3D1142D0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2. Вычислим массовую долю азота в нем</w:t>
      </w:r>
    </w:p>
    <w:p w14:paraId="5A3D09E4" w14:textId="31A5EA19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l-GR"/>
          </w:rPr>
          <m:t>ω</m:t>
        </m:r>
      </m:oMath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) = (2*14)/80 = 0,</w:t>
      </w:r>
      <w:proofErr w:type="gramStart"/>
      <w:r w:rsidRPr="00CC0306">
        <w:rPr>
          <w:rFonts w:ascii="Times New Roman" w:hAnsi="Times New Roman" w:cs="Times New Roman"/>
          <w:b/>
          <w:bCs/>
          <w:sz w:val="28"/>
          <w:szCs w:val="28"/>
        </w:rPr>
        <w:t>35  или</w:t>
      </w:r>
      <w:proofErr w:type="gramEnd"/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 35%</w:t>
      </w:r>
    </w:p>
    <w:p w14:paraId="72B151FB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3. Вычислим массу азота, необходимую для внесения в почву на участке площадью </w:t>
      </w:r>
      <w:proofErr w:type="gramStart"/>
      <w:r w:rsidRPr="00CC0306">
        <w:rPr>
          <w:rFonts w:ascii="Times New Roman" w:hAnsi="Times New Roman" w:cs="Times New Roman"/>
          <w:sz w:val="28"/>
          <w:szCs w:val="28"/>
        </w:rPr>
        <w:t>100  м</w:t>
      </w:r>
      <w:proofErr w:type="gramEnd"/>
      <w:r w:rsidRPr="00CC030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C0306">
        <w:rPr>
          <w:rFonts w:ascii="Times New Roman" w:hAnsi="Times New Roman" w:cs="Times New Roman"/>
          <w:sz w:val="28"/>
          <w:szCs w:val="28"/>
        </w:rPr>
        <w:t>:</w:t>
      </w:r>
    </w:p>
    <w:p w14:paraId="17A30871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b/>
          <w:bCs/>
          <w:sz w:val="28"/>
          <w:szCs w:val="28"/>
        </w:rPr>
        <w:t>На 1м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2 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необходимо 8г азота, на 100м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2 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соответственно 800 г азота.</w:t>
      </w:r>
    </w:p>
    <w:p w14:paraId="64878D12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4. Составим пропорцию и вычислим массу нитрата аммония:</w:t>
      </w:r>
    </w:p>
    <w:p w14:paraId="3F3BEA51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NH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)            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 г – 100%</w:t>
      </w:r>
    </w:p>
    <w:p w14:paraId="78990C26" w14:textId="77777777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)                      800 г  - 35% </w:t>
      </w:r>
    </w:p>
    <w:p w14:paraId="22740F22" w14:textId="3FC6B6CF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800</m:t>
            </m:r>
          </m:den>
        </m:f>
      </m:oMath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100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35</m:t>
            </m:r>
          </m:den>
        </m:f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;</m:t>
        </m:r>
        <m:r>
          <m:rPr>
            <m:sty m:val="b"/>
          </m:rPr>
          <w:rPr>
            <w:rFonts w:ascii="Cambria Math" w:hAnsi="Cambria Math" w:cs="Times New Roman"/>
            <w:sz w:val="28"/>
            <w:szCs w:val="28"/>
            <w:lang w:val="en-US"/>
          </w:rPr>
          <m:t>  </m:t>
        </m:r>
      </m:oMath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 = 2285,714;  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 ≈ 2285,7 </w:t>
      </w:r>
    </w:p>
    <w:p w14:paraId="5975529B" w14:textId="0F333208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Ответ: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l-GR"/>
          </w:rPr>
          <m:t>ω</m:t>
        </m:r>
      </m:oMath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 xml:space="preserve">) = 35%; 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NH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4</w:t>
      </w:r>
      <w:r w:rsidRPr="00CC0306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CC030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r w:rsidRPr="00CC0306">
        <w:rPr>
          <w:rFonts w:ascii="Times New Roman" w:hAnsi="Times New Roman" w:cs="Times New Roman"/>
          <w:b/>
          <w:bCs/>
          <w:sz w:val="28"/>
          <w:szCs w:val="28"/>
        </w:rPr>
        <w:t>) = 2285,7 г.</w:t>
      </w:r>
    </w:p>
    <w:p w14:paraId="043A4522" w14:textId="4C80F794" w:rsidR="000956F1" w:rsidRPr="00CC0306" w:rsidRDefault="000956F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Перед решение задачи необходимо обратить внимание, что нитрат аммония представлен в лотке на пате, кратко описать его физические свойства.</w:t>
      </w:r>
    </w:p>
    <w:p w14:paraId="4CB6319F" w14:textId="5EFF8B20" w:rsidR="00862E6A" w:rsidRPr="00CC0306" w:rsidRDefault="0093017F" w:rsidP="00CC0306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306">
        <w:rPr>
          <w:rFonts w:ascii="Times New Roman" w:hAnsi="Times New Roman" w:cs="Times New Roman"/>
          <w:sz w:val="28"/>
          <w:szCs w:val="28"/>
          <w:u w:val="single"/>
        </w:rPr>
        <w:t>Закрепление материала – 1</w:t>
      </w:r>
      <w:r w:rsidR="007F2700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CC0306">
        <w:rPr>
          <w:rFonts w:ascii="Times New Roman" w:hAnsi="Times New Roman" w:cs="Times New Roman"/>
          <w:sz w:val="28"/>
          <w:szCs w:val="28"/>
          <w:u w:val="single"/>
        </w:rPr>
        <w:t>-1</w:t>
      </w:r>
      <w:r w:rsidR="007F2700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CC0306">
        <w:rPr>
          <w:rFonts w:ascii="Times New Roman" w:hAnsi="Times New Roman" w:cs="Times New Roman"/>
          <w:sz w:val="28"/>
          <w:szCs w:val="28"/>
          <w:u w:val="single"/>
        </w:rPr>
        <w:t xml:space="preserve"> мин</w:t>
      </w:r>
    </w:p>
    <w:p w14:paraId="0D108357" w14:textId="145E279B" w:rsidR="00910485" w:rsidRPr="00CC0306" w:rsidRDefault="00862E6A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На этом этапе учащиеся работают в </w:t>
      </w:r>
      <w:r w:rsidR="0093017F" w:rsidRPr="00CC0306">
        <w:rPr>
          <w:rFonts w:ascii="Times New Roman" w:hAnsi="Times New Roman" w:cs="Times New Roman"/>
          <w:sz w:val="28"/>
          <w:szCs w:val="28"/>
        </w:rPr>
        <w:t>группах</w:t>
      </w:r>
      <w:r w:rsidRPr="00CC0306">
        <w:rPr>
          <w:rFonts w:ascii="Times New Roman" w:hAnsi="Times New Roman" w:cs="Times New Roman"/>
          <w:sz w:val="28"/>
          <w:szCs w:val="28"/>
        </w:rPr>
        <w:t xml:space="preserve">. Каждой группе </w:t>
      </w:r>
      <w:r w:rsidR="0093017F" w:rsidRPr="00CC0306">
        <w:rPr>
          <w:rFonts w:ascii="Times New Roman" w:hAnsi="Times New Roman" w:cs="Times New Roman"/>
          <w:sz w:val="28"/>
          <w:szCs w:val="28"/>
        </w:rPr>
        <w:t xml:space="preserve">предложены 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три задачи. Учащиеся выполняют их со своей </w:t>
      </w:r>
      <w:proofErr w:type="spellStart"/>
      <w:r w:rsidR="000956F1" w:rsidRPr="00CC0306">
        <w:rPr>
          <w:rFonts w:ascii="Times New Roman" w:hAnsi="Times New Roman" w:cs="Times New Roman"/>
          <w:sz w:val="28"/>
          <w:szCs w:val="28"/>
        </w:rPr>
        <w:t>скоротью</w:t>
      </w:r>
      <w:proofErr w:type="spellEnd"/>
      <w:r w:rsidR="000956F1" w:rsidRPr="00CC0306">
        <w:rPr>
          <w:rFonts w:ascii="Times New Roman" w:hAnsi="Times New Roman" w:cs="Times New Roman"/>
          <w:sz w:val="28"/>
          <w:szCs w:val="28"/>
        </w:rPr>
        <w:t xml:space="preserve">. Так же необходимо обратить внимание, что вещества, описываемые в задачах представлены на партах. </w:t>
      </w:r>
    </w:p>
    <w:p w14:paraId="4D8B4ADE" w14:textId="77777777" w:rsidR="00910485" w:rsidRPr="00CC0306" w:rsidRDefault="00910485" w:rsidP="00CC03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Возможно решать задачу совместно с обучающимися, оформляя на доске или предложить на самостоятельное решение.</w:t>
      </w:r>
    </w:p>
    <w:p w14:paraId="73C3F995" w14:textId="77777777" w:rsidR="0093017F" w:rsidRPr="00CC0306" w:rsidRDefault="0093017F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04ABCF8" w14:textId="77777777" w:rsidR="00862E6A" w:rsidRPr="00CC0306" w:rsidRDefault="006F0071" w:rsidP="00CC0306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C0306">
        <w:rPr>
          <w:rFonts w:ascii="Times New Roman" w:hAnsi="Times New Roman" w:cs="Times New Roman"/>
          <w:sz w:val="28"/>
          <w:szCs w:val="28"/>
          <w:u w:val="single"/>
        </w:rPr>
        <w:t>Завершение урока.</w:t>
      </w:r>
    </w:p>
    <w:p w14:paraId="0E40490B" w14:textId="52EE622B" w:rsidR="006F0071" w:rsidRPr="00CC0306" w:rsidRDefault="006F007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>Учителя совместно с детьми</w:t>
      </w:r>
      <w:r w:rsidR="000956F1" w:rsidRPr="00CC0306">
        <w:rPr>
          <w:rFonts w:ascii="Times New Roman" w:hAnsi="Times New Roman" w:cs="Times New Roman"/>
          <w:sz w:val="28"/>
          <w:szCs w:val="28"/>
        </w:rPr>
        <w:t xml:space="preserve"> проверяют решение задач по </w:t>
      </w:r>
      <w:proofErr w:type="gramStart"/>
      <w:r w:rsidR="000956F1" w:rsidRPr="00CC0306">
        <w:rPr>
          <w:rFonts w:ascii="Times New Roman" w:hAnsi="Times New Roman" w:cs="Times New Roman"/>
          <w:sz w:val="28"/>
          <w:szCs w:val="28"/>
        </w:rPr>
        <w:t xml:space="preserve">ответам, </w:t>
      </w:r>
      <w:r w:rsidRPr="00CC0306">
        <w:rPr>
          <w:rFonts w:ascii="Times New Roman" w:hAnsi="Times New Roman" w:cs="Times New Roman"/>
          <w:sz w:val="28"/>
          <w:szCs w:val="28"/>
        </w:rPr>
        <w:t xml:space="preserve"> подводят</w:t>
      </w:r>
      <w:proofErr w:type="gramEnd"/>
      <w:r w:rsidRPr="00CC0306">
        <w:rPr>
          <w:rFonts w:ascii="Times New Roman" w:hAnsi="Times New Roman" w:cs="Times New Roman"/>
          <w:sz w:val="28"/>
          <w:szCs w:val="28"/>
        </w:rPr>
        <w:t xml:space="preserve"> итог.</w:t>
      </w:r>
      <w:r w:rsidR="00096298" w:rsidRPr="00CC0306">
        <w:rPr>
          <w:rFonts w:ascii="Times New Roman" w:hAnsi="Times New Roman" w:cs="Times New Roman"/>
          <w:sz w:val="28"/>
          <w:szCs w:val="28"/>
        </w:rPr>
        <w:t xml:space="preserve"> Используя смайлики, обучающиеся оценивают комфортность урока. </w:t>
      </w:r>
    </w:p>
    <w:p w14:paraId="533EE165" w14:textId="77777777" w:rsidR="006F0071" w:rsidRPr="00CC0306" w:rsidRDefault="006F0071" w:rsidP="00CC0306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C0306">
        <w:rPr>
          <w:rFonts w:ascii="Times New Roman" w:hAnsi="Times New Roman" w:cs="Times New Roman"/>
          <w:sz w:val="28"/>
          <w:szCs w:val="28"/>
        </w:rPr>
        <w:t xml:space="preserve">Каждый ученик за урок получает отметку. </w:t>
      </w:r>
    </w:p>
    <w:p w14:paraId="2E59B496" w14:textId="77777777" w:rsidR="001705EA" w:rsidRDefault="001705EA" w:rsidP="00B839B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271B09D" w14:textId="1B5EB218" w:rsidR="001705EA" w:rsidRDefault="001705EA" w:rsidP="00B839B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5964">
        <w:rPr>
          <w:rFonts w:ascii="Times New Roman" w:hAnsi="Times New Roman" w:cs="Times New Roman"/>
          <w:b/>
          <w:bCs/>
          <w:sz w:val="28"/>
          <w:szCs w:val="28"/>
        </w:rPr>
        <w:t>Рабочий лист для учащихся:</w:t>
      </w:r>
    </w:p>
    <w:p w14:paraId="06D382C8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ФИ_________________</w:t>
      </w:r>
    </w:p>
    <w:p w14:paraId="7B4CF6B0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Дата _________________</w:t>
      </w:r>
    </w:p>
    <w:p w14:paraId="52A0BB71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 w:rsidRPr="001E6E7F">
        <w:rPr>
          <w:rFonts w:ascii="Times New Roman" w:hAnsi="Times New Roman" w:cs="Times New Roman"/>
          <w:sz w:val="28"/>
          <w:szCs w:val="28"/>
        </w:rPr>
        <w:t>_________________</w:t>
      </w:r>
      <w:r w:rsidRPr="001E6E7F">
        <w:rPr>
          <w:rFonts w:ascii="Times New Roman" w:hAnsi="Times New Roman" w:cs="Times New Roman"/>
          <w:b/>
          <w:bCs/>
          <w:sz w:val="28"/>
          <w:szCs w:val="28"/>
        </w:rPr>
        <w:t>_________________</w:t>
      </w:r>
    </w:p>
    <w:p w14:paraId="7B43C17A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Равенство двух отношений называют пропорцией</w:t>
      </w:r>
    </w:p>
    <w:p w14:paraId="716266F2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object w:dxaOrig="3525" w:dyaOrig="2970" w14:anchorId="47A5C5FA">
          <v:shape id="_x0000_i1025" type="#_x0000_t75" style="width:45.65pt;height:38.75pt" o:ole="">
            <v:imagedata r:id="rId10" o:title=""/>
          </v:shape>
          <o:OLEObject Type="Embed" ProgID="Unknown" ShapeID="_x0000_i1025" DrawAspect="Content" ObjectID="_1837938194" r:id="rId11"/>
        </w:object>
      </w:r>
    </w:p>
    <w:p w14:paraId="6714350B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Основное свойство</w:t>
      </w:r>
    </w:p>
    <w:p w14:paraId="0D43CCD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158EB8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112167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Массовая доля химического элемента – 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это отношение его относительной атомной </w:t>
      </w:r>
      <w:proofErr w:type="spellStart"/>
      <w:r w:rsidRPr="001E6E7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  <w:vertAlign w:val="subscript"/>
          <w:lang w:val="en-US"/>
        </w:rPr>
        <w:t>r</w:t>
      </w:r>
      <w:proofErr w:type="spellEnd"/>
      <w:r w:rsidRPr="001E6E7F">
        <w:rPr>
          <w:rFonts w:ascii="Times New Roman" w:hAnsi="Times New Roman" w:cs="Times New Roman"/>
          <w:b/>
          <w:bCs/>
          <w:sz w:val="28"/>
          <w:szCs w:val="28"/>
        </w:rPr>
        <w:t>(Э)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массы с учетом количества атомов 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x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к относительной молекулярной массе </w:t>
      </w:r>
      <w:proofErr w:type="spellStart"/>
      <w:r w:rsidRPr="001E6E7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b/>
          <w:bCs/>
          <w:iCs/>
          <w:sz w:val="28"/>
          <w:szCs w:val="28"/>
          <w:vertAlign w:val="subscript"/>
          <w:lang w:val="en-US"/>
        </w:rPr>
        <w:t>r</w:t>
      </w:r>
      <w:proofErr w:type="spellEnd"/>
      <w:r w:rsidRPr="001E6E7F">
        <w:rPr>
          <w:rFonts w:ascii="Times New Roman" w:hAnsi="Times New Roman" w:cs="Times New Roman"/>
          <w:b/>
          <w:bCs/>
          <w:iCs/>
          <w:sz w:val="28"/>
          <w:szCs w:val="28"/>
        </w:rPr>
        <w:t>, выраженное в долях единицы или процентах.</w:t>
      </w:r>
      <w:r w:rsidRPr="001E6E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0F3B504D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D7ED6" wp14:editId="5477D03A">
                <wp:simplePos x="0" y="0"/>
                <wp:positionH relativeFrom="column">
                  <wp:posOffset>3009</wp:posOffset>
                </wp:positionH>
                <wp:positionV relativeFrom="paragraph">
                  <wp:posOffset>41827</wp:posOffset>
                </wp:positionV>
                <wp:extent cx="4436828" cy="818985"/>
                <wp:effectExtent l="0" t="0" r="20955" b="19685"/>
                <wp:wrapNone/>
                <wp:docPr id="6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6828" cy="8189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A8E661" w14:textId="77777777" w:rsidR="00505BE4" w:rsidRPr="002F72D7" w:rsidRDefault="00505BE4" w:rsidP="00505BE4">
                            <w:pPr>
                              <w:textAlignment w:val="baseline"/>
                              <w:rPr>
                                <w:rFonts w:hAnsi="Calibri"/>
                                <w:color w:val="FF0000"/>
                                <w:kern w:val="24"/>
                                <w:sz w:val="36"/>
                                <w:szCs w:val="64"/>
                                <w:lang w:val="en-US"/>
                              </w:rPr>
                            </w:pPr>
                            <w:r w:rsidRPr="002F72D7">
                              <w:rPr>
                                <w:rFonts w:hAnsi="Calibri" w:cs="Arial"/>
                                <w:b/>
                                <w:bCs/>
                                <w:i/>
                                <w:iCs/>
                                <w:color w:val="C00000"/>
                                <w:kern w:val="24"/>
                                <w:sz w:val="40"/>
                                <w:szCs w:val="85"/>
                              </w:rPr>
                              <w:t>ω</w:t>
                            </w:r>
                            <w:r w:rsidRPr="002F72D7">
                              <w:rPr>
                                <w:rFonts w:hAnsi="Calibri" w:cs="Arial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85"/>
                              </w:rPr>
                              <w:t>(Э) =</w:t>
                            </w:r>
                            <w:r>
                              <w:rPr>
                                <w:rFonts w:hAnsi="Calibri" w:cs="Arial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85"/>
                              </w:rPr>
                              <w:t xml:space="preserve"> </w:t>
                            </w:r>
                            <w:r w:rsidRPr="002F72D7">
                              <w:rPr>
                                <w:rFonts w:hAnsi="Calibri" w:cs="Arial"/>
                                <w:b/>
                                <w:bCs/>
                                <w:color w:val="C00000"/>
                                <w:kern w:val="24"/>
                                <w:sz w:val="40"/>
                                <w:szCs w:val="8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7D7ED6" id="Скругленный прямоугольник 5" o:spid="_x0000_s1029" style="position:absolute;left:0;text-align:left;margin-left:.25pt;margin-top:3.3pt;width:349.3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" fillcolor="white [3201]" strokecolor="#5b9bd5 [3204]" strokeweight="1pt">
                <v:stroke joinstyle="miter"/>
                <v:textbox>
                  <w:txbxContent>
                    <w:p w14:paraId="3DA8E661" w14:textId="77777777" w:rsidR="00505BE4" w:rsidRPr="002F72D7" w:rsidRDefault="00505BE4" w:rsidP="00505BE4">
                      <w:pPr>
                        <w:textAlignment w:val="baseline"/>
                        <w:rPr>
                          <w:rFonts w:hAnsi="Calibri"/>
                          <w:color w:val="FF0000"/>
                          <w:kern w:val="24"/>
                          <w:sz w:val="36"/>
                          <w:szCs w:val="64"/>
                          <w:lang w:val="en-US"/>
                        </w:rPr>
                      </w:pPr>
                      <w:r w:rsidRPr="002F72D7">
                        <w:rPr>
                          <w:rFonts w:hAnsi="Calibri" w:cs="Arial"/>
                          <w:b/>
                          <w:bCs/>
                          <w:i/>
                          <w:iCs/>
                          <w:color w:val="C00000"/>
                          <w:kern w:val="24"/>
                          <w:sz w:val="40"/>
                          <w:szCs w:val="85"/>
                        </w:rPr>
                        <w:t>ω</w:t>
                      </w:r>
                      <w:r w:rsidRPr="002F72D7">
                        <w:rPr>
                          <w:rFonts w:hAnsi="Calibri" w:cs="Arial"/>
                          <w:b/>
                          <w:bCs/>
                          <w:color w:val="C00000"/>
                          <w:kern w:val="24"/>
                          <w:sz w:val="40"/>
                          <w:szCs w:val="85"/>
                        </w:rPr>
                        <w:t>(Э) =</w:t>
                      </w:r>
                      <w:r>
                        <w:rPr>
                          <w:rFonts w:hAnsi="Calibri" w:cs="Arial"/>
                          <w:b/>
                          <w:bCs/>
                          <w:color w:val="C00000"/>
                          <w:kern w:val="24"/>
                          <w:sz w:val="40"/>
                          <w:szCs w:val="85"/>
                        </w:rPr>
                        <w:t xml:space="preserve"> </w:t>
                      </w:r>
                      <w:r w:rsidRPr="002F72D7">
                        <w:rPr>
                          <w:rFonts w:hAnsi="Calibri" w:cs="Arial"/>
                          <w:b/>
                          <w:bCs/>
                          <w:color w:val="C00000"/>
                          <w:kern w:val="24"/>
                          <w:sz w:val="40"/>
                          <w:szCs w:val="85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845251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56DE0A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912623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70D3F8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80C75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i/>
          <w:sz w:val="28"/>
          <w:szCs w:val="28"/>
        </w:rPr>
        <w:t>1. Проверь себя</w:t>
      </w:r>
    </w:p>
    <w:p w14:paraId="486BD3A2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 xml:space="preserve">Вычислить </w:t>
      </w:r>
    </w:p>
    <w:p w14:paraId="6BA2B9D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1.</w:t>
      </w: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7C1DE9" wp14:editId="1B942925">
            <wp:extent cx="588397" cy="562735"/>
            <wp:effectExtent l="0" t="0" r="2540" b="0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C280282A-6792-403C-9CBB-B23C09CE82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C280282A-6792-403C-9CBB-B23C09CE82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279" cy="57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FDAE6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2.</w:t>
      </w: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Start"/>
      <w:r w:rsidRPr="00FF2787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3:</w:t>
      </w:r>
      <w:r w:rsidRPr="00FF2787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en-US"/>
        </w:rPr>
        <w:t>y</w:t>
      </w:r>
      <w:proofErr w:type="gramEnd"/>
      <w:r w:rsidRPr="00FF2787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=2:5</w:t>
      </w:r>
    </w:p>
    <w:p w14:paraId="473D7E26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3.</w:t>
      </w:r>
      <w:r w:rsidRPr="001E6E7F">
        <w:rPr>
          <w:rFonts w:ascii="Cambria Math" w:eastAsiaTheme="minorEastAsia" w:hAnsi="Cambria Math"/>
          <w:i/>
          <w:iCs/>
          <w:color w:val="000000" w:themeColor="text1"/>
          <w:kern w:val="24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9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x</m:t>
            </m:r>
          </m:den>
        </m:f>
        <m:r>
          <m:rPr>
            <m:sty m:val="p"/>
          </m:rPr>
          <w:rPr>
            <w:rFonts w:ascii="Cambria Math" w:hAnsi="Cambria Math" w:cs="Times New Roman"/>
            <w:sz w:val="40"/>
            <w:szCs w:val="40"/>
          </w:rPr>
          <m:t>=</m:t>
        </m:r>
        <m:r>
          <m:rPr>
            <m:sty m:val="p"/>
          </m:rPr>
          <w:rPr>
            <w:rFonts w:ascii="Cambria Math" w:hAnsi="Cambria Math" w:cs="Times New Roman"/>
            <w:sz w:val="40"/>
            <w:szCs w:val="40"/>
            <w:lang w:val="en-US"/>
          </w:rPr>
          <m:t> </m:t>
        </m:r>
        <m:f>
          <m:fPr>
            <m:ctrlPr>
              <w:rPr>
                <w:rFonts w:ascii="Cambria Math" w:hAnsi="Cambria Math" w:cs="Times New Roman"/>
                <w:i/>
                <w:iCs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</w:rPr>
              <m:t>4</m:t>
            </m:r>
          </m:den>
        </m:f>
      </m:oMath>
    </w:p>
    <w:p w14:paraId="1D1D546B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4.</w:t>
      </w:r>
      <w:r w:rsidRPr="001E6E7F">
        <w:rPr>
          <w:rFonts w:eastAsiaTheme="minorEastAsia" w:hAnsi="Calibri"/>
          <w:color w:val="000000" w:themeColor="text1"/>
          <w:kern w:val="24"/>
          <w:sz w:val="40"/>
          <w:szCs w:val="40"/>
        </w:rPr>
        <w:t xml:space="preserve"> </w:t>
      </w:r>
      <w:r w:rsidRPr="001E6E7F">
        <w:rPr>
          <w:rFonts w:ascii="Times New Roman" w:hAnsi="Times New Roman" w:cs="Times New Roman"/>
          <w:sz w:val="28"/>
          <w:szCs w:val="28"/>
        </w:rPr>
        <w:t xml:space="preserve">Решить задачу: </w:t>
      </w:r>
    </w:p>
    <w:p w14:paraId="093C53D5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1DFB3E72" wp14:editId="4A975243">
            <wp:simplePos x="0" y="0"/>
            <wp:positionH relativeFrom="column">
              <wp:posOffset>441325</wp:posOffset>
            </wp:positionH>
            <wp:positionV relativeFrom="paragraph">
              <wp:posOffset>556260</wp:posOffset>
            </wp:positionV>
            <wp:extent cx="2376152" cy="822960"/>
            <wp:effectExtent l="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52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E7F">
        <w:rPr>
          <w:rFonts w:ascii="Times New Roman" w:hAnsi="Times New Roman" w:cs="Times New Roman"/>
          <w:sz w:val="24"/>
          <w:szCs w:val="24"/>
        </w:rPr>
        <w:t xml:space="preserve">В трапеции </w:t>
      </w:r>
      <w:r w:rsidRPr="001E6E7F">
        <w:rPr>
          <w:rFonts w:ascii="Times New Roman" w:hAnsi="Times New Roman" w:cs="Times New Roman"/>
          <w:sz w:val="24"/>
          <w:szCs w:val="24"/>
          <w:lang w:val="en-US"/>
        </w:rPr>
        <w:t>ABCD</w:t>
      </w:r>
      <w:r w:rsidRPr="001E6E7F">
        <w:rPr>
          <w:rFonts w:ascii="Times New Roman" w:hAnsi="Times New Roman" w:cs="Times New Roman"/>
          <w:sz w:val="24"/>
          <w:szCs w:val="24"/>
        </w:rPr>
        <w:t xml:space="preserve"> (</w:t>
      </w:r>
      <w:r w:rsidRPr="001E6E7F">
        <w:rPr>
          <w:rFonts w:ascii="Times New Roman" w:hAnsi="Times New Roman" w:cs="Times New Roman"/>
          <w:sz w:val="24"/>
          <w:szCs w:val="24"/>
          <w:lang w:val="en-US"/>
        </w:rPr>
        <w:t>AD</w:t>
      </w:r>
      <w:r w:rsidRPr="001E6E7F">
        <w:rPr>
          <w:rFonts w:ascii="Times New Roman" w:hAnsi="Times New Roman" w:cs="Times New Roman"/>
          <w:sz w:val="24"/>
          <w:szCs w:val="24"/>
        </w:rPr>
        <w:t xml:space="preserve"> и </w:t>
      </w:r>
      <w:r w:rsidRPr="001E6E7F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1E6E7F">
        <w:rPr>
          <w:rFonts w:ascii="Times New Roman" w:hAnsi="Times New Roman" w:cs="Times New Roman"/>
          <w:sz w:val="24"/>
          <w:szCs w:val="24"/>
        </w:rPr>
        <w:t xml:space="preserve"> – основания) диагонали пересекаются в точке О. Площадь треугольника </w:t>
      </w:r>
      <w:r w:rsidRPr="001E6E7F">
        <w:rPr>
          <w:rFonts w:ascii="Times New Roman" w:hAnsi="Times New Roman" w:cs="Times New Roman"/>
          <w:sz w:val="24"/>
          <w:szCs w:val="24"/>
          <w:lang w:val="en-US"/>
        </w:rPr>
        <w:t>AOD</w:t>
      </w:r>
      <w:r w:rsidRPr="001E6E7F">
        <w:rPr>
          <w:rFonts w:ascii="Times New Roman" w:hAnsi="Times New Roman" w:cs="Times New Roman"/>
          <w:sz w:val="24"/>
          <w:szCs w:val="24"/>
        </w:rPr>
        <w:t xml:space="preserve"> 32 </w:t>
      </w:r>
      <w:proofErr w:type="spellStart"/>
      <w:proofErr w:type="gramStart"/>
      <w:r w:rsidRPr="001E6E7F">
        <w:rPr>
          <w:rFonts w:ascii="Times New Roman" w:hAnsi="Times New Roman" w:cs="Times New Roman"/>
          <w:sz w:val="24"/>
          <w:szCs w:val="24"/>
        </w:rPr>
        <w:t>кв.см</w:t>
      </w:r>
      <w:proofErr w:type="spellEnd"/>
      <w:proofErr w:type="gramEnd"/>
      <w:r w:rsidRPr="001E6E7F">
        <w:rPr>
          <w:rFonts w:ascii="Times New Roman" w:hAnsi="Times New Roman" w:cs="Times New Roman"/>
          <w:sz w:val="24"/>
          <w:szCs w:val="24"/>
        </w:rPr>
        <w:t xml:space="preserve">, а площадь треугольника </w:t>
      </w:r>
      <w:r w:rsidRPr="001E6E7F">
        <w:rPr>
          <w:rFonts w:ascii="Times New Roman" w:hAnsi="Times New Roman" w:cs="Times New Roman"/>
          <w:sz w:val="24"/>
          <w:szCs w:val="24"/>
          <w:lang w:val="en-US"/>
        </w:rPr>
        <w:t>BOC</w:t>
      </w:r>
      <w:r w:rsidRPr="001E6E7F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1E6E7F">
        <w:rPr>
          <w:rFonts w:ascii="Times New Roman" w:hAnsi="Times New Roman" w:cs="Times New Roman"/>
          <w:sz w:val="24"/>
          <w:szCs w:val="24"/>
        </w:rPr>
        <w:t>кв.см</w:t>
      </w:r>
      <w:proofErr w:type="spellEnd"/>
      <w:r w:rsidRPr="001E6E7F">
        <w:rPr>
          <w:rFonts w:ascii="Times New Roman" w:hAnsi="Times New Roman" w:cs="Times New Roman"/>
          <w:sz w:val="24"/>
          <w:szCs w:val="24"/>
        </w:rPr>
        <w:t>. Найдите меньшее основание трапеции, если большее равно 10 см.</w:t>
      </w:r>
      <w:r w:rsidRPr="001E6E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68C660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F5353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7C7A0F" w14:textId="77777777" w:rsidR="00505BE4" w:rsidRPr="009E6B9D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6E7F">
        <w:rPr>
          <w:rFonts w:ascii="Times New Roman" w:hAnsi="Times New Roman" w:cs="Times New Roman"/>
          <w:sz w:val="28"/>
          <w:szCs w:val="28"/>
        </w:rPr>
        <w:t>Рассчитать</w:t>
      </w:r>
      <w:r w:rsidRPr="009E6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E6E7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proofErr w:type="spellEnd"/>
      <w:r w:rsidRPr="009E6B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363624C" w14:textId="77777777" w:rsidR="00505BE4" w:rsidRPr="009E6B9D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6B9D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1E6E7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proofErr w:type="spellEnd"/>
      <w:r w:rsidRPr="009E6B9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9E6B9D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MgSO</w:t>
      </w:r>
      <w:r w:rsidRPr="009E6B9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9E6B9D">
        <w:rPr>
          <w:rFonts w:ascii="Times New Roman" w:hAnsi="Times New Roman" w:cs="Times New Roman"/>
          <w:sz w:val="28"/>
          <w:szCs w:val="28"/>
          <w:lang w:val="en-US"/>
        </w:rPr>
        <w:t>) = __________________________________</w:t>
      </w:r>
    </w:p>
    <w:p w14:paraId="06BED71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6E7F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1E6E7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proofErr w:type="spellEnd"/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(KNO</w:t>
      </w:r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) = _______________________________________</w:t>
      </w:r>
    </w:p>
    <w:p w14:paraId="624DC918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768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1E6E7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proofErr w:type="spellEnd"/>
      <w:r w:rsidRPr="007A0768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A0768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7A0768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A0768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7A0768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7A0768">
        <w:rPr>
          <w:rFonts w:ascii="Times New Roman" w:hAnsi="Times New Roman" w:cs="Times New Roman"/>
          <w:sz w:val="28"/>
          <w:szCs w:val="28"/>
        </w:rPr>
        <w:t>)</w:t>
      </w:r>
      <w:r w:rsidRPr="007A076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A0768">
        <w:rPr>
          <w:rFonts w:ascii="Times New Roman" w:hAnsi="Times New Roman" w:cs="Times New Roman"/>
          <w:sz w:val="28"/>
          <w:szCs w:val="28"/>
        </w:rPr>
        <w:t>) = ___________________________________</w:t>
      </w:r>
    </w:p>
    <w:p w14:paraId="5D288BB6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 xml:space="preserve">Рассчитать 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>ω</w:t>
      </w:r>
      <w:r w:rsidRPr="001E6E7F">
        <w:rPr>
          <w:rFonts w:ascii="Times New Roman" w:hAnsi="Times New Roman" w:cs="Times New Roman"/>
          <w:sz w:val="28"/>
          <w:szCs w:val="28"/>
        </w:rPr>
        <w:t xml:space="preserve"> элемента в веществе Запишите число с точностью до целых</w:t>
      </w:r>
    </w:p>
    <w:p w14:paraId="7784B7D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1E6E7F">
        <w:rPr>
          <w:rFonts w:ascii="Times New Roman" w:hAnsi="Times New Roman" w:cs="Times New Roman"/>
          <w:sz w:val="28"/>
          <w:szCs w:val="28"/>
        </w:rPr>
        <w:t xml:space="preserve">8. 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>ω</w:t>
      </w:r>
      <w:r w:rsidRPr="001E6E7F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E6E7F">
        <w:rPr>
          <w:rFonts w:ascii="Times New Roman" w:hAnsi="Times New Roman" w:cs="Times New Roman"/>
          <w:sz w:val="28"/>
          <w:szCs w:val="28"/>
        </w:rPr>
        <w:t>) в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 xml:space="preserve"> </w:t>
      </w:r>
      <w:proofErr w:type="spellStart"/>
      <w:r w:rsidRPr="001E6E7F">
        <w:rPr>
          <w:rFonts w:ascii="Times New Roman" w:hAnsi="Times New Roman" w:cs="Times New Roman"/>
          <w:sz w:val="28"/>
          <w:szCs w:val="28"/>
          <w:lang w:val="en-US"/>
        </w:rPr>
        <w:t>MgSO</w:t>
      </w:r>
      <w:proofErr w:type="spellEnd"/>
      <w:r w:rsidRPr="001E6E7F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</w:p>
    <w:p w14:paraId="398D43BE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6C9015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1E6E7F">
        <w:rPr>
          <w:rFonts w:ascii="Times New Roman" w:hAnsi="Times New Roman" w:cs="Times New Roman"/>
          <w:sz w:val="28"/>
          <w:szCs w:val="28"/>
        </w:rPr>
        <w:t>9.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 xml:space="preserve"> ω</w:t>
      </w:r>
      <w:r w:rsidRPr="001E6E7F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E6E7F">
        <w:rPr>
          <w:rFonts w:ascii="Times New Roman" w:hAnsi="Times New Roman" w:cs="Times New Roman"/>
          <w:sz w:val="28"/>
          <w:szCs w:val="28"/>
        </w:rPr>
        <w:t xml:space="preserve">) в 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KNO</w:t>
      </w:r>
      <w:r w:rsidRPr="001E6E7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0EE08173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D2CA27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1E6E7F">
        <w:rPr>
          <w:rFonts w:ascii="Times New Roman" w:hAnsi="Times New Roman" w:cs="Times New Roman"/>
          <w:sz w:val="28"/>
          <w:szCs w:val="28"/>
        </w:rPr>
        <w:t>10.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 xml:space="preserve"> ω</w:t>
      </w:r>
      <w:r w:rsidRPr="001E6E7F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1E6E7F">
        <w:rPr>
          <w:rFonts w:ascii="Times New Roman" w:hAnsi="Times New Roman" w:cs="Times New Roman"/>
          <w:sz w:val="28"/>
          <w:szCs w:val="28"/>
        </w:rPr>
        <w:t>) в</w:t>
      </w:r>
      <w:r w:rsidRPr="001E6E7F">
        <w:rPr>
          <w:rFonts w:ascii="Times New Roman" w:hAnsi="Times New Roman" w:cs="Times New Roman"/>
          <w:sz w:val="28"/>
          <w:szCs w:val="28"/>
          <w:lang w:val="el-GR"/>
        </w:rPr>
        <w:t xml:space="preserve"> 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1E6E7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1E6E7F">
        <w:rPr>
          <w:rFonts w:ascii="Times New Roman" w:hAnsi="Times New Roman" w:cs="Times New Roman"/>
          <w:sz w:val="28"/>
          <w:szCs w:val="28"/>
        </w:rPr>
        <w:t>(</w:t>
      </w:r>
      <w:r w:rsidRPr="001E6E7F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1E6E7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1E6E7F">
        <w:rPr>
          <w:rFonts w:ascii="Times New Roman" w:hAnsi="Times New Roman" w:cs="Times New Roman"/>
          <w:sz w:val="28"/>
          <w:szCs w:val="28"/>
        </w:rPr>
        <w:t>)</w:t>
      </w:r>
      <w:r w:rsidRPr="001E6E7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12A22EE9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EE53F8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Верно _____ Отметка____</w:t>
      </w:r>
    </w:p>
    <w:p w14:paraId="3C183B31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A3A870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i/>
          <w:sz w:val="28"/>
          <w:szCs w:val="28"/>
        </w:rPr>
        <w:t>2. Решение задач</w:t>
      </w:r>
    </w:p>
    <w:p w14:paraId="098177CE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Задача 1</w:t>
      </w:r>
    </w:p>
    <w:p w14:paraId="46DDC645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i/>
          <w:sz w:val="28"/>
          <w:szCs w:val="28"/>
        </w:rPr>
        <w:t xml:space="preserve">Аммиачная селитра (нитрат аммония) 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NH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4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 xml:space="preserve"> </w:t>
      </w:r>
      <w:r w:rsidRPr="001E6E7F">
        <w:rPr>
          <w:rFonts w:ascii="Times New Roman" w:hAnsi="Times New Roman" w:cs="Times New Roman"/>
          <w:i/>
          <w:sz w:val="28"/>
          <w:szCs w:val="28"/>
        </w:rPr>
        <w:t xml:space="preserve">- широко используемое азотное удобрение. При подкормках клубники этим удобрением в почву нужно вносить </w:t>
      </w:r>
      <w:proofErr w:type="gramStart"/>
      <w:r w:rsidRPr="001E6E7F">
        <w:rPr>
          <w:rFonts w:ascii="Times New Roman" w:hAnsi="Times New Roman" w:cs="Times New Roman"/>
          <w:i/>
          <w:sz w:val="28"/>
          <w:szCs w:val="28"/>
        </w:rPr>
        <w:t>8  г</w:t>
      </w:r>
      <w:proofErr w:type="gramEnd"/>
      <w:r w:rsidRPr="001E6E7F">
        <w:rPr>
          <w:rFonts w:ascii="Times New Roman" w:hAnsi="Times New Roman" w:cs="Times New Roman"/>
          <w:i/>
          <w:sz w:val="28"/>
          <w:szCs w:val="28"/>
        </w:rPr>
        <w:t xml:space="preserve"> азота на 1  м</w:t>
      </w:r>
      <w:r w:rsidRPr="001E6E7F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1E6E7F">
        <w:rPr>
          <w:rFonts w:ascii="Times New Roman" w:hAnsi="Times New Roman" w:cs="Times New Roman"/>
          <w:i/>
          <w:sz w:val="28"/>
          <w:szCs w:val="28"/>
        </w:rPr>
        <w:t>.</w:t>
      </w:r>
    </w:p>
    <w:p w14:paraId="450C13E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1.  </w:t>
      </w:r>
      <w:r w:rsidRPr="001E6E7F">
        <w:rPr>
          <w:rFonts w:ascii="Times New Roman" w:hAnsi="Times New Roman" w:cs="Times New Roman"/>
          <w:sz w:val="28"/>
          <w:szCs w:val="28"/>
        </w:rPr>
        <w:t>Вычислите массовую долю (в процентах) азота в нитрате аммония. Запишите число с точностью до целых.</w:t>
      </w:r>
    </w:p>
    <w:p w14:paraId="7B63EEF6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2.  </w:t>
      </w:r>
      <w:r w:rsidRPr="001E6E7F">
        <w:rPr>
          <w:rFonts w:ascii="Times New Roman" w:hAnsi="Times New Roman" w:cs="Times New Roman"/>
          <w:sz w:val="28"/>
          <w:szCs w:val="28"/>
        </w:rPr>
        <w:t xml:space="preserve">Вычислите массу (в килограммах) аммиачной селитры, которую надо внести в почву на участке площадью </w:t>
      </w:r>
      <w:proofErr w:type="gramStart"/>
      <w:r w:rsidRPr="001E6E7F">
        <w:rPr>
          <w:rFonts w:ascii="Times New Roman" w:hAnsi="Times New Roman" w:cs="Times New Roman"/>
          <w:sz w:val="28"/>
          <w:szCs w:val="28"/>
        </w:rPr>
        <w:t>100  м</w:t>
      </w:r>
      <w:proofErr w:type="gramEnd"/>
      <w:r w:rsidRPr="001E6E7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E6E7F">
        <w:rPr>
          <w:rFonts w:ascii="Times New Roman" w:hAnsi="Times New Roman" w:cs="Times New Roman"/>
          <w:sz w:val="28"/>
          <w:szCs w:val="28"/>
        </w:rPr>
        <w:t>. Запишите число с точностью до десятых.</w:t>
      </w:r>
    </w:p>
    <w:p w14:paraId="43D34B1A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6E7F">
        <w:rPr>
          <w:rFonts w:ascii="Times New Roman" w:hAnsi="Times New Roman" w:cs="Times New Roman"/>
          <w:i/>
          <w:sz w:val="28"/>
          <w:szCs w:val="28"/>
          <w:u w:val="single"/>
        </w:rPr>
        <w:t>Решение:</w:t>
      </w:r>
    </w:p>
    <w:p w14:paraId="1BF5087A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i/>
          <w:sz w:val="28"/>
          <w:szCs w:val="28"/>
        </w:rPr>
        <w:t>1. Вычислим относительную молекулярную массу нитрата аммония:</w:t>
      </w:r>
    </w:p>
    <w:p w14:paraId="2252F69B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  <w:lang w:val="en-US"/>
        </w:rPr>
        <w:t>r</w:t>
      </w:r>
      <w:proofErr w:type="spellEnd"/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proofErr w:type="gramEnd"/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NH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4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3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) = _______________________________________</w:t>
      </w:r>
    </w:p>
    <w:p w14:paraId="63CB5A52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i/>
          <w:sz w:val="28"/>
          <w:szCs w:val="28"/>
        </w:rPr>
        <w:t>2. Вычислим массовую долю азота в нем</w:t>
      </w:r>
    </w:p>
    <w:p w14:paraId="0B54D69B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l-GR"/>
          </w:rPr>
          <m:t>ω</m:t>
        </m:r>
      </m:oMath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) = ______________________________________________</w:t>
      </w:r>
    </w:p>
    <w:p w14:paraId="50B9B17A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i/>
          <w:sz w:val="28"/>
          <w:szCs w:val="28"/>
        </w:rPr>
        <w:t xml:space="preserve">3. Вычислим массу азота, необходимую для внесения в почву на участке площадью </w:t>
      </w:r>
      <w:proofErr w:type="gramStart"/>
      <w:r w:rsidRPr="001E6E7F">
        <w:rPr>
          <w:rFonts w:ascii="Times New Roman" w:hAnsi="Times New Roman" w:cs="Times New Roman"/>
          <w:i/>
          <w:sz w:val="28"/>
          <w:szCs w:val="28"/>
        </w:rPr>
        <w:t>100  м</w:t>
      </w:r>
      <w:proofErr w:type="gramEnd"/>
      <w:r w:rsidRPr="001E6E7F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1E6E7F">
        <w:rPr>
          <w:rFonts w:ascii="Times New Roman" w:hAnsi="Times New Roman" w:cs="Times New Roman"/>
          <w:i/>
          <w:sz w:val="28"/>
          <w:szCs w:val="28"/>
        </w:rPr>
        <w:t>:</w:t>
      </w:r>
    </w:p>
    <w:p w14:paraId="7EDA85DC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768">
        <w:rPr>
          <w:rFonts w:ascii="Times New Roman" w:hAnsi="Times New Roman" w:cs="Times New Roman"/>
          <w:i/>
          <w:sz w:val="28"/>
          <w:szCs w:val="28"/>
        </w:rPr>
        <w:t>На 1м</w:t>
      </w:r>
      <w:r w:rsidRPr="007A0768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2 </w:t>
      </w:r>
      <w:r w:rsidRPr="007A0768">
        <w:rPr>
          <w:rFonts w:ascii="Times New Roman" w:hAnsi="Times New Roman" w:cs="Times New Roman"/>
          <w:i/>
          <w:sz w:val="28"/>
          <w:szCs w:val="28"/>
        </w:rPr>
        <w:t>необходимо 8г азота, на 100м</w:t>
      </w:r>
      <w:r w:rsidRPr="007A0768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2 </w:t>
      </w:r>
      <w:r w:rsidRPr="007A0768">
        <w:rPr>
          <w:rFonts w:ascii="Times New Roman" w:hAnsi="Times New Roman" w:cs="Times New Roman"/>
          <w:i/>
          <w:sz w:val="28"/>
          <w:szCs w:val="28"/>
        </w:rPr>
        <w:t>соответственно ___ г азота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14:paraId="204E4262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i/>
          <w:sz w:val="28"/>
          <w:szCs w:val="28"/>
        </w:rPr>
        <w:t>4. Составим пропорцию и вычислим массу нитрата аммония:</w:t>
      </w:r>
    </w:p>
    <w:p w14:paraId="75556E02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NH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4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vertAlign w:val="subscript"/>
        </w:rPr>
        <w:t>3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x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 – 100%</w:t>
      </w:r>
    </w:p>
    <w:p w14:paraId="696A3CB5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m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proofErr w:type="gramEnd"/>
      <w:r w:rsidRPr="001E6E7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N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</w:t>
      </w: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800 г  - 35% </w:t>
      </w:r>
    </w:p>
    <w:p w14:paraId="2BA7E0DE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26A7AD0" w14:textId="77777777" w:rsidR="00505BE4" w:rsidRPr="00B62C90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9F6796C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Ответ: ______________</w:t>
      </w:r>
    </w:p>
    <w:p w14:paraId="6F9CE160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i/>
          <w:sz w:val="28"/>
          <w:szCs w:val="28"/>
        </w:rPr>
        <w:t>Задача 2</w:t>
      </w:r>
    </w:p>
    <w:p w14:paraId="707F021A" w14:textId="77777777" w:rsidR="00505BE4" w:rsidRPr="007A0768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A0768">
        <w:rPr>
          <w:rFonts w:ascii="Times New Roman" w:hAnsi="Times New Roman" w:cs="Times New Roman"/>
          <w:i/>
          <w:iCs/>
          <w:sz w:val="28"/>
          <w:szCs w:val="28"/>
        </w:rPr>
        <w:t xml:space="preserve">Хлорид </w:t>
      </w:r>
      <w:proofErr w:type="gramStart"/>
      <w:r w:rsidRPr="007A0768">
        <w:rPr>
          <w:rFonts w:ascii="Times New Roman" w:hAnsi="Times New Roman" w:cs="Times New Roman"/>
          <w:i/>
          <w:iCs/>
          <w:sz w:val="28"/>
          <w:szCs w:val="28"/>
        </w:rPr>
        <w:t>цинка  </w:t>
      </w:r>
      <w:proofErr w:type="spellStart"/>
      <w:r w:rsidRPr="0030587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ZnCl</w:t>
      </w:r>
      <w:proofErr w:type="spellEnd"/>
      <w:proofErr w:type="gramEnd"/>
      <w:r w:rsidRPr="0030587D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2</w:t>
      </w:r>
      <w:r w:rsidRPr="007A0768">
        <w:rPr>
          <w:rFonts w:ascii="Times New Roman" w:hAnsi="Times New Roman" w:cs="Times New Roman"/>
          <w:i/>
          <w:iCs/>
          <w:sz w:val="28"/>
          <w:szCs w:val="28"/>
        </w:rPr>
        <w:t xml:space="preserve"> — химическое соединение  используется при электролитическом методе цинкования.</w:t>
      </w:r>
    </w:p>
    <w:p w14:paraId="5380A4BE" w14:textId="77777777" w:rsidR="00505BE4" w:rsidRPr="007A0768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A07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  </w:t>
      </w:r>
      <w:r w:rsidRPr="007A0768">
        <w:rPr>
          <w:rFonts w:ascii="Times New Roman" w:hAnsi="Times New Roman" w:cs="Times New Roman"/>
          <w:i/>
          <w:iCs/>
          <w:sz w:val="28"/>
          <w:szCs w:val="28"/>
        </w:rPr>
        <w:t>Вычислите в процентах массовую долю цинка в хлориде цинка. Запишите число с точностью до целых.</w:t>
      </w:r>
    </w:p>
    <w:p w14:paraId="093CEC43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2.  </w:t>
      </w:r>
      <w:r w:rsidRPr="001E6E7F">
        <w:rPr>
          <w:rFonts w:ascii="Times New Roman" w:hAnsi="Times New Roman" w:cs="Times New Roman"/>
          <w:sz w:val="28"/>
          <w:szCs w:val="28"/>
        </w:rPr>
        <w:t>Для цинкования одного квадратного сантиметра металлического изделия нужно 0,</w:t>
      </w:r>
      <w:proofErr w:type="gramStart"/>
      <w:r w:rsidRPr="001E6E7F">
        <w:rPr>
          <w:rFonts w:ascii="Times New Roman" w:hAnsi="Times New Roman" w:cs="Times New Roman"/>
          <w:sz w:val="28"/>
          <w:szCs w:val="28"/>
        </w:rPr>
        <w:t>2  г</w:t>
      </w:r>
      <w:proofErr w:type="gramEnd"/>
      <w:r w:rsidRPr="001E6E7F">
        <w:rPr>
          <w:rFonts w:ascii="Times New Roman" w:hAnsi="Times New Roman" w:cs="Times New Roman"/>
          <w:sz w:val="28"/>
          <w:szCs w:val="28"/>
        </w:rPr>
        <w:t xml:space="preserve"> цинка. Сколько граммов хлорида цинка нужно взять, чтобы покрыть цинком изделие, площадью </w:t>
      </w:r>
      <w:proofErr w:type="gramStart"/>
      <w:r w:rsidRPr="001E6E7F">
        <w:rPr>
          <w:rFonts w:ascii="Times New Roman" w:hAnsi="Times New Roman" w:cs="Times New Roman"/>
          <w:sz w:val="28"/>
          <w:szCs w:val="28"/>
        </w:rPr>
        <w:t>20  см</w:t>
      </w:r>
      <w:proofErr w:type="gramEnd"/>
      <w:r w:rsidRPr="001E6E7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E6E7F">
        <w:rPr>
          <w:rFonts w:ascii="Times New Roman" w:hAnsi="Times New Roman" w:cs="Times New Roman"/>
          <w:sz w:val="28"/>
          <w:szCs w:val="28"/>
        </w:rPr>
        <w:t>? Ответ запишите с точностью до десятых.</w:t>
      </w:r>
    </w:p>
    <w:p w14:paraId="014074A6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20C7C186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14:paraId="2A57F485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14:paraId="0B4C5232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Задача 3</w:t>
      </w:r>
    </w:p>
    <w:p w14:paraId="09FA0905" w14:textId="77777777" w:rsidR="00505BE4" w:rsidRPr="008A48C7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48C7">
        <w:rPr>
          <w:rFonts w:ascii="Times New Roman" w:hAnsi="Times New Roman" w:cs="Times New Roman"/>
          <w:i/>
          <w:iCs/>
          <w:sz w:val="28"/>
          <w:szCs w:val="28"/>
        </w:rPr>
        <w:t xml:space="preserve">Карбонат аммония </w:t>
      </w:r>
      <w:proofErr w:type="spellStart"/>
      <w:r w:rsidRPr="0063317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NaHCO</w:t>
      </w:r>
      <w:proofErr w:type="spellEnd"/>
      <w:proofErr w:type="gramStart"/>
      <w:r w:rsidRPr="00633171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A48C7">
        <w:rPr>
          <w:rFonts w:ascii="Times New Roman" w:hAnsi="Times New Roman" w:cs="Times New Roman"/>
          <w:i/>
          <w:iCs/>
          <w:sz w:val="28"/>
          <w:szCs w:val="28"/>
        </w:rPr>
        <w:t> —</w:t>
      </w:r>
      <w:proofErr w:type="gramEnd"/>
      <w:r w:rsidRPr="008A48C7">
        <w:rPr>
          <w:rFonts w:ascii="Times New Roman" w:hAnsi="Times New Roman" w:cs="Times New Roman"/>
          <w:i/>
          <w:iCs/>
          <w:sz w:val="28"/>
          <w:szCs w:val="28"/>
        </w:rPr>
        <w:t xml:space="preserve"> химическое соединение используется вместо дрожжей в хлебопечении.</w:t>
      </w:r>
    </w:p>
    <w:p w14:paraId="5838AD2A" w14:textId="77777777" w:rsidR="00505BE4" w:rsidRPr="008A48C7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C7">
        <w:rPr>
          <w:rFonts w:ascii="Times New Roman" w:hAnsi="Times New Roman" w:cs="Times New Roman"/>
          <w:b/>
          <w:bCs/>
          <w:sz w:val="28"/>
          <w:szCs w:val="28"/>
        </w:rPr>
        <w:t>1.  </w:t>
      </w:r>
      <w:r w:rsidRPr="008A48C7">
        <w:rPr>
          <w:rFonts w:ascii="Times New Roman" w:hAnsi="Times New Roman" w:cs="Times New Roman"/>
          <w:sz w:val="28"/>
          <w:szCs w:val="28"/>
        </w:rPr>
        <w:t xml:space="preserve">Вычислите в процентах массовую долю углерода в </w:t>
      </w:r>
      <w:r>
        <w:rPr>
          <w:rFonts w:ascii="Times New Roman" w:hAnsi="Times New Roman" w:cs="Times New Roman"/>
          <w:sz w:val="28"/>
          <w:szCs w:val="28"/>
        </w:rPr>
        <w:t>гидрокарбонат натрия</w:t>
      </w:r>
      <w:r w:rsidRPr="008A48C7">
        <w:rPr>
          <w:rFonts w:ascii="Times New Roman" w:hAnsi="Times New Roman" w:cs="Times New Roman"/>
          <w:sz w:val="28"/>
          <w:szCs w:val="28"/>
        </w:rPr>
        <w:t>. Запишите число с точностью до десятых.</w:t>
      </w:r>
    </w:p>
    <w:p w14:paraId="366419B4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8C7">
        <w:rPr>
          <w:rFonts w:ascii="Times New Roman" w:hAnsi="Times New Roman" w:cs="Times New Roman"/>
          <w:b/>
          <w:bCs/>
          <w:sz w:val="28"/>
          <w:szCs w:val="28"/>
        </w:rPr>
        <w:t>2. </w:t>
      </w:r>
      <w:r w:rsidRPr="008A48C7">
        <w:rPr>
          <w:rFonts w:ascii="Times New Roman" w:hAnsi="Times New Roman" w:cs="Times New Roman"/>
          <w:sz w:val="28"/>
          <w:szCs w:val="28"/>
        </w:rPr>
        <w:t>При</w:t>
      </w:r>
      <w:r w:rsidRPr="008A48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48C7">
        <w:rPr>
          <w:rFonts w:ascii="Times New Roman" w:hAnsi="Times New Roman" w:cs="Times New Roman"/>
          <w:sz w:val="28"/>
          <w:szCs w:val="28"/>
        </w:rPr>
        <w:t xml:space="preserve">выпекании одной партии хлеба вносится 10 г углерода из </w:t>
      </w:r>
      <w:r>
        <w:rPr>
          <w:rFonts w:ascii="Times New Roman" w:hAnsi="Times New Roman" w:cs="Times New Roman"/>
          <w:sz w:val="28"/>
          <w:szCs w:val="28"/>
        </w:rPr>
        <w:t>гидрокарбоната натрия</w:t>
      </w:r>
      <w:r w:rsidRPr="008A48C7">
        <w:rPr>
          <w:rFonts w:ascii="Times New Roman" w:hAnsi="Times New Roman" w:cs="Times New Roman"/>
          <w:sz w:val="28"/>
          <w:szCs w:val="28"/>
        </w:rPr>
        <w:t xml:space="preserve">. Какая масса (в граммах) </w:t>
      </w:r>
      <w:r>
        <w:rPr>
          <w:rFonts w:ascii="Times New Roman" w:hAnsi="Times New Roman" w:cs="Times New Roman"/>
          <w:sz w:val="28"/>
          <w:szCs w:val="28"/>
        </w:rPr>
        <w:t>гидрокарбонат натрия</w:t>
      </w:r>
      <w:r w:rsidRPr="008A48C7">
        <w:rPr>
          <w:rFonts w:ascii="Times New Roman" w:hAnsi="Times New Roman" w:cs="Times New Roman"/>
          <w:sz w:val="28"/>
          <w:szCs w:val="28"/>
        </w:rPr>
        <w:t xml:space="preserve"> необходима для трех партий хлеба? Ответ дайте с точностью до целых</w:t>
      </w:r>
      <w:r w:rsidRPr="001E6E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3ADF0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14:paraId="228A610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</w:t>
      </w:r>
    </w:p>
    <w:p w14:paraId="31B891A6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</w:t>
      </w:r>
    </w:p>
    <w:p w14:paraId="10B853D1" w14:textId="77777777" w:rsidR="00505BE4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A74297C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E6E7F">
        <w:rPr>
          <w:rFonts w:ascii="Times New Roman" w:hAnsi="Times New Roman" w:cs="Times New Roman"/>
          <w:b/>
          <w:i/>
          <w:sz w:val="28"/>
          <w:szCs w:val="28"/>
        </w:rPr>
        <w:t>Задача 4</w:t>
      </w:r>
    </w:p>
    <w:p w14:paraId="25682223" w14:textId="77777777" w:rsidR="00505BE4" w:rsidRPr="00633171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33171">
        <w:rPr>
          <w:rFonts w:ascii="Times New Roman" w:hAnsi="Times New Roman" w:cs="Times New Roman"/>
          <w:i/>
          <w:iCs/>
          <w:sz w:val="28"/>
          <w:szCs w:val="28"/>
        </w:rPr>
        <w:t>Сульфат меди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33171">
        <w:rPr>
          <w:rFonts w:ascii="Times New Roman" w:hAnsi="Times New Roman" w:cs="Times New Roman"/>
          <w:i/>
          <w:iCs/>
          <w:sz w:val="28"/>
          <w:szCs w:val="28"/>
        </w:rPr>
        <w:t>(II</w:t>
      </w:r>
      <w:proofErr w:type="gramStart"/>
      <w:r w:rsidRPr="00633171">
        <w:rPr>
          <w:rFonts w:ascii="Times New Roman" w:hAnsi="Times New Roman" w:cs="Times New Roman"/>
          <w:i/>
          <w:iCs/>
          <w:sz w:val="28"/>
          <w:szCs w:val="28"/>
        </w:rPr>
        <w:t>)  —</w:t>
      </w:r>
      <w:proofErr w:type="gramEnd"/>
      <w:r w:rsidRPr="006331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3317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CuSO</w:t>
      </w:r>
      <w:proofErr w:type="spellEnd"/>
      <w:r w:rsidRPr="00633171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4</w:t>
      </w:r>
      <w:r w:rsidRPr="00633171">
        <w:rPr>
          <w:rFonts w:ascii="Times New Roman" w:hAnsi="Times New Roman" w:cs="Times New Roman"/>
          <w:i/>
          <w:iCs/>
          <w:sz w:val="28"/>
          <w:szCs w:val="28"/>
        </w:rPr>
        <w:t xml:space="preserve"> химическое соединение    одна из важнейших солей меди, часто используется в качестве исходного сырья для получения других соединений меди.</w:t>
      </w:r>
    </w:p>
    <w:p w14:paraId="26F25303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1.  </w:t>
      </w:r>
      <w:r w:rsidRPr="001E6E7F">
        <w:rPr>
          <w:rFonts w:ascii="Times New Roman" w:hAnsi="Times New Roman" w:cs="Times New Roman"/>
          <w:sz w:val="28"/>
          <w:szCs w:val="28"/>
        </w:rPr>
        <w:t>Вычислите в процентах массовую долю меди в сульфате меди(II). Запишите число с точностью до целых.</w:t>
      </w:r>
    </w:p>
    <w:p w14:paraId="396759B4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b/>
          <w:bCs/>
          <w:sz w:val="28"/>
          <w:szCs w:val="28"/>
        </w:rPr>
        <w:t>2.  </w:t>
      </w:r>
      <w:r w:rsidRPr="001E6E7F">
        <w:rPr>
          <w:rFonts w:ascii="Times New Roman" w:hAnsi="Times New Roman" w:cs="Times New Roman"/>
          <w:sz w:val="28"/>
          <w:szCs w:val="28"/>
        </w:rPr>
        <w:t>Сколько граммов сульфата меди(II) нужно внести в реакционную смесь, если для проведения реакции необходимо 8 г меди(II)?</w:t>
      </w:r>
    </w:p>
    <w:p w14:paraId="4CE93065" w14:textId="77777777" w:rsidR="00505BE4" w:rsidRPr="001E6E7F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28303" w14:textId="77777777" w:rsidR="00505BE4" w:rsidRPr="001E6E7F" w:rsidRDefault="00505BE4" w:rsidP="00505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98C847" wp14:editId="524842DA">
            <wp:extent cx="572494" cy="561324"/>
            <wp:effectExtent l="0" t="0" r="0" b="0"/>
            <wp:docPr id="19680660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066005" name="Рисунок 196806600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260" cy="567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6E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399729" wp14:editId="7168E44C">
            <wp:extent cx="1160891" cy="559046"/>
            <wp:effectExtent l="0" t="0" r="1270" b="0"/>
            <wp:docPr id="7831732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173224" name="Рисунок 78317322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078" cy="568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80A20" w14:textId="77777777" w:rsidR="00505BE4" w:rsidRPr="008A48C7" w:rsidRDefault="00505BE4" w:rsidP="00505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E2F1C7" w14:textId="77777777" w:rsidR="00505BE4" w:rsidRPr="00425964" w:rsidRDefault="00505BE4" w:rsidP="00B839B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05BE4" w:rsidRPr="0042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3157"/>
    <w:multiLevelType w:val="hybridMultilevel"/>
    <w:tmpl w:val="9F228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522BF"/>
    <w:multiLevelType w:val="hybridMultilevel"/>
    <w:tmpl w:val="48846BEA"/>
    <w:lvl w:ilvl="0" w:tplc="86CA6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E08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FC2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60F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9AF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A4D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EC7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007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0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5E68CA"/>
    <w:multiLevelType w:val="hybridMultilevel"/>
    <w:tmpl w:val="B740AC98"/>
    <w:lvl w:ilvl="0" w:tplc="CAF49E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24C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EC91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6CB0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EC4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D216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20A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0D8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CA04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140BC5"/>
    <w:multiLevelType w:val="hybridMultilevel"/>
    <w:tmpl w:val="1C843C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B0D"/>
    <w:rsid w:val="00026D85"/>
    <w:rsid w:val="000956F1"/>
    <w:rsid w:val="00096298"/>
    <w:rsid w:val="00096A22"/>
    <w:rsid w:val="000A5BCF"/>
    <w:rsid w:val="001068DB"/>
    <w:rsid w:val="00170511"/>
    <w:rsid w:val="001705EA"/>
    <w:rsid w:val="002B6B0D"/>
    <w:rsid w:val="00343310"/>
    <w:rsid w:val="00350674"/>
    <w:rsid w:val="003749C9"/>
    <w:rsid w:val="00386BC7"/>
    <w:rsid w:val="00425964"/>
    <w:rsid w:val="00505BE4"/>
    <w:rsid w:val="00574EF9"/>
    <w:rsid w:val="00583BB1"/>
    <w:rsid w:val="005D697B"/>
    <w:rsid w:val="00676632"/>
    <w:rsid w:val="006C6667"/>
    <w:rsid w:val="006F0071"/>
    <w:rsid w:val="007B4C54"/>
    <w:rsid w:val="007F2700"/>
    <w:rsid w:val="00862E6A"/>
    <w:rsid w:val="00910485"/>
    <w:rsid w:val="0093017F"/>
    <w:rsid w:val="00A970F9"/>
    <w:rsid w:val="00B173D0"/>
    <w:rsid w:val="00B470AE"/>
    <w:rsid w:val="00B839B5"/>
    <w:rsid w:val="00B839BC"/>
    <w:rsid w:val="00C924B8"/>
    <w:rsid w:val="00CC0306"/>
    <w:rsid w:val="00D1682B"/>
    <w:rsid w:val="00D604F7"/>
    <w:rsid w:val="00D71B1E"/>
    <w:rsid w:val="00E612A3"/>
    <w:rsid w:val="00EA51D2"/>
    <w:rsid w:val="00F2511B"/>
    <w:rsid w:val="00F9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00D012"/>
  <w15:chartTrackingRefBased/>
  <w15:docId w15:val="{0AE4F8C6-82EF-435C-B8B1-BD641CD0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9BC"/>
    <w:pPr>
      <w:ind w:left="720"/>
      <w:contextualSpacing/>
    </w:pPr>
  </w:style>
  <w:style w:type="table" w:styleId="a4">
    <w:name w:val="Table Grid"/>
    <w:basedOn w:val="a1"/>
    <w:uiPriority w:val="39"/>
    <w:rsid w:val="0037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6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682B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C03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84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1507">
          <w:marLeft w:val="720"/>
          <w:marRight w:val="0"/>
          <w:marTop w:val="2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846">
          <w:marLeft w:val="720"/>
          <w:marRight w:val="0"/>
          <w:marTop w:val="2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736">
          <w:marLeft w:val="720"/>
          <w:marRight w:val="0"/>
          <w:marTop w:val="2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1480">
          <w:marLeft w:val="720"/>
          <w:marRight w:val="0"/>
          <w:marTop w:val="2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4345">
          <w:marLeft w:val="720"/>
          <w:marRight w:val="0"/>
          <w:marTop w:val="2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package" Target="embeddings/______Microsoft_PowerPoint.sldx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1.bin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О.Э.Анацко</dc:creator>
  <cp:keywords/>
  <dc:description/>
  <cp:lastModifiedBy>О.Э.Анацко</cp:lastModifiedBy>
  <cp:revision>2</cp:revision>
  <cp:lastPrinted>2024-10-08T13:27:00Z</cp:lastPrinted>
  <dcterms:created xsi:type="dcterms:W3CDTF">2026-04-17T10:37:00Z</dcterms:created>
  <dcterms:modified xsi:type="dcterms:W3CDTF">2026-04-17T10:37:00Z</dcterms:modified>
</cp:coreProperties>
</file>