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A37" w:rsidRPr="0085194B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lang w:eastAsia="ru-RU"/>
        </w:rPr>
      </w:pPr>
      <w:r w:rsidRPr="0085194B"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lang w:eastAsia="ru-RU"/>
        </w:rPr>
        <w:t>ГБПОУ Тверской машиностроительный колледж</w:t>
      </w: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Pr="0085194B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C00000"/>
          <w:kern w:val="36"/>
          <w:sz w:val="40"/>
          <w:szCs w:val="40"/>
          <w:u w:val="single"/>
          <w:lang w:eastAsia="ru-RU"/>
        </w:rPr>
      </w:pPr>
      <w:r w:rsidRPr="0085194B">
        <w:rPr>
          <w:rFonts w:ascii="Times New Roman CYR" w:eastAsia="Times New Roman" w:hAnsi="Times New Roman CYR" w:cs="Times New Roman CYR"/>
          <w:b/>
          <w:bCs/>
          <w:color w:val="C00000"/>
          <w:kern w:val="36"/>
          <w:sz w:val="40"/>
          <w:szCs w:val="40"/>
          <w:u w:val="single"/>
          <w:lang w:eastAsia="ru-RU"/>
        </w:rPr>
        <w:t>Сценарий внеклассного мероприятия, посвященного международному дню освобождения узников концлагерей</w:t>
      </w:r>
    </w:p>
    <w:p w:rsidR="00233A37" w:rsidRPr="0085194B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i/>
          <w:color w:val="1F3864" w:themeColor="accent5" w:themeShade="80"/>
          <w:kern w:val="36"/>
          <w:sz w:val="40"/>
          <w:szCs w:val="40"/>
          <w:lang w:eastAsia="ru-RU"/>
        </w:rPr>
      </w:pPr>
      <w:r w:rsidRPr="0085194B">
        <w:rPr>
          <w:rFonts w:ascii="Times New Roman CYR" w:eastAsia="Times New Roman" w:hAnsi="Times New Roman CYR" w:cs="Times New Roman CYR"/>
          <w:b/>
          <w:bCs/>
          <w:i/>
          <w:color w:val="1F3864" w:themeColor="accent5" w:themeShade="80"/>
          <w:kern w:val="36"/>
          <w:sz w:val="40"/>
          <w:szCs w:val="40"/>
          <w:lang w:eastAsia="ru-RU"/>
        </w:rPr>
        <w:t xml:space="preserve">Подготовила преподаватель Новикова С.А.  </w:t>
      </w: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Default="001E6085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  <w:r w:rsidRPr="001E6085">
        <w:rPr>
          <w:rFonts w:ascii="Times New Roman CYR" w:eastAsia="Times New Roman" w:hAnsi="Times New Roman CYR" w:cs="Times New Roman CYR"/>
          <w:b/>
          <w:bCs/>
          <w:noProof/>
          <w:color w:val="1F3864" w:themeColor="accent5" w:themeShade="80"/>
          <w:kern w:val="36"/>
          <w:sz w:val="40"/>
          <w:szCs w:val="40"/>
          <w:u w:val="single"/>
          <w:lang w:eastAsia="ru-RU"/>
        </w:rPr>
        <w:drawing>
          <wp:inline distT="0" distB="0" distL="0" distR="0" wp14:anchorId="784AE3F1" wp14:editId="6C1794DC">
            <wp:extent cx="4095750" cy="2457450"/>
            <wp:effectExtent l="0" t="0" r="0" b="0"/>
            <wp:docPr id="1" name="Рисунок 1" descr="C:\Users\Marinad\Downloads\hIeEAGyEC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nad\Downloads\hIeEAGyECWs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  <w:t>2026</w:t>
      </w: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233A37" w:rsidRDefault="00233A37" w:rsidP="00233A37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</w:p>
    <w:p w:rsidR="007472B1" w:rsidRPr="00D5051C" w:rsidRDefault="007472B1" w:rsidP="007472B1">
      <w:pPr>
        <w:shd w:val="clear" w:color="auto" w:fill="FFFFFF"/>
        <w:spacing w:before="225" w:after="75" w:line="440" w:lineRule="atLeast"/>
        <w:ind w:left="300"/>
        <w:outlineLvl w:val="0"/>
        <w:rPr>
          <w:rFonts w:ascii="Times New Roman" w:hAnsi="Times New Roman" w:cs="Times New Roman"/>
          <w:b/>
          <w:color w:val="000000" w:themeColor="text1"/>
          <w:sz w:val="21"/>
          <w:szCs w:val="21"/>
          <w:shd w:val="clear" w:color="auto" w:fill="FFFFFF"/>
        </w:rPr>
      </w:pPr>
      <w:r w:rsidRPr="00D5051C">
        <w:rPr>
          <w:rFonts w:ascii="Times New Roman" w:hAnsi="Times New Roman" w:cs="Times New Roman"/>
          <w:b/>
          <w:color w:val="000000" w:themeColor="text1"/>
          <w:sz w:val="21"/>
          <w:szCs w:val="21"/>
          <w:shd w:val="clear" w:color="auto" w:fill="FFFFFF"/>
        </w:rPr>
        <w:t>СЛАЙД 1</w:t>
      </w:r>
    </w:p>
    <w:p w:rsidR="00285E4F" w:rsidRPr="00257562" w:rsidRDefault="00233A37" w:rsidP="00257562">
      <w:pPr>
        <w:shd w:val="clear" w:color="auto" w:fill="FFFFFF"/>
        <w:spacing w:before="225" w:after="75" w:line="240" w:lineRule="auto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  <w:t xml:space="preserve"> </w:t>
      </w:r>
      <w:r w:rsidR="00257562">
        <w:rPr>
          <w:rFonts w:ascii="Times New Roman CYR" w:eastAsia="Times New Roman" w:hAnsi="Times New Roman CYR" w:cs="Times New Roman CYR"/>
          <w:b/>
          <w:bCs/>
          <w:color w:val="1F3864" w:themeColor="accent5" w:themeShade="80"/>
          <w:kern w:val="36"/>
          <w:sz w:val="40"/>
          <w:szCs w:val="40"/>
          <w:u w:val="single"/>
          <w:lang w:eastAsia="ru-RU"/>
        </w:rPr>
        <w:t>«Где под запретом слово жизнь»</w:t>
      </w:r>
    </w:p>
    <w:p w:rsidR="00DB07DA" w:rsidRPr="00D5051C" w:rsidRDefault="00DB07DA" w:rsidP="00285E4F">
      <w:pPr>
        <w:shd w:val="clear" w:color="auto" w:fill="FFFFFF"/>
        <w:spacing w:before="225" w:after="75" w:line="440" w:lineRule="atLeast"/>
        <w:ind w:left="300"/>
        <w:outlineLvl w:val="0"/>
        <w:rPr>
          <w:rFonts w:ascii="Times New Roman" w:hAnsi="Times New Roman" w:cs="Times New Roman"/>
          <w:b/>
          <w:color w:val="000000" w:themeColor="text1"/>
          <w:sz w:val="21"/>
          <w:szCs w:val="21"/>
          <w:shd w:val="clear" w:color="auto" w:fill="FFFFFF"/>
        </w:rPr>
      </w:pPr>
      <w:r w:rsidRPr="00D5051C">
        <w:rPr>
          <w:rFonts w:ascii="Times New Roman" w:hAnsi="Times New Roman" w:cs="Times New Roman"/>
          <w:b/>
          <w:color w:val="000000" w:themeColor="text1"/>
          <w:sz w:val="21"/>
          <w:szCs w:val="21"/>
          <w:shd w:val="clear" w:color="auto" w:fill="FFFFFF"/>
        </w:rPr>
        <w:t>СЛАЙД 2</w:t>
      </w:r>
    </w:p>
    <w:p w:rsidR="002A061E" w:rsidRPr="00D5051C" w:rsidRDefault="002A061E" w:rsidP="00D5051C">
      <w:pPr>
        <w:pStyle w:val="a4"/>
        <w:shd w:val="clear" w:color="auto" w:fill="FFFFFF"/>
        <w:spacing w:before="0" w:beforeAutospacing="0" w:after="135" w:afterAutospacing="0"/>
        <w:ind w:firstLine="300"/>
        <w:jc w:val="both"/>
        <w:rPr>
          <w:color w:val="000000" w:themeColor="text1"/>
          <w:sz w:val="28"/>
          <w:szCs w:val="28"/>
        </w:rPr>
      </w:pPr>
      <w:r w:rsidRPr="00D5051C">
        <w:rPr>
          <w:color w:val="000000" w:themeColor="text1"/>
          <w:sz w:val="28"/>
          <w:szCs w:val="28"/>
        </w:rPr>
        <w:t xml:space="preserve">Одной из самых страшных страниц человеческой истории стала история фашистских концентрационных лагерей. Концлагеря не зря получили название лагерей смерти, с 1933 по 1945 год через них прошло около 20 миллионов человек из 30 стран мира, из них около 12 миллионов погибли, при этом каждый пятый узник был ребенком. Для нашей </w:t>
      </w:r>
      <w:r w:rsidR="00D5051C" w:rsidRPr="00D5051C">
        <w:rPr>
          <w:color w:val="000000" w:themeColor="text1"/>
          <w:sz w:val="28"/>
          <w:szCs w:val="28"/>
        </w:rPr>
        <w:t>страны — это</w:t>
      </w:r>
      <w:r w:rsidRPr="00D5051C">
        <w:rPr>
          <w:color w:val="000000" w:themeColor="text1"/>
          <w:sz w:val="28"/>
          <w:szCs w:val="28"/>
        </w:rPr>
        <w:t xml:space="preserve"> особая дата, так как около 5 миллионов погибших являлись гражданами СССР.</w:t>
      </w:r>
    </w:p>
    <w:p w:rsidR="002A061E" w:rsidRPr="00D5051C" w:rsidRDefault="002A061E" w:rsidP="00D5051C">
      <w:pPr>
        <w:pStyle w:val="a4"/>
        <w:shd w:val="clear" w:color="auto" w:fill="FFFFFF"/>
        <w:spacing w:before="0" w:beforeAutospacing="0" w:after="135" w:afterAutospacing="0"/>
        <w:ind w:firstLine="300"/>
        <w:jc w:val="both"/>
        <w:rPr>
          <w:color w:val="000000" w:themeColor="text1"/>
          <w:sz w:val="28"/>
          <w:szCs w:val="28"/>
        </w:rPr>
      </w:pPr>
      <w:r w:rsidRPr="00D5051C">
        <w:rPr>
          <w:color w:val="000000" w:themeColor="text1"/>
          <w:sz w:val="28"/>
          <w:szCs w:val="28"/>
        </w:rPr>
        <w:t>В память о погибших и выживших ежегодно 11 апреля во всем мире отмечается Международный день освобождения узников фашистских концлагерей.</w:t>
      </w:r>
    </w:p>
    <w:p w:rsidR="00DB07DA" w:rsidRPr="00D5051C" w:rsidRDefault="00DB07DA" w:rsidP="00D5051C">
      <w:pPr>
        <w:pStyle w:val="richfactdown-paragraph"/>
        <w:shd w:val="clear" w:color="auto" w:fill="FFFFFF"/>
        <w:spacing w:before="0" w:beforeAutospacing="0" w:after="0" w:afterAutospacing="0"/>
        <w:ind w:firstLine="300"/>
        <w:jc w:val="both"/>
        <w:rPr>
          <w:color w:val="000000" w:themeColor="text1"/>
          <w:sz w:val="28"/>
          <w:szCs w:val="28"/>
        </w:rPr>
      </w:pPr>
      <w:r w:rsidRPr="00D5051C">
        <w:rPr>
          <w:rStyle w:val="a3"/>
          <w:color w:val="000000" w:themeColor="text1"/>
          <w:sz w:val="28"/>
          <w:szCs w:val="28"/>
        </w:rPr>
        <w:t>Освенцим</w:t>
      </w:r>
      <w:r w:rsidRPr="00D5051C">
        <w:rPr>
          <w:color w:val="000000" w:themeColor="text1"/>
          <w:sz w:val="28"/>
          <w:szCs w:val="28"/>
        </w:rPr>
        <w:t> (официальное название — </w:t>
      </w:r>
      <w:proofErr w:type="spellStart"/>
      <w:r w:rsidRPr="00D5051C">
        <w:rPr>
          <w:rStyle w:val="a3"/>
          <w:color w:val="000000" w:themeColor="text1"/>
          <w:sz w:val="28"/>
          <w:szCs w:val="28"/>
        </w:rPr>
        <w:t>Аушвиц-Биркенау</w:t>
      </w:r>
      <w:proofErr w:type="spellEnd"/>
      <w:r w:rsidRPr="00D5051C">
        <w:rPr>
          <w:color w:val="000000" w:themeColor="text1"/>
          <w:sz w:val="28"/>
          <w:szCs w:val="28"/>
        </w:rPr>
        <w:t>) — </w:t>
      </w:r>
      <w:r w:rsidRPr="00D5051C">
        <w:rPr>
          <w:rStyle w:val="a3"/>
          <w:color w:val="000000" w:themeColor="text1"/>
          <w:sz w:val="28"/>
          <w:szCs w:val="28"/>
        </w:rPr>
        <w:t>комплекс немецких концентрационных лагерей и лагерей смерти.</w:t>
      </w:r>
    </w:p>
    <w:p w:rsidR="00DB07DA" w:rsidRPr="00D5051C" w:rsidRDefault="00DB07DA" w:rsidP="00D5051C">
      <w:pPr>
        <w:pStyle w:val="richfactdown-paragraph"/>
        <w:shd w:val="clear" w:color="auto" w:fill="FFFFFF"/>
        <w:spacing w:before="120" w:beforeAutospacing="0" w:after="0" w:afterAutospacing="0"/>
        <w:ind w:firstLine="300"/>
        <w:jc w:val="both"/>
        <w:rPr>
          <w:color w:val="000000" w:themeColor="text1"/>
          <w:sz w:val="28"/>
          <w:szCs w:val="28"/>
        </w:rPr>
      </w:pPr>
      <w:r w:rsidRPr="00D5051C">
        <w:rPr>
          <w:color w:val="000000" w:themeColor="text1"/>
          <w:sz w:val="28"/>
          <w:szCs w:val="28"/>
        </w:rPr>
        <w:t>Первый концлагерь возле Освенцима (</w:t>
      </w:r>
      <w:proofErr w:type="spellStart"/>
      <w:r w:rsidRPr="00D5051C">
        <w:rPr>
          <w:color w:val="000000" w:themeColor="text1"/>
          <w:sz w:val="28"/>
          <w:szCs w:val="28"/>
        </w:rPr>
        <w:t>Аушвиц</w:t>
      </w:r>
      <w:proofErr w:type="spellEnd"/>
      <w:r w:rsidRPr="00D5051C">
        <w:rPr>
          <w:color w:val="000000" w:themeColor="text1"/>
          <w:sz w:val="28"/>
          <w:szCs w:val="28"/>
        </w:rPr>
        <w:t xml:space="preserve"> I) был открыт весной 1940 года для польских военнопленных. В течение Второй мировой войны гитлеровцы построили рядом ещё два лагерных комплекса. </w:t>
      </w:r>
    </w:p>
    <w:p w:rsidR="00CE1F55" w:rsidRPr="00D5051C" w:rsidRDefault="00CE1F55" w:rsidP="00DB07DA">
      <w:pPr>
        <w:pStyle w:val="richfactdown-paragraph"/>
        <w:shd w:val="clear" w:color="auto" w:fill="FFFFFF"/>
        <w:spacing w:before="120" w:beforeAutospacing="0" w:after="0" w:afterAutospacing="0"/>
        <w:jc w:val="both"/>
        <w:rPr>
          <w:b/>
          <w:color w:val="000000" w:themeColor="text1"/>
        </w:rPr>
      </w:pPr>
      <w:r w:rsidRPr="00D5051C">
        <w:rPr>
          <w:b/>
          <w:color w:val="000000" w:themeColor="text1"/>
        </w:rPr>
        <w:t>СЛАЙД 3</w:t>
      </w:r>
    </w:p>
    <w:p w:rsidR="002A061E" w:rsidRPr="00D5051C" w:rsidRDefault="00DB07DA" w:rsidP="00D5051C">
      <w:pPr>
        <w:shd w:val="clear" w:color="auto" w:fill="FFFFFF"/>
        <w:spacing w:before="225" w:after="75" w:line="440" w:lineRule="atLeast"/>
        <w:ind w:firstLine="708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0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Основная задача – это уничтожение узников путем пыток, истощения, голода, болезней и изнурительных работ. </w:t>
      </w:r>
    </w:p>
    <w:p w:rsidR="00DB07DA" w:rsidRPr="00D5051C" w:rsidRDefault="00DB07DA" w:rsidP="00DB07DA">
      <w:pPr>
        <w:pStyle w:val="content--common-blockblock-3u"/>
        <w:shd w:val="clear" w:color="auto" w:fill="FFFFFF"/>
        <w:spacing w:before="90" w:beforeAutospacing="0" w:after="300" w:afterAutospacing="0" w:line="420" w:lineRule="atLeast"/>
        <w:jc w:val="both"/>
        <w:rPr>
          <w:color w:val="000000" w:themeColor="text1"/>
          <w:sz w:val="28"/>
          <w:szCs w:val="28"/>
        </w:rPr>
      </w:pPr>
      <w:r w:rsidRPr="00D5051C">
        <w:rPr>
          <w:color w:val="000000" w:themeColor="text1"/>
          <w:sz w:val="28"/>
          <w:szCs w:val="28"/>
        </w:rPr>
        <w:t>Первоначально целью создания этого концентрационного лагеря было массовое уничтожение населения оккупированной Польши‚ позднее сюда стали отправлять заключенных со всей Европы. 22 июня 1941 года без объявления войны немецко-фашистские захватчики вероломно напали на Союз Советских Социалистических Республик, и уже летом в Освенцим-</w:t>
      </w:r>
      <w:proofErr w:type="spellStart"/>
      <w:r w:rsidRPr="00D5051C">
        <w:rPr>
          <w:color w:val="000000" w:themeColor="text1"/>
          <w:sz w:val="28"/>
          <w:szCs w:val="28"/>
        </w:rPr>
        <w:t>Аушвиц</w:t>
      </w:r>
      <w:proofErr w:type="spellEnd"/>
      <w:r w:rsidRPr="00D5051C">
        <w:rPr>
          <w:color w:val="000000" w:themeColor="text1"/>
          <w:sz w:val="28"/>
          <w:szCs w:val="28"/>
        </w:rPr>
        <w:t xml:space="preserve"> стали прибывать первые советские военнопленные.</w:t>
      </w:r>
    </w:p>
    <w:p w:rsidR="00CE65FC" w:rsidRPr="00D5051C" w:rsidRDefault="00CE65FC" w:rsidP="00DB07DA">
      <w:pPr>
        <w:pStyle w:val="content--common-blockblock-3u"/>
        <w:shd w:val="clear" w:color="auto" w:fill="FFFFFF"/>
        <w:spacing w:before="90" w:beforeAutospacing="0" w:after="300" w:afterAutospacing="0" w:line="420" w:lineRule="atLeast"/>
        <w:jc w:val="both"/>
        <w:rPr>
          <w:b/>
          <w:color w:val="000000" w:themeColor="text1"/>
        </w:rPr>
      </w:pPr>
      <w:r w:rsidRPr="00D5051C">
        <w:rPr>
          <w:b/>
          <w:color w:val="000000" w:themeColor="text1"/>
        </w:rPr>
        <w:t>СЛАЙД 4</w:t>
      </w:r>
    </w:p>
    <w:p w:rsidR="00CE65FC" w:rsidRPr="00D5051C" w:rsidRDefault="00195F75" w:rsidP="00D5051C">
      <w:pPr>
        <w:pStyle w:val="content--common-blockblock-3u"/>
        <w:shd w:val="clear" w:color="auto" w:fill="FFFFFF"/>
        <w:spacing w:before="90" w:beforeAutospacing="0" w:after="300" w:afterAutospacing="0" w:line="420" w:lineRule="atLeast"/>
        <w:ind w:firstLine="708"/>
        <w:jc w:val="both"/>
        <w:rPr>
          <w:color w:val="000000" w:themeColor="text1"/>
          <w:sz w:val="28"/>
          <w:szCs w:val="28"/>
        </w:rPr>
      </w:pPr>
      <w:r w:rsidRPr="00D5051C">
        <w:rPr>
          <w:color w:val="000000" w:themeColor="text1"/>
          <w:sz w:val="28"/>
          <w:szCs w:val="28"/>
          <w:shd w:val="clear" w:color="auto" w:fill="FFFFFF"/>
        </w:rPr>
        <w:t xml:space="preserve">"Россия должна быть ликвидирована" - объявил Гитлер на совещании в своей ставке. У каждого немецкого офицера была при себе книжечка, содержащая "12 заповедей в обращении с русскими", в которой, в частности, говорилось: "Вы должны осознавать, что являетесь представителем великой </w:t>
      </w:r>
      <w:r w:rsidRPr="00D5051C">
        <w:rPr>
          <w:color w:val="000000" w:themeColor="text1"/>
          <w:sz w:val="28"/>
          <w:szCs w:val="28"/>
          <w:shd w:val="clear" w:color="auto" w:fill="FFFFFF"/>
        </w:rPr>
        <w:lastRenderedPageBreak/>
        <w:t>Германии. В интересах немецкого народа вы должны применять самые жестокие и самые безжалостные меры. Убивай всякого русского. Не останавливайся, если перед тобой старый человек, женщина, мальчик или девочка"</w:t>
      </w:r>
    </w:p>
    <w:p w:rsidR="00DB07DA" w:rsidRPr="00D5051C" w:rsidRDefault="00DB07DA" w:rsidP="00D5051C">
      <w:pPr>
        <w:pStyle w:val="content--common-blockblock-3u"/>
        <w:shd w:val="clear" w:color="auto" w:fill="FFFFFF"/>
        <w:spacing w:before="90" w:beforeAutospacing="0" w:after="300" w:afterAutospacing="0" w:line="420" w:lineRule="atLeast"/>
        <w:ind w:firstLine="708"/>
        <w:jc w:val="both"/>
        <w:rPr>
          <w:color w:val="000000" w:themeColor="text1"/>
          <w:sz w:val="28"/>
          <w:szCs w:val="28"/>
        </w:rPr>
      </w:pPr>
      <w:r w:rsidRPr="00D5051C">
        <w:rPr>
          <w:color w:val="000000" w:themeColor="text1"/>
          <w:sz w:val="28"/>
          <w:szCs w:val="28"/>
        </w:rPr>
        <w:t xml:space="preserve">Эсэсовцы не соблюдали никакой конвенции о содержании и отношении к своим узникам. Сразу же после прибытия всех брили </w:t>
      </w:r>
      <w:proofErr w:type="spellStart"/>
      <w:r w:rsidRPr="00D5051C">
        <w:rPr>
          <w:color w:val="000000" w:themeColor="text1"/>
          <w:sz w:val="28"/>
          <w:szCs w:val="28"/>
        </w:rPr>
        <w:t>налысо</w:t>
      </w:r>
      <w:proofErr w:type="spellEnd"/>
      <w:r w:rsidRPr="00D5051C">
        <w:rPr>
          <w:color w:val="000000" w:themeColor="text1"/>
          <w:sz w:val="28"/>
          <w:szCs w:val="28"/>
        </w:rPr>
        <w:t xml:space="preserve"> и выдавали специальную одежду в полоску, обувь была на деревянной подошве, далее следовала регистрация вновь прибывших. В некоторых случаях прибывшие не доходили даже до этой стадии.</w:t>
      </w:r>
    </w:p>
    <w:p w:rsidR="00CE65FC" w:rsidRPr="00D5051C" w:rsidRDefault="00CE65FC" w:rsidP="00DB07DA">
      <w:pPr>
        <w:pStyle w:val="content--common-blockblock-3u"/>
        <w:shd w:val="clear" w:color="auto" w:fill="FFFFFF"/>
        <w:spacing w:before="90" w:beforeAutospacing="0" w:after="300" w:afterAutospacing="0" w:line="420" w:lineRule="atLeast"/>
        <w:jc w:val="both"/>
        <w:rPr>
          <w:b/>
          <w:color w:val="000000" w:themeColor="text1"/>
          <w:sz w:val="28"/>
          <w:szCs w:val="28"/>
        </w:rPr>
      </w:pPr>
      <w:r w:rsidRPr="00D5051C">
        <w:rPr>
          <w:b/>
          <w:color w:val="000000" w:themeColor="text1"/>
          <w:sz w:val="28"/>
          <w:szCs w:val="28"/>
        </w:rPr>
        <w:t>СЛАЙД 5</w:t>
      </w:r>
    </w:p>
    <w:p w:rsidR="00DB07DA" w:rsidRPr="00D5051C" w:rsidRDefault="00DB07DA" w:rsidP="00D5051C">
      <w:pPr>
        <w:pStyle w:val="content--common-blockblock-3u"/>
        <w:shd w:val="clear" w:color="auto" w:fill="FFFFFF"/>
        <w:spacing w:before="90" w:beforeAutospacing="0" w:after="300" w:afterAutospacing="0" w:line="420" w:lineRule="atLeast"/>
        <w:ind w:firstLine="708"/>
        <w:jc w:val="both"/>
        <w:rPr>
          <w:color w:val="000000" w:themeColor="text1"/>
          <w:sz w:val="28"/>
          <w:szCs w:val="28"/>
        </w:rPr>
      </w:pPr>
      <w:r w:rsidRPr="00D5051C">
        <w:rPr>
          <w:color w:val="000000" w:themeColor="text1"/>
          <w:sz w:val="28"/>
          <w:szCs w:val="28"/>
        </w:rPr>
        <w:t>Нацисты нередко обманом привлекали будущих узников прийти самим‚ якобы под предлогом предоставления работы и жилья. Как свидетельствуют источники, чаще всего эта тактика срабатывала с жителями Балканских стран, которым продавали несуществующие участки земли вблизи Освенцима. Тысячи людей целыми семьями со всеми своими вещами приезжали со всей Европы прямиком к железнодорожным платформам, откуда их забирали эшелоны, направляющиеся в концлагерь. После прибытия в Освенцим у них забирали вещи и отправляли в «баню». Она предоставляла собой подземное помещение площадью 210 квадратных метров, в которую помещалось порядка 2000–2500 тысяч человек. Далее через специальные отверстия вводили газ Циклон Б, от которого люди умирали в течение 15–20 минут.</w:t>
      </w:r>
    </w:p>
    <w:p w:rsidR="00CE65FC" w:rsidRPr="00D5051C" w:rsidRDefault="00DB07DA" w:rsidP="00D5051C">
      <w:pPr>
        <w:pStyle w:val="content--common-blockblock-3u"/>
        <w:shd w:val="clear" w:color="auto" w:fill="FFFFFF"/>
        <w:spacing w:before="90" w:beforeAutospacing="0" w:after="300" w:afterAutospacing="0" w:line="420" w:lineRule="atLeast"/>
        <w:ind w:firstLine="708"/>
        <w:jc w:val="both"/>
        <w:rPr>
          <w:color w:val="000000" w:themeColor="text1"/>
          <w:sz w:val="28"/>
          <w:szCs w:val="28"/>
        </w:rPr>
      </w:pPr>
      <w:r w:rsidRPr="00D5051C">
        <w:rPr>
          <w:color w:val="000000" w:themeColor="text1"/>
          <w:sz w:val="28"/>
          <w:szCs w:val="28"/>
        </w:rPr>
        <w:t xml:space="preserve">У убитых вырывали золотые зубы, </w:t>
      </w:r>
      <w:proofErr w:type="spellStart"/>
      <w:r w:rsidRPr="00D5051C">
        <w:rPr>
          <w:color w:val="000000" w:themeColor="text1"/>
          <w:sz w:val="28"/>
          <w:szCs w:val="28"/>
        </w:rPr>
        <w:t>обрѐзали</w:t>
      </w:r>
      <w:proofErr w:type="spellEnd"/>
      <w:r w:rsidRPr="00D5051C">
        <w:rPr>
          <w:color w:val="000000" w:themeColor="text1"/>
          <w:sz w:val="28"/>
          <w:szCs w:val="28"/>
        </w:rPr>
        <w:t xml:space="preserve"> волосы, снимали кольца и серьги, потом трупы транспортировали к печам крематориев, где их сжигали. В лагере никто из заключенных не имел имени, каждому было присвоен номер. До сих пор многие из выживших в концлагере опознают друг друга по номеру, который был вытатуирован у них на руках.</w:t>
      </w:r>
    </w:p>
    <w:p w:rsidR="00877088" w:rsidRPr="00D5051C" w:rsidRDefault="00877088" w:rsidP="00DB07DA">
      <w:pPr>
        <w:pStyle w:val="content--common-blockblock-3u"/>
        <w:shd w:val="clear" w:color="auto" w:fill="FFFFFF"/>
        <w:spacing w:before="90" w:beforeAutospacing="0" w:after="300" w:afterAutospacing="0" w:line="420" w:lineRule="atLeast"/>
        <w:jc w:val="both"/>
        <w:rPr>
          <w:b/>
          <w:color w:val="000000" w:themeColor="text1"/>
          <w:sz w:val="28"/>
          <w:szCs w:val="28"/>
        </w:rPr>
      </w:pPr>
      <w:r w:rsidRPr="00D5051C">
        <w:rPr>
          <w:b/>
          <w:color w:val="000000" w:themeColor="text1"/>
          <w:sz w:val="28"/>
          <w:szCs w:val="28"/>
        </w:rPr>
        <w:t>Слайд 6</w:t>
      </w:r>
    </w:p>
    <w:p w:rsidR="00285E4F" w:rsidRPr="00D5051C" w:rsidRDefault="00285E4F" w:rsidP="00285E4F">
      <w:pPr>
        <w:shd w:val="clear" w:color="auto" w:fill="FFFFFF"/>
        <w:spacing w:before="225" w:after="75" w:line="440" w:lineRule="atLeast"/>
        <w:ind w:left="300"/>
        <w:outlineLvl w:val="0"/>
        <w:rPr>
          <w:rFonts w:ascii="Times New Roman CYR" w:eastAsia="Times New Roman" w:hAnsi="Times New Roman CYR" w:cs="Times New Roman CYR"/>
          <w:b/>
          <w:bCs/>
          <w:color w:val="002060"/>
          <w:kern w:val="36"/>
          <w:sz w:val="40"/>
          <w:szCs w:val="40"/>
          <w:lang w:eastAsia="ru-RU"/>
        </w:rPr>
      </w:pPr>
      <w:r w:rsidRPr="00D5051C">
        <w:rPr>
          <w:rFonts w:ascii="Times New Roman CYR" w:eastAsia="Times New Roman" w:hAnsi="Times New Roman CYR" w:cs="Times New Roman CYR"/>
          <w:b/>
          <w:bCs/>
          <w:color w:val="002060"/>
          <w:kern w:val="36"/>
          <w:sz w:val="40"/>
          <w:szCs w:val="40"/>
          <w:lang w:eastAsia="ru-RU"/>
        </w:rPr>
        <w:t>Дети в концлагере</w:t>
      </w:r>
    </w:p>
    <w:p w:rsidR="00285E4F" w:rsidRPr="00D5051C" w:rsidRDefault="00D5051C" w:rsidP="00285E4F">
      <w:pPr>
        <w:shd w:val="clear" w:color="auto" w:fill="FFFFFF"/>
        <w:spacing w:line="240" w:lineRule="auto"/>
        <w:textAlignment w:val="baseline"/>
        <w:rPr>
          <w:rFonts w:ascii="Times New Roman CYR" w:eastAsia="Times New Roman" w:hAnsi="Times New Roman CYR" w:cs="Times New Roman CYR"/>
          <w:b/>
          <w:bCs/>
          <w:color w:val="000000" w:themeColor="text1"/>
          <w:sz w:val="32"/>
          <w:szCs w:val="32"/>
          <w:lang w:eastAsia="ru-RU"/>
        </w:rPr>
      </w:pPr>
      <w:r>
        <w:rPr>
          <w:color w:val="002060"/>
        </w:rPr>
        <w:t xml:space="preserve">         </w:t>
      </w:r>
      <w:hyperlink r:id="rId5" w:history="1">
        <w:r w:rsidR="00285E4F" w:rsidRPr="00D5051C">
          <w:rPr>
            <w:rFonts w:ascii="Times New Roman CYR" w:eastAsia="Times New Roman" w:hAnsi="Times New Roman CYR" w:cs="Times New Roman CYR"/>
            <w:b/>
            <w:bCs/>
            <w:i/>
            <w:iCs/>
            <w:color w:val="002060"/>
            <w:sz w:val="32"/>
            <w:szCs w:val="32"/>
            <w:u w:val="single"/>
            <w:lang w:eastAsia="ru-RU"/>
          </w:rPr>
          <w:t xml:space="preserve">Игорь </w:t>
        </w:r>
        <w:proofErr w:type="spellStart"/>
        <w:r w:rsidR="00285E4F" w:rsidRPr="00D5051C">
          <w:rPr>
            <w:rFonts w:ascii="Times New Roman CYR" w:eastAsia="Times New Roman" w:hAnsi="Times New Roman CYR" w:cs="Times New Roman CYR"/>
            <w:b/>
            <w:bCs/>
            <w:i/>
            <w:iCs/>
            <w:color w:val="002060"/>
            <w:sz w:val="32"/>
            <w:szCs w:val="32"/>
            <w:u w:val="single"/>
            <w:lang w:eastAsia="ru-RU"/>
          </w:rPr>
          <w:t>Халаимов</w:t>
        </w:r>
        <w:proofErr w:type="spellEnd"/>
      </w:hyperlink>
    </w:p>
    <w:p w:rsidR="00285E4F" w:rsidRPr="00D5051C" w:rsidRDefault="00285E4F" w:rsidP="00285E4F">
      <w:pPr>
        <w:shd w:val="clear" w:color="auto" w:fill="FFFFFF"/>
        <w:spacing w:before="225" w:after="75" w:line="440" w:lineRule="atLeast"/>
        <w:ind w:left="300"/>
        <w:outlineLvl w:val="0"/>
        <w:rPr>
          <w:rFonts w:ascii="Segoe UI" w:hAnsi="Segoe UI" w:cs="Segoe UI"/>
          <w:color w:val="000000" w:themeColor="text1"/>
          <w:sz w:val="26"/>
          <w:szCs w:val="26"/>
          <w:shd w:val="clear" w:color="auto" w:fill="FFFFFF"/>
        </w:rPr>
      </w:pP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t>Утром около восьми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Прибыла машина в концлагерь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lastRenderedPageBreak/>
        <w:t>С детьми…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Выгружали быстро, ругали, кричали.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Дети слов немецких не понимали, молчали…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Сжимали игрушки в детских руках.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А в глазах был холод, ужас и страх…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Выстроили в ряд привезенных ребят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Выстроили словно пленных солдат,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Голодных, не мытых, уставших, забитых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Выживших в подвалах, бомбежками не убитых.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Вышел офицер, перед строем встал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Улыбнулся криво и громко сказал: -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«Вы теперь дети должны все знать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Кровь для наших раненых будете сдавать.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Не бойтесь это всего лишь раз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Сдадите и к мамам, отпустим вас».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К мамам отпустите? кто то спросил.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А маму мою полицай застрелил.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Мама моя при бомбежке пропала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Девочка с мишкой тихонько сказала.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Гул разрастался, послышался плач.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Молча смотрел на все это палач.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Но, немец такого не ожидал.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Мальчик к нему подошел и сказал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Знаю, вы будите нас убивать...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Немец опешил, крикнул, молчать!!!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Крик разлетелся эхом в дали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Дети рыдали, а немцы крича</w:t>
      </w:r>
      <w:r w:rsidR="00B46453"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t>ли</w:t>
      </w:r>
      <w:r w:rsidR="00B46453"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Что бы на веки они замолчали.</w:t>
      </w:r>
      <w:r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br/>
        <w:t>   </w:t>
      </w:r>
      <w:r w:rsidR="00B46453" w:rsidRPr="00D5051C">
        <w:rPr>
          <w:rFonts w:ascii="Times New Roman CYR" w:eastAsia="Times New Roman" w:hAnsi="Times New Roman CYR" w:cs="Times New Roman CYR"/>
          <w:color w:val="000000" w:themeColor="text1"/>
          <w:sz w:val="27"/>
          <w:szCs w:val="27"/>
          <w:lang w:eastAsia="ru-RU"/>
        </w:rPr>
        <w:t>            </w:t>
      </w:r>
    </w:p>
    <w:p w:rsidR="00285E4F" w:rsidRPr="00D5051C" w:rsidRDefault="00285E4F" w:rsidP="00E84211">
      <w:pPr>
        <w:shd w:val="clear" w:color="auto" w:fill="FFFFFF"/>
        <w:spacing w:before="225" w:after="75" w:line="440" w:lineRule="atLeast"/>
        <w:ind w:left="30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505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Каждый пятый узник нацистских концлагерей был ребенком. Они получали пулю – если пытались сбежать. </w:t>
      </w:r>
    </w:p>
    <w:p w:rsidR="00F0070A" w:rsidRPr="00D5051C" w:rsidRDefault="00F0070A" w:rsidP="00E84211">
      <w:pPr>
        <w:shd w:val="clear" w:color="auto" w:fill="FFFFFF"/>
        <w:spacing w:before="225" w:after="75" w:line="440" w:lineRule="atLeast"/>
        <w:ind w:left="300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5051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Слайд 7</w:t>
      </w:r>
    </w:p>
    <w:p w:rsidR="00233A37" w:rsidRDefault="00233A37" w:rsidP="00D5051C">
      <w:pPr>
        <w:shd w:val="clear" w:color="auto" w:fill="FFFFFF"/>
        <w:spacing w:before="630" w:after="120" w:line="48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85E4F" w:rsidRPr="00D5051C" w:rsidRDefault="008B4BC2" w:rsidP="00D5051C">
      <w:pPr>
        <w:shd w:val="clear" w:color="auto" w:fill="FFFFFF"/>
        <w:spacing w:before="630" w:after="120" w:line="48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505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История Ривы </w:t>
      </w:r>
      <w:proofErr w:type="spellStart"/>
      <w:r w:rsidRPr="00D505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Мацияускас</w:t>
      </w:r>
      <w:proofErr w:type="spellEnd"/>
      <w:r w:rsidRPr="00D505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:</w:t>
      </w:r>
      <w:r w:rsidR="00285E4F" w:rsidRPr="00D505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Три года в Освенциме</w:t>
      </w:r>
    </w:p>
    <w:p w:rsidR="00285E4F" w:rsidRPr="00D5051C" w:rsidRDefault="00285E4F" w:rsidP="00D5051C">
      <w:pPr>
        <w:shd w:val="clear" w:color="auto" w:fill="FFFFFF"/>
        <w:spacing w:before="90" w:after="300" w:line="42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0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Рива </w:t>
      </w:r>
      <w:proofErr w:type="spellStart"/>
      <w:r w:rsidRPr="00D50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Мацияускас</w:t>
      </w:r>
      <w:proofErr w:type="spellEnd"/>
      <w:r w:rsidRPr="00D50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шутку называет себя «неправильной бабушкой». Говорит, не связала ничего для правнучек. Хотя умеет: делать петельки научилась… в Освенциме.</w:t>
      </w:r>
    </w:p>
    <w:p w:rsidR="00285E4F" w:rsidRPr="00D5051C" w:rsidRDefault="00285E4F" w:rsidP="00D5051C">
      <w:pPr>
        <w:shd w:val="clear" w:color="auto" w:fill="FFFFFF"/>
        <w:spacing w:before="90" w:after="300" w:line="42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0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Она родилась в 1937 году в Ленинграде. В три с половиной года уехала на каникулы к бабушке – в деревню под Витебском. Мама забрать дочку так и не смогла: осталась в блокадном Ленинграде. А Рива два года прожила в немецкой оккупации.</w:t>
      </w:r>
    </w:p>
    <w:p w:rsidR="00285E4F" w:rsidRPr="00D5051C" w:rsidRDefault="00285E4F" w:rsidP="00E84211">
      <w:pPr>
        <w:shd w:val="clear" w:color="auto" w:fill="FFFFFF"/>
        <w:spacing w:before="90" w:after="300" w:line="42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05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Рива </w:t>
      </w:r>
      <w:proofErr w:type="spellStart"/>
      <w:r w:rsidRPr="00D505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Мацияускас</w:t>
      </w:r>
      <w:proofErr w:type="spellEnd"/>
    </w:p>
    <w:p w:rsidR="00285E4F" w:rsidRPr="00D5051C" w:rsidRDefault="00285E4F" w:rsidP="00D5051C">
      <w:pPr>
        <w:shd w:val="clear" w:color="auto" w:fill="FFFFFF"/>
        <w:spacing w:before="90" w:after="300" w:line="42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0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1943 году немцы сожгли деревню. Жители бежали в лес, пытались спрятаться – тех, кого нашли, в товарных вагонах отправили в Польшу.</w:t>
      </w:r>
    </w:p>
    <w:p w:rsidR="00285E4F" w:rsidRPr="00D5051C" w:rsidRDefault="00285E4F" w:rsidP="00E84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D505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«Очень тесно, кучно было. И некоторые умирали в дороге. Но никто никаких чувств не проявлял. Потому что все как убитые были. Людей просто тихо выносили на остановках – и мы ехали дальше», – говорит Рива Рафаиловна.</w:t>
      </w:r>
    </w:p>
    <w:p w:rsidR="00285E4F" w:rsidRPr="00D5051C" w:rsidRDefault="00285E4F" w:rsidP="00D5051C">
      <w:pPr>
        <w:shd w:val="clear" w:color="auto" w:fill="FFFFFF"/>
        <w:spacing w:before="90" w:after="300" w:line="42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0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Накалывали номера надзирательницы: одна держала, другая вводила узнику под кожу черные точки через ручку с пипеткой. Рива к «фрау» пошла сама, протянула руку – но от боли потеряла сознание. Ей достался номер 70013, ее бабушке – 70014.</w:t>
      </w:r>
    </w:p>
    <w:p w:rsidR="00285E4F" w:rsidRPr="00D5051C" w:rsidRDefault="00285E4F" w:rsidP="00D505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D505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«Была маленькая девочка грудная, на ножке ей выкололи номер. Она не выжила и умерла. И мы все стояли – ну, точно, как показывают слонов: когда умирает кто-то, они над мертвым стоят. И мы такие же были грустные», – говорит Рива Рафаиловна.</w:t>
      </w:r>
    </w:p>
    <w:p w:rsidR="00285E4F" w:rsidRPr="00D5051C" w:rsidRDefault="00285E4F" w:rsidP="00D5051C">
      <w:pPr>
        <w:shd w:val="clear" w:color="auto" w:fill="FFFFFF"/>
        <w:spacing w:before="90" w:after="300" w:line="42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505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утрам узников выстраивали на плацу. Все демонстрировали номера – потом взрослые расходились на работы, а дети возвращались в бараки. Лежать в камерах было запрещено, греться у печей – тоже. Девочки прижимались друг к другу. Старшие учили маленьких вязать: находили на полу прутики, вытаскивали нитки из одеял и показывали, как сделать петельки.</w:t>
      </w:r>
    </w:p>
    <w:p w:rsidR="00285E4F" w:rsidRPr="00D5051C" w:rsidRDefault="00E84211" w:rsidP="00251D43">
      <w:pPr>
        <w:shd w:val="clear" w:color="auto" w:fill="FFFFFF"/>
        <w:spacing w:before="225" w:after="75" w:line="440" w:lineRule="atLeast"/>
        <w:ind w:left="300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D5051C">
        <w:rPr>
          <w:rFonts w:ascii="Times New Roman CYR" w:eastAsia="Times New Roman" w:hAnsi="Times New Roman CYR" w:cs="Times New Roman CYR"/>
          <w:b/>
          <w:bCs/>
          <w:color w:val="000000" w:themeColor="text1"/>
          <w:kern w:val="36"/>
          <w:sz w:val="24"/>
          <w:szCs w:val="24"/>
          <w:lang w:eastAsia="ru-RU"/>
        </w:rPr>
        <w:t>СЛАЙД 8</w:t>
      </w:r>
    </w:p>
    <w:p w:rsidR="007D6EB9" w:rsidRPr="00D5051C" w:rsidRDefault="007D6EB9" w:rsidP="00D5051C">
      <w:pPr>
        <w:pStyle w:val="c2"/>
        <w:shd w:val="clear" w:color="auto" w:fill="FFFFFF"/>
        <w:spacing w:before="0" w:beforeAutospacing="0" w:after="0" w:afterAutospacing="0" w:line="276" w:lineRule="auto"/>
        <w:ind w:firstLine="108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5051C">
        <w:rPr>
          <w:rStyle w:val="c1"/>
          <w:color w:val="000000" w:themeColor="text1"/>
          <w:sz w:val="28"/>
          <w:szCs w:val="28"/>
        </w:rPr>
        <w:t xml:space="preserve">Повсюду в бараках можно было видеть крыс, которые объедали трупы и даже набрасывались на умиравших, у коих не было сил с ними </w:t>
      </w:r>
      <w:r w:rsidRPr="00D5051C">
        <w:rPr>
          <w:rStyle w:val="c1"/>
          <w:color w:val="000000" w:themeColor="text1"/>
          <w:sz w:val="28"/>
          <w:szCs w:val="28"/>
        </w:rPr>
        <w:lastRenderedPageBreak/>
        <w:t>справиться. Больные и раненые не получали никакой медицинской помощи и были обречены на вымирание, особенно от эпидемий тифа, дизентерии.</w:t>
      </w:r>
    </w:p>
    <w:p w:rsidR="007D6EB9" w:rsidRPr="00D5051C" w:rsidRDefault="007D6EB9" w:rsidP="00D5051C">
      <w:pPr>
        <w:pStyle w:val="c2"/>
        <w:shd w:val="clear" w:color="auto" w:fill="FFFFFF"/>
        <w:spacing w:before="0" w:beforeAutospacing="0" w:after="0" w:afterAutospacing="0" w:line="276" w:lineRule="auto"/>
        <w:ind w:firstLine="108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5051C">
        <w:rPr>
          <w:rStyle w:val="c1"/>
          <w:color w:val="000000" w:themeColor="text1"/>
          <w:sz w:val="28"/>
          <w:szCs w:val="28"/>
        </w:rPr>
        <w:t xml:space="preserve">7 марта 1945 года на кожевенном заводе </w:t>
      </w:r>
      <w:proofErr w:type="spellStart"/>
      <w:r w:rsidRPr="00D5051C">
        <w:rPr>
          <w:rStyle w:val="c1"/>
          <w:color w:val="000000" w:themeColor="text1"/>
          <w:sz w:val="28"/>
          <w:szCs w:val="28"/>
        </w:rPr>
        <w:t>Освенцимского</w:t>
      </w:r>
      <w:proofErr w:type="spellEnd"/>
      <w:r w:rsidRPr="00D5051C">
        <w:rPr>
          <w:rStyle w:val="c1"/>
          <w:color w:val="000000" w:themeColor="text1"/>
          <w:sz w:val="28"/>
          <w:szCs w:val="28"/>
        </w:rPr>
        <w:t xml:space="preserve"> лагеря были обнаружены 293 тюка запакованных женских волос общим весов 7 тысяч килограммов. Экспертная комиссия установила, что волосы срезаны со 140 тысяч женщин.</w:t>
      </w:r>
    </w:p>
    <w:p w:rsidR="007D6EB9" w:rsidRPr="00D5051C" w:rsidRDefault="007D6EB9" w:rsidP="00D5051C">
      <w:pPr>
        <w:pStyle w:val="c2"/>
        <w:shd w:val="clear" w:color="auto" w:fill="FFFFFF"/>
        <w:spacing w:before="0" w:beforeAutospacing="0" w:after="0" w:afterAutospacing="0" w:line="276" w:lineRule="auto"/>
        <w:ind w:firstLine="108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5051C">
        <w:rPr>
          <w:rStyle w:val="c1"/>
          <w:color w:val="000000" w:themeColor="text1"/>
          <w:sz w:val="28"/>
          <w:szCs w:val="28"/>
        </w:rPr>
        <w:t>Человеческие волосы перерабатывались в промышленный войлок и пряжу. Из расчесанных и срезанных женских волос вырабатывались для команд подводных лодок ступни чулок из волосяной пряжи.</w:t>
      </w:r>
    </w:p>
    <w:p w:rsidR="005618AD" w:rsidRPr="00D5051C" w:rsidRDefault="005618AD" w:rsidP="00F0070A">
      <w:pPr>
        <w:pStyle w:val="content--common-blockblock-3u"/>
        <w:shd w:val="clear" w:color="auto" w:fill="FFFFFF"/>
        <w:spacing w:before="90" w:beforeAutospacing="0" w:after="300" w:afterAutospacing="0" w:line="420" w:lineRule="atLeast"/>
        <w:jc w:val="both"/>
        <w:rPr>
          <w:b/>
          <w:color w:val="000000" w:themeColor="text1"/>
        </w:rPr>
      </w:pPr>
      <w:r w:rsidRPr="00D5051C">
        <w:rPr>
          <w:b/>
          <w:color w:val="000000" w:themeColor="text1"/>
        </w:rPr>
        <w:t>СЛАЙД 9</w:t>
      </w:r>
    </w:p>
    <w:p w:rsidR="00EB3556" w:rsidRPr="00D5051C" w:rsidRDefault="006A63E3" w:rsidP="00D5051C">
      <w:pPr>
        <w:pStyle w:val="content--common-blockblock-3u"/>
        <w:shd w:val="clear" w:color="auto" w:fill="FFFFFF"/>
        <w:spacing w:before="90" w:beforeAutospacing="0" w:after="300" w:afterAutospacing="0" w:line="276" w:lineRule="auto"/>
        <w:jc w:val="both"/>
        <w:rPr>
          <w:rStyle w:val="c1"/>
          <w:color w:val="000000" w:themeColor="text1"/>
          <w:sz w:val="28"/>
          <w:szCs w:val="28"/>
        </w:rPr>
      </w:pPr>
      <w:r w:rsidRPr="00D5051C">
        <w:rPr>
          <w:rStyle w:val="c1"/>
          <w:color w:val="000000" w:themeColor="text1"/>
          <w:sz w:val="28"/>
          <w:szCs w:val="28"/>
        </w:rPr>
        <w:t xml:space="preserve"> </w:t>
      </w:r>
      <w:r w:rsidR="00D5051C">
        <w:rPr>
          <w:rStyle w:val="c1"/>
          <w:color w:val="000000" w:themeColor="text1"/>
          <w:sz w:val="28"/>
          <w:szCs w:val="28"/>
        </w:rPr>
        <w:tab/>
      </w:r>
      <w:r w:rsidR="0085182A" w:rsidRPr="00D5051C">
        <w:rPr>
          <w:rStyle w:val="c1"/>
          <w:color w:val="000000" w:themeColor="text1"/>
          <w:sz w:val="28"/>
          <w:szCs w:val="28"/>
        </w:rPr>
        <w:t>Сегодня вы узнали о ещё одной странице той</w:t>
      </w:r>
      <w:r w:rsidR="00EB3556" w:rsidRPr="00D5051C">
        <w:rPr>
          <w:rStyle w:val="c1"/>
          <w:color w:val="000000" w:themeColor="text1"/>
          <w:sz w:val="28"/>
          <w:szCs w:val="28"/>
        </w:rPr>
        <w:t xml:space="preserve"> жестокой войны- беспощадном истреблении людей. Через все эти испытания прошёл русский </w:t>
      </w:r>
      <w:r w:rsidRPr="00D5051C">
        <w:rPr>
          <w:rStyle w:val="c1"/>
          <w:color w:val="000000" w:themeColor="text1"/>
          <w:sz w:val="28"/>
          <w:szCs w:val="28"/>
        </w:rPr>
        <w:t>народ.</w:t>
      </w:r>
      <w:r w:rsidR="00EB3556" w:rsidRPr="00D5051C">
        <w:rPr>
          <w:rStyle w:val="c1"/>
          <w:color w:val="000000" w:themeColor="text1"/>
          <w:sz w:val="28"/>
          <w:szCs w:val="28"/>
        </w:rPr>
        <w:t xml:space="preserve"> День</w:t>
      </w:r>
      <w:r w:rsidRPr="00D5051C">
        <w:rPr>
          <w:rStyle w:val="c1"/>
          <w:color w:val="000000" w:themeColor="text1"/>
          <w:sz w:val="28"/>
          <w:szCs w:val="28"/>
        </w:rPr>
        <w:t>,</w:t>
      </w:r>
      <w:r w:rsidR="00EB3556" w:rsidRPr="00D5051C">
        <w:rPr>
          <w:rStyle w:val="c1"/>
          <w:color w:val="000000" w:themeColor="text1"/>
          <w:sz w:val="28"/>
          <w:szCs w:val="28"/>
        </w:rPr>
        <w:t xml:space="preserve"> когда был поднят флаг над рейхс</w:t>
      </w:r>
      <w:r w:rsidR="005618AD" w:rsidRPr="00D5051C">
        <w:rPr>
          <w:rStyle w:val="c1"/>
          <w:color w:val="000000" w:themeColor="text1"/>
          <w:sz w:val="28"/>
          <w:szCs w:val="28"/>
        </w:rPr>
        <w:t>тагом, стал победой над смертью</w:t>
      </w:r>
      <w:r w:rsidR="00EB3556" w:rsidRPr="00D5051C">
        <w:rPr>
          <w:rStyle w:val="c1"/>
          <w:b/>
          <w:bCs/>
          <w:color w:val="000000" w:themeColor="text1"/>
          <w:sz w:val="28"/>
          <w:szCs w:val="28"/>
        </w:rPr>
        <w:t>.</w:t>
      </w:r>
      <w:r w:rsidR="00EB3556" w:rsidRPr="00D5051C">
        <w:rPr>
          <w:rStyle w:val="c1"/>
          <w:color w:val="000000" w:themeColor="text1"/>
          <w:sz w:val="28"/>
          <w:szCs w:val="28"/>
        </w:rPr>
        <w:t xml:space="preserve"> Об этом нельзя </w:t>
      </w:r>
      <w:r w:rsidRPr="00D5051C">
        <w:rPr>
          <w:rStyle w:val="c1"/>
          <w:color w:val="000000" w:themeColor="text1"/>
          <w:sz w:val="28"/>
          <w:szCs w:val="28"/>
        </w:rPr>
        <w:t>забывать!</w:t>
      </w:r>
    </w:p>
    <w:p w:rsidR="00195F75" w:rsidRPr="00D5051C" w:rsidRDefault="00195F75" w:rsidP="00EB3556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</w:p>
    <w:p w:rsidR="00F065B9" w:rsidRDefault="0064306B">
      <w:r w:rsidRPr="0064306B">
        <w:rPr>
          <w:noProof/>
          <w:lang w:eastAsia="ru-RU"/>
        </w:rPr>
        <w:drawing>
          <wp:inline distT="0" distB="0" distL="0" distR="0">
            <wp:extent cx="5940425" cy="3341489"/>
            <wp:effectExtent l="0" t="0" r="3175" b="0"/>
            <wp:docPr id="2" name="Рисунок 2" descr="C:\Users\Marinad\Downloads\9da6606c-f95a-5d7c-be5f-4c398bd209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rinad\Downloads\9da6606c-f95a-5d7c-be5f-4c398bd209a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065B9" w:rsidSect="00B037A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063"/>
    <w:rsid w:val="0013303A"/>
    <w:rsid w:val="00195F75"/>
    <w:rsid w:val="001E6085"/>
    <w:rsid w:val="00233A37"/>
    <w:rsid w:val="00251D43"/>
    <w:rsid w:val="00257562"/>
    <w:rsid w:val="00285E4F"/>
    <w:rsid w:val="002A061E"/>
    <w:rsid w:val="003012BC"/>
    <w:rsid w:val="005618AD"/>
    <w:rsid w:val="005F7EFC"/>
    <w:rsid w:val="0064306B"/>
    <w:rsid w:val="00687063"/>
    <w:rsid w:val="006A63E3"/>
    <w:rsid w:val="006D37CD"/>
    <w:rsid w:val="007241C0"/>
    <w:rsid w:val="007472B1"/>
    <w:rsid w:val="0078001F"/>
    <w:rsid w:val="007D6EB9"/>
    <w:rsid w:val="0085182A"/>
    <w:rsid w:val="00877088"/>
    <w:rsid w:val="008B4BC2"/>
    <w:rsid w:val="008E7B90"/>
    <w:rsid w:val="00927966"/>
    <w:rsid w:val="00B037AE"/>
    <w:rsid w:val="00B46453"/>
    <w:rsid w:val="00C13216"/>
    <w:rsid w:val="00CB2E42"/>
    <w:rsid w:val="00CE1F55"/>
    <w:rsid w:val="00CE65FC"/>
    <w:rsid w:val="00D5051C"/>
    <w:rsid w:val="00DB07DA"/>
    <w:rsid w:val="00E84211"/>
    <w:rsid w:val="00E91921"/>
    <w:rsid w:val="00EB3556"/>
    <w:rsid w:val="00F0070A"/>
    <w:rsid w:val="00F0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83EE6-4D62-49EC-9B2C-497DFC36C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nt--common-blockblock-3u">
    <w:name w:val="content--common-block__block-3u"/>
    <w:basedOn w:val="a"/>
    <w:rsid w:val="0068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68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87063"/>
    <w:rPr>
      <w:b/>
      <w:bCs/>
    </w:rPr>
  </w:style>
  <w:style w:type="paragraph" w:styleId="a4">
    <w:name w:val="Normal (Web)"/>
    <w:basedOn w:val="a"/>
    <w:uiPriority w:val="99"/>
    <w:semiHidden/>
    <w:unhideWhenUsed/>
    <w:rsid w:val="002A0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4211"/>
    <w:rPr>
      <w:rFonts w:ascii="Segoe UI" w:hAnsi="Segoe UI" w:cs="Segoe UI"/>
      <w:sz w:val="18"/>
      <w:szCs w:val="18"/>
    </w:rPr>
  </w:style>
  <w:style w:type="paragraph" w:customStyle="1" w:styleId="c2">
    <w:name w:val="c2"/>
    <w:basedOn w:val="a"/>
    <w:rsid w:val="00EB3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B3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20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77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51937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139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5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70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stihi.ru/avtor/impulse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6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Marinad</dc:creator>
  <cp:keywords/>
  <dc:description/>
  <cp:lastModifiedBy>Marinad</cp:lastModifiedBy>
  <cp:revision>21</cp:revision>
  <dcterms:created xsi:type="dcterms:W3CDTF">2025-05-06T09:50:00Z</dcterms:created>
  <dcterms:modified xsi:type="dcterms:W3CDTF">2026-04-15T06:43:00Z</dcterms:modified>
</cp:coreProperties>
</file>