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F7D" w:rsidRPr="00810432" w:rsidRDefault="00810432" w:rsidP="00881F7D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Автор</w:t>
      </w:r>
      <w:r w:rsidR="00881F7D" w:rsidRPr="00810432">
        <w:rPr>
          <w:rFonts w:eastAsia="Times New Roman" w:cs="Times New Roman"/>
          <w:b/>
          <w:szCs w:val="28"/>
        </w:rPr>
        <w:t xml:space="preserve">: </w:t>
      </w:r>
      <w:r>
        <w:rPr>
          <w:rFonts w:eastAsia="Times New Roman" w:cs="Times New Roman"/>
          <w:b/>
          <w:szCs w:val="28"/>
        </w:rPr>
        <w:t>Митюшникова Анастасия Евгеньевна</w:t>
      </w:r>
    </w:p>
    <w:p w:rsidR="00881F7D" w:rsidRPr="00810432" w:rsidRDefault="00881F7D" w:rsidP="00881F7D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</w:rPr>
      </w:pPr>
      <w:r w:rsidRPr="00810432">
        <w:rPr>
          <w:rFonts w:eastAsia="Times New Roman" w:cs="Times New Roman"/>
          <w:b/>
          <w:szCs w:val="28"/>
        </w:rPr>
        <w:t xml:space="preserve">Должность: </w:t>
      </w:r>
      <w:r w:rsidR="00810432">
        <w:rPr>
          <w:rFonts w:eastAsia="Times New Roman" w:cs="Times New Roman"/>
          <w:b/>
          <w:szCs w:val="28"/>
        </w:rPr>
        <w:t>Учитель истории. Советник директора по  воспитанию.</w:t>
      </w:r>
    </w:p>
    <w:p w:rsidR="00881F7D" w:rsidRPr="00810432" w:rsidRDefault="00881F7D" w:rsidP="00881F7D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</w:rPr>
      </w:pPr>
      <w:r w:rsidRPr="00810432">
        <w:rPr>
          <w:rFonts w:eastAsia="Times New Roman" w:cs="Times New Roman"/>
          <w:b/>
          <w:szCs w:val="28"/>
        </w:rPr>
        <w:t xml:space="preserve">Место работы: </w:t>
      </w:r>
      <w:r w:rsidR="00810432">
        <w:rPr>
          <w:rFonts w:eastAsia="Times New Roman" w:cs="Times New Roman"/>
          <w:b/>
          <w:szCs w:val="28"/>
        </w:rPr>
        <w:t>МОБУ Петровская СОШ</w:t>
      </w:r>
    </w:p>
    <w:p w:rsidR="00881F7D" w:rsidRPr="00810432" w:rsidRDefault="00810432" w:rsidP="00881F7D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Город</w:t>
      </w:r>
      <w:r w:rsidR="00881F7D" w:rsidRPr="00810432">
        <w:rPr>
          <w:rFonts w:eastAsia="Times New Roman" w:cs="Times New Roman"/>
          <w:b/>
          <w:szCs w:val="28"/>
        </w:rPr>
        <w:t xml:space="preserve">: </w:t>
      </w:r>
      <w:proofErr w:type="spellStart"/>
      <w:r>
        <w:rPr>
          <w:rFonts w:eastAsia="Times New Roman" w:cs="Times New Roman"/>
          <w:b/>
          <w:szCs w:val="28"/>
        </w:rPr>
        <w:t>Саракташский</w:t>
      </w:r>
      <w:proofErr w:type="spellEnd"/>
      <w:r>
        <w:rPr>
          <w:rFonts w:eastAsia="Times New Roman" w:cs="Times New Roman"/>
          <w:b/>
          <w:szCs w:val="28"/>
        </w:rPr>
        <w:t xml:space="preserve"> р-н.,</w:t>
      </w:r>
      <w:proofErr w:type="spellStart"/>
      <w:r>
        <w:rPr>
          <w:rFonts w:eastAsia="Times New Roman" w:cs="Times New Roman"/>
          <w:b/>
          <w:szCs w:val="28"/>
        </w:rPr>
        <w:t>с</w:t>
      </w:r>
      <w:proofErr w:type="gramStart"/>
      <w:r>
        <w:rPr>
          <w:rFonts w:eastAsia="Times New Roman" w:cs="Times New Roman"/>
          <w:b/>
          <w:szCs w:val="28"/>
        </w:rPr>
        <w:t>.П</w:t>
      </w:r>
      <w:proofErr w:type="gramEnd"/>
      <w:r>
        <w:rPr>
          <w:rFonts w:eastAsia="Times New Roman" w:cs="Times New Roman"/>
          <w:b/>
          <w:szCs w:val="28"/>
        </w:rPr>
        <w:t>етровское</w:t>
      </w:r>
      <w:proofErr w:type="spellEnd"/>
    </w:p>
    <w:p w:rsidR="00881F7D" w:rsidRPr="00810432" w:rsidRDefault="00810432" w:rsidP="00881F7D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Класс</w:t>
      </w:r>
      <w:proofErr w:type="gramStart"/>
      <w:r>
        <w:rPr>
          <w:rFonts w:eastAsia="Times New Roman" w:cs="Times New Roman"/>
          <w:b/>
          <w:szCs w:val="28"/>
        </w:rPr>
        <w:t xml:space="preserve"> </w:t>
      </w:r>
      <w:r w:rsidR="00881F7D" w:rsidRPr="00810432">
        <w:rPr>
          <w:rFonts w:eastAsia="Times New Roman" w:cs="Times New Roman"/>
          <w:b/>
          <w:szCs w:val="28"/>
        </w:rPr>
        <w:t>:</w:t>
      </w:r>
      <w:proofErr w:type="gramEnd"/>
      <w:r w:rsidR="00881F7D" w:rsidRPr="00810432">
        <w:rPr>
          <w:rFonts w:eastAsia="Times New Roman"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</w:rPr>
        <w:t>6</w:t>
      </w:r>
    </w:p>
    <w:p w:rsidR="00C13C1D" w:rsidRPr="00986A29" w:rsidRDefault="00810432" w:rsidP="00986A29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Тема:</w:t>
      </w:r>
      <w:r w:rsidRPr="00810432">
        <w:t xml:space="preserve"> </w:t>
      </w:r>
      <w:r w:rsidRPr="00810432">
        <w:rPr>
          <w:rFonts w:eastAsia="Times New Roman" w:cs="Times New Roman"/>
          <w:b/>
          <w:szCs w:val="28"/>
        </w:rPr>
        <w:t>Религия и памятники Оренбургского</w:t>
      </w:r>
      <w:r>
        <w:rPr>
          <w:rFonts w:eastAsia="Times New Roman" w:cs="Times New Roman"/>
          <w:b/>
          <w:szCs w:val="28"/>
        </w:rPr>
        <w:t xml:space="preserve"> края. Религиозное пространство </w:t>
      </w:r>
      <w:r w:rsidRPr="00810432">
        <w:rPr>
          <w:rFonts w:eastAsia="Times New Roman" w:cs="Times New Roman"/>
          <w:b/>
          <w:szCs w:val="28"/>
        </w:rPr>
        <w:t xml:space="preserve">Оренбургского края в XVIII – начале XX вв. </w:t>
      </w:r>
    </w:p>
    <w:p w:rsidR="00C13C1D" w:rsidRDefault="00C13C1D" w:rsidP="00C13C1D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ПОЯСНИТЕЛЬНАЯ ЗАПИСКА</w:t>
      </w:r>
    </w:p>
    <w:p w:rsidR="00810432" w:rsidRDefault="00810432" w:rsidP="00C13C1D">
      <w:pPr>
        <w:spacing w:after="0" w:line="360" w:lineRule="auto"/>
        <w:ind w:firstLine="709"/>
        <w:jc w:val="both"/>
      </w:pPr>
      <w:r w:rsidRPr="00810432">
        <w:t>Современная ориентация российского образования на ценности традиционной духовной культуры в обучении и воспитании, восстановление в системе образования исторической и культурной преемственности определяют актуальность изучения в общеобразовательных учреждениях дисциплин религиоведческой направленности. Без знаний в этой области, базирующихся на научной основе, невозможно воспитание этической культуры, веротерпимости, уважения к традициям и обычаям на</w:t>
      </w:r>
      <w:r>
        <w:t>родов Оренбургской области</w:t>
      </w:r>
      <w:r w:rsidRPr="00810432">
        <w:t xml:space="preserve">. </w:t>
      </w:r>
    </w:p>
    <w:p w:rsidR="00810432" w:rsidRDefault="00810432" w:rsidP="00C13C1D">
      <w:pPr>
        <w:spacing w:after="0" w:line="360" w:lineRule="auto"/>
        <w:ind w:firstLine="709"/>
        <w:jc w:val="both"/>
      </w:pPr>
      <w:r>
        <w:t>С</w:t>
      </w:r>
      <w:r w:rsidRPr="00810432">
        <w:t xml:space="preserve">пецифика </w:t>
      </w:r>
      <w:r>
        <w:t xml:space="preserve">урока </w:t>
      </w:r>
      <w:r w:rsidRPr="00810432">
        <w:t>заключается в комплексном освещении исторических, мировоззренческих, культурологических, нравственных, обрядовых аспектов различных ре</w:t>
      </w:r>
      <w:r>
        <w:t>лигий, распространенных в Оренбургской области</w:t>
      </w:r>
      <w:r w:rsidRPr="00810432">
        <w:t>, особенностей их вероучения и организации.</w:t>
      </w:r>
    </w:p>
    <w:p w:rsidR="00810432" w:rsidRDefault="00810432" w:rsidP="00810432">
      <w:pPr>
        <w:spacing w:after="0" w:line="360" w:lineRule="auto"/>
        <w:ind w:firstLine="709"/>
        <w:jc w:val="both"/>
      </w:pPr>
      <w:r>
        <w:t>Урок направлен на формирование у подростков интереса к историческому краеведению и истории родного края. Это актуально в современном образовании, где региональная история интегрирована в школьный курс.</w:t>
      </w:r>
    </w:p>
    <w:p w:rsidR="008B3A9E" w:rsidRDefault="008B3A9E">
      <w:pPr>
        <w:spacing w:line="259" w:lineRule="auto"/>
        <w:rPr>
          <w:rFonts w:cs="Times New Roman"/>
          <w:b/>
        </w:rPr>
      </w:pPr>
    </w:p>
    <w:p w:rsidR="00C13C1D" w:rsidRDefault="00C13C1D" w:rsidP="00C13C1D">
      <w:pPr>
        <w:jc w:val="center"/>
        <w:rPr>
          <w:rFonts w:cs="Times New Roman"/>
          <w:b/>
        </w:rPr>
      </w:pPr>
      <w:r>
        <w:rPr>
          <w:rFonts w:cs="Times New Roman"/>
          <w:b/>
        </w:rPr>
        <w:t>Технологическая карта урока</w:t>
      </w:r>
    </w:p>
    <w:p w:rsidR="00C13C1D" w:rsidRDefault="00C13C1D" w:rsidP="00C13C1D">
      <w:pPr>
        <w:jc w:val="center"/>
        <w:rPr>
          <w:rFonts w:cs="Times New Roman"/>
        </w:rPr>
      </w:pPr>
      <w:r>
        <w:rPr>
          <w:rFonts w:cs="Times New Roman"/>
          <w:b/>
        </w:rPr>
        <w:t xml:space="preserve">Предмет: </w:t>
      </w:r>
      <w:r>
        <w:rPr>
          <w:rFonts w:cs="Times New Roman"/>
        </w:rPr>
        <w:t>история</w:t>
      </w:r>
      <w:r>
        <w:rPr>
          <w:rFonts w:cs="Times New Roman"/>
          <w:b/>
        </w:rPr>
        <w:t xml:space="preserve">  </w:t>
      </w:r>
      <w:r>
        <w:rPr>
          <w:rFonts w:cs="Times New Roman"/>
        </w:rPr>
        <w:t xml:space="preserve"> </w:t>
      </w:r>
      <w:r>
        <w:rPr>
          <w:rFonts w:cs="Times New Roman"/>
          <w:b/>
        </w:rPr>
        <w:t xml:space="preserve">Класс: </w:t>
      </w:r>
      <w:r w:rsidR="00986A29">
        <w:rPr>
          <w:rFonts w:cs="Times New Roman"/>
        </w:rPr>
        <w:t>6</w:t>
      </w:r>
      <w:r>
        <w:rPr>
          <w:rFonts w:cs="Times New Roman"/>
        </w:rPr>
        <w:t xml:space="preserve"> </w:t>
      </w:r>
      <w:r>
        <w:rPr>
          <w:rFonts w:cs="Times New Roman"/>
          <w:b/>
        </w:rPr>
        <w:t xml:space="preserve">         ФИО учителя:</w:t>
      </w:r>
      <w:r w:rsidR="00986A29">
        <w:rPr>
          <w:rFonts w:cs="Times New Roman"/>
        </w:rPr>
        <w:t xml:space="preserve"> Митюшникова Анастасия Евгеньевна</w:t>
      </w:r>
    </w:p>
    <w:p w:rsidR="00C13C1D" w:rsidRDefault="00986A29" w:rsidP="00C13C1D">
      <w:pPr>
        <w:spacing w:after="0"/>
        <w:ind w:firstLine="709"/>
        <w:jc w:val="center"/>
        <w:rPr>
          <w:b/>
        </w:rPr>
      </w:pPr>
      <w:r>
        <w:rPr>
          <w:rFonts w:cs="Times New Roman"/>
          <w:b/>
        </w:rPr>
        <w:t>Тема «</w:t>
      </w:r>
      <w:r w:rsidRPr="00986A29">
        <w:rPr>
          <w:rFonts w:cs="Times New Roman"/>
          <w:b/>
        </w:rPr>
        <w:t>Религия и памятники Оренбургского края. Религиозное пространство Оренбургского края в XVIII – начале XX вв.</w:t>
      </w:r>
      <w:r>
        <w:rPr>
          <w:rFonts w:cs="Times New Roman"/>
          <w:b/>
        </w:rPr>
        <w:t>»</w:t>
      </w:r>
    </w:p>
    <w:p w:rsidR="00AC40E8" w:rsidRDefault="00C13C1D" w:rsidP="00AC40E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cs="Times New Roman"/>
        </w:rPr>
      </w:pPr>
      <w:r>
        <w:rPr>
          <w:rFonts w:cs="Times New Roman"/>
          <w:lang w:eastAsia="ru-RU"/>
        </w:rPr>
        <w:t>.</w:t>
      </w:r>
    </w:p>
    <w:p w:rsidR="00C13C1D" w:rsidRPr="00AC40E8" w:rsidRDefault="00C13C1D" w:rsidP="00AC40E8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cs="Times New Roman"/>
        </w:rPr>
      </w:pPr>
      <w:r>
        <w:rPr>
          <w:rFonts w:cs="Times New Roman"/>
          <w:b/>
        </w:rPr>
        <w:t>Цель:</w:t>
      </w:r>
      <w:r>
        <w:rPr>
          <w:rFonts w:cs="Times New Roman"/>
        </w:rPr>
        <w:t xml:space="preserve"> </w:t>
      </w:r>
      <w:r w:rsidR="00986A29" w:rsidRPr="00986A29">
        <w:rPr>
          <w:rFonts w:cs="Times New Roman"/>
        </w:rPr>
        <w:t xml:space="preserve">Формирование у обучающихся глубокого и системного понимания многообразия религиозных традиций и конфессий, представленных на территории </w:t>
      </w:r>
      <w:r w:rsidR="00986A29">
        <w:rPr>
          <w:rFonts w:cs="Times New Roman"/>
        </w:rPr>
        <w:t>Оренбургской области.</w:t>
      </w:r>
    </w:p>
    <w:p w:rsidR="00C13C1D" w:rsidRDefault="00C13C1D" w:rsidP="00C13C1D">
      <w:pPr>
        <w:jc w:val="both"/>
        <w:rPr>
          <w:rFonts w:cs="Times New Roman"/>
        </w:rPr>
      </w:pPr>
      <w:r>
        <w:rPr>
          <w:rFonts w:cs="Times New Roman"/>
          <w:b/>
        </w:rPr>
        <w:t>Тип урока:</w:t>
      </w:r>
      <w:r w:rsidR="00AC40E8">
        <w:rPr>
          <w:rFonts w:cs="Times New Roman"/>
        </w:rPr>
        <w:t xml:space="preserve"> к</w:t>
      </w:r>
      <w:r w:rsidR="00AC40E8" w:rsidRPr="00AC40E8">
        <w:rPr>
          <w:rFonts w:cs="Times New Roman"/>
        </w:rPr>
        <w:t>омбинированный</w:t>
      </w:r>
    </w:p>
    <w:p w:rsidR="00C13C1D" w:rsidRDefault="00C13C1D" w:rsidP="00C13C1D">
      <w:pPr>
        <w:jc w:val="both"/>
        <w:rPr>
          <w:rFonts w:cs="Times New Roman"/>
          <w:u w:val="single"/>
        </w:rPr>
      </w:pPr>
      <w:r>
        <w:rPr>
          <w:rFonts w:cs="Times New Roman"/>
          <w:u w:val="single"/>
        </w:rPr>
        <w:t>Планируемые результаты:</w:t>
      </w:r>
    </w:p>
    <w:p w:rsidR="00ED7EE7" w:rsidRDefault="00C13C1D" w:rsidP="00ED7EE7">
      <w:pPr>
        <w:rPr>
          <w:rFonts w:cs="Times New Roman"/>
        </w:rPr>
      </w:pPr>
      <w:r>
        <w:rPr>
          <w:rFonts w:cs="Times New Roman"/>
          <w:b/>
          <w:i/>
        </w:rPr>
        <w:t>Предметные УУД:</w:t>
      </w:r>
      <w:r>
        <w:rPr>
          <w:rFonts w:eastAsia="Times New Roman" w:cs="Times New Roman"/>
          <w:lang w:eastAsia="ru-RU"/>
        </w:rPr>
        <w:t xml:space="preserve"> </w:t>
      </w:r>
      <w:r w:rsidR="00986A29">
        <w:rPr>
          <w:rFonts w:eastAsia="Times New Roman" w:cs="Times New Roman"/>
          <w:lang w:eastAsia="ru-RU"/>
        </w:rPr>
        <w:t xml:space="preserve">учащиеся </w:t>
      </w:r>
      <w:r w:rsidR="006F4D7B">
        <w:rPr>
          <w:rFonts w:eastAsia="Times New Roman" w:cs="Times New Roman"/>
          <w:lang w:eastAsia="ru-RU"/>
        </w:rPr>
        <w:t>приобретут</w:t>
      </w:r>
      <w:r w:rsidR="006F4D7B" w:rsidRPr="006F4D7B">
        <w:rPr>
          <w:rFonts w:eastAsia="Times New Roman" w:cs="Times New Roman"/>
          <w:lang w:eastAsia="ru-RU"/>
        </w:rPr>
        <w:t xml:space="preserve"> знания о динамике развития межрелигиозных отношений и взаимодействий между различными религиозными организациями и группами, исторически сложившихся на территории Оренбургской области. Кроме того, они освоят фундаментальные принципы вероучений изучаемых религий, овладеют ключевой терминологией и понятийным аппаратом,</w:t>
      </w:r>
      <w:r w:rsidR="006F4D7B" w:rsidRPr="006F4D7B">
        <w:t xml:space="preserve"> </w:t>
      </w:r>
      <w:r w:rsidR="006F4D7B" w:rsidRPr="006F4D7B">
        <w:rPr>
          <w:rFonts w:eastAsia="Times New Roman" w:cs="Times New Roman"/>
          <w:lang w:eastAsia="ru-RU"/>
        </w:rPr>
        <w:t>а также сформируют четкое представление об основных характеристиках и орг</w:t>
      </w:r>
      <w:r w:rsidR="006F4D7B">
        <w:rPr>
          <w:rFonts w:eastAsia="Times New Roman" w:cs="Times New Roman"/>
          <w:lang w:eastAsia="ru-RU"/>
        </w:rPr>
        <w:t>анизации их культовой практики.</w:t>
      </w:r>
      <w:r w:rsidR="00ED7EE7" w:rsidRPr="00ED7EE7">
        <w:rPr>
          <w:color w:val="000000"/>
          <w:szCs w:val="28"/>
          <w:shd w:val="clear" w:color="auto" w:fill="FFFFFF"/>
        </w:rPr>
        <w:t xml:space="preserve"> </w:t>
      </w:r>
      <w:r w:rsidR="00ED7EE7">
        <w:rPr>
          <w:rFonts w:eastAsia="Times New Roman" w:cs="Times New Roman"/>
          <w:lang w:eastAsia="ru-RU"/>
        </w:rPr>
        <w:t>Ознакомятся</w:t>
      </w:r>
      <w:r w:rsidR="00ED7EE7" w:rsidRPr="00ED7EE7">
        <w:rPr>
          <w:rFonts w:eastAsia="Times New Roman" w:cs="Times New Roman"/>
          <w:lang w:eastAsia="ru-RU"/>
        </w:rPr>
        <w:t xml:space="preserve"> с основными религиями, распростране</w:t>
      </w:r>
      <w:r w:rsidR="00ED7EE7">
        <w:rPr>
          <w:rFonts w:eastAsia="Times New Roman" w:cs="Times New Roman"/>
          <w:lang w:eastAsia="ru-RU"/>
        </w:rPr>
        <w:t>нными на территории нашей области.</w:t>
      </w:r>
      <w:r w:rsidR="006F4D7B" w:rsidRPr="006F4D7B">
        <w:rPr>
          <w:rFonts w:eastAsia="Times New Roman" w:cs="Times New Roman"/>
          <w:lang w:eastAsia="ru-RU"/>
        </w:rPr>
        <w:br/>
      </w:r>
      <w:r w:rsidR="006F4D7B" w:rsidRPr="006F4D7B">
        <w:rPr>
          <w:rFonts w:eastAsia="Times New Roman" w:cs="Times New Roman"/>
          <w:lang w:eastAsia="ru-RU"/>
        </w:rPr>
        <w:br/>
      </w:r>
      <w:proofErr w:type="spellStart"/>
      <w:r>
        <w:rPr>
          <w:rFonts w:cs="Times New Roman"/>
          <w:b/>
          <w:i/>
        </w:rPr>
        <w:t>Метапредметные</w:t>
      </w:r>
      <w:proofErr w:type="spellEnd"/>
      <w:r>
        <w:rPr>
          <w:rFonts w:cs="Times New Roman"/>
          <w:b/>
          <w:i/>
        </w:rPr>
        <w:t xml:space="preserve"> УУД:</w:t>
      </w:r>
      <w:r>
        <w:t xml:space="preserve"> </w:t>
      </w:r>
      <w:r w:rsidR="006F4D7B">
        <w:rPr>
          <w:rFonts w:cs="Times New Roman"/>
        </w:rPr>
        <w:t xml:space="preserve">учащиеся научатся </w:t>
      </w:r>
      <w:r>
        <w:rPr>
          <w:rFonts w:cs="Times New Roman"/>
        </w:rPr>
        <w:t xml:space="preserve">самостоятельно </w:t>
      </w:r>
      <w:r w:rsidR="006F4D7B" w:rsidRPr="006F4D7B">
        <w:rPr>
          <w:rFonts w:cs="Times New Roman"/>
        </w:rPr>
        <w:t>определять цели и задачи обучения.</w:t>
      </w:r>
      <w:r w:rsidR="006F4D7B" w:rsidRPr="006F4D7B">
        <w:t xml:space="preserve"> </w:t>
      </w:r>
      <w:r w:rsidR="006F4D7B" w:rsidRPr="006F4D7B">
        <w:rPr>
          <w:rFonts w:cs="Times New Roman"/>
        </w:rPr>
        <w:t>Критически оценивать, сопоставлять, группировать и обобщать информацию</w:t>
      </w:r>
      <w:r w:rsidR="006F4D7B">
        <w:rPr>
          <w:rFonts w:cs="Times New Roman"/>
        </w:rPr>
        <w:t>.</w:t>
      </w:r>
      <w:r w:rsidR="006F4D7B" w:rsidRPr="006F4D7B">
        <w:t xml:space="preserve"> </w:t>
      </w:r>
      <w:r w:rsidR="006F4D7B">
        <w:rPr>
          <w:rFonts w:cs="Times New Roman"/>
        </w:rPr>
        <w:t>Овладеют</w:t>
      </w:r>
      <w:r w:rsidR="006F4D7B" w:rsidRPr="006F4D7B">
        <w:rPr>
          <w:rFonts w:cs="Times New Roman"/>
        </w:rPr>
        <w:t xml:space="preserve"> методами поиска и отбора информации</w:t>
      </w:r>
      <w:r w:rsidR="006F4D7B">
        <w:rPr>
          <w:rFonts w:cs="Times New Roman"/>
        </w:rPr>
        <w:t>.</w:t>
      </w:r>
      <w:r w:rsidR="006F4D7B" w:rsidRPr="006F4D7B">
        <w:t xml:space="preserve"> </w:t>
      </w:r>
      <w:r w:rsidR="006F4D7B" w:rsidRPr="006F4D7B">
        <w:rPr>
          <w:rFonts w:cs="Times New Roman"/>
        </w:rPr>
        <w:t>Устанавливать причинно-следственные связи</w:t>
      </w:r>
      <w:r w:rsidR="006F4D7B">
        <w:rPr>
          <w:rFonts w:cs="Times New Roman"/>
        </w:rPr>
        <w:t>.</w:t>
      </w:r>
      <w:r w:rsidR="006F4D7B" w:rsidRPr="006F4D7B">
        <w:rPr>
          <w:rFonts w:cs="Times New Roman"/>
        </w:rPr>
        <w:t xml:space="preserve"> </w:t>
      </w:r>
      <w:r w:rsidR="006F4D7B" w:rsidRPr="006F4D7B">
        <w:rPr>
          <w:rFonts w:cs="Times New Roman"/>
        </w:rPr>
        <w:br/>
      </w:r>
      <w:r w:rsidR="006F4D7B" w:rsidRPr="006F4D7B">
        <w:rPr>
          <w:rFonts w:cs="Times New Roman"/>
        </w:rPr>
        <w:br/>
      </w:r>
      <w:r>
        <w:rPr>
          <w:rFonts w:cs="Times New Roman"/>
          <w:b/>
          <w:i/>
        </w:rPr>
        <w:t>Личностные УУД</w:t>
      </w:r>
      <w:proofErr w:type="gramStart"/>
      <w:r>
        <w:rPr>
          <w:rFonts w:cs="Times New Roman"/>
          <w:b/>
          <w:i/>
        </w:rPr>
        <w:t>:</w:t>
      </w:r>
      <w:r w:rsidR="00ED7EE7">
        <w:rPr>
          <w:rFonts w:cs="Times New Roman"/>
        </w:rPr>
        <w:t>.</w:t>
      </w:r>
      <w:r w:rsidR="00AC40E8" w:rsidRPr="00AC40E8">
        <w:rPr>
          <w:rFonts w:eastAsia="Calibri" w:cs="Times New Roman"/>
          <w:color w:val="000000"/>
          <w:sz w:val="21"/>
          <w:szCs w:val="21"/>
          <w:lang w:eastAsia="ru-RU"/>
        </w:rPr>
        <w:t xml:space="preserve"> </w:t>
      </w:r>
      <w:proofErr w:type="gramEnd"/>
      <w:r w:rsidR="00AC40E8">
        <w:rPr>
          <w:rFonts w:cs="Times New Roman"/>
        </w:rPr>
        <w:t>п</w:t>
      </w:r>
      <w:r w:rsidR="00AC40E8" w:rsidRPr="00AC40E8">
        <w:rPr>
          <w:rFonts w:cs="Times New Roman"/>
        </w:rPr>
        <w:t xml:space="preserve">роявляют заинтересованность не только в личном успехе, но и в решении проблемных заданий всей группой; выражают положительное отношение к процессу познания; адекватно понимают причины успешности/ </w:t>
      </w:r>
      <w:proofErr w:type="spellStart"/>
      <w:r w:rsidR="00AC40E8" w:rsidRPr="00AC40E8">
        <w:rPr>
          <w:rFonts w:cs="Times New Roman"/>
        </w:rPr>
        <w:t>неуспешности</w:t>
      </w:r>
      <w:proofErr w:type="spellEnd"/>
      <w:r w:rsidR="00AC40E8" w:rsidRPr="00AC40E8">
        <w:rPr>
          <w:rFonts w:cs="Times New Roman"/>
        </w:rPr>
        <w:t xml:space="preserve"> учебной деятельности. Воспитание чувства само- и взаимоуважения; развитие сотрудничества при работе </w:t>
      </w:r>
      <w:r w:rsidR="00AC40E8" w:rsidRPr="00AC40E8">
        <w:rPr>
          <w:rFonts w:cs="Times New Roman"/>
        </w:rPr>
        <w:lastRenderedPageBreak/>
        <w:t>в парах; воспитание интереса к истории как науки.</w:t>
      </w:r>
      <w:r w:rsidR="00ED7EE7" w:rsidRPr="00ED7EE7">
        <w:rPr>
          <w:rFonts w:cs="Times New Roman"/>
        </w:rPr>
        <w:br/>
      </w:r>
    </w:p>
    <w:p w:rsidR="00ED7EE7" w:rsidRPr="00ED7EE7" w:rsidRDefault="00C13C1D" w:rsidP="00ED7EE7">
      <w:pPr>
        <w:rPr>
          <w:iCs/>
        </w:rPr>
      </w:pPr>
      <w:r>
        <w:rPr>
          <w:rFonts w:cs="Times New Roman"/>
          <w:b/>
        </w:rPr>
        <w:t>Основное содержание темы, понятия и термины:</w:t>
      </w:r>
      <w:r w:rsidR="00ED7EE7">
        <w:rPr>
          <w:rFonts w:cs="Times New Roman"/>
        </w:rPr>
        <w:t xml:space="preserve"> «</w:t>
      </w:r>
      <w:r w:rsidR="00ED7EE7">
        <w:rPr>
          <w:rFonts w:cs="Times New Roman"/>
          <w:bCs/>
        </w:rPr>
        <w:t>р</w:t>
      </w:r>
      <w:r w:rsidR="00ED7EE7" w:rsidRPr="00ED7EE7">
        <w:rPr>
          <w:rFonts w:cs="Times New Roman"/>
          <w:bCs/>
        </w:rPr>
        <w:t>елигия</w:t>
      </w:r>
      <w:r>
        <w:rPr>
          <w:rFonts w:cs="Times New Roman"/>
        </w:rPr>
        <w:t>», «</w:t>
      </w:r>
      <w:r w:rsidR="00ED7EE7">
        <w:rPr>
          <w:rFonts w:cs="Times New Roman"/>
          <w:bCs/>
        </w:rPr>
        <w:t>и</w:t>
      </w:r>
      <w:r w:rsidR="00202943">
        <w:rPr>
          <w:rFonts w:cs="Times New Roman"/>
          <w:bCs/>
        </w:rPr>
        <w:t>слам</w:t>
      </w:r>
      <w:r>
        <w:rPr>
          <w:rFonts w:cs="Times New Roman"/>
        </w:rPr>
        <w:t>», «</w:t>
      </w:r>
      <w:r w:rsidR="00ED7EE7">
        <w:rPr>
          <w:rFonts w:cs="Times New Roman"/>
        </w:rPr>
        <w:t>б</w:t>
      </w:r>
      <w:r w:rsidR="00ED7EE7" w:rsidRPr="00ED7EE7">
        <w:rPr>
          <w:rFonts w:cs="Times New Roman"/>
        </w:rPr>
        <w:t>уддизм</w:t>
      </w:r>
      <w:r w:rsidR="00ED7EE7">
        <w:rPr>
          <w:rFonts w:cs="Times New Roman"/>
        </w:rPr>
        <w:t>», «х</w:t>
      </w:r>
      <w:r w:rsidR="00ED7EE7" w:rsidRPr="00ED7EE7">
        <w:rPr>
          <w:rFonts w:cs="Times New Roman"/>
        </w:rPr>
        <w:t>ристианство</w:t>
      </w:r>
      <w:r>
        <w:rPr>
          <w:rFonts w:cs="Times New Roman"/>
        </w:rPr>
        <w:t>»</w:t>
      </w:r>
      <w:r w:rsidR="00ED7EE7">
        <w:rPr>
          <w:rFonts w:cs="Times New Roman"/>
          <w:iCs/>
        </w:rPr>
        <w:t>, «</w:t>
      </w:r>
      <w:r w:rsidR="00ED7EE7" w:rsidRPr="00ED7EE7">
        <w:rPr>
          <w:iCs/>
        </w:rPr>
        <w:t>церковная архитектура</w:t>
      </w:r>
      <w:r w:rsidR="00ED7EE7">
        <w:rPr>
          <w:iCs/>
        </w:rPr>
        <w:t>».</w:t>
      </w:r>
    </w:p>
    <w:p w:rsidR="00C13C1D" w:rsidRDefault="00C13C1D" w:rsidP="00C13C1D">
      <w:pPr>
        <w:jc w:val="both"/>
        <w:rPr>
          <w:rFonts w:cs="Times New Roman"/>
        </w:rPr>
      </w:pPr>
      <w:r>
        <w:rPr>
          <w:rFonts w:cs="Times New Roman"/>
          <w:b/>
        </w:rPr>
        <w:t>Основные виды деятельности учащихся:</w:t>
      </w:r>
      <w:r>
        <w:t xml:space="preserve"> </w:t>
      </w:r>
      <w:r>
        <w:rPr>
          <w:rFonts w:cs="Times New Roman"/>
        </w:rPr>
        <w:t xml:space="preserve">самостоятельная работа с текстом документа; работа  с историческими терминами; </w:t>
      </w:r>
      <w:r w:rsidR="00002802">
        <w:rPr>
          <w:rFonts w:cs="Times New Roman"/>
        </w:rPr>
        <w:t>работа с выделением основной мысли</w:t>
      </w:r>
      <w:r>
        <w:rPr>
          <w:rFonts w:cs="Times New Roman"/>
        </w:rPr>
        <w:t xml:space="preserve">. </w:t>
      </w:r>
    </w:p>
    <w:p w:rsidR="00C13C1D" w:rsidRDefault="00C13C1D" w:rsidP="00735380">
      <w:pPr>
        <w:pStyle w:val="1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>
        <w:rPr>
          <w:sz w:val="28"/>
          <w:szCs w:val="28"/>
        </w:rPr>
        <w:t>Образовательные ресурсы:</w:t>
      </w:r>
      <w:r>
        <w:rPr>
          <w:b w:val="0"/>
          <w:sz w:val="28"/>
          <w:szCs w:val="28"/>
        </w:rPr>
        <w:t xml:space="preserve"> учебник</w:t>
      </w:r>
      <w:r w:rsidR="00735380">
        <w:rPr>
          <w:b w:val="0"/>
          <w:sz w:val="28"/>
          <w:szCs w:val="28"/>
        </w:rPr>
        <w:t xml:space="preserve">, </w:t>
      </w:r>
      <w:r w:rsidR="00202943">
        <w:rPr>
          <w:b w:val="0"/>
          <w:bCs w:val="0"/>
          <w:sz w:val="28"/>
          <w:szCs w:val="28"/>
        </w:rPr>
        <w:t xml:space="preserve">презентация, </w:t>
      </w:r>
      <w:r>
        <w:rPr>
          <w:b w:val="0"/>
          <w:sz w:val="28"/>
          <w:szCs w:val="28"/>
        </w:rPr>
        <w:t>ноутбук, проектор.</w:t>
      </w:r>
    </w:p>
    <w:p w:rsidR="00C13C1D" w:rsidRDefault="00C13C1D" w:rsidP="00C13C1D">
      <w:pPr>
        <w:jc w:val="center"/>
        <w:rPr>
          <w:rFonts w:eastAsia="Times New Roman" w:cs="Times New Roman"/>
          <w:b/>
          <w:lang w:eastAsia="ru-RU"/>
        </w:rPr>
      </w:pPr>
    </w:p>
    <w:p w:rsidR="00C13C1D" w:rsidRDefault="00C13C1D" w:rsidP="00C13C1D">
      <w:pPr>
        <w:jc w:val="center"/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  <w:t>Организационная структура урока:</w:t>
      </w:r>
    </w:p>
    <w:tbl>
      <w:tblPr>
        <w:tblStyle w:val="a6"/>
        <w:tblW w:w="15270" w:type="dxa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3825"/>
        <w:gridCol w:w="2550"/>
        <w:gridCol w:w="1700"/>
        <w:gridCol w:w="2409"/>
        <w:gridCol w:w="1417"/>
      </w:tblGrid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Обучающие </w:t>
            </w:r>
            <w:r>
              <w:rPr>
                <w:rFonts w:cs="Times New Roman"/>
                <w:b/>
                <w:bCs/>
                <w:sz w:val="24"/>
                <w:szCs w:val="24"/>
              </w:rPr>
              <w:br/>
              <w:t>и развивающие компоненты,</w:t>
            </w:r>
            <w:r>
              <w:rPr>
                <w:rFonts w:cs="Times New Roman"/>
                <w:b/>
                <w:bCs/>
                <w:sz w:val="24"/>
                <w:szCs w:val="24"/>
              </w:rPr>
              <w:br/>
              <w:t xml:space="preserve">задания </w:t>
            </w:r>
            <w:r>
              <w:rPr>
                <w:rFonts w:cs="Times New Roman"/>
                <w:b/>
                <w:bCs/>
                <w:sz w:val="24"/>
                <w:szCs w:val="24"/>
              </w:rPr>
              <w:br/>
              <w:t>и упражнения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Формы, методы и средства</w:t>
            </w:r>
            <w:r>
              <w:rPr>
                <w:rFonts w:cs="Times New Roman"/>
                <w:b/>
                <w:bCs/>
                <w:sz w:val="24"/>
                <w:szCs w:val="24"/>
              </w:rPr>
              <w:br/>
              <w:t xml:space="preserve">организации </w:t>
            </w:r>
            <w:r>
              <w:rPr>
                <w:rFonts w:cs="Times New Roman"/>
                <w:b/>
                <w:bCs/>
                <w:sz w:val="24"/>
                <w:szCs w:val="24"/>
              </w:rPr>
              <w:br/>
              <w:t xml:space="preserve">взаимодействия </w:t>
            </w:r>
            <w:r>
              <w:rPr>
                <w:rFonts w:cs="Times New Roman"/>
                <w:b/>
                <w:bCs/>
                <w:sz w:val="24"/>
                <w:szCs w:val="24"/>
              </w:rPr>
              <w:br/>
              <w:t>на уроке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="Times New Roman"/>
                <w:b/>
                <w:sz w:val="24"/>
                <w:szCs w:val="24"/>
              </w:rPr>
              <w:t>Промежу</w:t>
            </w:r>
            <w:proofErr w:type="spellEnd"/>
            <w:r>
              <w:rPr>
                <w:rFonts w:cs="Times New Roman"/>
                <w:b/>
                <w:sz w:val="24"/>
                <w:szCs w:val="24"/>
              </w:rPr>
              <w:t>-точный</w:t>
            </w:r>
            <w:proofErr w:type="gramEnd"/>
            <w:r>
              <w:rPr>
                <w:rFonts w:cs="Times New Roman"/>
                <w:b/>
                <w:sz w:val="24"/>
                <w:szCs w:val="24"/>
              </w:rPr>
              <w:t xml:space="preserve"> контроль</w:t>
            </w: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="Times New Roman"/>
                <w:b/>
                <w:sz w:val="24"/>
                <w:szCs w:val="24"/>
              </w:rPr>
              <w:t>Организа-ционный</w:t>
            </w:r>
            <w:proofErr w:type="spellEnd"/>
            <w:proofErr w:type="gramEnd"/>
            <w:r>
              <w:rPr>
                <w:rFonts w:cs="Times New Roman"/>
                <w:b/>
                <w:sz w:val="24"/>
                <w:szCs w:val="24"/>
              </w:rPr>
              <w:t xml:space="preserve"> этап 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Учитель приветствует учащихся:</w:t>
            </w:r>
          </w:p>
          <w:p w:rsidR="00202943" w:rsidRDefault="00C13C1D" w:rsidP="00202943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- </w:t>
            </w:r>
            <w:r w:rsidR="00202943">
              <w:rPr>
                <w:rFonts w:cs="Times New Roman"/>
                <w:sz w:val="24"/>
                <w:szCs w:val="24"/>
              </w:rPr>
              <w:t>Здравствуйте, ребята! Проверяем готовность к уроку!</w:t>
            </w:r>
          </w:p>
          <w:p w:rsidR="00C13C1D" w:rsidRDefault="00C13C1D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 w:rsidP="00202943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Учащиеся </w:t>
            </w:r>
            <w:r w:rsidR="00202943">
              <w:rPr>
                <w:rFonts w:cs="Times New Roman"/>
                <w:sz w:val="24"/>
                <w:szCs w:val="24"/>
              </w:rPr>
              <w:t>присаживаются на свои места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Фронтальная. Словесный. Слово учителя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="0073538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развитие внимательности и </w:t>
            </w:r>
            <w:proofErr w:type="spellStart"/>
            <w:r w:rsidR="00735380">
              <w:rPr>
                <w:rFonts w:eastAsia="Times New Roman" w:cs="Times New Roman"/>
                <w:sz w:val="24"/>
                <w:szCs w:val="24"/>
                <w:lang w:eastAsia="ru-RU"/>
              </w:rPr>
              <w:t>собраности</w:t>
            </w:r>
            <w:proofErr w:type="spellEnd"/>
            <w:r w:rsidR="00735380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C13C1D" w:rsidRDefault="00C13C1D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C13C1D" w:rsidTr="00C13C1D">
        <w:trPr>
          <w:trHeight w:val="70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Мотивация учебной деятельно</w:t>
            </w:r>
            <w:r>
              <w:rPr>
                <w:rFonts w:cs="Times New Roman"/>
                <w:b/>
                <w:bCs/>
                <w:sz w:val="24"/>
                <w:szCs w:val="24"/>
              </w:rPr>
              <w:lastRenderedPageBreak/>
              <w:t>сти учащихся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(6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Создание определенной эмоциональной </w:t>
            </w:r>
            <w:r>
              <w:rPr>
                <w:rFonts w:cs="Times New Roman"/>
                <w:sz w:val="24"/>
                <w:szCs w:val="24"/>
              </w:rPr>
              <w:lastRenderedPageBreak/>
              <w:t>атмосферы, необходимой для перехода к изучению новой темы, побуждение учащихся к учебной деятельности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29F" w:rsidRDefault="00CE529F" w:rsidP="00CE529F">
            <w:r>
              <w:rPr>
                <w:sz w:val="24"/>
              </w:rPr>
              <w:lastRenderedPageBreak/>
              <w:t>П</w:t>
            </w:r>
            <w:r w:rsidRPr="00CE529F">
              <w:rPr>
                <w:sz w:val="24"/>
              </w:rPr>
              <w:t xml:space="preserve">роводится беседа в </w:t>
            </w:r>
            <w:proofErr w:type="gramStart"/>
            <w:r w:rsidRPr="00CE529F">
              <w:rPr>
                <w:sz w:val="24"/>
              </w:rPr>
              <w:t>ходе</w:t>
            </w:r>
            <w:proofErr w:type="gramEnd"/>
            <w:r w:rsidRPr="00CE529F">
              <w:rPr>
                <w:sz w:val="24"/>
              </w:rPr>
              <w:t xml:space="preserve"> которой дети решают кроссворд и находят слово «религия». Затем они </w:t>
            </w:r>
            <w:r w:rsidRPr="00CE529F">
              <w:rPr>
                <w:sz w:val="24"/>
              </w:rPr>
              <w:lastRenderedPageBreak/>
              <w:t xml:space="preserve">пытаются определить </w:t>
            </w:r>
            <w:r>
              <w:rPr>
                <w:sz w:val="24"/>
              </w:rPr>
              <w:t>тему урока.</w:t>
            </w:r>
          </w:p>
          <w:p w:rsidR="00C13C1D" w:rsidRDefault="00C13C1D" w:rsidP="00CE529F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Учащиеся смотрят </w:t>
            </w:r>
            <w:r w:rsidR="005D5A99">
              <w:rPr>
                <w:rFonts w:cs="Times New Roman"/>
                <w:sz w:val="24"/>
                <w:szCs w:val="24"/>
              </w:rPr>
              <w:t>видеоролик.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Учащиеся отвечают 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на поставленный вопрос, говоря о </w:t>
            </w:r>
            <w:r w:rsidR="005D5A99">
              <w:rPr>
                <w:rFonts w:cs="Times New Roman"/>
                <w:sz w:val="24"/>
                <w:szCs w:val="24"/>
              </w:rPr>
              <w:t>религии в нашем крае.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Фронтальная. Словесный. Беседа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cs="Times New Roman"/>
                <w:i/>
                <w:sz w:val="24"/>
                <w:szCs w:val="24"/>
              </w:rPr>
              <w:t>Личностные</w:t>
            </w:r>
            <w:proofErr w:type="gramEnd"/>
            <w:r>
              <w:rPr>
                <w:rFonts w:cs="Times New Roman"/>
                <w:i/>
                <w:sz w:val="24"/>
                <w:szCs w:val="24"/>
              </w:rPr>
              <w:t>:</w:t>
            </w:r>
            <w:r>
              <w:rPr>
                <w:rFonts w:cs="Times New Roman"/>
                <w:sz w:val="24"/>
                <w:szCs w:val="24"/>
              </w:rPr>
              <w:t xml:space="preserve"> стремятся к </w:t>
            </w:r>
            <w:proofErr w:type="spellStart"/>
            <w:r>
              <w:rPr>
                <w:rFonts w:cs="Times New Roman"/>
                <w:sz w:val="24"/>
                <w:szCs w:val="24"/>
              </w:rPr>
              <w:t>эмпатии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; осознают свое </w:t>
            </w:r>
            <w:r>
              <w:rPr>
                <w:rFonts w:cs="Times New Roman"/>
                <w:sz w:val="24"/>
                <w:szCs w:val="24"/>
              </w:rPr>
              <w:lastRenderedPageBreak/>
              <w:t xml:space="preserve">человеческое начало. </w:t>
            </w:r>
            <w:r>
              <w:rPr>
                <w:rFonts w:cs="Times New Roman"/>
                <w:i/>
                <w:sz w:val="24"/>
                <w:szCs w:val="24"/>
              </w:rPr>
              <w:t>Регулятивные:</w:t>
            </w:r>
            <w:r>
              <w:rPr>
                <w:rFonts w:cs="Times New Roman"/>
                <w:sz w:val="24"/>
                <w:szCs w:val="24"/>
              </w:rPr>
              <w:t xml:space="preserve"> самостоятельно формулируют тему урока после предварительного обсуждения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Беседа</w:t>
            </w: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cs="Times New Roman"/>
                <w:b/>
                <w:bCs/>
                <w:sz w:val="24"/>
                <w:szCs w:val="24"/>
              </w:rPr>
              <w:lastRenderedPageBreak/>
              <w:t>Постанов-ка</w:t>
            </w:r>
            <w:proofErr w:type="gramEnd"/>
            <w:r>
              <w:rPr>
                <w:rFonts w:cs="Times New Roman"/>
                <w:b/>
                <w:bCs/>
                <w:sz w:val="24"/>
                <w:szCs w:val="24"/>
              </w:rPr>
              <w:t xml:space="preserve"> цели и задач урока 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(3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5D5A99" w:rsidP="005D5A99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Определение цели урока.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E529F" w:rsidP="005D5A99">
            <w:pPr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Учитель </w:t>
            </w:r>
            <w:r w:rsidR="00C13C1D">
              <w:rPr>
                <w:b/>
                <w:color w:val="000000"/>
                <w:sz w:val="24"/>
                <w:szCs w:val="24"/>
              </w:rPr>
              <w:t xml:space="preserve">озвучивает тему урока </w:t>
            </w:r>
            <w:r w:rsidR="00C13C1D">
              <w:rPr>
                <w:b/>
                <w:sz w:val="24"/>
                <w:szCs w:val="24"/>
              </w:rPr>
              <w:t xml:space="preserve"> (слайд </w:t>
            </w:r>
            <w:r w:rsidR="005D5A99">
              <w:rPr>
                <w:b/>
                <w:sz w:val="24"/>
                <w:szCs w:val="24"/>
              </w:rPr>
              <w:t>1)</w:t>
            </w:r>
            <w:r w:rsidR="00C13C1D">
              <w:rPr>
                <w:b/>
                <w:sz w:val="24"/>
                <w:szCs w:val="24"/>
              </w:rPr>
              <w:t>.</w:t>
            </w:r>
          </w:p>
          <w:p w:rsidR="00CE529F" w:rsidRPr="008D6C35" w:rsidRDefault="00CE529F" w:rsidP="00CE529F">
            <w:pPr>
              <w:spacing w:after="150"/>
              <w:rPr>
                <w:color w:val="000000"/>
                <w:sz w:val="21"/>
                <w:szCs w:val="21"/>
                <w:lang w:eastAsia="ru-RU"/>
              </w:rPr>
            </w:pPr>
            <w:r w:rsidRPr="008D6C35">
              <w:rPr>
                <w:color w:val="000000"/>
                <w:sz w:val="21"/>
                <w:szCs w:val="21"/>
                <w:lang w:eastAsia="ru-RU"/>
              </w:rPr>
              <w:t>Что такое религия?</w:t>
            </w:r>
          </w:p>
          <w:p w:rsidR="00CE529F" w:rsidRPr="008D6C35" w:rsidRDefault="00CE529F" w:rsidP="00CE529F">
            <w:pPr>
              <w:spacing w:after="150"/>
              <w:rPr>
                <w:color w:val="000000"/>
                <w:sz w:val="21"/>
                <w:szCs w:val="21"/>
                <w:lang w:eastAsia="ru-RU"/>
              </w:rPr>
            </w:pPr>
            <w:r w:rsidRPr="008D6C35">
              <w:rPr>
                <w:color w:val="000000"/>
                <w:sz w:val="21"/>
                <w:szCs w:val="21"/>
                <w:lang w:eastAsia="ru-RU"/>
              </w:rPr>
              <w:t>Когда появились первые религии?</w:t>
            </w:r>
          </w:p>
          <w:p w:rsidR="00CE529F" w:rsidRDefault="00CE529F" w:rsidP="00CE529F">
            <w:pPr>
              <w:spacing w:after="150"/>
              <w:rPr>
                <w:color w:val="000000"/>
                <w:sz w:val="21"/>
                <w:szCs w:val="21"/>
                <w:lang w:eastAsia="ru-RU"/>
              </w:rPr>
            </w:pPr>
            <w:r w:rsidRPr="008D6C35">
              <w:rPr>
                <w:color w:val="000000"/>
                <w:sz w:val="21"/>
                <w:szCs w:val="21"/>
                <w:lang w:eastAsia="ru-RU"/>
              </w:rPr>
              <w:t>Что им было свойственно?</w:t>
            </w:r>
          </w:p>
          <w:p w:rsidR="00CE529F" w:rsidRPr="008D6C35" w:rsidRDefault="00CE529F" w:rsidP="00CE529F">
            <w:pPr>
              <w:spacing w:after="150"/>
              <w:rPr>
                <w:color w:val="000000"/>
                <w:sz w:val="21"/>
                <w:szCs w:val="21"/>
                <w:lang w:eastAsia="ru-RU"/>
              </w:rPr>
            </w:pPr>
          </w:p>
          <w:p w:rsidR="00CE529F" w:rsidRDefault="00CE529F" w:rsidP="005D5A99">
            <w:pPr>
              <w:rPr>
                <w:b/>
                <w:sz w:val="24"/>
                <w:szCs w:val="24"/>
              </w:rPr>
            </w:pPr>
          </w:p>
          <w:p w:rsidR="00C13C1D" w:rsidRDefault="00C13C1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13C1D" w:rsidRDefault="00C13C1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13C1D" w:rsidRDefault="00C13C1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13C1D" w:rsidRDefault="00C13C1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C13C1D" w:rsidRDefault="00C13C1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Слушают учителя, отвечают на вопрос</w:t>
            </w:r>
            <w:r w:rsidR="00AC40E8">
              <w:rPr>
                <w:rFonts w:cs="Times New Roman"/>
                <w:sz w:val="24"/>
                <w:szCs w:val="24"/>
              </w:rPr>
              <w:t>ы.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C13C1D" w:rsidRDefault="00CE529F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Ставят цель урока (слайд 2)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Фронтальная.</w:t>
            </w: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Словесный.</w:t>
            </w: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Беседа.</w:t>
            </w:r>
          </w:p>
          <w:p w:rsidR="00C13C1D" w:rsidRDefault="00C13C1D">
            <w:pPr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>Личностные: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имеют желание участвовать в образовательном процессе; проявляют интерес к ходу учебного занятия.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>Познавательные:</w:t>
            </w:r>
          </w:p>
          <w:p w:rsidR="00C13C1D" w:rsidRDefault="00C13C1D">
            <w:pPr>
              <w:jc w:val="both"/>
              <w:rPr>
                <w:rFonts w:cs="Times New Roman"/>
                <w:i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устной форме высказываются о </w:t>
            </w:r>
            <w:r w:rsidR="00AC40E8">
              <w:rPr>
                <w:rFonts w:cs="Times New Roman"/>
                <w:sz w:val="24"/>
                <w:szCs w:val="24"/>
              </w:rPr>
              <w:t>знания темы урока.</w:t>
            </w:r>
          </w:p>
          <w:p w:rsidR="00C13C1D" w:rsidRDefault="00C13C1D" w:rsidP="00AC40E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>Коммуникативные:</w:t>
            </w:r>
            <w:r w:rsidR="00AC40E8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 обсуждают задачи, высказывают собственное мнение; слушают друг друга, аргументируют свою позицию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Актуализация знаний и повторени</w:t>
            </w:r>
            <w:r>
              <w:rPr>
                <w:rFonts w:cs="Times New Roman"/>
                <w:b/>
                <w:sz w:val="24"/>
                <w:szCs w:val="24"/>
              </w:rPr>
              <w:lastRenderedPageBreak/>
              <w:t>е изученного материала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(15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29F" w:rsidRDefault="00CE529F" w:rsidP="00CE529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CE529F">
              <w:rPr>
                <w:rFonts w:cs="Times New Roman"/>
                <w:b/>
                <w:sz w:val="24"/>
                <w:szCs w:val="24"/>
              </w:rPr>
              <w:t xml:space="preserve">Учитель объясняет что такое «религия», задает вопросы. </w:t>
            </w:r>
          </w:p>
          <w:p w:rsidR="00CE529F" w:rsidRDefault="00CE529F" w:rsidP="00CE529F">
            <w:pPr>
              <w:jc w:val="both"/>
              <w:rPr>
                <w:rFonts w:cs="Times New Roman"/>
                <w:sz w:val="24"/>
                <w:szCs w:val="24"/>
              </w:rPr>
            </w:pPr>
            <w:r w:rsidRPr="00CE529F">
              <w:rPr>
                <w:rFonts w:cs="Times New Roman"/>
                <w:b/>
                <w:sz w:val="24"/>
                <w:szCs w:val="24"/>
              </w:rPr>
              <w:t xml:space="preserve">Учитель: ответим на вопрос: </w:t>
            </w:r>
            <w:r w:rsidRPr="00CE529F">
              <w:rPr>
                <w:rFonts w:cs="Times New Roman"/>
                <w:sz w:val="24"/>
                <w:szCs w:val="24"/>
              </w:rPr>
              <w:t xml:space="preserve">Что такое религия? Каковы </w:t>
            </w:r>
            <w:r w:rsidRPr="00CE529F">
              <w:rPr>
                <w:rFonts w:cs="Times New Roman"/>
                <w:sz w:val="24"/>
                <w:szCs w:val="24"/>
              </w:rPr>
              <w:lastRenderedPageBreak/>
              <w:t>исторические формы развития религии. Перечислите мировые религии.</w:t>
            </w:r>
          </w:p>
          <w:p w:rsidR="00C111D3" w:rsidRPr="00C111D3" w:rsidRDefault="00CE529F" w:rsidP="00C111D3">
            <w:pPr>
              <w:pStyle w:val="a4"/>
            </w:pPr>
            <w:r>
              <w:t xml:space="preserve"> </w:t>
            </w:r>
            <w:r w:rsidR="00C111D3">
              <w:t>Учитель рассказывает  «Оренбургская епархия</w:t>
            </w:r>
            <w:r w:rsidR="00C111D3" w:rsidRPr="00C111D3">
              <w:t>: становление православия</w:t>
            </w:r>
            <w:r w:rsidR="00C111D3">
              <w:t>» (слайд 3)</w:t>
            </w:r>
          </w:p>
          <w:p w:rsidR="00C111D3" w:rsidRDefault="00C111D3" w:rsidP="00C111D3">
            <w:pPr>
              <w:pStyle w:val="a4"/>
            </w:pPr>
            <w:r w:rsidRPr="00C111D3">
              <w:t>Католики и протестанты: первые общины и официальное оформление</w:t>
            </w:r>
            <w:proofErr w:type="gramStart"/>
            <w:r>
              <w:t>.(</w:t>
            </w:r>
            <w:proofErr w:type="gramEnd"/>
            <w:r>
              <w:t>слайд 4)</w:t>
            </w:r>
          </w:p>
          <w:p w:rsidR="00C111D3" w:rsidRDefault="00C111D3" w:rsidP="00C111D3">
            <w:pPr>
              <w:pStyle w:val="a4"/>
            </w:pPr>
            <w:r w:rsidRPr="00C111D3">
              <w:t>Численность религиозных групп по переписям XIX века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с</w:t>
            </w:r>
            <w:proofErr w:type="gramEnd"/>
            <w:r>
              <w:t>лайд 5)</w:t>
            </w:r>
          </w:p>
          <w:p w:rsidR="00C111D3" w:rsidRDefault="00C111D3" w:rsidP="00C111D3">
            <w:pPr>
              <w:pStyle w:val="a4"/>
            </w:pPr>
            <w:r w:rsidRPr="00C111D3">
              <w:t>Ислам в Оренбургском крае: история и распространение</w:t>
            </w:r>
            <w:r>
              <w:t>.</w:t>
            </w:r>
          </w:p>
          <w:p w:rsidR="00C111D3" w:rsidRPr="00C111D3" w:rsidRDefault="00C111D3" w:rsidP="00C111D3">
            <w:pPr>
              <w:pStyle w:val="a4"/>
            </w:pPr>
            <w:r w:rsidRPr="00C111D3">
              <w:t>Вклад церковных и светских лидеров в развитие религиозных общин</w:t>
            </w:r>
          </w:p>
          <w:p w:rsidR="00C13C1D" w:rsidRDefault="00C111D3" w:rsidP="00C111D3">
            <w:pPr>
              <w:pStyle w:val="a4"/>
            </w:pPr>
            <w:r w:rsidRPr="00C111D3">
              <w:t>Межконфессиональное взаимодействие: особенности религиозного ландшафта</w:t>
            </w:r>
            <w:r>
              <w:t>.</w:t>
            </w:r>
          </w:p>
          <w:p w:rsidR="00C13C1D" w:rsidRDefault="00C13C1D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 xml:space="preserve">Учащиеся </w:t>
            </w:r>
            <w:r w:rsidR="00CE529F">
              <w:rPr>
                <w:rFonts w:cs="Times New Roman"/>
                <w:sz w:val="24"/>
                <w:szCs w:val="24"/>
              </w:rPr>
              <w:t>слушают и отвечают на вопросы.</w:t>
            </w: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Учащиеся слушают.</w:t>
            </w: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</w:p>
          <w:p w:rsidR="00C13C1D" w:rsidRDefault="00C13C1D" w:rsidP="00C111D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Индивидуальная.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Фронтальная.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>Личностные: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C111D3" w:rsidRPr="00C111D3">
              <w:rPr>
                <w:rFonts w:cs="Times New Roman"/>
                <w:sz w:val="24"/>
                <w:szCs w:val="24"/>
              </w:rPr>
              <w:t xml:space="preserve">проявляют интерес к новому учебному материалу; </w:t>
            </w:r>
            <w:r w:rsidR="00C111D3" w:rsidRPr="00C111D3">
              <w:rPr>
                <w:rFonts w:cs="Times New Roman"/>
                <w:sz w:val="24"/>
                <w:szCs w:val="24"/>
              </w:rPr>
              <w:lastRenderedPageBreak/>
              <w:t>выражают положительное отношение к процессу познания</w:t>
            </w:r>
          </w:p>
          <w:p w:rsidR="00C13C1D" w:rsidRDefault="00C13C1D" w:rsidP="00C111D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>Регулятивные</w:t>
            </w:r>
            <w:r>
              <w:rPr>
                <w:rFonts w:cs="Times New Roman"/>
                <w:sz w:val="24"/>
                <w:szCs w:val="24"/>
              </w:rPr>
              <w:t xml:space="preserve">: </w:t>
            </w:r>
            <w:r w:rsidR="00C111D3" w:rsidRPr="00C111D3">
              <w:rPr>
                <w:rFonts w:cs="Times New Roman"/>
                <w:sz w:val="24"/>
                <w:szCs w:val="24"/>
              </w:rPr>
              <w:t>совм</w:t>
            </w:r>
            <w:r w:rsidR="00C111D3">
              <w:rPr>
                <w:rFonts w:cs="Times New Roman"/>
                <w:sz w:val="24"/>
                <w:szCs w:val="24"/>
              </w:rPr>
              <w:t>естно с учителем</w:t>
            </w:r>
            <w:r w:rsidR="00C111D3" w:rsidRPr="00C111D3">
              <w:rPr>
                <w:rFonts w:cs="Times New Roman"/>
                <w:sz w:val="24"/>
                <w:szCs w:val="24"/>
              </w:rPr>
              <w:t xml:space="preserve"> обнаруживают и формулируют выводы</w:t>
            </w:r>
            <w:r w:rsidR="00C111D3">
              <w:rPr>
                <w:rFonts w:cs="Times New Roman"/>
                <w:sz w:val="24"/>
                <w:szCs w:val="24"/>
              </w:rPr>
              <w:t>.</w:t>
            </w:r>
          </w:p>
          <w:p w:rsidR="00C111D3" w:rsidRDefault="00C13C1D" w:rsidP="00C111D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>Познавательные:</w:t>
            </w:r>
            <w:r w:rsidR="00C111D3">
              <w:rPr>
                <w:rFonts w:cs="Times New Roman"/>
                <w:sz w:val="24"/>
                <w:szCs w:val="24"/>
              </w:rPr>
              <w:t xml:space="preserve"> </w:t>
            </w:r>
            <w:r w:rsidR="00C111D3" w:rsidRPr="00C111D3">
              <w:rPr>
                <w:rFonts w:cs="Times New Roman"/>
                <w:sz w:val="24"/>
                <w:szCs w:val="24"/>
              </w:rPr>
              <w:t>извлекают необходимую информацию; дополняют и расширяют имеющиеся знания</w:t>
            </w:r>
            <w:r w:rsidR="00C111D3">
              <w:rPr>
                <w:rFonts w:cs="Times New Roman"/>
                <w:sz w:val="24"/>
                <w:szCs w:val="24"/>
              </w:rPr>
              <w:t>.</w:t>
            </w:r>
          </w:p>
          <w:p w:rsidR="00C13C1D" w:rsidRDefault="00C13C1D" w:rsidP="00C111D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Устные ответы.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 xml:space="preserve">Первичная проверка </w:t>
            </w:r>
            <w:r>
              <w:rPr>
                <w:rFonts w:cs="Times New Roman"/>
                <w:b/>
                <w:sz w:val="24"/>
                <w:szCs w:val="24"/>
              </w:rPr>
              <w:lastRenderedPageBreak/>
              <w:t>понимания материала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(3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Обобщение полученных на уроке сведений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2A" w:rsidRDefault="006F032A" w:rsidP="006F032A">
            <w:pPr>
              <w:rPr>
                <w:rFonts w:eastAsia="Calibri" w:cs="Times New Roman"/>
                <w:color w:val="000000"/>
                <w:sz w:val="21"/>
                <w:szCs w:val="21"/>
                <w:lang w:eastAsia="ru-RU"/>
              </w:rPr>
            </w:pPr>
            <w:r w:rsidRPr="006F032A">
              <w:rPr>
                <w:rFonts w:cs="Times New Roman"/>
                <w:sz w:val="24"/>
                <w:szCs w:val="24"/>
              </w:rPr>
              <w:t xml:space="preserve">Проводится беседа в </w:t>
            </w:r>
            <w:proofErr w:type="gramStart"/>
            <w:r w:rsidRPr="006F032A">
              <w:rPr>
                <w:rFonts w:cs="Times New Roman"/>
                <w:sz w:val="24"/>
                <w:szCs w:val="24"/>
              </w:rPr>
              <w:t>ходе</w:t>
            </w:r>
            <w:proofErr w:type="gramEnd"/>
            <w:r w:rsidRPr="006F032A">
              <w:rPr>
                <w:rFonts w:cs="Times New Roman"/>
                <w:sz w:val="24"/>
                <w:szCs w:val="24"/>
              </w:rPr>
              <w:t xml:space="preserve"> которой возможно, предложить учащимся самостоятельно сделать вывод по </w:t>
            </w:r>
            <w:r w:rsidRPr="006F032A">
              <w:rPr>
                <w:rFonts w:cs="Times New Roman"/>
                <w:sz w:val="24"/>
                <w:szCs w:val="24"/>
              </w:rPr>
              <w:lastRenderedPageBreak/>
              <w:t>материалам урока или провести беседу по вопросам:</w:t>
            </w:r>
            <w:r w:rsidRPr="006F032A">
              <w:rPr>
                <w:rFonts w:eastAsia="Calibri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6F032A" w:rsidRDefault="006F032A" w:rsidP="006F032A">
            <w:pPr>
              <w:rPr>
                <w:rFonts w:cs="Times New Roman"/>
                <w:sz w:val="24"/>
                <w:szCs w:val="24"/>
              </w:rPr>
            </w:pPr>
            <w:r w:rsidRPr="006F032A">
              <w:rPr>
                <w:rFonts w:cs="Times New Roman"/>
                <w:sz w:val="24"/>
                <w:szCs w:val="24"/>
              </w:rPr>
              <w:t>- Что такое религия?</w:t>
            </w:r>
          </w:p>
          <w:p w:rsidR="006F032A" w:rsidRDefault="006F032A" w:rsidP="006F032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 Кто такие к</w:t>
            </w:r>
            <w:r w:rsidRPr="006F032A">
              <w:rPr>
                <w:rFonts w:cs="Times New Roman"/>
                <w:sz w:val="24"/>
                <w:szCs w:val="24"/>
              </w:rPr>
              <w:t>атолики и протестанты</w:t>
            </w:r>
            <w:r>
              <w:rPr>
                <w:rFonts w:cs="Times New Roman"/>
                <w:sz w:val="24"/>
                <w:szCs w:val="24"/>
              </w:rPr>
              <w:t>?</w:t>
            </w:r>
          </w:p>
          <w:p w:rsidR="006F032A" w:rsidRDefault="006F032A" w:rsidP="006F032A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  <w:r w:rsidRPr="006F032A">
              <w:rPr>
                <w:rFonts w:eastAsia="Times New Roman" w:cs="Times New Roman"/>
                <w:sz w:val="24"/>
                <w:szCs w:val="24"/>
                <w:lang w:eastAsia="ja-JP"/>
              </w:rPr>
              <w:t xml:space="preserve"> </w:t>
            </w:r>
            <w:r w:rsidRPr="006F032A">
              <w:rPr>
                <w:rFonts w:cs="Times New Roman"/>
                <w:sz w:val="24"/>
                <w:szCs w:val="24"/>
              </w:rPr>
              <w:t>Ислам в Оренбургском крае</w:t>
            </w:r>
            <w:r>
              <w:rPr>
                <w:rFonts w:cs="Times New Roman"/>
                <w:sz w:val="24"/>
                <w:szCs w:val="24"/>
              </w:rPr>
              <w:t>?</w:t>
            </w:r>
          </w:p>
          <w:p w:rsidR="006F032A" w:rsidRPr="006F032A" w:rsidRDefault="006F032A" w:rsidP="006F032A">
            <w:pPr>
              <w:rPr>
                <w:rFonts w:cs="Times New Roman"/>
                <w:sz w:val="24"/>
                <w:szCs w:val="24"/>
              </w:rPr>
            </w:pPr>
          </w:p>
          <w:p w:rsidR="00C13C1D" w:rsidRPr="006F032A" w:rsidRDefault="006F032A" w:rsidP="006F032A">
            <w:pPr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ja-JP"/>
              </w:rPr>
            </w:pPr>
            <w:r w:rsidRPr="006F032A">
              <w:rPr>
                <w:rFonts w:eastAsia="Times New Roman" w:cs="Times New Roman"/>
                <w:color w:val="000000"/>
                <w:sz w:val="24"/>
                <w:szCs w:val="24"/>
                <w:lang w:eastAsia="ja-JP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 w:rsidP="006F032A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Учащиеся слушают и отвечают</w:t>
            </w:r>
            <w:r w:rsidR="006F032A">
              <w:rPr>
                <w:rFonts w:cs="Times New Roman"/>
                <w:sz w:val="24"/>
                <w:szCs w:val="24"/>
              </w:rPr>
              <w:t xml:space="preserve"> на вопросы.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Фронтальная.</w:t>
            </w:r>
          </w:p>
          <w:p w:rsidR="00C13C1D" w:rsidRDefault="00C13C1D" w:rsidP="006F03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32A" w:rsidRPr="006F032A" w:rsidRDefault="006F032A" w:rsidP="006F0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6F032A">
              <w:rPr>
                <w:b/>
                <w:bCs/>
                <w:sz w:val="24"/>
                <w:szCs w:val="24"/>
              </w:rPr>
              <w:t>Личностные</w:t>
            </w:r>
            <w:proofErr w:type="gramEnd"/>
            <w:r w:rsidRPr="006F032A">
              <w:rPr>
                <w:b/>
                <w:bCs/>
                <w:sz w:val="24"/>
                <w:szCs w:val="24"/>
              </w:rPr>
              <w:t>: </w:t>
            </w:r>
            <w:r w:rsidRPr="006F032A">
              <w:rPr>
                <w:sz w:val="24"/>
                <w:szCs w:val="24"/>
              </w:rPr>
              <w:t xml:space="preserve">понимают значение знаний для человека и </w:t>
            </w:r>
            <w:r w:rsidRPr="006F032A">
              <w:rPr>
                <w:sz w:val="24"/>
                <w:szCs w:val="24"/>
              </w:rPr>
              <w:lastRenderedPageBreak/>
              <w:t>принимают его.</w:t>
            </w:r>
          </w:p>
          <w:p w:rsidR="00C13C1D" w:rsidRDefault="006F032A" w:rsidP="006F03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F032A">
              <w:rPr>
                <w:b/>
                <w:bCs/>
                <w:sz w:val="24"/>
                <w:szCs w:val="24"/>
              </w:rPr>
              <w:t>Регулятивные: </w:t>
            </w:r>
            <w:r w:rsidRPr="006F032A">
              <w:rPr>
                <w:sz w:val="24"/>
                <w:szCs w:val="24"/>
              </w:rPr>
              <w:t>прогнозируют результаты уровня усвоения изучаемого материала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shd w:val="clear" w:color="auto" w:fill="FFFFFF"/>
              <w:tabs>
                <w:tab w:val="left" w:pos="278"/>
              </w:tabs>
              <w:ind w:right="29" w:hanging="10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ab/>
            </w:r>
            <w:r>
              <w:rPr>
                <w:rFonts w:cs="Times New Roman"/>
                <w:spacing w:val="-2"/>
                <w:sz w:val="24"/>
                <w:szCs w:val="24"/>
              </w:rPr>
              <w:t>Устные</w:t>
            </w:r>
            <w:r>
              <w:rPr>
                <w:rFonts w:cs="Times New Roman"/>
                <w:spacing w:val="-2"/>
                <w:sz w:val="24"/>
                <w:szCs w:val="24"/>
              </w:rPr>
              <w:br/>
            </w:r>
            <w:r>
              <w:rPr>
                <w:rFonts w:cs="Times New Roman"/>
                <w:sz w:val="24"/>
                <w:szCs w:val="24"/>
              </w:rPr>
              <w:t>ответы</w:t>
            </w: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lastRenderedPageBreak/>
              <w:t>Закрепление изученного материала (8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 w:rsidP="006F032A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Выполнение заданий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 w:rsidP="006F032A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Учитель предлагает </w:t>
            </w:r>
            <w:r w:rsidR="006F032A">
              <w:rPr>
                <w:rFonts w:cs="Times New Roman"/>
                <w:b/>
                <w:sz w:val="24"/>
                <w:szCs w:val="24"/>
              </w:rPr>
              <w:t>составить обобщающую таблицу по вероисповеданиям.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C13C1D" w:rsidRDefault="00C13C1D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846740" w:rsidP="00846740">
            <w:pPr>
              <w:shd w:val="clear" w:color="auto" w:fill="FFFFFF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Учащиеся составляют таблицу.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Индивидуальная. Групповая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Делают выводы, обобщают знания, выделяют нужную информацию из текста.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Рефлексия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(4 мин.)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Обращение  к цели урока, проведение связи с современностью</w:t>
            </w:r>
          </w:p>
          <w:p w:rsidR="00C13C1D" w:rsidRDefault="00C13C1D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40" w:rsidRPr="00846740" w:rsidRDefault="00846740" w:rsidP="00846740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4674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846740">
              <w:rPr>
                <w:rFonts w:eastAsia="Times New Roman" w:cs="Times New Roman"/>
                <w:sz w:val="24"/>
                <w:szCs w:val="24"/>
                <w:lang w:eastAsia="ru-RU"/>
              </w:rPr>
              <w:t>Что нового о религии Вы сегодня узнали на уроке?</w:t>
            </w:r>
          </w:p>
          <w:p w:rsidR="00C13C1D" w:rsidRPr="00846740" w:rsidRDefault="00846740" w:rsidP="00846740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46740">
              <w:rPr>
                <w:rFonts w:eastAsia="Times New Roman" w:cs="Times New Roman"/>
                <w:sz w:val="24"/>
                <w:szCs w:val="24"/>
                <w:lang w:eastAsia="ru-RU"/>
              </w:rPr>
              <w:t>- Какие выводы о роли религии в жизни человека можно сделать?</w:t>
            </w:r>
          </w:p>
          <w:p w:rsidR="00C13C1D" w:rsidRDefault="00C13C1D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Учащиеся отвечают на вопросы.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i/>
                <w:iCs/>
                <w:sz w:val="24"/>
                <w:szCs w:val="24"/>
              </w:rPr>
              <w:t xml:space="preserve">Регулятивные: </w:t>
            </w:r>
            <w:r>
              <w:rPr>
                <w:rFonts w:cs="Times New Roman"/>
                <w:sz w:val="24"/>
                <w:szCs w:val="24"/>
              </w:rPr>
              <w:t>оценка – выделение и осознание учащимися того, что уже усвоено и что ещё подлежит усвоению, осознание качества и уровня усвоения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Беседа</w:t>
            </w:r>
          </w:p>
        </w:tc>
      </w:tr>
      <w:tr w:rsidR="00C13C1D" w:rsidTr="00C13C1D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Подведение итогов занятия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(4 мин.)</w:t>
            </w:r>
          </w:p>
          <w:p w:rsidR="00C13C1D" w:rsidRDefault="00C13C1D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spacing w:before="100" w:beforeAutospacing="1" w:after="100" w:afterAutospacing="1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Определение главной ценности при изучении темы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Учитель подводит учащихся  к выводу урока о значении </w:t>
            </w:r>
            <w:r w:rsidR="00846740"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>религии в социуме.</w:t>
            </w:r>
          </w:p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C13C1D" w:rsidRDefault="00C13C1D">
            <w:pPr>
              <w:jc w:val="both"/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C13C1D" w:rsidRDefault="00C13C1D" w:rsidP="00846740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Учитель предлагает школьникам оценить свои </w:t>
            </w:r>
            <w:proofErr w:type="gramStart"/>
            <w:r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>впечатления</w:t>
            </w:r>
            <w:proofErr w:type="gramEnd"/>
            <w:r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от урока  </w:t>
            </w:r>
            <w:r w:rsidR="00846740">
              <w:rPr>
                <w:rFonts w:cs="Times New Roman"/>
                <w:b/>
                <w:color w:val="000000"/>
                <w:sz w:val="24"/>
                <w:szCs w:val="24"/>
                <w:shd w:val="clear" w:color="auto" w:fill="FFFFFF"/>
              </w:rPr>
              <w:t>выбрав смайлик у себя на парте.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846740" w:rsidP="0084674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Учащиеся делают вывод.</w:t>
            </w:r>
          </w:p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846740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846740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846740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846740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846740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846740" w:rsidRDefault="0084674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Учащиеся выбирают смайлики.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Фронтальная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bCs/>
                <w:iCs/>
                <w:sz w:val="24"/>
                <w:szCs w:val="24"/>
              </w:rPr>
            </w:pPr>
            <w:r>
              <w:rPr>
                <w:rFonts w:cs="Times New Roman"/>
                <w:bCs/>
                <w:i/>
                <w:iCs/>
                <w:sz w:val="24"/>
                <w:szCs w:val="24"/>
              </w:rPr>
              <w:t xml:space="preserve">Личностные: </w:t>
            </w:r>
            <w:r>
              <w:rPr>
                <w:rFonts w:cs="Times New Roman"/>
                <w:bCs/>
                <w:iCs/>
                <w:sz w:val="24"/>
                <w:szCs w:val="24"/>
              </w:rPr>
              <w:t xml:space="preserve">определяют индивидуальные ценностные ориентиры. </w:t>
            </w:r>
          </w:p>
          <w:p w:rsidR="00C13C1D" w:rsidRDefault="00C13C1D">
            <w:pPr>
              <w:rPr>
                <w:rFonts w:cs="Times New Roman"/>
                <w:i/>
                <w:iCs/>
                <w:sz w:val="24"/>
                <w:szCs w:val="24"/>
              </w:rPr>
            </w:pPr>
            <w:proofErr w:type="gramStart"/>
            <w:r>
              <w:rPr>
                <w:rFonts w:cs="Times New Roman"/>
                <w:bCs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cs="Times New Roman"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находят компромисс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C1D" w:rsidRDefault="00C13C1D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Устные ответы</w:t>
            </w:r>
          </w:p>
        </w:tc>
      </w:tr>
    </w:tbl>
    <w:p w:rsidR="00C13C1D" w:rsidRDefault="00C13C1D" w:rsidP="00C13C1D">
      <w:pPr>
        <w:rPr>
          <w:rFonts w:cs="Times New Roman"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273C68" w:rsidRDefault="00273C68" w:rsidP="00C13C1D">
      <w:pPr>
        <w:rPr>
          <w:rFonts w:cs="Times New Roman"/>
          <w:b/>
        </w:rPr>
      </w:pPr>
    </w:p>
    <w:p w:rsidR="0061193D" w:rsidRDefault="0061193D" w:rsidP="00273C68">
      <w:pPr>
        <w:rPr>
          <w:rFonts w:cs="Times New Roman"/>
          <w:b/>
        </w:rPr>
      </w:pPr>
    </w:p>
    <w:p w:rsidR="0061193D" w:rsidRDefault="0061193D" w:rsidP="00273C68">
      <w:pPr>
        <w:rPr>
          <w:rFonts w:cs="Times New Roman"/>
          <w:b/>
        </w:rPr>
      </w:pPr>
    </w:p>
    <w:p w:rsidR="0061193D" w:rsidRDefault="0061193D" w:rsidP="00273C68">
      <w:pPr>
        <w:rPr>
          <w:rFonts w:cs="Times New Roman"/>
          <w:b/>
        </w:rPr>
      </w:pPr>
    </w:p>
    <w:p w:rsidR="00173046" w:rsidRDefault="0061193D" w:rsidP="00273C68">
      <w:pPr>
        <w:rPr>
          <w:rFonts w:cs="Times New Roman"/>
          <w:b/>
        </w:rPr>
      </w:pPr>
      <w:r>
        <w:rPr>
          <w:rFonts w:cs="Times New Roman"/>
          <w:b/>
        </w:rPr>
        <w:lastRenderedPageBreak/>
        <w:t>Литература:</w:t>
      </w:r>
    </w:p>
    <w:p w:rsidR="0061193D" w:rsidRDefault="0061193D" w:rsidP="00273C68">
      <w:pPr>
        <w:rPr>
          <w:rFonts w:cs="Times New Roman"/>
        </w:rPr>
      </w:pPr>
      <w:r>
        <w:rPr>
          <w:rFonts w:cs="Times New Roman"/>
          <w:b/>
        </w:rPr>
        <w:t>-</w:t>
      </w:r>
      <w:proofErr w:type="spellStart"/>
      <w:r w:rsidRPr="0061193D">
        <w:rPr>
          <w:rFonts w:cs="Times New Roman"/>
        </w:rPr>
        <w:t>Амелин</w:t>
      </w:r>
      <w:proofErr w:type="spellEnd"/>
      <w:r w:rsidRPr="0061193D">
        <w:rPr>
          <w:rFonts w:cs="Times New Roman"/>
        </w:rPr>
        <w:t xml:space="preserve"> В. В., Денисов Д. Н., </w:t>
      </w:r>
      <w:proofErr w:type="gramStart"/>
      <w:r w:rsidRPr="0061193D">
        <w:rPr>
          <w:rFonts w:cs="Times New Roman"/>
        </w:rPr>
        <w:t>Моргунов</w:t>
      </w:r>
      <w:proofErr w:type="gramEnd"/>
      <w:r w:rsidRPr="0061193D">
        <w:rPr>
          <w:rFonts w:cs="Times New Roman"/>
        </w:rPr>
        <w:t xml:space="preserve"> К. А. Религии </w:t>
      </w:r>
      <w:proofErr w:type="spellStart"/>
      <w:r w:rsidRPr="0061193D">
        <w:rPr>
          <w:rFonts w:cs="Times New Roman"/>
        </w:rPr>
        <w:t>Оренбур</w:t>
      </w:r>
      <w:proofErr w:type="spellEnd"/>
      <w:r w:rsidRPr="0061193D">
        <w:rPr>
          <w:rFonts w:cs="Times New Roman"/>
        </w:rPr>
        <w:t xml:space="preserve"> </w:t>
      </w:r>
      <w:proofErr w:type="spellStart"/>
      <w:r w:rsidRPr="0061193D">
        <w:rPr>
          <w:rFonts w:cs="Times New Roman"/>
        </w:rPr>
        <w:t>гского</w:t>
      </w:r>
      <w:proofErr w:type="spellEnd"/>
      <w:r w:rsidRPr="0061193D">
        <w:rPr>
          <w:rFonts w:cs="Times New Roman"/>
        </w:rPr>
        <w:t xml:space="preserve"> края: систематическое описание в 3</w:t>
      </w:r>
      <w:r w:rsidRPr="0061193D">
        <w:rPr>
          <w:rFonts w:cs="Times New Roman"/>
        </w:rPr>
        <w:t xml:space="preserve">х </w:t>
      </w:r>
      <w:proofErr w:type="gramStart"/>
      <w:r w:rsidRPr="0061193D">
        <w:rPr>
          <w:rFonts w:cs="Times New Roman"/>
        </w:rPr>
        <w:t>томах</w:t>
      </w:r>
      <w:proofErr w:type="gramEnd"/>
      <w:r w:rsidRPr="0061193D">
        <w:rPr>
          <w:rFonts w:cs="Times New Roman"/>
        </w:rPr>
        <w:t xml:space="preserve">. Том 3. </w:t>
      </w:r>
      <w:proofErr w:type="spellStart"/>
      <w:r w:rsidRPr="0061193D">
        <w:rPr>
          <w:rFonts w:cs="Times New Roman"/>
        </w:rPr>
        <w:t>Ис</w:t>
      </w:r>
      <w:proofErr w:type="spellEnd"/>
      <w:r w:rsidRPr="0061193D">
        <w:rPr>
          <w:rFonts w:cs="Times New Roman"/>
        </w:rPr>
        <w:t xml:space="preserve"> лам. Иудаизм. </w:t>
      </w:r>
      <w:proofErr w:type="spellStart"/>
      <w:r w:rsidRPr="0061193D">
        <w:rPr>
          <w:rFonts w:cs="Times New Roman"/>
        </w:rPr>
        <w:t>Бахаизм</w:t>
      </w:r>
      <w:proofErr w:type="spellEnd"/>
      <w:r w:rsidRPr="0061193D">
        <w:rPr>
          <w:rFonts w:cs="Times New Roman"/>
        </w:rPr>
        <w:t xml:space="preserve">. Индуизм. Буддизм. Новые </w:t>
      </w:r>
      <w:proofErr w:type="spellStart"/>
      <w:r w:rsidRPr="0061193D">
        <w:rPr>
          <w:rFonts w:cs="Times New Roman"/>
        </w:rPr>
        <w:t>религиоз</w:t>
      </w:r>
      <w:proofErr w:type="spellEnd"/>
      <w:r w:rsidRPr="0061193D">
        <w:rPr>
          <w:rFonts w:cs="Times New Roman"/>
        </w:rPr>
        <w:t xml:space="preserve"> </w:t>
      </w:r>
      <w:proofErr w:type="spellStart"/>
      <w:r w:rsidRPr="0061193D">
        <w:rPr>
          <w:rFonts w:cs="Times New Roman"/>
        </w:rPr>
        <w:t>ные</w:t>
      </w:r>
      <w:proofErr w:type="spellEnd"/>
      <w:r w:rsidRPr="0061193D">
        <w:rPr>
          <w:rFonts w:cs="Times New Roman"/>
        </w:rPr>
        <w:t xml:space="preserve"> движения. – Оренбург: ООО ИПК «Университет», 2015.</w:t>
      </w:r>
    </w:p>
    <w:p w:rsidR="0061193D" w:rsidRDefault="0061193D" w:rsidP="00273C68">
      <w:pPr>
        <w:rPr>
          <w:rFonts w:cs="Times New Roman"/>
          <w:b/>
          <w:bCs/>
        </w:rPr>
      </w:pPr>
      <w:r w:rsidRPr="0061193D">
        <w:rPr>
          <w:rFonts w:cs="Times New Roman"/>
          <w:b/>
        </w:rPr>
        <w:t>-</w:t>
      </w:r>
      <w:r w:rsidRPr="0061193D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Pr="0061193D">
        <w:rPr>
          <w:rFonts w:cs="Times New Roman"/>
          <w:bCs/>
        </w:rPr>
        <w:t>Д. Н. Денисова «Католицизм в конфессиональном пространстве Оренбургского края (конец XVIII — начало XXI вв.)»</w:t>
      </w:r>
    </w:p>
    <w:p w:rsidR="0061193D" w:rsidRPr="0061193D" w:rsidRDefault="0061193D" w:rsidP="0061193D">
      <w:r>
        <w:rPr>
          <w:b/>
        </w:rPr>
        <w:t>-</w:t>
      </w:r>
      <w:r w:rsidRPr="0061193D">
        <w:t xml:space="preserve">Воронова А.А., </w:t>
      </w:r>
      <w:proofErr w:type="spellStart"/>
      <w:r w:rsidRPr="0061193D">
        <w:t>Татусь</w:t>
      </w:r>
      <w:proofErr w:type="spellEnd"/>
      <w:r w:rsidRPr="0061193D">
        <w:t xml:space="preserve"> В.Н. История православных храмов города</w:t>
      </w:r>
      <w:r>
        <w:t xml:space="preserve"> </w:t>
      </w:r>
      <w:r w:rsidRPr="0061193D">
        <w:t>Оренбурга: Учебное пособие. – Оренбург, 2019 – 88 с.</w:t>
      </w:r>
    </w:p>
    <w:p w:rsidR="0061193D" w:rsidRPr="0061193D" w:rsidRDefault="0061193D" w:rsidP="0061193D">
      <w:r>
        <w:rPr>
          <w:b/>
        </w:rPr>
        <w:t>-</w:t>
      </w:r>
      <w:r w:rsidRPr="0061193D">
        <w:rPr>
          <w:rFonts w:ascii="Helvetica" w:eastAsia="Times New Roman" w:hAnsi="Helvetica" w:cs="Helvetica"/>
          <w:color w:val="34343C"/>
          <w:sz w:val="23"/>
          <w:szCs w:val="23"/>
          <w:lang w:eastAsia="ru-RU"/>
        </w:rPr>
        <w:t xml:space="preserve"> </w:t>
      </w:r>
      <w:r w:rsidRPr="0061193D">
        <w:t>История и святыни Оренбургс</w:t>
      </w:r>
      <w:r>
        <w:t>кой митрополии: учебно-методичес</w:t>
      </w:r>
      <w:r w:rsidRPr="0061193D">
        <w:t xml:space="preserve">кое пособие / А. А. </w:t>
      </w:r>
      <w:proofErr w:type="spellStart"/>
      <w:r w:rsidRPr="0061193D">
        <w:t>Мишучков</w:t>
      </w:r>
      <w:proofErr w:type="spellEnd"/>
      <w:r w:rsidRPr="0061193D">
        <w:t xml:space="preserve">, </w:t>
      </w:r>
      <w:proofErr w:type="spellStart"/>
      <w:r w:rsidRPr="0061193D">
        <w:t>А.А.Воронова</w:t>
      </w:r>
      <w:proofErr w:type="spellEnd"/>
      <w:r w:rsidRPr="0061193D">
        <w:t>. – Оренбург, 2019 – 276 с.</w:t>
      </w:r>
    </w:p>
    <w:p w:rsidR="0061193D" w:rsidRPr="0061193D" w:rsidRDefault="0061193D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173046" w:rsidRDefault="00173046" w:rsidP="00273C68">
      <w:pPr>
        <w:rPr>
          <w:b/>
        </w:rPr>
      </w:pPr>
    </w:p>
    <w:p w:rsidR="0061193D" w:rsidRDefault="0061193D" w:rsidP="00273C68">
      <w:pPr>
        <w:rPr>
          <w:b/>
        </w:rPr>
      </w:pPr>
    </w:p>
    <w:p w:rsidR="00273C68" w:rsidRPr="00273C68" w:rsidRDefault="00273C68" w:rsidP="00273C68">
      <w:pPr>
        <w:rPr>
          <w:b/>
        </w:rPr>
      </w:pPr>
      <w:r w:rsidRPr="00273C68">
        <w:rPr>
          <w:b/>
        </w:rPr>
        <w:lastRenderedPageBreak/>
        <w:t>Приложение 1.</w:t>
      </w:r>
    </w:p>
    <w:p w:rsidR="00273C68" w:rsidRDefault="00273C68" w:rsidP="00273C68">
      <w:r>
        <w:t xml:space="preserve">Разгадайте кроссворд и найдите слово </w:t>
      </w:r>
      <w:proofErr w:type="gramStart"/>
      <w:r>
        <w:t>в</w:t>
      </w:r>
      <w:proofErr w:type="gramEnd"/>
      <w:r>
        <w:t xml:space="preserve"> вертикальной </w:t>
      </w:r>
    </w:p>
    <w:p w:rsidR="00273C68" w:rsidRDefault="00273C68" w:rsidP="00273C68">
      <w:r>
        <w:t>линии. Запишите его определение внизу</w:t>
      </w:r>
    </w:p>
    <w:p w:rsidR="00273C68" w:rsidRDefault="00273C68" w:rsidP="00273C68">
      <w:pPr>
        <w:jc w:val="both"/>
      </w:pPr>
      <w:r>
        <w:t>1. Отношения человека к чему-либо, что он готов признать истиной без доказательств</w:t>
      </w:r>
    </w:p>
    <w:p w:rsidR="00273C68" w:rsidRDefault="00273C68" w:rsidP="00273C68">
      <w:pPr>
        <w:jc w:val="both"/>
      </w:pPr>
      <w:r>
        <w:t>2. Религиозная организация, в которой встречаются и общаются верующие</w:t>
      </w:r>
    </w:p>
    <w:p w:rsidR="00273C68" w:rsidRDefault="00273C68" w:rsidP="00273C68">
      <w:pPr>
        <w:jc w:val="both"/>
      </w:pPr>
      <w:r>
        <w:t>3. Бог в исламе</w:t>
      </w:r>
    </w:p>
    <w:p w:rsidR="00273C68" w:rsidRDefault="00273C68" w:rsidP="00273C68">
      <w:pPr>
        <w:jc w:val="both"/>
      </w:pPr>
      <w:r>
        <w:t>4. Одна из мировых религий</w:t>
      </w:r>
    </w:p>
    <w:p w:rsidR="00273C68" w:rsidRDefault="00273C68" w:rsidP="00273C68">
      <w:pPr>
        <w:jc w:val="both"/>
      </w:pPr>
      <w:r>
        <w:t>5. Система непреложных основ вероучения в церкви</w:t>
      </w:r>
    </w:p>
    <w:p w:rsidR="00273C68" w:rsidRDefault="00273C68" w:rsidP="00273C68">
      <w:pPr>
        <w:jc w:val="both"/>
      </w:pPr>
      <w:r>
        <w:t>6. Просьба к Богу, разговор с Ним</w:t>
      </w:r>
    </w:p>
    <w:tbl>
      <w:tblPr>
        <w:tblStyle w:val="a6"/>
        <w:tblpPr w:leftFromText="180" w:rightFromText="180" w:vertAnchor="page" w:horzAnchor="page" w:tblpX="8968" w:tblpY="604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6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</w:tblGrid>
      <w:tr w:rsidR="00273C68" w:rsidRPr="00273C68" w:rsidTr="00273C68">
        <w:tc>
          <w:tcPr>
            <w:tcW w:w="1052" w:type="dxa"/>
            <w:gridSpan w:val="2"/>
            <w:tcBorders>
              <w:top w:val="nil"/>
              <w:left w:val="nil"/>
              <w:bottom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1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?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2107" w:type="dxa"/>
            <w:gridSpan w:val="4"/>
            <w:tcBorders>
              <w:top w:val="nil"/>
              <w:right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  <w:tr w:rsidR="00273C68" w:rsidRPr="00273C68" w:rsidTr="00273C68">
        <w:tc>
          <w:tcPr>
            <w:tcW w:w="1578" w:type="dxa"/>
            <w:gridSpan w:val="3"/>
            <w:tcBorders>
              <w:top w:val="nil"/>
              <w:left w:val="nil"/>
              <w:bottom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2</w:t>
            </w: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7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7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7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  <w:tr w:rsidR="00273C68" w:rsidRPr="00273C68" w:rsidTr="00273C68">
        <w:tc>
          <w:tcPr>
            <w:tcW w:w="1052" w:type="dxa"/>
            <w:gridSpan w:val="2"/>
            <w:tcBorders>
              <w:top w:val="nil"/>
              <w:left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3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1581" w:type="dxa"/>
            <w:gridSpan w:val="3"/>
            <w:vMerge w:val="restart"/>
            <w:tcBorders>
              <w:right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  <w:tr w:rsidR="00273C68" w:rsidRPr="00273C68" w:rsidTr="00273C68"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4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1581" w:type="dxa"/>
            <w:gridSpan w:val="3"/>
            <w:vMerge/>
            <w:tcBorders>
              <w:bottom w:val="nil"/>
              <w:right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  <w:tr w:rsidR="00273C68" w:rsidRPr="00273C68" w:rsidTr="00273C68">
        <w:tc>
          <w:tcPr>
            <w:tcW w:w="1052" w:type="dxa"/>
            <w:gridSpan w:val="2"/>
            <w:tcBorders>
              <w:left w:val="nil"/>
              <w:bottom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5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7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1054" w:type="dxa"/>
            <w:gridSpan w:val="2"/>
            <w:vMerge w:val="restart"/>
            <w:tcBorders>
              <w:top w:val="nil"/>
              <w:right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  <w:tr w:rsidR="00273C68" w:rsidRPr="00273C68" w:rsidTr="00273C68">
        <w:trPr>
          <w:gridBefore w:val="1"/>
          <w:wBefore w:w="526" w:type="dxa"/>
        </w:trPr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6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7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1054" w:type="dxa"/>
            <w:gridSpan w:val="2"/>
            <w:vMerge/>
            <w:tcBorders>
              <w:bottom w:val="nil"/>
              <w:right w:val="nil"/>
            </w:tcBorders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  <w:tr w:rsidR="00273C68" w:rsidRPr="00273C68" w:rsidTr="00273C68">
        <w:trPr>
          <w:gridBefore w:val="1"/>
          <w:gridAfter w:val="4"/>
          <w:wBefore w:w="526" w:type="dxa"/>
          <w:wAfter w:w="2107" w:type="dxa"/>
        </w:trPr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  <w:r w:rsidRPr="00273C68">
              <w:rPr>
                <w:rFonts w:cs="Times New Roman"/>
                <w:b/>
              </w:rPr>
              <w:t>7</w:t>
            </w: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  <w:shd w:val="clear" w:color="auto" w:fill="BFBFBF" w:themeFill="background1" w:themeFillShade="BF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  <w:tc>
          <w:tcPr>
            <w:tcW w:w="526" w:type="dxa"/>
          </w:tcPr>
          <w:p w:rsidR="00273C68" w:rsidRPr="00273C68" w:rsidRDefault="00273C68" w:rsidP="00273C68">
            <w:pPr>
              <w:spacing w:after="160"/>
              <w:rPr>
                <w:rFonts w:cs="Times New Roman"/>
                <w:b/>
              </w:rPr>
            </w:pPr>
          </w:p>
        </w:tc>
      </w:tr>
    </w:tbl>
    <w:p w:rsidR="00273C68" w:rsidRDefault="00273C68" w:rsidP="00273C68">
      <w:pPr>
        <w:jc w:val="both"/>
      </w:pPr>
      <w:r>
        <w:t>7. Действия, установленные обычаем или ритуалом</w:t>
      </w:r>
    </w:p>
    <w:p w:rsidR="00273C68" w:rsidRDefault="00273C68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</w:p>
    <w:p w:rsidR="00C13C1D" w:rsidRDefault="00C13C1D" w:rsidP="00C13C1D">
      <w:pPr>
        <w:rPr>
          <w:rFonts w:cs="Times New Roman"/>
          <w:b/>
        </w:rPr>
      </w:pPr>
      <w:bookmarkStart w:id="0" w:name="_GoBack"/>
      <w:bookmarkEnd w:id="0"/>
    </w:p>
    <w:sectPr w:rsidR="00C13C1D" w:rsidSect="00C13C1D">
      <w:footerReference w:type="default" r:id="rId8"/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B04" w:rsidRDefault="008F2B04" w:rsidP="00E078FD">
      <w:pPr>
        <w:spacing w:after="0"/>
      </w:pPr>
      <w:r>
        <w:separator/>
      </w:r>
    </w:p>
  </w:endnote>
  <w:endnote w:type="continuationSeparator" w:id="0">
    <w:p w:rsidR="008F2B04" w:rsidRDefault="008F2B04" w:rsidP="00E078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0033829"/>
      <w:docPartObj>
        <w:docPartGallery w:val="Page Numbers (Bottom of Page)"/>
        <w:docPartUnique/>
      </w:docPartObj>
    </w:sdtPr>
    <w:sdtEndPr/>
    <w:sdtContent>
      <w:p w:rsidR="00E078FD" w:rsidRDefault="00346156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9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078FD" w:rsidRDefault="00E078F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B04" w:rsidRDefault="008F2B04" w:rsidP="00E078FD">
      <w:pPr>
        <w:spacing w:after="0"/>
      </w:pPr>
      <w:r>
        <w:separator/>
      </w:r>
    </w:p>
  </w:footnote>
  <w:footnote w:type="continuationSeparator" w:id="0">
    <w:p w:rsidR="008F2B04" w:rsidRDefault="008F2B04" w:rsidP="00E078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355A9"/>
    <w:multiLevelType w:val="hybridMultilevel"/>
    <w:tmpl w:val="C0527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C1D"/>
    <w:rsid w:val="00002802"/>
    <w:rsid w:val="00173046"/>
    <w:rsid w:val="001A2D69"/>
    <w:rsid w:val="00202943"/>
    <w:rsid w:val="00273C68"/>
    <w:rsid w:val="00346156"/>
    <w:rsid w:val="004900B1"/>
    <w:rsid w:val="00523933"/>
    <w:rsid w:val="005D5A99"/>
    <w:rsid w:val="0061193D"/>
    <w:rsid w:val="006C0B77"/>
    <w:rsid w:val="006F032A"/>
    <w:rsid w:val="006F4D7B"/>
    <w:rsid w:val="00735380"/>
    <w:rsid w:val="007C1E8B"/>
    <w:rsid w:val="00810432"/>
    <w:rsid w:val="008242FF"/>
    <w:rsid w:val="00846740"/>
    <w:rsid w:val="00870751"/>
    <w:rsid w:val="00881F7D"/>
    <w:rsid w:val="008B3A9E"/>
    <w:rsid w:val="008F2B04"/>
    <w:rsid w:val="00922C48"/>
    <w:rsid w:val="00986A29"/>
    <w:rsid w:val="00A723B9"/>
    <w:rsid w:val="00A81F73"/>
    <w:rsid w:val="00AC40E8"/>
    <w:rsid w:val="00B27812"/>
    <w:rsid w:val="00B50F1E"/>
    <w:rsid w:val="00B57955"/>
    <w:rsid w:val="00B915B7"/>
    <w:rsid w:val="00C111D3"/>
    <w:rsid w:val="00C13C1D"/>
    <w:rsid w:val="00CE529F"/>
    <w:rsid w:val="00E078FD"/>
    <w:rsid w:val="00EA59DF"/>
    <w:rsid w:val="00ED7EE7"/>
    <w:rsid w:val="00EE4070"/>
    <w:rsid w:val="00F00CA4"/>
    <w:rsid w:val="00F12C76"/>
    <w:rsid w:val="00FC1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1D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C13C1D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3C1D"/>
    <w:rPr>
      <w:rFonts w:ascii="Times New Roman" w:eastAsia="Times New Roman" w:hAnsi="Times New Roman" w:cs="Times New Roman"/>
      <w:b/>
      <w:bCs/>
      <w:kern w:val="36"/>
      <w:sz w:val="48"/>
      <w:szCs w:val="48"/>
      <w:lang w:eastAsia="ja-JP"/>
    </w:rPr>
  </w:style>
  <w:style w:type="character" w:styleId="a3">
    <w:name w:val="Hyperlink"/>
    <w:basedOn w:val="a0"/>
    <w:uiPriority w:val="99"/>
    <w:unhideWhenUsed/>
    <w:rsid w:val="00C13C1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13C1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ja-JP"/>
    </w:rPr>
  </w:style>
  <w:style w:type="paragraph" w:styleId="a5">
    <w:name w:val="List Paragraph"/>
    <w:basedOn w:val="a"/>
    <w:uiPriority w:val="34"/>
    <w:qFormat/>
    <w:rsid w:val="00C13C1D"/>
    <w:pPr>
      <w:ind w:left="720"/>
      <w:contextualSpacing/>
    </w:pPr>
  </w:style>
  <w:style w:type="paragraph" w:customStyle="1" w:styleId="p1">
    <w:name w:val="p1"/>
    <w:basedOn w:val="a"/>
    <w:uiPriority w:val="99"/>
    <w:rsid w:val="00C13C1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ja-JP"/>
    </w:rPr>
  </w:style>
  <w:style w:type="table" w:styleId="a6">
    <w:name w:val="Table Grid"/>
    <w:basedOn w:val="a1"/>
    <w:uiPriority w:val="39"/>
    <w:rsid w:val="00C13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C13C1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13C1D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3C1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078FD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78FD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078FD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E078FD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1D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C13C1D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3C1D"/>
    <w:rPr>
      <w:rFonts w:ascii="Times New Roman" w:eastAsia="Times New Roman" w:hAnsi="Times New Roman" w:cs="Times New Roman"/>
      <w:b/>
      <w:bCs/>
      <w:kern w:val="36"/>
      <w:sz w:val="48"/>
      <w:szCs w:val="48"/>
      <w:lang w:eastAsia="ja-JP"/>
    </w:rPr>
  </w:style>
  <w:style w:type="character" w:styleId="a3">
    <w:name w:val="Hyperlink"/>
    <w:basedOn w:val="a0"/>
    <w:uiPriority w:val="99"/>
    <w:unhideWhenUsed/>
    <w:rsid w:val="00C13C1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13C1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ja-JP"/>
    </w:rPr>
  </w:style>
  <w:style w:type="paragraph" w:styleId="a5">
    <w:name w:val="List Paragraph"/>
    <w:basedOn w:val="a"/>
    <w:uiPriority w:val="34"/>
    <w:qFormat/>
    <w:rsid w:val="00C13C1D"/>
    <w:pPr>
      <w:ind w:left="720"/>
      <w:contextualSpacing/>
    </w:pPr>
  </w:style>
  <w:style w:type="paragraph" w:customStyle="1" w:styleId="p1">
    <w:name w:val="p1"/>
    <w:basedOn w:val="a"/>
    <w:uiPriority w:val="99"/>
    <w:rsid w:val="00C13C1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ja-JP"/>
    </w:rPr>
  </w:style>
  <w:style w:type="table" w:styleId="a6">
    <w:name w:val="Table Grid"/>
    <w:basedOn w:val="a1"/>
    <w:uiPriority w:val="39"/>
    <w:rsid w:val="00C13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C13C1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13C1D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3C1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078FD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78FD"/>
    <w:rPr>
      <w:rFonts w:ascii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078FD"/>
    <w:pPr>
      <w:tabs>
        <w:tab w:val="center" w:pos="4677"/>
        <w:tab w:val="right" w:pos="9355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rsid w:val="00E078F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2014-zahar</cp:lastModifiedBy>
  <cp:revision>2</cp:revision>
  <dcterms:created xsi:type="dcterms:W3CDTF">2026-01-29T06:32:00Z</dcterms:created>
  <dcterms:modified xsi:type="dcterms:W3CDTF">2026-01-29T06:32:00Z</dcterms:modified>
</cp:coreProperties>
</file>