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5550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0"/>
      </w:tblGrid>
      <w:tr w14:paraId="5DEE62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19B55E46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rPr>
                <w:rFonts w:hint="default"/>
                <w:color w:val="000000"/>
                <w:sz w:val="28"/>
                <w:szCs w:val="24"/>
                <w:lang w:val="ru-RU"/>
              </w:rPr>
            </w:pPr>
            <w:r>
              <w:rPr>
                <w:b/>
                <w:sz w:val="28"/>
                <w:szCs w:val="24"/>
              </w:rPr>
              <w:t xml:space="preserve">Автор-разработчик: </w:t>
            </w:r>
            <w:r>
              <w:rPr>
                <w:rFonts w:hint="default"/>
                <w:b/>
                <w:sz w:val="28"/>
                <w:szCs w:val="24"/>
                <w:lang w:val="ru-RU"/>
              </w:rPr>
              <w:t xml:space="preserve"> Жарова О.М., Вайнер Г.Г.</w:t>
            </w:r>
          </w:p>
        </w:tc>
      </w:tr>
      <w:tr w14:paraId="2FDA2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1D465FE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rPr>
                <w:rFonts w:hint="default"/>
                <w:b/>
                <w:sz w:val="28"/>
                <w:szCs w:val="24"/>
                <w:lang w:val="ru-RU"/>
              </w:rPr>
            </w:pPr>
            <w:r>
              <w:rPr>
                <w:b/>
                <w:sz w:val="28"/>
                <w:szCs w:val="24"/>
              </w:rPr>
              <w:t xml:space="preserve">Образовательная организация: </w:t>
            </w:r>
            <w:r>
              <w:rPr>
                <w:b/>
                <w:sz w:val="28"/>
                <w:szCs w:val="24"/>
                <w:lang w:val="ru-RU"/>
              </w:rPr>
              <w:t>ТОГАОУ</w:t>
            </w:r>
            <w:r>
              <w:rPr>
                <w:rFonts w:hint="default"/>
                <w:b/>
                <w:sz w:val="28"/>
                <w:szCs w:val="24"/>
                <w:lang w:val="ru-RU"/>
              </w:rPr>
              <w:t xml:space="preserve"> «Школа №3-Центр профнавигации и развития карьеры»</w:t>
            </w:r>
          </w:p>
        </w:tc>
      </w:tr>
      <w:tr w14:paraId="494300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6026BD8F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rPr>
                <w:rFonts w:hint="default"/>
                <w:b/>
                <w:sz w:val="28"/>
                <w:szCs w:val="24"/>
                <w:lang w:val="ru-RU"/>
              </w:rPr>
            </w:pPr>
            <w:r>
              <w:rPr>
                <w:b/>
                <w:sz w:val="28"/>
                <w:szCs w:val="24"/>
              </w:rPr>
              <w:t xml:space="preserve">Предмет:  </w:t>
            </w:r>
            <w:r>
              <w:rPr>
                <w:b/>
                <w:sz w:val="28"/>
                <w:szCs w:val="24"/>
                <w:lang w:val="ru-RU"/>
              </w:rPr>
              <w:t>интегрированный</w:t>
            </w:r>
            <w:r>
              <w:rPr>
                <w:rFonts w:hint="default"/>
                <w:b/>
                <w:sz w:val="28"/>
                <w:szCs w:val="24"/>
                <w:lang w:val="ru-RU"/>
              </w:rPr>
              <w:t xml:space="preserve"> урок английского языка и математики</w:t>
            </w:r>
          </w:p>
        </w:tc>
      </w:tr>
      <w:tr w14:paraId="0ACE5C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2A6F4C49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rPr>
                <w:rFonts w:hint="default"/>
                <w:color w:val="000000"/>
                <w:sz w:val="28"/>
                <w:szCs w:val="24"/>
                <w:lang w:val="ru-RU"/>
              </w:rPr>
            </w:pPr>
            <w:r>
              <w:rPr>
                <w:b/>
                <w:sz w:val="28"/>
                <w:szCs w:val="24"/>
              </w:rPr>
              <w:t>Класс:</w:t>
            </w:r>
            <w:r>
              <w:rPr>
                <w:rFonts w:hint="default"/>
                <w:b/>
                <w:sz w:val="28"/>
                <w:szCs w:val="24"/>
                <w:lang w:val="ru-RU"/>
              </w:rPr>
              <w:t xml:space="preserve"> 6А</w:t>
            </w:r>
          </w:p>
        </w:tc>
      </w:tr>
      <w:tr w14:paraId="292A4E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29CC998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rPr>
                <w:color w:val="00000A"/>
                <w:sz w:val="28"/>
                <w:szCs w:val="24"/>
              </w:rPr>
            </w:pPr>
            <w:r>
              <w:rPr>
                <w:b/>
                <w:color w:val="000000"/>
                <w:sz w:val="28"/>
                <w:szCs w:val="24"/>
              </w:rPr>
              <w:t>Тема урока</w:t>
            </w:r>
            <w:r>
              <w:rPr>
                <w:i/>
                <w:color w:val="000000"/>
                <w:sz w:val="28"/>
                <w:szCs w:val="24"/>
              </w:rPr>
              <w:t>:</w:t>
            </w: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lang w:val="en-US" w:eastAsia="zh-CN" w:bidi="ar"/>
              </w:rPr>
              <w:t>«Переписка с зарубежными сверстниками на английском языке: развитие коммуникативных навыков и практика решения математических задач»</w:t>
            </w:r>
          </w:p>
        </w:tc>
      </w:tr>
      <w:tr w14:paraId="4DBA0B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572551A5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jc w:val="left"/>
              <w:rPr>
                <w:rFonts w:hint="default"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Тип урока: 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Урок комплексного применения знаний и умений (проектный урок).</w:t>
            </w:r>
          </w:p>
        </w:tc>
      </w:tr>
      <w:tr w14:paraId="622187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7569170E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Планируемые результаты обучения:</w:t>
            </w:r>
          </w:p>
          <w:p w14:paraId="5BA6739D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</w:rPr>
              <w:t>Предметные: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u w:val="none"/>
                <w:lang w:val="ru-RU"/>
              </w:rPr>
              <w:t xml:space="preserve">Математика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  <w:lang w:val="ru-RU"/>
              </w:rPr>
              <w:t>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 Знание основных технических характеристик квадрокоптеров. Понимание преимуществ использования квадрокоптеров. Понимание основных показателей эффективности роботов. Умение проводить сравнительный анализ роботов. Способность оценивать целесообразность применения роботов.</w:t>
            </w:r>
          </w:p>
          <w:p w14:paraId="1BAE2DDF">
            <w:pPr>
              <w:widowControl/>
              <w:spacing w:before="0" w:line="240" w:lineRule="auto"/>
              <w:ind w:firstLine="1681" w:firstLineChars="600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Segoe UI" w:cs="Times New Roman"/>
                <w:b/>
                <w:bCs/>
                <w:kern w:val="0"/>
                <w:sz w:val="28"/>
                <w:szCs w:val="28"/>
                <w:lang w:val="ru-RU" w:eastAsia="zh-CN" w:bidi="ar"/>
              </w:rPr>
              <w:t xml:space="preserve">Английский язык: 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Составление короткого неформального письма-описания с использованием изученной лексики по темам «Роботы», «Производство», «Свойства предметов».</w:t>
            </w:r>
          </w:p>
          <w:p w14:paraId="042283B4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</w:rPr>
              <w:t>Метапредметные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  <w:p w14:paraId="3B235301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Умение работать по предложенному плану, распределять задачи в группе, оценивать результат своей деятельности.</w:t>
            </w:r>
          </w:p>
          <w:p w14:paraId="7E859585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 Умение извлекать и анализировать информацию из текста задачи, представлять её в виде конкретного числового вывода и переводить в вербальную форму на другом языке.</w:t>
            </w:r>
          </w:p>
          <w:p w14:paraId="49D14A18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Умение договариваться и приходить к общему решению в совместной деятельности, аргументированно представлять результат работы группы.</w:t>
            </w:r>
          </w:p>
          <w:p w14:paraId="0E16F97B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u w:val="single"/>
              </w:rPr>
              <w:t>Личностные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Формирование интереса к инженерным профессиям и производству родного предприятия, понимание важности междисциплинарных знаний и навыков общения для современного специалиста.</w:t>
            </w:r>
          </w:p>
          <w:p w14:paraId="226D9CB5">
            <w:pPr>
              <w:widowControl/>
              <w:spacing w:before="0"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</w:p>
        </w:tc>
      </w:tr>
      <w:tr w14:paraId="174366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3B6B1CFA">
            <w:pPr>
              <w:widowControl/>
              <w:tabs>
                <w:tab w:val="left" w:pos="720"/>
              </w:tabs>
              <w:spacing w:before="0" w:line="240" w:lineRule="auto"/>
              <w:jc w:val="left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 xml:space="preserve">Основные виды деятельности обучающихся: 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Проектная деятельность в группах, решение прикладных задач, заполнение творческих шаблонов («Техническая карта изобретателя»), составление письма на английском языке, устная презентация результата.</w:t>
            </w:r>
          </w:p>
        </w:tc>
      </w:tr>
      <w:tr w14:paraId="4C4059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0FBC777B">
            <w:pPr>
              <w:widowControl/>
              <w:tabs>
                <w:tab w:val="left" w:pos="720"/>
              </w:tabs>
              <w:spacing w:before="0" w:line="240" w:lineRule="auto"/>
              <w:jc w:val="left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Основное содержание: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Проектирование робота-помощника для завода «Электроприбор»: определение его характеристик, математический расчёт эффективности, описание изобретения в письме зарубежному сверстнику</w:t>
            </w:r>
          </w:p>
        </w:tc>
      </w:tr>
      <w:tr w14:paraId="569B37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5BA4A6AE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ind w:right="-370"/>
              <w:jc w:val="left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Используемые технологии, методы, приемы: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Технология проектного обучения, групповая работа, дифференцированный подход, игровые приёмы (фонетическая разминка, физкультминутка-имитация), приём визуализации информации (шаблоны, карточки).</w:t>
            </w:r>
          </w:p>
        </w:tc>
      </w:tr>
      <w:tr w14:paraId="6B6D9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1B9CDA40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ind w:right="-370"/>
              <w:jc w:val="left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Используемые ресурсы:</w:t>
            </w:r>
            <w:r>
              <w:rPr>
                <w:rFonts w:hint="default" w:ascii="Times New Roman" w:hAnsi="Times New Roman" w:eastAsia="Segoe UI" w:cs="Times New Roman"/>
                <w:kern w:val="0"/>
                <w:sz w:val="28"/>
                <w:szCs w:val="28"/>
                <w:lang w:val="en-US" w:eastAsia="zh-CN" w:bidi="ar"/>
              </w:rPr>
              <w:t>Интерактивная доска/экран, презентация, раздаточный материал (шаблоны «Техническая карта изобретателя», карточки с задачами и лексикой).</w:t>
            </w:r>
          </w:p>
        </w:tc>
      </w:tr>
      <w:tr w14:paraId="0AA528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5550" w:type="dxa"/>
          </w:tcPr>
          <w:p w14:paraId="6641F01B">
            <w:pPr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before="0" w:line="240" w:lineRule="auto"/>
              <w:ind w:right="-370"/>
              <w:jc w:val="center"/>
              <w:rPr>
                <w:color w:val="000000"/>
                <w:sz w:val="28"/>
                <w:szCs w:val="24"/>
              </w:rPr>
            </w:pPr>
          </w:p>
        </w:tc>
      </w:tr>
    </w:tbl>
    <w:p w14:paraId="2EB4C10A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Good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morning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everyone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! Сегодня у нас необычный урок. На одном уроке мы будем изучать  2 предмета: математику и английский язык.</w:t>
      </w:r>
    </w:p>
    <w:p w14:paraId="30EAFB24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Ход урока</w:t>
      </w:r>
    </w:p>
    <w:p w14:paraId="70A3919C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1. Организационный момент (1–2 минуты) </w:t>
      </w:r>
    </w:p>
    <w:p w14:paraId="7AD7F92F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Приветствие, создание положительного настроя.  </w:t>
      </w:r>
    </w:p>
    <w:p w14:paraId="70BFADB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Good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morning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everyone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! Сегодня у нас необычный урок. На одном уроке мы будем изучать  2 предмета: математику и английский язык.</w:t>
      </w:r>
    </w:p>
    <w:p w14:paraId="1DA0E760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Проверка готовности к уроку.  </w:t>
      </w:r>
    </w:p>
    <w:p w14:paraId="4CADC978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Glad to see you.</w:t>
      </w:r>
    </w:p>
    <w:p w14:paraId="6473A405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 d like you to follow some rules:</w:t>
      </w:r>
    </w:p>
    <w:p w14:paraId="66C44F95">
      <w:pPr>
        <w:numPr>
          <w:ilvl w:val="0"/>
          <w:numId w:val="1"/>
        </w:num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The first one is to be polite</w:t>
      </w:r>
    </w:p>
    <w:p w14:paraId="4D1837DE">
      <w:pPr>
        <w:numPr>
          <w:ilvl w:val="0"/>
          <w:numId w:val="1"/>
        </w:num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The second is try speak only English</w:t>
      </w:r>
    </w:p>
    <w:p w14:paraId="55EDAFE4">
      <w:pPr>
        <w:numPr>
          <w:ilvl w:val="0"/>
          <w:numId w:val="1"/>
        </w:num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And the last one is listen to me attentively and work hard.</w:t>
      </w:r>
    </w:p>
    <w:p w14:paraId="23BE4EF9">
      <w:pPr>
        <w:numPr>
          <w:ilvl w:val="0"/>
          <w:numId w:val="2"/>
        </w:num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Мотивация . </w:t>
      </w:r>
      <w:r>
        <w:rPr>
          <w:rFonts w:hint="default" w:ascii="Times New Roman" w:hAnsi="Times New Roman" w:cs="Times New Roman"/>
          <w:sz w:val="28"/>
          <w:szCs w:val="28"/>
        </w:rPr>
        <w:t>Актуализация знаний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 xml:space="preserve">–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5 </w:t>
      </w:r>
      <w:r>
        <w:rPr>
          <w:rFonts w:hint="default" w:ascii="Times New Roman" w:hAnsi="Times New Roman" w:cs="Times New Roman"/>
          <w:sz w:val="28"/>
          <w:szCs w:val="28"/>
        </w:rPr>
        <w:t>минут)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223A5479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Let s get started. Listen to me and guess what we are going to speak today? </w:t>
      </w:r>
    </w:p>
    <w:p w14:paraId="41F01C76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So, It s not a human, but its works/</w:t>
      </w:r>
    </w:p>
    <w:p w14:paraId="3E60F595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It s not an animal,but it s moves.</w:t>
      </w:r>
    </w:p>
    <w:p w14:paraId="2CF3CF1A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It s helps people in factories and shops.</w:t>
      </w:r>
    </w:p>
    <w:p w14:paraId="072C5512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What is it?</w:t>
      </w:r>
    </w:p>
    <w:p w14:paraId="43DCFBE0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доске</w:t>
      </w:r>
      <w:r>
        <w:rPr>
          <w:rFonts w:hint="default" w:ascii="Times New Roman" w:hAnsi="Times New Roman" w:cs="Times New Roman"/>
          <w:sz w:val="28"/>
          <w:szCs w:val="28"/>
        </w:rPr>
        <w:t xml:space="preserve"> :</w:t>
      </w:r>
    </w:p>
    <w:p w14:paraId="38915F52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ROBOT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</w:t>
      </w:r>
    </w:p>
    <w:p w14:paraId="5CDA824B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Фонет.разминка. Роботы издают разные звуки. Давайте настроим наше английское произношение, как настоящие инженеры. </w:t>
      </w:r>
      <w:r>
        <w:rPr>
          <w:rFonts w:hint="default" w:ascii="Times New Roman" w:hAnsi="Times New Roman" w:cs="Times New Roman"/>
          <w:sz w:val="28"/>
          <w:szCs w:val="28"/>
        </w:rPr>
        <w:t>B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…---</w:t>
      </w:r>
      <w:r>
        <w:rPr>
          <w:rFonts w:hint="default" w:ascii="Times New Roman" w:hAnsi="Times New Roman" w:cs="Times New Roman"/>
          <w:sz w:val="28"/>
          <w:szCs w:val="28"/>
        </w:rPr>
        <w:t>pp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Робот движется сначала мотор гудит </w:t>
      </w:r>
      <w:r>
        <w:rPr>
          <w:rFonts w:hint="default" w:ascii="Times New Roman" w:hAnsi="Times New Roman" w:cs="Times New Roman"/>
          <w:sz w:val="28"/>
          <w:szCs w:val="28"/>
        </w:rPr>
        <w:t>bbbb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потом выпускает пар </w:t>
      </w:r>
      <w:r>
        <w:rPr>
          <w:rFonts w:hint="default" w:ascii="Times New Roman" w:hAnsi="Times New Roman" w:cs="Times New Roman"/>
          <w:sz w:val="28"/>
          <w:szCs w:val="28"/>
        </w:rPr>
        <w:t>pppp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.Повторяем </w:t>
      </w:r>
      <w:r>
        <w:rPr>
          <w:rFonts w:hint="default" w:ascii="Times New Roman" w:hAnsi="Times New Roman" w:cs="Times New Roman"/>
          <w:sz w:val="28"/>
          <w:szCs w:val="28"/>
        </w:rPr>
        <w:t>bbbb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pppp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Робот тянет захват и рычит </w:t>
      </w:r>
      <w:r>
        <w:rPr>
          <w:rFonts w:hint="default" w:ascii="Times New Roman" w:hAnsi="Times New Roman" w:cs="Times New Roman"/>
          <w:sz w:val="28"/>
          <w:szCs w:val="28"/>
        </w:rPr>
        <w:t>rrrrr</w:t>
      </w:r>
    </w:p>
    <w:p w14:paraId="3B1FD637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Повторяем </w:t>
      </w:r>
      <w:r>
        <w:rPr>
          <w:rFonts w:hint="default" w:ascii="Times New Roman" w:hAnsi="Times New Roman" w:cs="Times New Roman"/>
          <w:sz w:val="28"/>
          <w:szCs w:val="28"/>
        </w:rPr>
        <w:t>bot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</w:rPr>
        <w:t>big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</w:rPr>
        <w:t>part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>pack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 xml:space="preserve">Let s repeat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>A red robot repairs radios.</w:t>
      </w:r>
    </w:p>
    <w:p w14:paraId="34854FA9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WHAT WORDS DO YOU CONNECT WITH ROBOTS?</w:t>
      </w:r>
    </w:p>
    <w:p w14:paraId="3EAF2D4C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TECHNOLOGY- BIG-METAL-FUTURE-HELP-SMART</w:t>
      </w:r>
    </w:p>
    <w:p w14:paraId="5A985EFB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3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Целеполагание</w:t>
      </w:r>
      <w:r>
        <w:rPr>
          <w:rFonts w:hint="default" w:ascii="Times New Roman" w:hAnsi="Times New Roman" w:cs="Times New Roman"/>
          <w:sz w:val="28"/>
          <w:szCs w:val="28"/>
        </w:rPr>
        <w:t>. NOW  you will see a video about robots. Whatch it and answer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28"/>
          <w:szCs w:val="28"/>
        </w:rPr>
        <w:t xml:space="preserve"> What can robots do?</w:t>
      </w:r>
    </w:p>
    <w:p w14:paraId="06AC6CF1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(ВИДЕО О РОБОТАХ)</w:t>
      </w:r>
    </w:p>
    <w:p w14:paraId="5B1E4A5C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Основная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часть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746EA992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Now I d like to introduce my friend Tom. He lives in England. Look at the screen and listen to Tom.</w:t>
      </w:r>
    </w:p>
    <w:p w14:paraId="01D03876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Do you understand him? Tom asks you what is your favourite robot.Let s write and answer.In our engineering class today we designed a new robot. 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Наш завод «Электроприбор» разрабатывает платы для разных роботов.Расскажем свои идеи Тому. </w:t>
      </w:r>
      <w:r>
        <w:rPr>
          <w:rFonts w:hint="default" w:ascii="Times New Roman" w:hAnsi="Times New Roman" w:cs="Times New Roman"/>
          <w:sz w:val="28"/>
          <w:szCs w:val="28"/>
        </w:rPr>
        <w:t>We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will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divide </w:t>
      </w:r>
      <w:r>
        <w:rPr>
          <w:rFonts w:hint="default" w:ascii="Times New Roman" w:hAnsi="Times New Roman" w:cs="Times New Roman"/>
          <w:sz w:val="28"/>
          <w:szCs w:val="28"/>
        </w:rPr>
        <w:t>in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two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groups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>One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group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is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-  «Эксперты по эффективности» 2 группа «Эксперты по преимуществам»</w:t>
      </w:r>
    </w:p>
    <w:p w14:paraId="329C7E99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Шаблон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письма</w:t>
      </w:r>
    </w:p>
    <w:p w14:paraId="76EBBD27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Robot s name is…</w:t>
      </w:r>
    </w:p>
    <w:p w14:paraId="10F39C4D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It can ….</w:t>
      </w:r>
    </w:p>
    <w:p w14:paraId="73DD401A">
      <w:pPr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It has…..</w:t>
      </w:r>
    </w:p>
    <w:p w14:paraId="4D582B6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It works at…</w:t>
      </w:r>
    </w:p>
    <w:p w14:paraId="1766123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Efficiency….</w:t>
      </w:r>
    </w:p>
    <w:p w14:paraId="50F0B822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advantage</w:t>
      </w:r>
    </w:p>
    <w:p w14:paraId="6727558F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Do you have robots in your school? </w:t>
      </w:r>
    </w:p>
    <w:p w14:paraId="2BF7D47D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Write back soon,</w:t>
      </w:r>
    </w:p>
    <w:p w14:paraId="47B3888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Best wishes,</w:t>
      </w:r>
    </w:p>
    <w:p w14:paraId="79B1B891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Electropribor Junior Lab,Tambov,Russia.</w:t>
      </w:r>
    </w:p>
    <w:p w14:paraId="35700773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Look at the keywords to help you: at home, at factory</w:t>
      </w:r>
    </w:p>
    <w:p w14:paraId="5B8A2B2E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Move, fly,take a photo</w:t>
      </w:r>
    </w:p>
    <w:p w14:paraId="5FCF7D9C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Grippers,sencors,camera.</w:t>
      </w:r>
    </w:p>
    <w:p w14:paraId="1766A752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cs="Times New Roman"/>
          <w:sz w:val="28"/>
          <w:szCs w:val="28"/>
          <w:lang w:val="ru-RU"/>
        </w:rPr>
        <w:t>4.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Физкультминутка</w:t>
      </w:r>
    </w:p>
    <w:p w14:paraId="3B40FD53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Представьте, что вы инженеры, которые программируют огромного робота. Повторяйте движения за мной:</w:t>
      </w:r>
    </w:p>
    <w:p w14:paraId="4E7A3391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Загружаем программу( поднимаем руки вверх тянемся)</w:t>
      </w:r>
    </w:p>
    <w:p w14:paraId="479051DE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Проверяем захват: сжать, разжать кулаки</w:t>
      </w:r>
    </w:p>
    <w:p w14:paraId="6A6836AC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Тестируем поворот корпуса (повороты туловища влево вправо)</w:t>
      </w:r>
    </w:p>
    <w:p w14:paraId="5BD63A1D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Проверяем движения по конвейру (марш на месте)</w:t>
      </w:r>
    </w:p>
    <w:p w14:paraId="3B64C00D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Сигнал готовности ( сели на свои места)</w:t>
      </w:r>
    </w:p>
    <w:p w14:paraId="3AC01E62">
      <w:pPr>
        <w:pStyle w:val="5"/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Для того, чтобы описать эффективность и преимущества роботов, нам необходимо обратиться к языку цифр.. Представьте, что наш завод решает внедрить робота- сборщика на линию, где сейчас работают люди.</w:t>
      </w:r>
    </w:p>
    <w:p w14:paraId="71D89B01">
      <w:pPr>
        <w:pStyle w:val="5"/>
        <w:shd w:val="clear" w:color="auto" w:fill="FFFFFF"/>
        <w:rPr>
          <w:rStyle w:val="9"/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Style w:val="8"/>
          <w:rFonts w:hint="default" w:ascii="Times New Roman" w:hAnsi="Times New Roman" w:cs="Times New Roman"/>
          <w:b/>
          <w:sz w:val="28"/>
          <w:szCs w:val="28"/>
          <w:lang w:val="ru-RU"/>
        </w:rPr>
        <w:t>об</w:t>
      </w:r>
      <w:r>
        <w:rPr>
          <w:rStyle w:val="8"/>
          <w:rFonts w:hint="default" w:ascii="Times New Roman" w:hAnsi="Times New Roman" w:cs="Times New Roman"/>
          <w:b/>
          <w:sz w:val="28"/>
          <w:szCs w:val="28"/>
        </w:rPr>
        <w:t> эффективност</w:t>
      </w:r>
      <w:r>
        <w:rPr>
          <w:rStyle w:val="8"/>
          <w:rFonts w:hint="default" w:ascii="Times New Roman" w:hAnsi="Times New Roman" w:cs="Times New Roman"/>
          <w:b/>
          <w:sz w:val="28"/>
          <w:szCs w:val="28"/>
          <w:lang w:val="ru-RU"/>
        </w:rPr>
        <w:t>и</w:t>
      </w:r>
      <w:r>
        <w:rPr>
          <w:rStyle w:val="8"/>
          <w:rFonts w:hint="default" w:ascii="Times New Roman" w:hAnsi="Times New Roman" w:cs="Times New Roman"/>
          <w:b/>
          <w:sz w:val="28"/>
          <w:szCs w:val="28"/>
        </w:rPr>
        <w:t> робота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0DD67087">
      <w:pPr>
        <w:pStyle w:val="5"/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На заводе работает робот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noBreakHyphen/>
      </w:r>
      <w:r>
        <w:rPr>
          <w:rStyle w:val="8"/>
          <w:rFonts w:hint="default" w:ascii="Times New Roman" w:hAnsi="Times New Roman" w:cs="Times New Roman"/>
          <w:sz w:val="28"/>
          <w:szCs w:val="28"/>
        </w:rPr>
        <w:t>сборщик, который собирает детали в готовые изделия. За </w:t>
      </w:r>
      <w:r>
        <w:rPr>
          <w:rStyle w:val="8"/>
          <w:rFonts w:hint="default" w:ascii="Times New Roman" w:hAnsi="Times New Roman" w:cs="Times New Roman"/>
          <w:b/>
          <w:bCs/>
          <w:sz w:val="28"/>
          <w:szCs w:val="28"/>
        </w:rPr>
        <w:t>1 час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работы он может собрать </w:t>
      </w:r>
      <w:r>
        <w:rPr>
          <w:rStyle w:val="8"/>
          <w:rFonts w:hint="default" w:ascii="Times New Roman" w:hAnsi="Times New Roman" w:cs="Times New Roman"/>
          <w:b/>
          <w:bCs/>
          <w:sz w:val="28"/>
          <w:szCs w:val="28"/>
        </w:rPr>
        <w:t>8 изделий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.</w:t>
      </w:r>
    </w:p>
    <w:p w14:paraId="56373BB5">
      <w:pPr>
        <w:pStyle w:val="5"/>
        <w:numPr>
          <w:ilvl w:val="0"/>
          <w:numId w:val="3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Сколько изделий соберёт робот за </w:t>
      </w:r>
      <w:r>
        <w:rPr>
          <w:rStyle w:val="8"/>
          <w:rFonts w:hint="default" w:ascii="Times New Roman" w:hAnsi="Times New Roman" w:cs="Times New Roman"/>
          <w:b/>
          <w:bCs/>
          <w:sz w:val="28"/>
          <w:szCs w:val="28"/>
        </w:rPr>
        <w:t>5 часов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непрерывной работы?</w:t>
      </w:r>
    </w:p>
    <w:p w14:paraId="7B40F082">
      <w:pPr>
        <w:pStyle w:val="5"/>
        <w:numPr>
          <w:ilvl w:val="0"/>
          <w:numId w:val="3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На заводе нужно собрать </w:t>
      </w:r>
      <w:r>
        <w:rPr>
          <w:rStyle w:val="8"/>
          <w:rFonts w:hint="default" w:ascii="Times New Roman" w:hAnsi="Times New Roman" w:cs="Times New Roman"/>
          <w:b/>
          <w:bCs/>
          <w:sz w:val="28"/>
          <w:szCs w:val="28"/>
        </w:rPr>
        <w:t>120 изделий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. За какое время робот справится с этой задачей?</w:t>
      </w:r>
    </w:p>
    <w:p w14:paraId="18B1701D">
      <w:pPr>
        <w:pStyle w:val="5"/>
        <w:numPr>
          <w:ilvl w:val="0"/>
          <w:numId w:val="3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Из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noBreakHyphen/>
      </w:r>
      <w:r>
        <w:rPr>
          <w:rStyle w:val="8"/>
          <w:rFonts w:hint="default" w:ascii="Times New Roman" w:hAnsi="Times New Roman" w:cs="Times New Roman"/>
          <w:sz w:val="28"/>
          <w:szCs w:val="28"/>
        </w:rPr>
        <w:t>за технического сбоя скорость работы робота снизилась: теперь за 1 час он собирает только </w:t>
      </w:r>
      <w:r>
        <w:rPr>
          <w:rStyle w:val="8"/>
          <w:rFonts w:hint="default" w:ascii="Times New Roman" w:hAnsi="Times New Roman" w:cs="Times New Roman"/>
          <w:b/>
          <w:bCs/>
          <w:sz w:val="28"/>
          <w:szCs w:val="28"/>
        </w:rPr>
        <w:t>6 изделий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. На сколько часов увеличится время сборки </w:t>
      </w:r>
      <w:r>
        <w:rPr>
          <w:rStyle w:val="8"/>
          <w:rFonts w:hint="default" w:ascii="Times New Roman" w:hAnsi="Times New Roman" w:cs="Times New Roman"/>
          <w:b/>
          <w:bCs/>
          <w:sz w:val="28"/>
          <w:szCs w:val="28"/>
        </w:rPr>
        <w:t>120 изделий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по сравнению с нормальной работой?</w:t>
      </w:r>
    </w:p>
    <w:p w14:paraId="664BA2B4">
      <w:pPr>
        <w:pStyle w:val="5"/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9"/>
          <w:rFonts w:hint="default" w:ascii="Times New Roman" w:hAnsi="Times New Roman" w:cs="Times New Roman"/>
          <w:b/>
          <w:sz w:val="28"/>
          <w:szCs w:val="28"/>
        </w:rPr>
        <w:t>Задача про преимущество квадрокоптера 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Для обследования лесного участка спасатели используют два способа:</w:t>
      </w:r>
    </w:p>
    <w:p w14:paraId="0D995F54">
      <w:pPr>
        <w:pStyle w:val="5"/>
        <w:numPr>
          <w:ilvl w:val="0"/>
          <w:numId w:val="4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пеший обход (скорость движения — 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4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км/ч);</w:t>
      </w:r>
    </w:p>
    <w:p w14:paraId="178CD66D">
      <w:pPr>
        <w:pStyle w:val="5"/>
        <w:numPr>
          <w:ilvl w:val="0"/>
          <w:numId w:val="4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осмотр с помощью квадрокоптера (скорость полёта — 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16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км/ч).</w:t>
      </w:r>
    </w:p>
    <w:p w14:paraId="001DBF21">
      <w:pPr>
        <w:pStyle w:val="5"/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Площадь</w:t>
      </w:r>
      <w:r>
        <w:rPr>
          <w:rStyle w:val="8"/>
          <w:rFonts w:hint="default" w:ascii="Times New Roman" w:hAnsi="Times New Roman" w:cs="Times New Roman"/>
          <w:sz w:val="28"/>
          <w:szCs w:val="28"/>
          <w:lang w:val="ru-RU"/>
        </w:rPr>
        <w:tab/>
      </w:r>
      <w:r>
        <w:rPr>
          <w:rStyle w:val="8"/>
          <w:rFonts w:hint="default" w:ascii="Times New Roman" w:hAnsi="Times New Roman" w:cs="Times New Roman"/>
          <w:sz w:val="28"/>
          <w:szCs w:val="28"/>
        </w:rPr>
        <w:t>участка — 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8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км × 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8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км. Чтобы полностью осмотреть участок, нужно пройти (или пролететь) по всем параллельным линиям с шагом </w:t>
      </w:r>
      <w:r>
        <w:rPr>
          <w:rStyle w:val="9"/>
          <w:rFonts w:hint="default" w:ascii="Times New Roman" w:hAnsi="Times New Roman" w:cs="Times New Roman"/>
          <w:sz w:val="28"/>
          <w:szCs w:val="28"/>
        </w:rPr>
        <w:t>200</w:t>
      </w:r>
      <w:r>
        <w:rPr>
          <w:rStyle w:val="8"/>
          <w:rFonts w:hint="default" w:ascii="Times New Roman" w:hAnsi="Times New Roman" w:cs="Times New Roman"/>
          <w:sz w:val="28"/>
          <w:szCs w:val="28"/>
        </w:rPr>
        <w:t> м между ними.</w:t>
      </w:r>
    </w:p>
    <w:p w14:paraId="1AB14903">
      <w:pPr>
        <w:pStyle w:val="5"/>
        <w:numPr>
          <w:ilvl w:val="0"/>
          <w:numId w:val="5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Сколько километров составит общий путь при обследовании участка пешим порядком?</w:t>
      </w:r>
    </w:p>
    <w:p w14:paraId="4CB687AA">
      <w:pPr>
        <w:pStyle w:val="5"/>
        <w:numPr>
          <w:ilvl w:val="0"/>
          <w:numId w:val="5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Сколько времени займёт обследование пешим порядком?</w:t>
      </w:r>
    </w:p>
    <w:p w14:paraId="38827D11">
      <w:pPr>
        <w:pStyle w:val="5"/>
        <w:numPr>
          <w:ilvl w:val="0"/>
          <w:numId w:val="5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Сколько времени займёт обследование с квадрокоптером?</w:t>
      </w:r>
    </w:p>
    <w:p w14:paraId="4B64191C">
      <w:pPr>
        <w:pStyle w:val="5"/>
        <w:numPr>
          <w:ilvl w:val="0"/>
          <w:numId w:val="5"/>
        </w:numPr>
        <w:shd w:val="clear" w:color="auto" w:fill="FFFFFF"/>
        <w:rPr>
          <w:rFonts w:hint="default" w:ascii="Times New Roman" w:hAnsi="Times New Roman" w:cs="Times New Roman"/>
          <w:sz w:val="28"/>
          <w:szCs w:val="28"/>
        </w:rPr>
      </w:pPr>
      <w:r>
        <w:rPr>
          <w:rStyle w:val="8"/>
          <w:rFonts w:hint="default" w:ascii="Times New Roman" w:hAnsi="Times New Roman" w:cs="Times New Roman"/>
          <w:sz w:val="28"/>
          <w:szCs w:val="28"/>
        </w:rPr>
        <w:t>На сколько часов использование квадрокоптера сократит время обследования?</w:t>
      </w:r>
    </w:p>
    <w:p w14:paraId="1A9BFE0D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У вас есть 5 минут на решение задач.  Музыка.... </w:t>
      </w:r>
      <w:r>
        <w:rPr>
          <w:rFonts w:hint="default" w:ascii="Times New Roman" w:hAnsi="Times New Roman" w:cs="Times New Roman"/>
          <w:sz w:val="28"/>
          <w:szCs w:val="28"/>
        </w:rPr>
        <w:t>Are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you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ready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? Давайте расскажем о своих роботах Тому .</w:t>
      </w:r>
    </w:p>
    <w:p w14:paraId="39B2C207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5.Рефлексия</w:t>
      </w:r>
      <w:r>
        <w:rPr>
          <w:rFonts w:hint="default" w:ascii="Times New Roman" w:hAnsi="Times New Roman" w:cs="Times New Roman"/>
          <w:sz w:val="28"/>
          <w:szCs w:val="28"/>
        </w:rPr>
        <w:t>. How many types of robots we can designed.Thank you for our lesson. To dot all is.And I d like you to express your opinion about the lesson. Take the clouds, write your opinion on them. Stock them on the blackboard. Thanks a lot. Good luck and success in English  and Maths.</w:t>
      </w:r>
    </w:p>
    <w:p w14:paraId="223D20C5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6.</w:t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Домашнее задание. Составить рассказ о роботе, используя слова-подсказки. Придумать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решить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подобную задачу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эффективность робота</w:t>
      </w:r>
    </w:p>
    <w:p w14:paraId="0FC1F9F5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Глоссарий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1A9F549A">
      <w:pPr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Move, help, home, factories,parts,gripper,take a photo,fly,carry goods,deliver small packages, smart camera,sensors,effeciency,advantage</w:t>
      </w:r>
    </w:p>
    <w:p w14:paraId="71556838">
      <w:pPr>
        <w:rPr>
          <w:rStyle w:val="4"/>
          <w:rFonts w:hint="default" w:ascii="Times New Roman" w:hAnsi="Times New Roman" w:cs="Times New Roman"/>
          <w:b w:val="0"/>
          <w:sz w:val="28"/>
          <w:szCs w:val="28"/>
        </w:rPr>
      </w:pPr>
    </w:p>
    <w:p w14:paraId="03704691"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00" w:lineRule="auto"/>
      </w:pPr>
      <w:r>
        <w:separator/>
      </w:r>
    </w:p>
  </w:footnote>
  <w:footnote w:type="continuationSeparator" w:id="1">
    <w:p>
      <w:pPr>
        <w:spacing w:before="0" w:after="0" w:line="30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DC4C0E"/>
    <w:multiLevelType w:val="singleLevel"/>
    <w:tmpl w:val="BCDC4C0E"/>
    <w:lvl w:ilvl="0" w:tentative="0">
      <w:start w:val="2"/>
      <w:numFmt w:val="decimal"/>
      <w:suff w:val="space"/>
      <w:lvlText w:val="%1."/>
      <w:lvlJc w:val="left"/>
      <w:rPr>
        <w:rFonts w:cs="Times New Roman"/>
      </w:rPr>
    </w:lvl>
  </w:abstractNum>
  <w:abstractNum w:abstractNumId="1">
    <w:nsid w:val="164465C7"/>
    <w:multiLevelType w:val="singleLevel"/>
    <w:tmpl w:val="164465C7"/>
    <w:lvl w:ilvl="0" w:tentative="0">
      <w:start w:val="1"/>
      <w:numFmt w:val="decimal"/>
      <w:suff w:val="space"/>
      <w:lvlText w:val="%1)"/>
      <w:lvlJc w:val="left"/>
      <w:rPr>
        <w:rFonts w:cs="Times New Roman"/>
      </w:rPr>
    </w:lvl>
  </w:abstractNum>
  <w:abstractNum w:abstractNumId="2">
    <w:nsid w:val="6050211A"/>
    <w:multiLevelType w:val="multilevel"/>
    <w:tmpl w:val="6050211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3">
    <w:nsid w:val="6A0766DF"/>
    <w:multiLevelType w:val="multilevel"/>
    <w:tmpl w:val="6A0766DF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7FB51C53"/>
    <w:multiLevelType w:val="multilevel"/>
    <w:tmpl w:val="7FB51C5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E0062A"/>
    <w:rsid w:val="61E0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 w:val="0"/>
      <w:spacing w:before="180" w:line="300" w:lineRule="auto"/>
      <w:jc w:val="both"/>
    </w:pPr>
    <w:rPr>
      <w:rFonts w:ascii="Times New Roman" w:hAnsi="Times New Roman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99"/>
    <w:rPr>
      <w:rFonts w:cs="Times New Roman"/>
      <w:b/>
      <w:bCs/>
    </w:rPr>
  </w:style>
  <w:style w:type="paragraph" w:styleId="5">
    <w:name w:val="Normal (Web)"/>
    <w:basedOn w:val="1"/>
    <w:qFormat/>
    <w:uiPriority w:val="9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 w:eastAsia="ru-RU"/>
    </w:rPr>
  </w:style>
  <w:style w:type="table" w:customStyle="1" w:styleId="6">
    <w:name w:val="_Style 12"/>
    <w:basedOn w:val="7"/>
    <w:qFormat/>
    <w:uiPriority w:val="0"/>
    <w:tblPr>
      <w:tblCellMar>
        <w:left w:w="108" w:type="dxa"/>
        <w:right w:w="108" w:type="dxa"/>
      </w:tblCellMar>
    </w:tblPr>
  </w:style>
  <w:style w:type="table" w:customStyle="1" w:styleId="7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markdown-word"/>
    <w:basedOn w:val="2"/>
    <w:qFormat/>
    <w:uiPriority w:val="99"/>
    <w:rPr>
      <w:rFonts w:cs="Times New Roman"/>
    </w:rPr>
  </w:style>
  <w:style w:type="character" w:customStyle="1" w:styleId="9">
    <w:name w:val="mord"/>
    <w:basedOn w:val="2"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2026-03-15T19:31:00Z</dcterms:created>
  <dc:creator>olgus</dc:creator>
  <cp:lastModifiedBy>olgus</cp:lastModifiedBy>
  <dcterms:modified xsi:type="dcterms:W3CDTF">2026-03-15T19:43:21Z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441E57B1F19043CC9726FA013F45BEBB_11</vt:lpwstr>
  </property>
</Properties>
</file>