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E9A17">
      <w:pPr>
        <w:jc w:val="center"/>
        <w:rPr>
          <w:rFonts w:ascii="Times New Roman" w:hAnsi="Times New Roman" w:eastAsia="Calibri"/>
          <w:b/>
          <w:sz w:val="28"/>
          <w:szCs w:val="28"/>
        </w:rPr>
      </w:pPr>
      <w:r>
        <w:rPr>
          <w:rFonts w:ascii="Times New Roman" w:hAnsi="Times New Roman" w:eastAsia="Calibri"/>
          <w:b/>
          <w:sz w:val="28"/>
          <w:szCs w:val="28"/>
        </w:rPr>
        <w:t xml:space="preserve">Сценарий урока по математике «МАТЕМАТИЧЕСКИЙ КВЕСТ </w:t>
      </w:r>
    </w:p>
    <w:p w14:paraId="657DEBEA">
      <w:pPr>
        <w:jc w:val="center"/>
        <w:rPr>
          <w:rFonts w:ascii="Times New Roman" w:hAnsi="Times New Roman" w:eastAsia="Calibri"/>
          <w:b/>
          <w:sz w:val="28"/>
          <w:szCs w:val="28"/>
        </w:rPr>
      </w:pPr>
      <w:r>
        <w:rPr>
          <w:rFonts w:ascii="Times New Roman" w:hAnsi="Times New Roman" w:eastAsia="Calibri"/>
          <w:b/>
          <w:sz w:val="28"/>
          <w:szCs w:val="28"/>
        </w:rPr>
        <w:t>«Побег из Дробного измерения»</w:t>
      </w:r>
    </w:p>
    <w:p w14:paraId="07A21A22">
      <w:pPr>
        <w:rPr>
          <w:rFonts w:ascii="Times New Roman" w:hAnsi="Times New Roman" w:eastAsia="Calibri"/>
          <w:sz w:val="28"/>
          <w:szCs w:val="28"/>
        </w:rPr>
      </w:pPr>
      <w:r>
        <w:rPr>
          <w:rFonts w:ascii="Times New Roman" w:hAnsi="Times New Roman" w:eastAsia="Calibri"/>
          <w:sz w:val="28"/>
          <w:szCs w:val="28"/>
        </w:rPr>
        <w:t>Тема:</w:t>
      </w:r>
      <w:r>
        <w:rPr>
          <w:rFonts w:ascii="Times New Roman" w:hAnsi="Times New Roman" w:eastAsia="Calibri"/>
          <w:b/>
          <w:sz w:val="28"/>
          <w:szCs w:val="28"/>
        </w:rPr>
        <w:t xml:space="preserve"> </w:t>
      </w:r>
      <w:r>
        <w:rPr>
          <w:rFonts w:ascii="Times New Roman" w:hAnsi="Times New Roman" w:eastAsia="Calibri"/>
          <w:sz w:val="28"/>
          <w:szCs w:val="28"/>
        </w:rPr>
        <w:t>обыкновенные дроби</w:t>
      </w:r>
    </w:p>
    <w:p w14:paraId="3A49497C">
      <w:pPr>
        <w:rPr>
          <w:rFonts w:ascii="Times New Roman" w:hAnsi="Times New Roman" w:eastAsia="Calibri"/>
          <w:sz w:val="28"/>
          <w:szCs w:val="28"/>
        </w:rPr>
      </w:pPr>
      <w:r>
        <w:rPr>
          <w:rFonts w:ascii="Times New Roman" w:hAnsi="Times New Roman" w:eastAsia="Calibri"/>
          <w:sz w:val="28"/>
          <w:szCs w:val="28"/>
        </w:rPr>
        <w:t>Тип урока: урок комплексного применен6ия знаний (урок игра/ урок расследование)</w:t>
      </w:r>
    </w:p>
    <w:p w14:paraId="300935D1">
      <w:pPr>
        <w:rPr>
          <w:rFonts w:ascii="Times New Roman" w:hAnsi="Times New Roman" w:eastAsia="Calibri"/>
          <w:sz w:val="28"/>
          <w:szCs w:val="28"/>
        </w:rPr>
      </w:pPr>
      <w:r>
        <w:rPr>
          <w:rFonts w:ascii="Times New Roman" w:hAnsi="Times New Roman" w:eastAsia="Calibri"/>
          <w:sz w:val="28"/>
          <w:szCs w:val="28"/>
        </w:rPr>
        <w:t>Класс: 5 математический</w:t>
      </w:r>
    </w:p>
    <w:p w14:paraId="3ECAA537">
      <w:pPr>
        <w:rPr>
          <w:rFonts w:ascii="Times New Roman" w:hAnsi="Times New Roman" w:eastAsia="Calibri"/>
          <w:sz w:val="28"/>
          <w:szCs w:val="28"/>
        </w:rPr>
      </w:pPr>
      <w:r>
        <w:rPr>
          <w:rFonts w:ascii="Times New Roman" w:hAnsi="Times New Roman" w:eastAsia="Calibri"/>
          <w:sz w:val="28"/>
          <w:szCs w:val="28"/>
        </w:rPr>
        <w:t>Продолжительность 45 минут</w:t>
      </w:r>
    </w:p>
    <w:p w14:paraId="135F9460">
      <w:pPr>
        <w:rPr>
          <w:rFonts w:ascii="Times New Roman" w:hAnsi="Times New Roman" w:eastAsia="Calibri"/>
          <w:sz w:val="28"/>
          <w:szCs w:val="28"/>
        </w:rPr>
      </w:pPr>
      <w:r>
        <w:rPr>
          <w:rFonts w:ascii="Times New Roman" w:hAnsi="Times New Roman" w:eastAsia="Calibri"/>
          <w:sz w:val="28"/>
          <w:szCs w:val="28"/>
        </w:rPr>
        <w:t>Методическая идея: урок построен в форме приключенческого квеста «Побег из дробно измерения». Учащиеся выступают в роли сотрудников секретной лаборатории «Хронос», которые должны спасти свою лабораторию и друга-профессора, попав в другое измерение.</w:t>
      </w:r>
    </w:p>
    <w:p w14:paraId="4423DFCE">
      <w:pPr>
        <w:rPr>
          <w:rFonts w:ascii="Times New Roman" w:hAnsi="Times New Roman" w:eastAsia="Calibri"/>
          <w:sz w:val="28"/>
          <w:szCs w:val="28"/>
        </w:rPr>
      </w:pPr>
      <w:r>
        <w:rPr>
          <w:rFonts w:ascii="Times New Roman" w:hAnsi="Times New Roman" w:eastAsia="Calibri"/>
          <w:sz w:val="28"/>
          <w:szCs w:val="28"/>
        </w:rPr>
        <w:t xml:space="preserve">Цель: </w:t>
      </w:r>
    </w:p>
    <w:p w14:paraId="7C0135B1">
      <w:pPr>
        <w:rPr>
          <w:rFonts w:ascii="Times New Roman" w:hAnsi="Times New Roman" w:eastAsia="Calibri"/>
          <w:sz w:val="28"/>
          <w:szCs w:val="28"/>
        </w:rPr>
      </w:pPr>
      <w:r>
        <w:rPr>
          <w:rFonts w:ascii="Times New Roman" w:hAnsi="Times New Roman" w:eastAsia="Calibri"/>
          <w:sz w:val="28"/>
          <w:szCs w:val="28"/>
        </w:rPr>
        <w:t>Образовательная:</w:t>
      </w:r>
    </w:p>
    <w:p w14:paraId="3F2A8382">
      <w:pPr>
        <w:rPr>
          <w:rFonts w:ascii="Times New Roman" w:hAnsi="Times New Roman" w:eastAsia="Calibri"/>
          <w:sz w:val="28"/>
          <w:szCs w:val="28"/>
        </w:rPr>
      </w:pPr>
      <w:r>
        <w:rPr>
          <w:rFonts w:ascii="Times New Roman" w:hAnsi="Times New Roman" w:eastAsia="Calibri"/>
          <w:sz w:val="28"/>
          <w:szCs w:val="28"/>
        </w:rPr>
        <w:t>- систематизация знаний учащихся по теме «Обыкновенные дроби»</w:t>
      </w:r>
    </w:p>
    <w:p w14:paraId="552CA16F">
      <w:pPr>
        <w:rPr>
          <w:rFonts w:ascii="Times New Roman" w:hAnsi="Times New Roman" w:eastAsia="Calibri"/>
          <w:sz w:val="28"/>
          <w:szCs w:val="28"/>
        </w:rPr>
      </w:pPr>
      <w:r>
        <w:rPr>
          <w:rFonts w:ascii="Times New Roman" w:hAnsi="Times New Roman" w:eastAsia="Calibri"/>
          <w:sz w:val="28"/>
          <w:szCs w:val="28"/>
        </w:rPr>
        <w:t>- закрепление навыков сокращения, сравнения, сложение, вычитание, умножение и деление дробей</w:t>
      </w:r>
    </w:p>
    <w:p w14:paraId="64A00A9D">
      <w:pPr>
        <w:rPr>
          <w:rFonts w:ascii="Times New Roman" w:hAnsi="Times New Roman" w:eastAsia="Calibri"/>
          <w:sz w:val="28"/>
          <w:szCs w:val="28"/>
        </w:rPr>
      </w:pPr>
      <w:r>
        <w:rPr>
          <w:rFonts w:ascii="Times New Roman" w:hAnsi="Times New Roman" w:eastAsia="Calibri"/>
          <w:sz w:val="28"/>
          <w:szCs w:val="28"/>
        </w:rPr>
        <w:t>- отработка умений находить часть от числа и число по его части</w:t>
      </w:r>
    </w:p>
    <w:p w14:paraId="57F5627C">
      <w:pPr>
        <w:rPr>
          <w:rFonts w:ascii="Times New Roman" w:hAnsi="Times New Roman" w:eastAsia="Calibri"/>
          <w:sz w:val="28"/>
          <w:szCs w:val="28"/>
        </w:rPr>
      </w:pPr>
      <w:r>
        <w:rPr>
          <w:rFonts w:ascii="Times New Roman" w:hAnsi="Times New Roman" w:eastAsia="Calibri"/>
          <w:sz w:val="28"/>
          <w:szCs w:val="28"/>
        </w:rPr>
        <w:t>-  выявление пробелов в знаниях и устранения их</w:t>
      </w:r>
    </w:p>
    <w:p w14:paraId="4DA0B608">
      <w:pPr>
        <w:rPr>
          <w:rFonts w:ascii="Times New Roman" w:hAnsi="Times New Roman" w:eastAsia="Calibri"/>
          <w:sz w:val="28"/>
          <w:szCs w:val="28"/>
        </w:rPr>
      </w:pPr>
      <w:r>
        <w:rPr>
          <w:rFonts w:ascii="Times New Roman" w:hAnsi="Times New Roman" w:eastAsia="Calibri"/>
          <w:sz w:val="28"/>
          <w:szCs w:val="28"/>
        </w:rPr>
        <w:t>Развивающая:</w:t>
      </w:r>
    </w:p>
    <w:p w14:paraId="3EFC087B">
      <w:pPr>
        <w:rPr>
          <w:rFonts w:ascii="Times New Roman" w:hAnsi="Times New Roman" w:eastAsia="Calibri"/>
          <w:sz w:val="28"/>
          <w:szCs w:val="28"/>
        </w:rPr>
      </w:pPr>
      <w:r>
        <w:rPr>
          <w:rFonts w:ascii="Times New Roman" w:hAnsi="Times New Roman" w:eastAsia="Calibri"/>
          <w:sz w:val="28"/>
          <w:szCs w:val="28"/>
        </w:rPr>
        <w:t>- развивать логическое мышление, внимание, память, математическую речь</w:t>
      </w:r>
    </w:p>
    <w:p w14:paraId="6B542081">
      <w:pPr>
        <w:rPr>
          <w:rFonts w:ascii="Times New Roman" w:hAnsi="Times New Roman" w:eastAsia="Calibri"/>
          <w:sz w:val="28"/>
          <w:szCs w:val="28"/>
        </w:rPr>
      </w:pPr>
      <w:r>
        <w:rPr>
          <w:rFonts w:ascii="Times New Roman" w:hAnsi="Times New Roman" w:eastAsia="Calibri"/>
          <w:sz w:val="28"/>
          <w:szCs w:val="28"/>
        </w:rPr>
        <w:t>- формировать умение анализировать, сравнивать и делать выводы</w:t>
      </w:r>
    </w:p>
    <w:p w14:paraId="7E4A5D7E">
      <w:pPr>
        <w:rPr>
          <w:rFonts w:ascii="Times New Roman" w:hAnsi="Times New Roman" w:eastAsia="Calibri"/>
          <w:sz w:val="28"/>
          <w:szCs w:val="28"/>
        </w:rPr>
      </w:pPr>
      <w:r>
        <w:rPr>
          <w:rFonts w:ascii="Times New Roman" w:hAnsi="Times New Roman" w:eastAsia="Calibri"/>
          <w:sz w:val="28"/>
          <w:szCs w:val="28"/>
        </w:rPr>
        <w:t>Воспитательная:</w:t>
      </w:r>
    </w:p>
    <w:p w14:paraId="5AAF7AB5">
      <w:pPr>
        <w:rPr>
          <w:rFonts w:ascii="Times New Roman" w:hAnsi="Times New Roman" w:eastAsia="Calibri"/>
          <w:sz w:val="28"/>
          <w:szCs w:val="28"/>
        </w:rPr>
      </w:pPr>
      <w:r>
        <w:rPr>
          <w:rFonts w:ascii="Times New Roman" w:hAnsi="Times New Roman" w:eastAsia="Calibri"/>
          <w:sz w:val="28"/>
          <w:szCs w:val="28"/>
        </w:rPr>
        <w:t>- воспитать интерес к предмету, культуру математической записи</w:t>
      </w:r>
    </w:p>
    <w:p w14:paraId="2699A0D9">
      <w:pPr>
        <w:rPr>
          <w:rFonts w:ascii="Times New Roman" w:hAnsi="Times New Roman" w:eastAsia="Calibri"/>
          <w:sz w:val="28"/>
          <w:szCs w:val="28"/>
        </w:rPr>
      </w:pPr>
      <w:r>
        <w:rPr>
          <w:rFonts w:ascii="Times New Roman" w:hAnsi="Times New Roman" w:eastAsia="Calibri"/>
          <w:sz w:val="28"/>
          <w:szCs w:val="28"/>
        </w:rPr>
        <w:t>- формировать навыки самоконтроля и взаимоконтроля</w:t>
      </w:r>
    </w:p>
    <w:p w14:paraId="43C7164A">
      <w:pPr>
        <w:rPr>
          <w:rFonts w:ascii="Times New Roman" w:hAnsi="Times New Roman" w:eastAsia="Calibri"/>
          <w:sz w:val="28"/>
          <w:szCs w:val="28"/>
        </w:rPr>
      </w:pPr>
      <w:r>
        <w:rPr>
          <w:rFonts w:ascii="Times New Roman" w:hAnsi="Times New Roman" w:eastAsia="Calibri"/>
          <w:sz w:val="28"/>
          <w:szCs w:val="28"/>
        </w:rPr>
        <w:t>Оборудование: карточки с задания, презентация, электронная доска, арточка для рефлексии</w:t>
      </w:r>
    </w:p>
    <w:p w14:paraId="03C5D830">
      <w:pPr>
        <w:pStyle w:val="6"/>
        <w:ind w:left="720"/>
        <w:rPr>
          <w:rFonts w:ascii="Times New Roman" w:hAnsi="Times New Roman"/>
          <w:b/>
          <w:sz w:val="28"/>
          <w:szCs w:val="28"/>
          <w:u w:val="single"/>
        </w:rPr>
      </w:pPr>
    </w:p>
    <w:p w14:paraId="7E7DAA26">
      <w:pPr>
        <w:pStyle w:val="6"/>
        <w:ind w:left="720"/>
        <w:rPr>
          <w:rFonts w:ascii="Times New Roman" w:hAnsi="Times New Roman"/>
          <w:b/>
          <w:sz w:val="28"/>
          <w:szCs w:val="28"/>
          <w:u w:val="single"/>
        </w:rPr>
      </w:pPr>
    </w:p>
    <w:p w14:paraId="1E6220CD">
      <w:pPr>
        <w:pStyle w:val="6"/>
        <w:rPr>
          <w:rFonts w:ascii="Times New Roman" w:hAnsi="Times New Roman"/>
          <w:b/>
          <w:sz w:val="28"/>
          <w:szCs w:val="28"/>
          <w:u w:val="single"/>
        </w:rPr>
      </w:pPr>
    </w:p>
    <w:p w14:paraId="5DF15B29">
      <w:pPr>
        <w:pStyle w:val="6"/>
        <w:jc w:val="center"/>
        <w:rPr>
          <w:rFonts w:ascii="Times New Roman" w:hAnsi="Times New Roman"/>
          <w:b/>
          <w:sz w:val="28"/>
          <w:szCs w:val="28"/>
          <w:u w:val="single"/>
        </w:rPr>
      </w:pPr>
      <w:r>
        <w:rPr>
          <w:rFonts w:ascii="Times New Roman" w:hAnsi="Times New Roman"/>
          <w:b/>
          <w:sz w:val="28"/>
          <w:szCs w:val="28"/>
          <w:u w:val="single"/>
        </w:rPr>
        <w:t>ХОД УРОКА</w:t>
      </w:r>
    </w:p>
    <w:p w14:paraId="4876127E">
      <w:pPr>
        <w:pStyle w:val="6"/>
        <w:numPr>
          <w:ilvl w:val="0"/>
          <w:numId w:val="1"/>
        </w:numPr>
        <w:rPr>
          <w:rFonts w:ascii="Times New Roman" w:hAnsi="Times New Roman"/>
          <w:b/>
          <w:sz w:val="28"/>
          <w:szCs w:val="28"/>
          <w:u w:val="single"/>
        </w:rPr>
      </w:pPr>
      <w:r>
        <w:rPr>
          <w:rFonts w:ascii="Times New Roman" w:hAnsi="Times New Roman"/>
          <w:b/>
          <w:sz w:val="28"/>
          <w:szCs w:val="28"/>
          <w:u w:val="single"/>
        </w:rPr>
        <w:t>Организационный момент</w:t>
      </w:r>
    </w:p>
    <w:p w14:paraId="309FBF41">
      <w:pPr>
        <w:pStyle w:val="6"/>
        <w:ind w:left="1080"/>
        <w:jc w:val="both"/>
        <w:rPr>
          <w:rFonts w:ascii="Times New Roman" w:hAnsi="Times New Roman"/>
          <w:sz w:val="28"/>
          <w:szCs w:val="28"/>
        </w:rPr>
      </w:pPr>
      <w:r>
        <w:rPr>
          <w:rFonts w:ascii="Times New Roman" w:hAnsi="Times New Roman"/>
          <w:sz w:val="28"/>
          <w:szCs w:val="28"/>
        </w:rPr>
        <w:t>Здравствуйте ребята, у нас сегодня будет необычный урок математики. Вы станете участниками захватывающего приключения. Наша задача – собрат все знания в единую систему, чтобы ни один «кирпичек» не выпал из нашей постройки.</w:t>
      </w:r>
    </w:p>
    <w:p w14:paraId="2782D951">
      <w:pPr>
        <w:pStyle w:val="6"/>
        <w:numPr>
          <w:ilvl w:val="0"/>
          <w:numId w:val="1"/>
        </w:numPr>
        <w:rPr>
          <w:rFonts w:ascii="Times New Roman" w:hAnsi="Times New Roman"/>
          <w:b/>
          <w:sz w:val="28"/>
          <w:szCs w:val="28"/>
          <w:u w:val="single"/>
        </w:rPr>
      </w:pPr>
      <w:r>
        <w:rPr>
          <w:rFonts w:ascii="Times New Roman" w:hAnsi="Times New Roman"/>
          <w:b/>
          <w:sz w:val="28"/>
          <w:szCs w:val="28"/>
          <w:u w:val="single"/>
        </w:rPr>
        <w:t>Актуализация знаний:</w:t>
      </w:r>
    </w:p>
    <w:p w14:paraId="2C425842">
      <w:pPr>
        <w:pStyle w:val="6"/>
        <w:ind w:left="1080"/>
        <w:rPr>
          <w:rFonts w:ascii="Times New Roman" w:hAnsi="Times New Roman"/>
          <w:b/>
          <w:sz w:val="28"/>
          <w:szCs w:val="28"/>
          <w:u w:val="single"/>
        </w:rPr>
      </w:pPr>
      <w:r>
        <w:rPr>
          <w:rFonts w:ascii="Times New Roman" w:hAnsi="Times New Roman"/>
          <w:b/>
          <w:sz w:val="28"/>
          <w:szCs w:val="28"/>
          <w:u w:val="single"/>
        </w:rPr>
        <w:t xml:space="preserve">предыстория </w:t>
      </w:r>
    </w:p>
    <w:p w14:paraId="4047F2DD">
      <w:pPr>
        <w:pStyle w:val="6"/>
        <w:rPr>
          <w:rFonts w:ascii="Times New Roman" w:hAnsi="Times New Roman"/>
          <w:sz w:val="28"/>
          <w:szCs w:val="28"/>
        </w:rPr>
      </w:pPr>
      <w:r>
        <w:rPr>
          <w:rFonts w:ascii="Times New Roman" w:hAnsi="Times New Roman"/>
          <w:sz w:val="28"/>
          <w:szCs w:val="28"/>
        </w:rPr>
        <w:t xml:space="preserve">   Ребята, представьте себе, что Вы — команда исследователей тайной лаборатории «Хронос», изучающих аномалии пространства и времени. Неделю назад ваш коллега, гениальный, но безрассудный математик Элиас Фрактал, активировал экспериментальное устройство, способное проникать в другое измерение. Но что-то пошло не так. Вместо верного сканирования прибор создал вихрь дробной реальности и вся лаборатория была затянута в другое измерение, где законы подчиняются не целым числам, а дробям. Элиас оставил нам послание, выцарапанное на стене лаборатории кристаллами льда: «Новое измерение питается хаосом дробей. Чтобы вернуть лабораторию обратно, необходимо найти ПЯТЬ КЛЮЧЕЙ ЦЕЛОСТНОСТИ. Вам как можно быстрее нужно проникнуть в дробное измерение, решить математические загадки, преодолеть ловушки дробной логики и вернуть лабораторию обратно». Ну, что ребята, вы готовы выполнить эту сложную миссию?  Тогда отправляемся в дробную реальность. Теперь всё зависит только от вас.</w:t>
      </w:r>
    </w:p>
    <w:p w14:paraId="65EA5159">
      <w:pPr>
        <w:pStyle w:val="6"/>
        <w:rPr>
          <w:rFonts w:ascii="Times New Roman" w:hAnsi="Times New Roman"/>
          <w:sz w:val="28"/>
          <w:szCs w:val="28"/>
        </w:rPr>
      </w:pPr>
      <w:r>
        <w:rPr>
          <w:rFonts w:ascii="Times New Roman" w:hAnsi="Times New Roman"/>
          <w:sz w:val="28"/>
          <w:szCs w:val="28"/>
        </w:rPr>
        <w:t xml:space="preserve">       Но прежде чем начать наше захватывающее приключение, давайте вспомним</w:t>
      </w:r>
    </w:p>
    <w:p w14:paraId="043431B5">
      <w:pPr>
        <w:pStyle w:val="6"/>
        <w:numPr>
          <w:ilvl w:val="0"/>
          <w:numId w:val="2"/>
        </w:numPr>
        <w:rPr>
          <w:rFonts w:ascii="Times New Roman" w:hAnsi="Times New Roman"/>
          <w:sz w:val="28"/>
          <w:szCs w:val="28"/>
        </w:rPr>
      </w:pPr>
      <w:r>
        <w:rPr>
          <w:rFonts w:ascii="Times New Roman" w:hAnsi="Times New Roman"/>
          <w:sz w:val="28"/>
          <w:szCs w:val="28"/>
        </w:rPr>
        <w:t>Что такое знаменатель дроби?</w:t>
      </w:r>
    </w:p>
    <w:p w14:paraId="2A5E6CD5">
      <w:pPr>
        <w:pStyle w:val="6"/>
        <w:numPr>
          <w:ilvl w:val="0"/>
          <w:numId w:val="2"/>
        </w:numPr>
        <w:rPr>
          <w:rFonts w:ascii="Times New Roman" w:hAnsi="Times New Roman"/>
          <w:sz w:val="28"/>
          <w:szCs w:val="28"/>
        </w:rPr>
      </w:pPr>
      <w:r>
        <w:rPr>
          <w:rFonts w:ascii="Times New Roman" w:hAnsi="Times New Roman"/>
          <w:sz w:val="28"/>
          <w:szCs w:val="28"/>
        </w:rPr>
        <w:t>Что такое числитель дроби?</w:t>
      </w:r>
    </w:p>
    <w:p w14:paraId="11CA29B2">
      <w:pPr>
        <w:pStyle w:val="6"/>
        <w:numPr>
          <w:ilvl w:val="0"/>
          <w:numId w:val="2"/>
        </w:numPr>
        <w:rPr>
          <w:rFonts w:ascii="Times New Roman" w:hAnsi="Times New Roman"/>
          <w:sz w:val="28"/>
          <w:szCs w:val="28"/>
        </w:rPr>
      </w:pPr>
      <w:r>
        <w:rPr>
          <w:rFonts w:ascii="Times New Roman" w:hAnsi="Times New Roman"/>
          <w:sz w:val="28"/>
          <w:szCs w:val="28"/>
        </w:rPr>
        <w:t>Какая дробь называется правильная?</w:t>
      </w:r>
    </w:p>
    <w:p w14:paraId="64AE76F7">
      <w:pPr>
        <w:pStyle w:val="6"/>
        <w:numPr>
          <w:ilvl w:val="0"/>
          <w:numId w:val="2"/>
        </w:numPr>
        <w:rPr>
          <w:rFonts w:ascii="Times New Roman" w:hAnsi="Times New Roman"/>
          <w:sz w:val="28"/>
          <w:szCs w:val="28"/>
        </w:rPr>
      </w:pPr>
      <w:r>
        <w:rPr>
          <w:rFonts w:ascii="Times New Roman" w:hAnsi="Times New Roman"/>
          <w:sz w:val="28"/>
          <w:szCs w:val="28"/>
        </w:rPr>
        <w:t>Какая дробь называется неправильной?</w:t>
      </w:r>
    </w:p>
    <w:p w14:paraId="5B4F67B4">
      <w:pPr>
        <w:pStyle w:val="6"/>
        <w:numPr>
          <w:ilvl w:val="0"/>
          <w:numId w:val="2"/>
        </w:numPr>
        <w:rPr>
          <w:rFonts w:ascii="Times New Roman" w:hAnsi="Times New Roman"/>
          <w:sz w:val="28"/>
          <w:szCs w:val="28"/>
        </w:rPr>
      </w:pPr>
      <w:r>
        <w:rPr>
          <w:rFonts w:ascii="Times New Roman" w:hAnsi="Times New Roman"/>
          <w:sz w:val="28"/>
          <w:szCs w:val="28"/>
        </w:rPr>
        <w:t>Как можно сравнить дроби?</w:t>
      </w:r>
    </w:p>
    <w:p w14:paraId="3D5D337C">
      <w:pPr>
        <w:pStyle w:val="6"/>
        <w:numPr>
          <w:ilvl w:val="0"/>
          <w:numId w:val="2"/>
        </w:numPr>
        <w:rPr>
          <w:rFonts w:ascii="Times New Roman" w:hAnsi="Times New Roman"/>
          <w:sz w:val="28"/>
          <w:szCs w:val="28"/>
        </w:rPr>
      </w:pPr>
      <w:r>
        <w:rPr>
          <w:rFonts w:ascii="Times New Roman" w:hAnsi="Times New Roman"/>
          <w:sz w:val="28"/>
          <w:szCs w:val="28"/>
        </w:rPr>
        <w:t>Как можно сложить и вычитать дроби?</w:t>
      </w:r>
    </w:p>
    <w:p w14:paraId="5A9665E5">
      <w:pPr>
        <w:pStyle w:val="6"/>
        <w:numPr>
          <w:ilvl w:val="0"/>
          <w:numId w:val="2"/>
        </w:numPr>
        <w:rPr>
          <w:rFonts w:ascii="Times New Roman" w:hAnsi="Times New Roman"/>
          <w:sz w:val="28"/>
          <w:szCs w:val="28"/>
        </w:rPr>
      </w:pPr>
      <w:r>
        <w:rPr>
          <w:rFonts w:ascii="Times New Roman" w:hAnsi="Times New Roman"/>
          <w:sz w:val="28"/>
          <w:szCs w:val="28"/>
        </w:rPr>
        <w:t>Как найти дробь от числа?</w:t>
      </w:r>
    </w:p>
    <w:p w14:paraId="2B629719">
      <w:pPr>
        <w:pStyle w:val="6"/>
        <w:numPr>
          <w:ilvl w:val="0"/>
          <w:numId w:val="2"/>
        </w:numPr>
        <w:rPr>
          <w:rFonts w:ascii="Times New Roman" w:hAnsi="Times New Roman"/>
          <w:sz w:val="28"/>
          <w:szCs w:val="28"/>
        </w:rPr>
      </w:pPr>
      <w:r>
        <w:rPr>
          <w:rFonts w:ascii="Times New Roman" w:hAnsi="Times New Roman"/>
          <w:sz w:val="28"/>
          <w:szCs w:val="28"/>
        </w:rPr>
        <w:t>Как найти число по его дроби?</w:t>
      </w:r>
    </w:p>
    <w:p w14:paraId="708C267F">
      <w:pPr>
        <w:pStyle w:val="7"/>
        <w:numPr>
          <w:ilvl w:val="0"/>
          <w:numId w:val="1"/>
        </w:numPr>
        <w:rPr>
          <w:rFonts w:ascii="Times New Roman" w:hAnsi="Times New Roman"/>
          <w:b/>
          <w:sz w:val="28"/>
          <w:szCs w:val="28"/>
        </w:rPr>
      </w:pPr>
      <w:r>
        <w:rPr>
          <w:rFonts w:ascii="Times New Roman" w:hAnsi="Times New Roman"/>
          <w:b/>
          <w:sz w:val="28"/>
          <w:szCs w:val="28"/>
        </w:rPr>
        <w:t>Систематизация знаний</w:t>
      </w:r>
    </w:p>
    <w:p w14:paraId="60EE32C4">
      <w:pPr>
        <w:rPr>
          <w:rFonts w:ascii="Times New Roman" w:hAnsi="Times New Roman"/>
          <w:b/>
          <w:sz w:val="28"/>
          <w:szCs w:val="28"/>
        </w:rPr>
      </w:pPr>
      <w:r>
        <w:rPr>
          <w:rFonts w:ascii="Times New Roman" w:hAnsi="Times New Roman"/>
          <w:sz w:val="28"/>
          <w:szCs w:val="28"/>
        </w:rPr>
        <w:t xml:space="preserve"> З</w:t>
      </w:r>
      <w:r>
        <w:rPr>
          <w:rFonts w:ascii="Times New Roman" w:hAnsi="Times New Roman"/>
          <w:b/>
          <w:sz w:val="28"/>
          <w:szCs w:val="28"/>
          <w:u w:val="single"/>
        </w:rPr>
        <w:t>адание 1. Лабиринт Несократимых Теней</w:t>
      </w:r>
      <w:r>
        <w:rPr>
          <w:rFonts w:ascii="Times New Roman" w:hAnsi="Times New Roman"/>
          <w:b/>
          <w:sz w:val="28"/>
          <w:szCs w:val="28"/>
        </w:rPr>
        <w:t xml:space="preserve"> </w:t>
      </w:r>
    </w:p>
    <w:p w14:paraId="498BBC6C">
      <w:pPr>
        <w:rPr>
          <w:rFonts w:ascii="Times New Roman" w:hAnsi="Times New Roman"/>
          <w:b/>
          <w:sz w:val="28"/>
          <w:szCs w:val="28"/>
        </w:rPr>
      </w:pPr>
      <w:r>
        <w:rPr>
          <w:rFonts w:ascii="Times New Roman" w:hAnsi="Times New Roman"/>
          <w:sz w:val="28"/>
          <w:szCs w:val="28"/>
        </w:rPr>
        <w:t>Ваше путешествие начинается  в Лабиринте Несократимых теней. Лабиринт заполнен тенями - дробями. Некоторые из них —сократимые, и они опасны: прикосновение к ним «замораживает» на 30 секунд. Только несократимые дроби указывают верный путь. Перед вами 8 дробей. Выберите среди них, только равные по значению дроби и найдите это значение. Поспешите, времени совсем мало.</w:t>
      </w:r>
    </w:p>
    <w:p w14:paraId="5FBFF6CB">
      <w:pPr>
        <w:shd w:val="clear" w:color="auto" w:fill="FFFFFF"/>
        <w:rPr>
          <w:rFonts w:ascii="Times New Roman" w:hAnsi="Times New Roman"/>
          <w:sz w:val="28"/>
          <w:szCs w:val="28"/>
        </w:rPr>
      </w:pPr>
      <w:r>
        <w:rPr>
          <w:rFonts w:ascii="Times New Roman" w:hAnsi="Times New Roman"/>
          <w:sz w:val="28"/>
          <w:szCs w:val="28"/>
        </w:rPr>
        <w:t xml:space="preserve"> 2 Х/ 3 Х        10/25           68/102     102/153        125/1000  </w:t>
      </w:r>
    </w:p>
    <w:p w14:paraId="50A0936B">
      <w:pPr>
        <w:shd w:val="clear" w:color="auto" w:fill="FFFFFF"/>
        <w:rPr>
          <w:rFonts w:ascii="Times New Roman" w:hAnsi="Times New Roman"/>
          <w:sz w:val="28"/>
          <w:szCs w:val="28"/>
        </w:rPr>
      </w:pPr>
      <w:r>
        <w:rPr>
          <w:rFonts w:ascii="Times New Roman" w:hAnsi="Times New Roman"/>
          <w:sz w:val="28"/>
          <w:szCs w:val="28"/>
        </w:rPr>
        <w:t xml:space="preserve"> 16/80        300/450       2 </w:t>
      </w:r>
      <w:r>
        <w:rPr>
          <w:rFonts w:ascii="Times New Roman" w:hAnsi="Times New Roman"/>
          <w:sz w:val="28"/>
          <w:szCs w:val="28"/>
          <w:vertAlign w:val="superscript"/>
        </w:rPr>
        <w:t>17</w:t>
      </w:r>
      <w:r>
        <w:rPr>
          <w:rFonts w:ascii="Times New Roman" w:hAnsi="Times New Roman"/>
          <w:sz w:val="28"/>
          <w:szCs w:val="28"/>
        </w:rPr>
        <w:t xml:space="preserve"> * 3 </w:t>
      </w:r>
      <w:r>
        <w:rPr>
          <w:rFonts w:ascii="Times New Roman" w:hAnsi="Times New Roman"/>
          <w:sz w:val="28"/>
          <w:szCs w:val="28"/>
          <w:vertAlign w:val="superscript"/>
        </w:rPr>
        <w:t xml:space="preserve">12  </w:t>
      </w:r>
      <w:r>
        <w:rPr>
          <w:rFonts w:ascii="Times New Roman" w:hAnsi="Times New Roman"/>
          <w:sz w:val="28"/>
          <w:szCs w:val="28"/>
        </w:rPr>
        <w:t>/ 2</w:t>
      </w:r>
      <w:r>
        <w:rPr>
          <w:rFonts w:ascii="Times New Roman" w:hAnsi="Times New Roman"/>
          <w:sz w:val="28"/>
          <w:szCs w:val="28"/>
          <w:vertAlign w:val="superscript"/>
        </w:rPr>
        <w:t xml:space="preserve">16 </w:t>
      </w:r>
      <w:r>
        <w:rPr>
          <w:rFonts w:ascii="Times New Roman" w:hAnsi="Times New Roman"/>
          <w:sz w:val="28"/>
          <w:szCs w:val="28"/>
        </w:rPr>
        <w:t>* 3</w:t>
      </w:r>
      <w:r>
        <w:rPr>
          <w:rFonts w:ascii="Times New Roman" w:hAnsi="Times New Roman"/>
          <w:sz w:val="28"/>
          <w:szCs w:val="28"/>
          <w:vertAlign w:val="superscript"/>
        </w:rPr>
        <w:t>13</w:t>
      </w:r>
    </w:p>
    <w:p w14:paraId="11E3A411">
      <w:pPr>
        <w:shd w:val="clear" w:color="auto" w:fill="FFFFFF"/>
        <w:rPr>
          <w:rFonts w:ascii="Times New Roman" w:hAnsi="Times New Roman"/>
          <w:sz w:val="28"/>
          <w:szCs w:val="28"/>
        </w:rPr>
      </w:pPr>
      <w:r>
        <w:rPr>
          <w:rFonts w:ascii="Times New Roman" w:hAnsi="Times New Roman"/>
          <w:sz w:val="28"/>
          <w:szCs w:val="28"/>
        </w:rPr>
        <w:t xml:space="preserve"> ОТВЕТ:         2/3                                           </w:t>
      </w:r>
    </w:p>
    <w:p w14:paraId="5E10F092">
      <w:pPr>
        <w:shd w:val="clear" w:color="auto" w:fill="FFFFFF"/>
        <w:rPr>
          <w:rFonts w:ascii="Times New Roman" w:hAnsi="Times New Roman"/>
          <w:sz w:val="28"/>
          <w:szCs w:val="28"/>
        </w:rPr>
      </w:pPr>
      <w:r>
        <w:rPr>
          <w:rFonts w:ascii="Times New Roman" w:hAnsi="Times New Roman"/>
          <w:sz w:val="28"/>
          <w:szCs w:val="28"/>
        </w:rPr>
        <w:t xml:space="preserve"> Молодцы, ребят! Вы все правильно выполнили это задание и получаете первый Ключ «Сокращения»                  │</w:t>
      </w:r>
    </w:p>
    <w:p w14:paraId="6CB43567">
      <w:pPr>
        <w:shd w:val="clear" w:color="auto" w:fill="FFFFFF"/>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u w:val="single"/>
        </w:rPr>
        <w:t>Задание 2: Сад Бесконечных Ветвей</w:t>
      </w:r>
      <w:r>
        <w:rPr>
          <w:rFonts w:ascii="Times New Roman" w:hAnsi="Times New Roman"/>
          <w:b/>
          <w:sz w:val="28"/>
          <w:szCs w:val="28"/>
        </w:rPr>
        <w:t xml:space="preserve"> </w:t>
      </w:r>
    </w:p>
    <w:p w14:paraId="2F8DDD77">
      <w:pPr>
        <w:shd w:val="clear" w:color="auto" w:fill="FFFFFF"/>
        <w:rPr>
          <w:rFonts w:ascii="Times New Roman" w:hAnsi="Times New Roman"/>
          <w:sz w:val="28"/>
          <w:szCs w:val="28"/>
        </w:rPr>
      </w:pPr>
      <w:r>
        <w:rPr>
          <w:rFonts w:ascii="Times New Roman" w:hAnsi="Times New Roman"/>
          <w:sz w:val="28"/>
          <w:szCs w:val="28"/>
        </w:rPr>
        <w:t>Теперь вы попади в сад, но он необычный. В нем растут деревья, чьи ветви размножаются по законам дробного роста.</w:t>
      </w:r>
    </w:p>
    <w:p w14:paraId="2DAD8F30">
      <w:pPr>
        <w:shd w:val="clear" w:color="auto" w:fill="FFFFFF"/>
        <w:rPr>
          <w:rFonts w:ascii="Times New Roman" w:hAnsi="Times New Roman"/>
          <w:sz w:val="28"/>
          <w:szCs w:val="28"/>
        </w:rPr>
      </w:pPr>
      <w:r>
        <w:rPr>
          <w:rFonts w:ascii="Times New Roman" w:hAnsi="Times New Roman"/>
          <w:sz w:val="28"/>
          <w:szCs w:val="28"/>
        </w:rPr>
        <w:t xml:space="preserve">Изначально на дереве 64 плода  </w:t>
      </w:r>
    </w:p>
    <w:p w14:paraId="375914AE">
      <w:pPr>
        <w:rPr>
          <w:rFonts w:ascii="Times New Roman" w:hAnsi="Times New Roman"/>
          <w:sz w:val="28"/>
          <w:szCs w:val="28"/>
        </w:rPr>
      </w:pPr>
      <w:r>
        <w:rPr>
          <w:rFonts w:ascii="Times New Roman" w:hAnsi="Times New Roman"/>
          <w:sz w:val="28"/>
          <w:szCs w:val="28"/>
        </w:rPr>
        <w:t>- После 1-го цикла остаётся ¾ от этого количества</w:t>
      </w:r>
    </w:p>
    <w:p w14:paraId="3A3819BF">
      <w:pPr>
        <w:rPr>
          <w:rFonts w:ascii="Times New Roman" w:hAnsi="Times New Roman"/>
          <w:sz w:val="28"/>
          <w:szCs w:val="28"/>
        </w:rPr>
      </w:pPr>
      <w:r>
        <w:rPr>
          <w:rFonts w:ascii="Times New Roman" w:hAnsi="Times New Roman"/>
          <w:sz w:val="28"/>
          <w:szCs w:val="28"/>
        </w:rPr>
        <w:t xml:space="preserve">- После 2-го — </w:t>
      </w:r>
      <w:r>
        <w:rPr>
          <w:rFonts w:ascii="Cambria Math" w:hAnsi="Cambria Math" w:cs="Cambria Math"/>
          <w:sz w:val="28"/>
          <w:szCs w:val="28"/>
        </w:rPr>
        <w:t>⅚</w:t>
      </w:r>
      <w:r>
        <w:rPr>
          <w:rFonts w:ascii="Times New Roman" w:hAnsi="Times New Roman"/>
          <w:sz w:val="28"/>
          <w:szCs w:val="28"/>
        </w:rPr>
        <w:t xml:space="preserve"> от оставшегося.</w:t>
      </w:r>
    </w:p>
    <w:p w14:paraId="2752AB49">
      <w:pPr>
        <w:rPr>
          <w:rFonts w:ascii="Times New Roman" w:hAnsi="Times New Roman"/>
          <w:sz w:val="28"/>
          <w:szCs w:val="28"/>
        </w:rPr>
      </w:pPr>
      <w:r>
        <w:rPr>
          <w:rFonts w:ascii="Times New Roman" w:hAnsi="Times New Roman"/>
          <w:sz w:val="28"/>
          <w:szCs w:val="28"/>
        </w:rPr>
        <w:t xml:space="preserve">- После 3-го — ⅞ от нового остатка </w:t>
      </w:r>
    </w:p>
    <w:p w14:paraId="28718630">
      <w:pPr>
        <w:rPr>
          <w:rFonts w:ascii="Times New Roman" w:hAnsi="Times New Roman"/>
          <w:sz w:val="28"/>
          <w:szCs w:val="28"/>
        </w:rPr>
      </w:pPr>
      <w:r>
        <w:rPr>
          <w:rFonts w:ascii="Times New Roman" w:hAnsi="Times New Roman"/>
          <w:sz w:val="28"/>
          <w:szCs w:val="28"/>
        </w:rPr>
        <w:t>Вам необходимо узнать сколько плодов останется после трёх циклов?</w:t>
      </w:r>
    </w:p>
    <w:p w14:paraId="4A036B32">
      <w:pPr>
        <w:rPr>
          <w:rFonts w:ascii="Times New Roman" w:hAnsi="Times New Roman"/>
          <w:b/>
          <w:bCs/>
          <w:sz w:val="28"/>
          <w:szCs w:val="28"/>
        </w:rPr>
      </w:pPr>
      <w:r>
        <w:rPr>
          <w:rFonts w:ascii="Times New Roman" w:hAnsi="Times New Roman"/>
          <w:b/>
          <w:bCs/>
          <w:sz w:val="28"/>
          <w:szCs w:val="28"/>
        </w:rPr>
        <w:t xml:space="preserve"> Ответ: 35 </w:t>
      </w:r>
    </w:p>
    <w:p w14:paraId="3495A7BA">
      <w:pPr>
        <w:rPr>
          <w:rFonts w:ascii="Times New Roman" w:hAnsi="Times New Roman"/>
          <w:sz w:val="28"/>
          <w:szCs w:val="28"/>
        </w:rPr>
      </w:pPr>
      <w:r>
        <w:rPr>
          <w:rFonts w:ascii="Times New Roman" w:hAnsi="Times New Roman"/>
          <w:sz w:val="28"/>
          <w:szCs w:val="28"/>
        </w:rPr>
        <w:t xml:space="preserve"> Молодцы, ребят! Вы получили второй  Ключ «Умножения»</w:t>
      </w:r>
    </w:p>
    <w:p w14:paraId="59C16658">
      <w:pPr>
        <w:rPr>
          <w:rFonts w:ascii="Times New Roman" w:hAnsi="Times New Roman"/>
          <w:sz w:val="28"/>
          <w:szCs w:val="28"/>
        </w:rPr>
      </w:pPr>
      <w:r>
        <w:rPr>
          <w:rFonts w:ascii="Times New Roman" w:hAnsi="Times New Roman"/>
          <w:b/>
          <w:bCs/>
          <w:sz w:val="28"/>
          <w:szCs w:val="28"/>
        </w:rPr>
        <w:t>Задание 3 Котёл Единства</w:t>
      </w:r>
    </w:p>
    <w:p w14:paraId="1EE62711">
      <w:pPr>
        <w:rPr>
          <w:rFonts w:ascii="Times New Roman" w:hAnsi="Times New Roman"/>
          <w:sz w:val="28"/>
          <w:szCs w:val="28"/>
        </w:rPr>
      </w:pPr>
      <w:r>
        <w:rPr>
          <w:rFonts w:ascii="Times New Roman" w:hAnsi="Times New Roman"/>
          <w:b/>
          <w:bCs/>
          <w:sz w:val="28"/>
          <w:szCs w:val="28"/>
        </w:rPr>
        <w:t>Ведущий</w:t>
      </w:r>
      <w:r>
        <w:rPr>
          <w:rFonts w:ascii="Times New Roman" w:hAnsi="Times New Roman"/>
          <w:sz w:val="28"/>
          <w:szCs w:val="28"/>
        </w:rPr>
        <w:t>: Перед вами старинный свиток с рецептом волшебного зелья.  Чтобы зелье сработало, нужно точно отмерить все  ингредиенты. Но рецепт на свитке поврежден. Вам предстоит из всех ингредиентов выбрать только три, но таких, чтобы смешав их вместе получился 1 литр волшебного раствора.</w:t>
      </w:r>
    </w:p>
    <w:p w14:paraId="27F0D386">
      <w:pPr>
        <w:rPr>
          <w:rFonts w:ascii="Times New Roman" w:hAnsi="Times New Roman"/>
          <w:sz w:val="28"/>
          <w:szCs w:val="28"/>
        </w:rPr>
      </w:pPr>
      <w:r>
        <w:rPr>
          <w:rFonts w:ascii="Times New Roman" w:hAnsi="Times New Roman"/>
          <w:sz w:val="28"/>
          <w:szCs w:val="28"/>
        </w:rPr>
        <w:t>РЕЦЕПТ</w:t>
      </w:r>
    </w:p>
    <w:p w14:paraId="26281EF1">
      <w:pPr>
        <w:numPr>
          <w:ilvl w:val="0"/>
          <w:numId w:val="3"/>
        </w:numPr>
        <w:rPr>
          <w:rFonts w:ascii="Times New Roman" w:hAnsi="Times New Roman"/>
          <w:sz w:val="28"/>
          <w:szCs w:val="28"/>
        </w:rPr>
      </w:pPr>
      <w:r>
        <w:rPr>
          <w:rFonts w:ascii="Times New Roman" w:hAnsi="Times New Roman"/>
          <w:sz w:val="28"/>
          <w:szCs w:val="28"/>
        </w:rPr>
        <w:t>Эссенция лунного камня - 2/5 л</w:t>
      </w:r>
    </w:p>
    <w:p w14:paraId="6AE3D594">
      <w:pPr>
        <w:numPr>
          <w:ilvl w:val="0"/>
          <w:numId w:val="3"/>
        </w:numPr>
        <w:rPr>
          <w:rFonts w:ascii="Times New Roman" w:hAnsi="Times New Roman"/>
          <w:sz w:val="28"/>
          <w:szCs w:val="28"/>
        </w:rPr>
      </w:pPr>
      <w:r>
        <w:rPr>
          <w:rFonts w:ascii="Times New Roman" w:hAnsi="Times New Roman"/>
          <w:sz w:val="28"/>
          <w:szCs w:val="28"/>
        </w:rPr>
        <w:t>Сок плодов мудрости - 3/10 л</w:t>
      </w:r>
    </w:p>
    <w:p w14:paraId="0935E12A">
      <w:pPr>
        <w:numPr>
          <w:ilvl w:val="0"/>
          <w:numId w:val="3"/>
        </w:numPr>
        <w:rPr>
          <w:rFonts w:ascii="Times New Roman" w:hAnsi="Times New Roman"/>
          <w:sz w:val="28"/>
          <w:szCs w:val="28"/>
        </w:rPr>
      </w:pPr>
      <w:r>
        <w:rPr>
          <w:rFonts w:ascii="Times New Roman" w:hAnsi="Times New Roman"/>
          <w:sz w:val="28"/>
          <w:szCs w:val="28"/>
        </w:rPr>
        <w:t>Пыльца золотого цветка - 1/4 л</w:t>
      </w:r>
    </w:p>
    <w:p w14:paraId="2D3BF59B">
      <w:pPr>
        <w:numPr>
          <w:ilvl w:val="0"/>
          <w:numId w:val="3"/>
        </w:numPr>
        <w:rPr>
          <w:rFonts w:ascii="Times New Roman" w:hAnsi="Times New Roman"/>
          <w:sz w:val="28"/>
          <w:szCs w:val="28"/>
        </w:rPr>
      </w:pPr>
      <w:r>
        <w:rPr>
          <w:rFonts w:ascii="Times New Roman" w:hAnsi="Times New Roman"/>
          <w:sz w:val="28"/>
          <w:szCs w:val="28"/>
        </w:rPr>
        <w:t>Кристаллы утреннего инея - 7/20 л</w:t>
      </w:r>
    </w:p>
    <w:p w14:paraId="11EE08C1">
      <w:pPr>
        <w:numPr>
          <w:ilvl w:val="0"/>
          <w:numId w:val="3"/>
        </w:numPr>
        <w:rPr>
          <w:rFonts w:ascii="Times New Roman" w:hAnsi="Times New Roman"/>
          <w:sz w:val="28"/>
          <w:szCs w:val="28"/>
        </w:rPr>
      </w:pPr>
      <w:r>
        <w:rPr>
          <w:rFonts w:ascii="Times New Roman" w:hAnsi="Times New Roman"/>
          <w:sz w:val="28"/>
          <w:szCs w:val="28"/>
        </w:rPr>
        <w:t>Масло звёздного ореха - 1/5 л</w:t>
      </w:r>
    </w:p>
    <w:p w14:paraId="2952C0C4">
      <w:pPr>
        <w:rPr>
          <w:rFonts w:ascii="Times New Roman" w:hAnsi="Times New Roman"/>
          <w:b/>
          <w:bCs/>
          <w:sz w:val="28"/>
          <w:szCs w:val="28"/>
        </w:rPr>
      </w:pPr>
      <w:r>
        <w:rPr>
          <w:rFonts w:ascii="Times New Roman" w:hAnsi="Times New Roman"/>
          <w:b/>
          <w:bCs/>
          <w:sz w:val="28"/>
          <w:szCs w:val="28"/>
        </w:rPr>
        <w:t>Ответ: (эссенция лунного камня, пыльца золотого цветка,  кристаллы утреннего инея)</w:t>
      </w:r>
    </w:p>
    <w:p w14:paraId="6150068A">
      <w:pPr>
        <w:rPr>
          <w:rFonts w:ascii="Times New Roman" w:hAnsi="Times New Roman"/>
          <w:sz w:val="28"/>
          <w:szCs w:val="28"/>
        </w:rPr>
      </w:pPr>
      <w:r>
        <w:rPr>
          <w:rFonts w:ascii="Times New Roman" w:hAnsi="Times New Roman"/>
          <w:sz w:val="28"/>
          <w:szCs w:val="28"/>
        </w:rPr>
        <w:t>Я предлагаю вам выполнить это задание вместе.</w:t>
      </w:r>
    </w:p>
    <w:p w14:paraId="512EDB9C">
      <w:pPr>
        <w:rPr>
          <w:rFonts w:ascii="Times New Roman" w:hAnsi="Times New Roman"/>
          <w:sz w:val="28"/>
          <w:szCs w:val="28"/>
        </w:rPr>
      </w:pPr>
      <w:r>
        <w:rPr>
          <w:rFonts w:ascii="Times New Roman" w:hAnsi="Times New Roman"/>
          <w:sz w:val="28"/>
          <w:szCs w:val="28"/>
        </w:rPr>
        <w:t>Давайте обсудим план наших действий, как вы думаете с чего стоит начать?</w:t>
      </w:r>
    </w:p>
    <w:p w14:paraId="4909C424">
      <w:pPr>
        <w:rPr>
          <w:rFonts w:ascii="Times New Roman" w:hAnsi="Times New Roman"/>
          <w:sz w:val="28"/>
          <w:szCs w:val="28"/>
        </w:rPr>
      </w:pPr>
      <w:r>
        <w:rPr>
          <w:rFonts w:ascii="Times New Roman" w:hAnsi="Times New Roman"/>
          <w:sz w:val="28"/>
          <w:szCs w:val="28"/>
        </w:rPr>
        <w:t>Какой общий знаменатель можно использовать для этих дробей?</w:t>
      </w:r>
    </w:p>
    <w:p w14:paraId="51E95517">
      <w:pPr>
        <w:rPr>
          <w:rFonts w:ascii="Times New Roman" w:hAnsi="Times New Roman"/>
          <w:sz w:val="28"/>
          <w:szCs w:val="28"/>
        </w:rPr>
      </w:pPr>
      <w:r>
        <w:rPr>
          <w:rFonts w:ascii="Times New Roman" w:hAnsi="Times New Roman"/>
          <w:sz w:val="28"/>
          <w:szCs w:val="28"/>
        </w:rPr>
        <w:t>Давайте представим все дроби со знаменателем 20.</w:t>
      </w:r>
    </w:p>
    <w:p w14:paraId="20D3C38E">
      <w:pPr>
        <w:rPr>
          <w:rFonts w:ascii="Times New Roman" w:hAnsi="Times New Roman"/>
          <w:sz w:val="28"/>
          <w:szCs w:val="28"/>
        </w:rPr>
      </w:pPr>
      <w:r>
        <w:rPr>
          <w:rFonts w:ascii="Times New Roman" w:hAnsi="Times New Roman"/>
          <w:sz w:val="28"/>
          <w:szCs w:val="28"/>
        </w:rPr>
        <w:t>Что вы предлагаете сделать дальше?</w:t>
      </w:r>
    </w:p>
    <w:p w14:paraId="7C1DB289">
      <w:pPr>
        <w:rPr>
          <w:rFonts w:ascii="Times New Roman" w:hAnsi="Times New Roman"/>
          <w:sz w:val="28"/>
          <w:szCs w:val="28"/>
        </w:rPr>
      </w:pPr>
      <w:r>
        <w:rPr>
          <w:rFonts w:ascii="Times New Roman" w:hAnsi="Times New Roman"/>
          <w:sz w:val="28"/>
          <w:szCs w:val="28"/>
        </w:rPr>
        <w:t>Осталось составить рецепт нашего волшебного зелья,какие ингридиенты мы будем использовать для него?</w:t>
      </w:r>
    </w:p>
    <w:p w14:paraId="030EF663">
      <w:pPr>
        <w:rPr>
          <w:rFonts w:ascii="Times New Roman" w:hAnsi="Times New Roman"/>
          <w:sz w:val="28"/>
          <w:szCs w:val="28"/>
        </w:rPr>
      </w:pPr>
      <w:r>
        <w:rPr>
          <w:rFonts w:ascii="Times New Roman" w:hAnsi="Times New Roman"/>
          <w:sz w:val="28"/>
          <w:szCs w:val="28"/>
        </w:rPr>
        <w:t>Браво, ребята! Вы доказали,что можете слаженно работать в команде, в награду за это вы получаете третий Ключ «Сложения».</w:t>
      </w:r>
    </w:p>
    <w:p w14:paraId="1F5DBA78">
      <w:pPr>
        <w:rPr>
          <w:rFonts w:ascii="Times New Roman" w:hAnsi="Times New Roman"/>
          <w:b/>
          <w:bCs/>
          <w:sz w:val="28"/>
          <w:szCs w:val="28"/>
          <w:u w:val="single"/>
        </w:rPr>
      </w:pPr>
      <w:r>
        <w:rPr>
          <w:rFonts w:ascii="Times New Roman" w:hAnsi="Times New Roman"/>
          <w:b/>
          <w:bCs/>
          <w:sz w:val="28"/>
          <w:szCs w:val="28"/>
          <w:u w:val="single"/>
        </w:rPr>
        <w:t>Задание 4 «Лестница Истины»</w:t>
      </w:r>
    </w:p>
    <w:p w14:paraId="5DC9F150">
      <w:pPr>
        <w:rPr>
          <w:rFonts w:ascii="Times New Roman" w:hAnsi="Times New Roman"/>
          <w:sz w:val="28"/>
          <w:szCs w:val="28"/>
        </w:rPr>
      </w:pPr>
      <w:r>
        <w:rPr>
          <w:rFonts w:ascii="Times New Roman" w:hAnsi="Times New Roman"/>
          <w:b/>
          <w:bCs/>
          <w:sz w:val="28"/>
          <w:szCs w:val="28"/>
        </w:rPr>
        <w:t xml:space="preserve">Ведущий: </w:t>
      </w:r>
      <w:r>
        <w:rPr>
          <w:rFonts w:ascii="Times New Roman" w:hAnsi="Times New Roman"/>
          <w:sz w:val="28"/>
          <w:szCs w:val="28"/>
        </w:rPr>
        <w:t>Вы стоите у подножия лестницы, ведущей в башню знаний. Но лестница неподвижна, она оживёт только тогда, когда вы на её ступенях расположите все дроби в порядке возрастания.</w:t>
      </w:r>
    </w:p>
    <w:p w14:paraId="553DBCA1">
      <w:pPr>
        <w:rPr>
          <w:rFonts w:ascii="Times New Roman" w:hAnsi="Times New Roman"/>
          <w:sz w:val="28"/>
          <w:szCs w:val="28"/>
        </w:rPr>
      </w:pPr>
      <w:r>
        <w:rPr>
          <w:rFonts w:ascii="Times New Roman" w:hAnsi="Times New Roman"/>
          <w:sz w:val="28"/>
          <w:szCs w:val="28"/>
        </w:rPr>
        <w:t>Но в начале вам необходимо привести все дроби к знаменателю 360,потом сравнить их и расположить в порядке возрастания</w:t>
      </w:r>
    </w:p>
    <w:p w14:paraId="37F433F6">
      <w:pPr>
        <w:rPr>
          <w:rFonts w:ascii="Times New Roman" w:hAnsi="Times New Roman"/>
          <w:sz w:val="28"/>
          <w:szCs w:val="28"/>
        </w:rPr>
      </w:pPr>
      <w:r>
        <w:rPr>
          <w:rFonts w:ascii="Times New Roman" w:hAnsi="Times New Roman"/>
          <w:sz w:val="28"/>
          <w:szCs w:val="28"/>
        </w:rPr>
        <w:t>4/9,  2/5, , 7/15, 3/8,  5 /12</w:t>
      </w:r>
    </w:p>
    <w:p w14:paraId="3E85E754">
      <w:pPr>
        <w:rPr>
          <w:rFonts w:ascii="Times New Roman" w:hAnsi="Times New Roman"/>
          <w:sz w:val="28"/>
          <w:szCs w:val="28"/>
        </w:rPr>
      </w:pPr>
      <w:r>
        <w:rPr>
          <w:rFonts w:ascii="Times New Roman" w:hAnsi="Times New Roman"/>
          <w:sz w:val="28"/>
          <w:szCs w:val="28"/>
        </w:rPr>
        <w:t>Ответ: 3/8, 2/5,  5/12, 4/9, 7/15</w:t>
      </w:r>
    </w:p>
    <w:p w14:paraId="77812688">
      <w:pPr>
        <w:rPr>
          <w:rFonts w:ascii="Times New Roman" w:hAnsi="Times New Roman"/>
          <w:sz w:val="28"/>
          <w:szCs w:val="28"/>
        </w:rPr>
      </w:pPr>
      <w:r>
        <w:rPr>
          <w:rFonts w:ascii="Times New Roman" w:hAnsi="Times New Roman"/>
          <w:sz w:val="28"/>
          <w:szCs w:val="28"/>
        </w:rPr>
        <w:t xml:space="preserve"> Молодцы ребята, и снова вы на высоте, получаете следующий Ключ «Сравнения»</w:t>
      </w:r>
    </w:p>
    <w:p w14:paraId="4EE7926A">
      <w:pPr>
        <w:rPr>
          <w:rFonts w:ascii="Times New Roman" w:hAnsi="Times New Roman"/>
          <w:sz w:val="28"/>
          <w:szCs w:val="28"/>
        </w:rPr>
      </w:pPr>
      <w:r>
        <w:rPr>
          <w:rFonts w:ascii="Times New Roman" w:hAnsi="Times New Roman"/>
          <w:b/>
          <w:bCs/>
          <w:sz w:val="28"/>
          <w:szCs w:val="28"/>
          <w:u w:val="single"/>
        </w:rPr>
        <w:t>Задание 5 «Пропавший координатор»</w:t>
      </w:r>
    </w:p>
    <w:p w14:paraId="7E3744ED">
      <w:pPr>
        <w:rPr>
          <w:rFonts w:ascii="Times New Roman" w:hAnsi="Times New Roman"/>
          <w:sz w:val="28"/>
          <w:szCs w:val="28"/>
        </w:rPr>
      </w:pPr>
      <w:r>
        <w:rPr>
          <w:rFonts w:ascii="Times New Roman" w:hAnsi="Times New Roman"/>
          <w:sz w:val="28"/>
          <w:szCs w:val="28"/>
        </w:rPr>
        <w:t>Вы уже практически прошли весь путь. Но в последний момент координата вашего движения сбилась с пути. Вам необходимо решить уравнение и восстановить потерянную координату.Молодцы, ребятя! Вы успешно справились с последним испытанием и получили Ключ «Неизвестности».</w:t>
      </w:r>
    </w:p>
    <w:p w14:paraId="37B55635">
      <w:pPr>
        <w:rPr>
          <w:rFonts w:ascii="Times New Roman" w:hAnsi="Times New Roman"/>
          <w:sz w:val="28"/>
          <w:szCs w:val="28"/>
        </w:rPr>
      </w:pPr>
      <w:r>
        <w:rPr>
          <w:rFonts w:ascii="Times New Roman" w:hAnsi="Times New Roman"/>
          <w:sz w:val="28"/>
          <w:szCs w:val="28"/>
        </w:rPr>
        <w:t xml:space="preserve"> </w:t>
      </w:r>
    </w:p>
    <w:p w14:paraId="68CEC70B">
      <w:pPr>
        <w:pStyle w:val="7"/>
        <w:numPr>
          <w:ilvl w:val="0"/>
          <w:numId w:val="1"/>
        </w:numPr>
        <w:rPr>
          <w:rFonts w:ascii="Times New Roman" w:hAnsi="Times New Roman"/>
          <w:b/>
          <w:sz w:val="28"/>
          <w:szCs w:val="28"/>
        </w:rPr>
      </w:pPr>
      <w:r>
        <w:rPr>
          <w:rFonts w:ascii="Times New Roman" w:hAnsi="Times New Roman"/>
          <w:b/>
          <w:sz w:val="28"/>
          <w:szCs w:val="28"/>
        </w:rPr>
        <w:t>Рефлексия</w:t>
      </w:r>
    </w:p>
    <w:p w14:paraId="3C1F2718">
      <w:pPr>
        <w:rPr>
          <w:rFonts w:ascii="Times New Roman" w:hAnsi="Times New Roman"/>
          <w:sz w:val="28"/>
          <w:szCs w:val="28"/>
        </w:rPr>
      </w:pPr>
      <w:r>
        <w:rPr>
          <w:rFonts w:ascii="Times New Roman" w:hAnsi="Times New Roman"/>
          <w:sz w:val="28"/>
          <w:szCs w:val="28"/>
        </w:rPr>
        <w:t>Браво ребята! Вы собрали все пять ключей. Дробное измерение открывает двери, освобождает профессора и нашу лабораторию. Перед вами чек лист исследователя тайной лаборатории, на котором изображены три смайлика (радостный, равнодушный, грустный). Закрасьте тот смайлик, который соответствует вашему настроению и пониманию темы.</w:t>
      </w:r>
    </w:p>
    <w:p w14:paraId="1B28E0EA">
      <w:pPr>
        <w:pStyle w:val="7"/>
        <w:numPr>
          <w:ilvl w:val="0"/>
          <w:numId w:val="1"/>
        </w:numPr>
        <w:rPr>
          <w:rFonts w:ascii="Times New Roman" w:hAnsi="Times New Roman"/>
          <w:b/>
          <w:bCs/>
          <w:sz w:val="28"/>
          <w:szCs w:val="28"/>
        </w:rPr>
      </w:pPr>
      <w:r>
        <w:rPr>
          <w:rFonts w:ascii="Times New Roman" w:hAnsi="Times New Roman"/>
          <w:b/>
          <w:bCs/>
          <w:sz w:val="28"/>
          <w:szCs w:val="28"/>
        </w:rPr>
        <w:t>Домашнее задание</w:t>
      </w:r>
    </w:p>
    <w:p w14:paraId="174F0434">
      <w:pPr>
        <w:rPr>
          <w:rFonts w:ascii="Times New Roman" w:hAnsi="Times New Roman"/>
          <w:bCs/>
          <w:sz w:val="28"/>
          <w:szCs w:val="28"/>
        </w:rPr>
      </w:pPr>
      <w:r>
        <w:rPr>
          <w:rFonts w:ascii="Times New Roman" w:hAnsi="Times New Roman"/>
          <w:bCs/>
          <w:sz w:val="28"/>
          <w:szCs w:val="28"/>
        </w:rPr>
        <w:t>Придумайте какую-нибудь интересную задачу, связанную с дробями.</w:t>
      </w:r>
    </w:p>
    <w:p w14:paraId="7311723D">
      <w:pPr>
        <w:rPr>
          <w:rFonts w:ascii="Times New Roman" w:hAnsi="Times New Roman"/>
          <w:b/>
          <w:bCs/>
          <w:sz w:val="28"/>
          <w:szCs w:val="28"/>
          <w:u w:val="single"/>
        </w:rPr>
      </w:pPr>
      <w:r>
        <w:rPr>
          <w:rFonts w:ascii="Times New Roman" w:hAnsi="Times New Roman"/>
          <w:b/>
          <w:bCs/>
          <w:sz w:val="28"/>
          <w:szCs w:val="28"/>
          <w:u w:val="single"/>
        </w:rPr>
        <w:t xml:space="preserve">ФИНАЛ </w:t>
      </w:r>
    </w:p>
    <w:p w14:paraId="2F312ECA">
      <w:pPr>
        <w:rPr>
          <w:rFonts w:ascii="Times New Roman" w:hAnsi="Times New Roman"/>
          <w:sz w:val="28"/>
          <w:szCs w:val="28"/>
        </w:rPr>
      </w:pPr>
      <w:r>
        <w:rPr>
          <w:rFonts w:ascii="Times New Roman" w:hAnsi="Times New Roman"/>
          <w:sz w:val="28"/>
          <w:szCs w:val="28"/>
        </w:rPr>
        <w:t xml:space="preserve"> Дорогие путешественники чисел, хранители знаменателей и покорителей дробей. Сегодня вы не просто решали задачи. Вы доказали, что математика - это магия, которую можно освоить. Поздравляю вас с победой, вы большие молодцы!</w:t>
      </w:r>
    </w:p>
    <w:p w14:paraId="56E90DB8">
      <w:pPr>
        <w:rPr>
          <w:rFonts w:ascii="Times New Roman" w:hAnsi="Times New Roman"/>
          <w:b/>
          <w:bCs/>
          <w:sz w:val="28"/>
          <w:szCs w:val="28"/>
        </w:rPr>
      </w:pPr>
      <w:r>
        <w:rPr>
          <w:rFonts w:ascii="Times New Roman" w:hAnsi="Times New Roman"/>
          <w:b/>
          <w:bCs/>
          <w:sz w:val="28"/>
          <w:szCs w:val="28"/>
        </w:rPr>
        <w:t xml:space="preserve"> </w:t>
      </w:r>
    </w:p>
    <w:p w14:paraId="1A7546E8">
      <w:pPr>
        <w:rPr>
          <w:rFonts w:hint="default" w:ascii="Times New Roman" w:hAnsi="Times New Roman"/>
          <w:b/>
          <w:bCs/>
          <w:sz w:val="28"/>
          <w:szCs w:val="28"/>
          <w:lang w:val="ru-RU"/>
        </w:rPr>
      </w:pPr>
      <w:r>
        <w:rPr>
          <w:rFonts w:ascii="Times New Roman" w:hAnsi="Times New Roman"/>
          <w:b/>
          <w:bCs/>
          <w:sz w:val="28"/>
          <w:szCs w:val="28"/>
        </w:rPr>
        <w:t xml:space="preserve"> </w:t>
      </w:r>
      <w:r>
        <w:rPr>
          <w:rFonts w:ascii="Times New Roman" w:hAnsi="Times New Roman"/>
          <w:b/>
          <w:bCs/>
          <w:sz w:val="28"/>
          <w:szCs w:val="28"/>
          <w:lang w:val="ru-RU"/>
        </w:rPr>
        <w:t>Ссылка</w:t>
      </w:r>
      <w:r>
        <w:rPr>
          <w:rFonts w:hint="default" w:ascii="Times New Roman" w:hAnsi="Times New Roman"/>
          <w:b/>
          <w:bCs/>
          <w:sz w:val="28"/>
          <w:szCs w:val="28"/>
          <w:lang w:val="ru-RU"/>
        </w:rPr>
        <w:t xml:space="preserve"> на презентацию «Математический квест»</w:t>
      </w:r>
    </w:p>
    <w:p w14:paraId="5AD8F9CD">
      <w:pPr>
        <w:rPr>
          <w:rFonts w:hint="default" w:ascii="Times New Roman" w:hAnsi="Times New Roman"/>
          <w:sz w:val="28"/>
          <w:szCs w:val="28"/>
        </w:rPr>
      </w:pPr>
      <w:r>
        <w:rPr>
          <w:rFonts w:hint="default" w:ascii="Times New Roman" w:hAnsi="Times New Roman"/>
          <w:sz w:val="28"/>
          <w:szCs w:val="28"/>
        </w:rPr>
        <w:fldChar w:fldCharType="begin"/>
      </w:r>
      <w:r>
        <w:rPr>
          <w:rFonts w:hint="default" w:ascii="Times New Roman" w:hAnsi="Times New Roman"/>
          <w:sz w:val="28"/>
          <w:szCs w:val="28"/>
        </w:rPr>
        <w:instrText xml:space="preserve"> HYPERLINK "https://drive.google.com/file/d/1aNRDIiMDzZUPaXm1RqA164G-_LnNt9Fb/view?usp=drive_link" </w:instrText>
      </w:r>
      <w:r>
        <w:rPr>
          <w:rFonts w:hint="default" w:ascii="Times New Roman" w:hAnsi="Times New Roman"/>
          <w:sz w:val="28"/>
          <w:szCs w:val="28"/>
        </w:rPr>
        <w:fldChar w:fldCharType="separate"/>
      </w:r>
      <w:r>
        <w:rPr>
          <w:rStyle w:val="5"/>
          <w:rFonts w:hint="default" w:ascii="Times New Roman" w:hAnsi="Times New Roman"/>
          <w:sz w:val="28"/>
          <w:szCs w:val="28"/>
        </w:rPr>
        <w:t>https://drive.google.com/file/d/1aNRDIiMDzZUPaXm1RqA164G-_LnNt9Fb/view?usp=drive_link</w:t>
      </w:r>
      <w:r>
        <w:rPr>
          <w:rFonts w:hint="default" w:ascii="Times New Roman" w:hAnsi="Times New Roman"/>
          <w:sz w:val="28"/>
          <w:szCs w:val="28"/>
        </w:rPr>
        <w:fldChar w:fldCharType="end"/>
      </w:r>
    </w:p>
    <w:p w14:paraId="00D9AADE">
      <w:pPr>
        <w:rPr>
          <w:rFonts w:hint="default" w:ascii="Times New Roman" w:hAnsi="Times New Roman"/>
          <w:sz w:val="28"/>
          <w:szCs w:val="28"/>
        </w:rPr>
      </w:pPr>
      <w:bookmarkStart w:id="0" w:name="_GoBack"/>
      <w:bookmarkEnd w:id="0"/>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CC"/>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Cambria Math">
    <w:panose1 w:val="02040503050406030204"/>
    <w:charset w:val="CC"/>
    <w:family w:val="roman"/>
    <w:pitch w:val="default"/>
    <w:sig w:usb0="E00002FF" w:usb1="420024FF"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06370"/>
    <w:multiLevelType w:val="multilevel"/>
    <w:tmpl w:val="5300637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5330290F"/>
    <w:multiLevelType w:val="multilevel"/>
    <w:tmpl w:val="533029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2295EEA"/>
    <w:multiLevelType w:val="multilevel"/>
    <w:tmpl w:val="72295EEA"/>
    <w:lvl w:ilvl="0" w:tentative="0">
      <w:start w:val="1"/>
      <w:numFmt w:val="decimal"/>
      <w:suff w:val="space"/>
      <w:lvlText w:val="%1."/>
      <w:lvlJc w:val="left"/>
      <w:pPr>
        <w:ind w:left="720" w:hanging="36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176"/>
    <w:rsid w:val="00014176"/>
    <w:rsid w:val="0041684E"/>
    <w:rsid w:val="004E004C"/>
    <w:rsid w:val="006B6298"/>
    <w:rsid w:val="00A1662B"/>
    <w:rsid w:val="00AF2835"/>
    <w:rsid w:val="00E5007F"/>
    <w:rsid w:val="354E4992"/>
    <w:rsid w:val="5F2922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before="100" w:beforeAutospacing="1" w:after="100" w:afterAutospacing="1" w:line="256" w:lineRule="auto"/>
    </w:pPr>
    <w:rPr>
      <w:rFonts w:ascii="Calibri" w:hAnsi="Calibri"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uiPriority w:val="99"/>
    <w:rPr>
      <w:color w:val="800080"/>
      <w:u w:val="single"/>
    </w:rPr>
  </w:style>
  <w:style w:type="character" w:styleId="5">
    <w:name w:val="Hyperlink"/>
    <w:basedOn w:val="2"/>
    <w:semiHidden/>
    <w:unhideWhenUsed/>
    <w:uiPriority w:val="99"/>
    <w:rPr>
      <w:color w:val="0000FF"/>
      <w:u w:val="single"/>
    </w:rPr>
  </w:style>
  <w:style w:type="paragraph" w:customStyle="1" w:styleId="6">
    <w:name w:val="List Paragraph1"/>
    <w:basedOn w:val="1"/>
    <w:qFormat/>
    <w:uiPriority w:val="0"/>
    <w:pPr>
      <w:contextualSpacing/>
    </w:p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949</Words>
  <Characters>5410</Characters>
  <Lines>45</Lines>
  <Paragraphs>12</Paragraphs>
  <TotalTime>116</TotalTime>
  <ScaleCrop>false</ScaleCrop>
  <LinksUpToDate>false</LinksUpToDate>
  <CharactersWithSpaces>6347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2026-04-14T05:40:00Z</dcterms:created>
  <dc:creator>School</dc:creator>
  <cp:lastModifiedBy>School</cp:lastModifiedBy>
  <dcterms:modified xsi:type="dcterms:W3CDTF">2026-04-14T08:19:51Z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9C73DDDC303A44089454EBC1440A5F3B_13</vt:lpwstr>
  </property>
</Properties>
</file>