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066" w:rsidRDefault="00F76066" w:rsidP="00F76066">
      <w:pPr>
        <w:tabs>
          <w:tab w:val="left" w:pos="-709"/>
        </w:tabs>
        <w:spacing w:after="0" w:line="240" w:lineRule="auto"/>
        <w:ind w:left="-851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ДЕПАРТАМЕНТ ОБРАЗОВАНИЯ АДМИНИСТРАЦИИ ПУРОВСКОГО                                                                                                                                                                                                                                                               РАЙОНА  МУНИЦИПАЛЬНОЕ БЮДЖЕТНОЕ ДОШКОЛЬНОЕ ОБРАЗОВАТЕЛЬНОЕ       УЧРЕЖДЕНИЕ    «ДЕТСКИЙ САД «БЕЛОЧКА» </w:t>
      </w:r>
    </w:p>
    <w:p w:rsidR="00F76066" w:rsidRDefault="00F76066" w:rsidP="00F76066">
      <w:pPr>
        <w:tabs>
          <w:tab w:val="left" w:pos="-709"/>
        </w:tabs>
        <w:spacing w:after="0" w:line="240" w:lineRule="auto"/>
        <w:ind w:left="-851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>Г. ТАРКО-САЛЕ ПУРОВСКОГО РАЙОНА</w:t>
      </w:r>
    </w:p>
    <w:p w:rsidR="00F76066" w:rsidRDefault="00F76066" w:rsidP="00F76066">
      <w:pPr>
        <w:spacing w:after="0" w:line="240" w:lineRule="auto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F76066" w:rsidRDefault="00F76066" w:rsidP="00F76066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eastAsia="Times New Roman"/>
          <w:b/>
          <w:noProof/>
          <w:sz w:val="24"/>
          <w:szCs w:val="24"/>
          <w:shd w:val="clear" w:color="auto" w:fill="FFFFFF"/>
          <w:lang w:eastAsia="ru-RU"/>
        </w:rPr>
        <mc:AlternateContent>
          <mc:Choice Requires="wps">
            <w:drawing>
              <wp:inline distT="0" distB="0" distL="0" distR="0">
                <wp:extent cx="4905375" cy="2447925"/>
                <wp:effectExtent l="85725" t="0" r="0" b="13335"/>
                <wp:docPr id="1" name="Надпись 1" descr="9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905375" cy="244792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76066" w:rsidRPr="003E2971" w:rsidRDefault="00F76066" w:rsidP="00F76066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14:props3d w14:extrusionH="201599" w14:contourW="0" w14:prstMaterial="legacyMatte">
                                  <w14:extrusionClr>
                                    <w14:srgbClr w14:val="0066CC"/>
                                  </w14:extrusionClr>
                                  <w14:contourClr>
                                    <w14:srgbClr w14:val="00B0F0"/>
                                  </w14:contourClr>
                                </w14:props3d>
                              </w:rPr>
                            </w:pPr>
                            <w:r w:rsidRPr="003E2971">
                              <w:rPr>
                                <w:sz w:val="72"/>
                                <w:szCs w:val="72"/>
                                <w14:props3d w14:extrusionH="201599" w14:contourW="0" w14:prstMaterial="legacyMatte">
                                  <w14:extrusionClr>
                                    <w14:srgbClr w14:val="0066CC"/>
                                  </w14:extrusionClr>
                                  <w14:contourClr>
                                    <w14:srgbClr w14:val="00B0F0"/>
                                  </w14:contourClr>
                                </w14:props3d>
                              </w:rPr>
                              <w:t xml:space="preserve">«Путешествие </w:t>
                            </w:r>
                          </w:p>
                          <w:p w:rsidR="00F76066" w:rsidRPr="003E2971" w:rsidRDefault="00F76066" w:rsidP="00F76066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14:props3d w14:extrusionH="201599" w14:contourW="0" w14:prstMaterial="legacyMatte">
                                  <w14:extrusionClr>
                                    <w14:srgbClr w14:val="0066CC"/>
                                  </w14:extrusionClr>
                                  <w14:contourClr>
                                    <w14:srgbClr w14:val="00B0F0"/>
                                  </w14:contourClr>
                                </w14:props3d>
                              </w:rPr>
                            </w:pPr>
                            <w:r w:rsidRPr="003E2971">
                              <w:rPr>
                                <w:sz w:val="72"/>
                                <w:szCs w:val="72"/>
                                <w14:props3d w14:extrusionH="201599" w14:contourW="0" w14:prstMaterial="legacyMatte">
                                  <w14:extrusionClr>
                                    <w14:srgbClr w14:val="0066CC"/>
                                  </w14:extrusionClr>
                                  <w14:contourClr>
                                    <w14:srgbClr w14:val="00B0F0"/>
                                  </w14:contourClr>
                                </w14:props3d>
                              </w:rPr>
                              <w:t>по сказкам»</w:t>
                            </w:r>
                          </w:p>
                        </w:txbxContent>
                      </wps:txbx>
                      <wps:bodyPr wrap="square" numCol="1" fromWordArt="1">
                        <a:prstTxWarp prst="textTriangle">
                          <a:avLst>
                            <a:gd name="adj" fmla="val 50000"/>
                          </a:avLst>
                        </a:prstTxWarp>
                        <a:spAutoFit/>
                        <a:scene3d>
                          <a:camera prst="legacyObliqueTopLeft"/>
                          <a:lightRig rig="legacyNormal3" dir="r"/>
                        </a:scene3d>
                        <a:sp3d extrusionH="201600" prstMaterial="legacyMatte">
                          <a:extrusionClr>
                            <a:srgbClr val="0066CC"/>
                          </a:extrusionClr>
                          <a:contourClr>
                            <a:srgbClr val="00B0F0"/>
                          </a:contourClr>
                        </a:sp3d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alt="90%" style="width:386.25pt;height:19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" filled="f" stroked="f">
                <o:lock v:ext="edit" shapetype="t"/>
                <v:textbox style="mso-fit-shape-to-text:t">
                  <w:txbxContent>
                    <w:p w:rsidR="00F76066" w:rsidRPr="003E2971" w:rsidRDefault="00F76066" w:rsidP="00F76066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14:props3d w14:extrusionH="201599" w14:contourW="0" w14:prstMaterial="legacyMatte">
                            <w14:extrusionClr>
                              <w14:srgbClr w14:val="0066CC"/>
                            </w14:extrusionClr>
                            <w14:contourClr>
                              <w14:srgbClr w14:val="00B0F0"/>
                            </w14:contourClr>
                          </w14:props3d>
                        </w:rPr>
                      </w:pPr>
                      <w:r w:rsidRPr="003E2971">
                        <w:rPr>
                          <w:sz w:val="72"/>
                          <w:szCs w:val="72"/>
                          <w14:props3d w14:extrusionH="201599" w14:contourW="0" w14:prstMaterial="legacyMatte">
                            <w14:extrusionClr>
                              <w14:srgbClr w14:val="0066CC"/>
                            </w14:extrusionClr>
                            <w14:contourClr>
                              <w14:srgbClr w14:val="00B0F0"/>
                            </w14:contourClr>
                          </w14:props3d>
                        </w:rPr>
                        <w:t xml:space="preserve">«Путешествие </w:t>
                      </w:r>
                    </w:p>
                    <w:p w:rsidR="00F76066" w:rsidRPr="003E2971" w:rsidRDefault="00F76066" w:rsidP="00F76066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14:props3d w14:extrusionH="201599" w14:contourW="0" w14:prstMaterial="legacyMatte">
                            <w14:extrusionClr>
                              <w14:srgbClr w14:val="0066CC"/>
                            </w14:extrusionClr>
                            <w14:contourClr>
                              <w14:srgbClr w14:val="00B0F0"/>
                            </w14:contourClr>
                          </w14:props3d>
                        </w:rPr>
                      </w:pPr>
                      <w:r w:rsidRPr="003E2971">
                        <w:rPr>
                          <w:sz w:val="72"/>
                          <w:szCs w:val="72"/>
                          <w14:props3d w14:extrusionH="201599" w14:contourW="0" w14:prstMaterial="legacyMatte">
                            <w14:extrusionClr>
                              <w14:srgbClr w14:val="0066CC"/>
                            </w14:extrusionClr>
                            <w14:contourClr>
                              <w14:srgbClr w14:val="00B0F0"/>
                            </w14:contourClr>
                          </w14:props3d>
                        </w:rPr>
                        <w:t>по сказкам»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76066" w:rsidRDefault="00F76066" w:rsidP="00F76066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</w:p>
    <w:p w:rsidR="00F76066" w:rsidRDefault="00F76066" w:rsidP="00F760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7C1821DC" wp14:editId="44D7FBF1">
            <wp:simplePos x="0" y="0"/>
            <wp:positionH relativeFrom="column">
              <wp:posOffset>4034790</wp:posOffset>
            </wp:positionH>
            <wp:positionV relativeFrom="paragraph">
              <wp:posOffset>121285</wp:posOffset>
            </wp:positionV>
            <wp:extent cx="1072515" cy="1106805"/>
            <wp:effectExtent l="0" t="0" r="0" b="0"/>
            <wp:wrapTight wrapText="bothSides">
              <wp:wrapPolygon edited="0">
                <wp:start x="0" y="0"/>
                <wp:lineTo x="0" y="21191"/>
                <wp:lineTo x="21101" y="21191"/>
                <wp:lineTo x="21101" y="0"/>
                <wp:lineTo x="0" y="0"/>
              </wp:wrapPolygon>
            </wp:wrapTight>
            <wp:docPr id="9" name="Рисунок 9" descr="Геометрии фигуры для детей: смотрите и скачивайте изображения — Яндекс 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Геометрии фигуры для детей: смотрите и скачивайте изображения — Яндекс  Картинки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07" r="16208"/>
                    <a:stretch/>
                  </pic:blipFill>
                  <pic:spPr bwMode="auto">
                    <a:xfrm>
                      <a:off x="0" y="0"/>
                      <a:ext cx="1072515" cy="110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2CE932AE" wp14:editId="094A06CB">
            <wp:simplePos x="0" y="0"/>
            <wp:positionH relativeFrom="column">
              <wp:posOffset>2764155</wp:posOffset>
            </wp:positionH>
            <wp:positionV relativeFrom="paragraph">
              <wp:posOffset>149225</wp:posOffset>
            </wp:positionV>
            <wp:extent cx="949325" cy="1127125"/>
            <wp:effectExtent l="0" t="0" r="3175" b="0"/>
            <wp:wrapSquare wrapText="bothSides"/>
            <wp:docPr id="18" name="Рисунок 18" descr="Картинка веселые геометрические фигуры для детей - 35 ш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Картинка веселые геометрические фигуры для детей - 35 шт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" t="9313" r="2941" b="12048"/>
                    <a:stretch/>
                  </pic:blipFill>
                  <pic:spPr bwMode="auto">
                    <a:xfrm>
                      <a:off x="0" y="0"/>
                      <a:ext cx="949325" cy="112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77F35B75" wp14:editId="4E087CCE">
            <wp:simplePos x="0" y="0"/>
            <wp:positionH relativeFrom="column">
              <wp:posOffset>-27940</wp:posOffset>
            </wp:positionH>
            <wp:positionV relativeFrom="paragraph">
              <wp:posOffset>426085</wp:posOffset>
            </wp:positionV>
            <wp:extent cx="1134110" cy="843915"/>
            <wp:effectExtent l="0" t="0" r="8890" b="0"/>
            <wp:wrapSquare wrapText="bothSides"/>
            <wp:docPr id="36" name="Рисунок 36" descr="Геометрические фигуры для детей картинки с веселыми мордочками (41 фот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Геометрические фигуры для детей картинки с веселыми мордочками (41 фото)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7" t="1" r="2803" b="3366"/>
                    <a:stretch/>
                  </pic:blipFill>
                  <pic:spPr bwMode="auto">
                    <a:xfrm>
                      <a:off x="0" y="0"/>
                      <a:ext cx="1134110" cy="84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36A8DADB" wp14:editId="06E0CC3E">
            <wp:simplePos x="0" y="0"/>
            <wp:positionH relativeFrom="column">
              <wp:posOffset>1107440</wp:posOffset>
            </wp:positionH>
            <wp:positionV relativeFrom="paragraph">
              <wp:posOffset>120650</wp:posOffset>
            </wp:positionV>
            <wp:extent cx="1353820" cy="942340"/>
            <wp:effectExtent l="0" t="0" r="0" b="0"/>
            <wp:wrapSquare wrapText="bothSides"/>
            <wp:docPr id="17" name="Рисунок 17" descr="Веселые геометрические фигуры - 69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Веселые геометрические фигуры - 69 фото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66"/>
                    <a:stretch/>
                  </pic:blipFill>
                  <pic:spPr bwMode="auto">
                    <a:xfrm>
                      <a:off x="0" y="0"/>
                      <a:ext cx="1353820" cy="94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066" w:rsidRDefault="00F76066" w:rsidP="00F76066">
      <w:pPr>
        <w:tabs>
          <w:tab w:val="left" w:pos="-567"/>
        </w:tabs>
        <w:spacing w:after="0" w:line="240" w:lineRule="auto"/>
        <w:ind w:left="-993"/>
        <w:rPr>
          <w:sz w:val="24"/>
          <w:szCs w:val="24"/>
        </w:rPr>
      </w:pPr>
    </w:p>
    <w:p w:rsidR="00F76066" w:rsidRDefault="00F76066" w:rsidP="00F76066">
      <w:pPr>
        <w:tabs>
          <w:tab w:val="left" w:pos="-567"/>
        </w:tabs>
        <w:spacing w:after="0" w:line="240" w:lineRule="auto"/>
        <w:ind w:left="-567"/>
        <w:rPr>
          <w:sz w:val="24"/>
          <w:szCs w:val="24"/>
        </w:rPr>
      </w:pPr>
    </w:p>
    <w:p w:rsidR="00F76066" w:rsidRDefault="00F76066" w:rsidP="00F76066">
      <w:pPr>
        <w:tabs>
          <w:tab w:val="left" w:pos="-567"/>
        </w:tabs>
        <w:spacing w:after="0" w:line="240" w:lineRule="auto"/>
        <w:ind w:left="-567"/>
        <w:rPr>
          <w:sz w:val="24"/>
          <w:szCs w:val="24"/>
        </w:rPr>
      </w:pPr>
    </w:p>
    <w:p w:rsidR="00F76066" w:rsidRDefault="00F76066" w:rsidP="00F76066">
      <w:pPr>
        <w:tabs>
          <w:tab w:val="left" w:pos="-567"/>
        </w:tabs>
        <w:spacing w:after="0" w:line="240" w:lineRule="auto"/>
        <w:ind w:left="-567"/>
        <w:rPr>
          <w:sz w:val="24"/>
          <w:szCs w:val="24"/>
        </w:rPr>
      </w:pPr>
    </w:p>
    <w:p w:rsidR="00F76066" w:rsidRDefault="00F76066" w:rsidP="00F76066">
      <w:pPr>
        <w:ind w:left="-1276"/>
        <w:jc w:val="center"/>
        <w:rPr>
          <w:rStyle w:val="a5"/>
          <w:b w:val="0"/>
          <w:i/>
          <w:color w:val="181818"/>
          <w:shd w:val="clear" w:color="auto" w:fill="FFFFFF"/>
        </w:rPr>
      </w:pPr>
    </w:p>
    <w:p w:rsidR="00F76066" w:rsidRDefault="00F76066" w:rsidP="00F76066">
      <w:pPr>
        <w:ind w:left="4678"/>
        <w:jc w:val="right"/>
        <w:rPr>
          <w:rStyle w:val="a5"/>
          <w:b w:val="0"/>
          <w:i/>
          <w:color w:val="181818"/>
          <w:sz w:val="24"/>
          <w:szCs w:val="24"/>
          <w:shd w:val="clear" w:color="auto" w:fill="FFFFFF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14A3EFC" wp14:editId="785F31C5">
            <wp:simplePos x="0" y="0"/>
            <wp:positionH relativeFrom="column">
              <wp:posOffset>-251460</wp:posOffset>
            </wp:positionH>
            <wp:positionV relativeFrom="paragraph">
              <wp:posOffset>360045</wp:posOffset>
            </wp:positionV>
            <wp:extent cx="1731645" cy="1863725"/>
            <wp:effectExtent l="0" t="0" r="1905" b="3175"/>
            <wp:wrapSquare wrapText="bothSides"/>
            <wp:docPr id="19" name="Рисунок 19" descr="Клипарт герои сказок (50 фот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липарт герои сказок (50 фото)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11" r="6335" b="-794"/>
                    <a:stretch/>
                  </pic:blipFill>
                  <pic:spPr bwMode="auto">
                    <a:xfrm>
                      <a:off x="0" y="0"/>
                      <a:ext cx="1731645" cy="186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88DC7DE" wp14:editId="723981C3">
            <wp:simplePos x="0" y="0"/>
            <wp:positionH relativeFrom="column">
              <wp:posOffset>1638935</wp:posOffset>
            </wp:positionH>
            <wp:positionV relativeFrom="paragraph">
              <wp:posOffset>60325</wp:posOffset>
            </wp:positionV>
            <wp:extent cx="3349625" cy="2360930"/>
            <wp:effectExtent l="0" t="0" r="3175" b="1270"/>
            <wp:wrapSquare wrapText="bothSides"/>
            <wp:docPr id="27" name="Рисунок 27" descr="Театр Колобок фланелегра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Театр Колобок фланелеграф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625" cy="236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066" w:rsidRDefault="00F76066" w:rsidP="00F76066">
      <w:pPr>
        <w:ind w:left="4678"/>
        <w:jc w:val="right"/>
        <w:rPr>
          <w:rStyle w:val="a5"/>
          <w:b w:val="0"/>
          <w:i/>
          <w:color w:val="181818"/>
          <w:sz w:val="24"/>
          <w:szCs w:val="24"/>
          <w:shd w:val="clear" w:color="auto" w:fill="FFFFFF"/>
        </w:rPr>
      </w:pPr>
    </w:p>
    <w:p w:rsidR="00F76066" w:rsidRDefault="00F76066" w:rsidP="00F76066">
      <w:pPr>
        <w:ind w:left="4678"/>
        <w:jc w:val="right"/>
        <w:rPr>
          <w:rStyle w:val="a5"/>
          <w:b w:val="0"/>
          <w:i/>
          <w:color w:val="181818"/>
          <w:sz w:val="24"/>
          <w:szCs w:val="24"/>
          <w:shd w:val="clear" w:color="auto" w:fill="FFFFFF"/>
        </w:rPr>
      </w:pPr>
    </w:p>
    <w:p w:rsidR="00F76066" w:rsidRDefault="00F76066" w:rsidP="00F76066">
      <w:pPr>
        <w:ind w:left="4678"/>
        <w:jc w:val="right"/>
        <w:rPr>
          <w:rStyle w:val="a5"/>
          <w:b w:val="0"/>
          <w:i/>
          <w:color w:val="181818"/>
          <w:sz w:val="24"/>
          <w:szCs w:val="24"/>
          <w:shd w:val="clear" w:color="auto" w:fill="FFFFFF"/>
        </w:rPr>
      </w:pPr>
    </w:p>
    <w:p w:rsidR="00F76066" w:rsidRDefault="00F76066" w:rsidP="00F76066">
      <w:pPr>
        <w:tabs>
          <w:tab w:val="left" w:pos="3255"/>
        </w:tabs>
        <w:spacing w:after="0" w:line="240" w:lineRule="auto"/>
        <w:jc w:val="center"/>
        <w:rPr>
          <w:rFonts w:ascii="Times New Roman" w:hAnsi="Times New Roman" w:cs="Times New Roman"/>
          <w:b/>
          <w:color w:val="C00000"/>
        </w:rPr>
      </w:pPr>
    </w:p>
    <w:p w:rsidR="00F76066" w:rsidRDefault="00F76066" w:rsidP="00F76066">
      <w:pPr>
        <w:tabs>
          <w:tab w:val="left" w:pos="3255"/>
        </w:tabs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F76066" w:rsidRDefault="00F76066" w:rsidP="00F76066">
      <w:pPr>
        <w:tabs>
          <w:tab w:val="left" w:pos="3255"/>
        </w:tabs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F76066" w:rsidRDefault="00F76066" w:rsidP="00F76066">
      <w:pPr>
        <w:tabs>
          <w:tab w:val="left" w:pos="3255"/>
        </w:tabs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F76066" w:rsidRDefault="00F76066" w:rsidP="00F76066">
      <w:pPr>
        <w:tabs>
          <w:tab w:val="left" w:pos="3255"/>
        </w:tabs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F76066" w:rsidRDefault="00F76066" w:rsidP="00F76066">
      <w:pPr>
        <w:tabs>
          <w:tab w:val="left" w:pos="3255"/>
        </w:tabs>
        <w:spacing w:after="0" w:line="240" w:lineRule="auto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F76066" w:rsidRDefault="00F76066" w:rsidP="00F76066">
      <w:pPr>
        <w:tabs>
          <w:tab w:val="left" w:pos="3255"/>
        </w:tabs>
        <w:spacing w:after="0" w:line="240" w:lineRule="auto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F76066" w:rsidRDefault="00F76066" w:rsidP="00F76066">
      <w:pPr>
        <w:tabs>
          <w:tab w:val="left" w:pos="3255"/>
        </w:tabs>
        <w:spacing w:after="0" w:line="240" w:lineRule="auto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F76066" w:rsidRDefault="00F76066" w:rsidP="00F76066">
      <w:pPr>
        <w:tabs>
          <w:tab w:val="left" w:pos="3255"/>
        </w:tabs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F76066" w:rsidRDefault="00F76066" w:rsidP="00F76066">
      <w:pPr>
        <w:tabs>
          <w:tab w:val="left" w:pos="3255"/>
        </w:tabs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F76066" w:rsidRDefault="00F76066" w:rsidP="00F76066">
      <w:pPr>
        <w:tabs>
          <w:tab w:val="left" w:pos="3255"/>
        </w:tabs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F76066" w:rsidRDefault="00F76066" w:rsidP="00F76066">
      <w:pPr>
        <w:tabs>
          <w:tab w:val="left" w:pos="3255"/>
        </w:tabs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F76066" w:rsidRDefault="00F76066" w:rsidP="00F76066">
      <w:pPr>
        <w:tabs>
          <w:tab w:val="left" w:pos="3255"/>
        </w:tabs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F76066" w:rsidRDefault="00F76066" w:rsidP="00F76066">
      <w:pPr>
        <w:tabs>
          <w:tab w:val="left" w:pos="3255"/>
        </w:tabs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F76066" w:rsidRDefault="00F76066" w:rsidP="00F76066">
      <w:pPr>
        <w:tabs>
          <w:tab w:val="left" w:pos="3255"/>
        </w:tabs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F76066" w:rsidRDefault="00F76066" w:rsidP="00F76066">
      <w:pPr>
        <w:tabs>
          <w:tab w:val="left" w:pos="3255"/>
        </w:tabs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F76066" w:rsidRDefault="00F76066" w:rsidP="00F76066">
      <w:pPr>
        <w:tabs>
          <w:tab w:val="left" w:pos="3255"/>
        </w:tabs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F76066" w:rsidRDefault="00F76066" w:rsidP="00F76066">
      <w:pPr>
        <w:tabs>
          <w:tab w:val="left" w:pos="3255"/>
        </w:tabs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F76066" w:rsidRDefault="00F76066" w:rsidP="00F76066">
      <w:pPr>
        <w:tabs>
          <w:tab w:val="left" w:pos="3255"/>
        </w:tabs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F76066" w:rsidRDefault="00F76066" w:rsidP="00F76066">
      <w:pPr>
        <w:tabs>
          <w:tab w:val="left" w:pos="3255"/>
        </w:tabs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F76066" w:rsidRDefault="00F76066" w:rsidP="00F76066">
      <w:pPr>
        <w:tabs>
          <w:tab w:val="left" w:pos="3255"/>
        </w:tabs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F76066" w:rsidRDefault="00F76066" w:rsidP="00F76066">
      <w:pPr>
        <w:tabs>
          <w:tab w:val="left" w:pos="3255"/>
        </w:tabs>
        <w:spacing w:after="0" w:line="240" w:lineRule="auto"/>
        <w:jc w:val="center"/>
        <w:rPr>
          <w:rFonts w:ascii="Times New Roman" w:hAnsi="Times New Roman" w:cs="Times New Roman"/>
          <w:b/>
          <w:color w:val="C00000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>г. ТАРКО-САЛЕ</w:t>
      </w:r>
    </w:p>
    <w:p w:rsidR="00F76066" w:rsidRDefault="00F76066" w:rsidP="00F76066">
      <w:pPr>
        <w:tabs>
          <w:tab w:val="left" w:pos="3255"/>
        </w:tabs>
        <w:spacing w:after="0" w:line="240" w:lineRule="auto"/>
        <w:ind w:left="-851"/>
        <w:jc w:val="right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F76066" w:rsidRDefault="00F76066" w:rsidP="00F76066">
      <w:pPr>
        <w:tabs>
          <w:tab w:val="left" w:pos="3255"/>
        </w:tabs>
        <w:spacing w:after="0" w:line="240" w:lineRule="auto"/>
        <w:ind w:left="-851"/>
        <w:jc w:val="right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F76066" w:rsidRPr="00F76066" w:rsidRDefault="00F76066" w:rsidP="00F76066">
      <w:pPr>
        <w:tabs>
          <w:tab w:val="left" w:pos="3255"/>
        </w:tabs>
        <w:spacing w:after="0" w:line="240" w:lineRule="auto"/>
        <w:ind w:left="-851"/>
        <w:jc w:val="right"/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Воспитатель: </w:t>
      </w:r>
      <w:proofErr w:type="spellStart"/>
      <w:r>
        <w:rPr>
          <w:rFonts w:ascii="Times New Roman" w:hAnsi="Times New Roman" w:cs="Times New Roman"/>
          <w:b/>
          <w:color w:val="C00000"/>
          <w:sz w:val="24"/>
          <w:szCs w:val="24"/>
        </w:rPr>
        <w:t>Шихшабекова</w:t>
      </w:r>
      <w:proofErr w:type="spellEnd"/>
      <w:r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З.М</w:t>
      </w:r>
    </w:p>
    <w:p w:rsidR="00F76066" w:rsidRDefault="00F76066" w:rsidP="00F76066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6066" w:rsidRPr="00CD05E7" w:rsidRDefault="00F76066" w:rsidP="00F76066">
      <w:pPr>
        <w:pStyle w:val="a3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5E7">
        <w:rPr>
          <w:rFonts w:ascii="Times New Roman" w:hAnsi="Times New Roman" w:cs="Times New Roman"/>
          <w:b/>
          <w:sz w:val="28"/>
          <w:szCs w:val="28"/>
        </w:rPr>
        <w:lastRenderedPageBreak/>
        <w:t>Тема НОД: «Путешествие по сказкам»</w:t>
      </w:r>
    </w:p>
    <w:p w:rsidR="00F76066" w:rsidRPr="00CD05E7" w:rsidRDefault="00F76066" w:rsidP="00F76066">
      <w:pPr>
        <w:pStyle w:val="a3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05E7">
        <w:rPr>
          <w:rFonts w:ascii="Times New Roman" w:hAnsi="Times New Roman" w:cs="Times New Roman"/>
          <w:b/>
          <w:sz w:val="28"/>
          <w:szCs w:val="28"/>
        </w:rPr>
        <w:t xml:space="preserve">Цель: </w:t>
      </w:r>
    </w:p>
    <w:p w:rsidR="00F76066" w:rsidRPr="00CD05E7" w:rsidRDefault="00F76066" w:rsidP="00F7606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CD05E7">
        <w:rPr>
          <w:rFonts w:ascii="Times New Roman" w:hAnsi="Times New Roman" w:cs="Times New Roman"/>
          <w:sz w:val="28"/>
          <w:szCs w:val="28"/>
        </w:rPr>
        <w:t>ормирование элементарных математических представлений у детей в совместной игровой деятельности.</w:t>
      </w:r>
    </w:p>
    <w:p w:rsidR="00F76066" w:rsidRPr="00CD05E7" w:rsidRDefault="00F76066" w:rsidP="00F76066">
      <w:pPr>
        <w:pStyle w:val="a3"/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05E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76066" w:rsidRDefault="00F76066" w:rsidP="00F76066">
      <w:pPr>
        <w:pStyle w:val="a3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CD05E7">
        <w:rPr>
          <w:rFonts w:ascii="Times New Roman" w:hAnsi="Times New Roman" w:cs="Times New Roman"/>
          <w:b/>
          <w:sz w:val="28"/>
          <w:szCs w:val="28"/>
        </w:rPr>
        <w:t>Образовательные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76066" w:rsidRDefault="00F76066" w:rsidP="00F7606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05E7">
        <w:rPr>
          <w:rFonts w:ascii="Times New Roman" w:hAnsi="Times New Roman" w:cs="Times New Roman"/>
          <w:sz w:val="28"/>
          <w:szCs w:val="28"/>
        </w:rPr>
        <w:t>упражнять в счете от 1 до 4, формировать умение соотносить количество предметов с числом, учить различать геометрические фигуры, сравнивать количество предметов, закреплять понятия </w:t>
      </w:r>
      <w:r w:rsidRPr="00CD05E7">
        <w:rPr>
          <w:rFonts w:ascii="Times New Roman" w:hAnsi="Times New Roman" w:cs="Times New Roman"/>
          <w:i/>
          <w:iCs/>
          <w:sz w:val="28"/>
          <w:szCs w:val="28"/>
        </w:rPr>
        <w:t>«сначала – потом»</w:t>
      </w:r>
      <w:r w:rsidRPr="00CD05E7">
        <w:rPr>
          <w:rFonts w:ascii="Times New Roman" w:hAnsi="Times New Roman" w:cs="Times New Roman"/>
          <w:sz w:val="28"/>
          <w:szCs w:val="28"/>
        </w:rPr>
        <w:t xml:space="preserve">,  </w:t>
      </w:r>
    </w:p>
    <w:p w:rsidR="00F76066" w:rsidRDefault="00F76066" w:rsidP="00F76066">
      <w:pPr>
        <w:pStyle w:val="a3"/>
        <w:ind w:left="-131"/>
        <w:jc w:val="both"/>
        <w:rPr>
          <w:rFonts w:ascii="Times New Roman" w:hAnsi="Times New Roman" w:cs="Times New Roman"/>
          <w:sz w:val="28"/>
          <w:szCs w:val="28"/>
        </w:rPr>
      </w:pPr>
      <w:r w:rsidRPr="00CD05E7">
        <w:rPr>
          <w:rFonts w:ascii="Times New Roman" w:hAnsi="Times New Roman" w:cs="Times New Roman"/>
          <w:sz w:val="28"/>
          <w:szCs w:val="28"/>
        </w:rPr>
        <w:t>«больше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05E7">
        <w:rPr>
          <w:rFonts w:ascii="Times New Roman" w:hAnsi="Times New Roman" w:cs="Times New Roman"/>
          <w:sz w:val="28"/>
          <w:szCs w:val="28"/>
        </w:rPr>
        <w:t xml:space="preserve">меньше - ровно», </w:t>
      </w:r>
      <w:r w:rsidRPr="00CD05E7">
        <w:rPr>
          <w:rFonts w:ascii="Times New Roman" w:hAnsi="Times New Roman" w:cs="Times New Roman"/>
          <w:i/>
          <w:iCs/>
          <w:sz w:val="28"/>
          <w:szCs w:val="28"/>
        </w:rPr>
        <w:t>«узкий – широкий»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D05E7">
        <w:rPr>
          <w:rFonts w:ascii="Times New Roman" w:hAnsi="Times New Roman" w:cs="Times New Roman"/>
          <w:sz w:val="28"/>
          <w:szCs w:val="28"/>
        </w:rPr>
        <w:t> </w:t>
      </w:r>
    </w:p>
    <w:p w:rsidR="00F76066" w:rsidRDefault="00F76066" w:rsidP="00F76066">
      <w:pPr>
        <w:pStyle w:val="a3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CD05E7">
        <w:rPr>
          <w:rFonts w:ascii="Times New Roman" w:hAnsi="Times New Roman" w:cs="Times New Roman"/>
          <w:b/>
          <w:sz w:val="28"/>
          <w:szCs w:val="28"/>
        </w:rPr>
        <w:t>Развивающие:</w:t>
      </w:r>
      <w:r w:rsidRPr="00CD05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6066" w:rsidRPr="00CD05E7" w:rsidRDefault="00F76066" w:rsidP="00F7606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05E7">
        <w:rPr>
          <w:rFonts w:ascii="Times New Roman" w:hAnsi="Times New Roman" w:cs="Times New Roman"/>
          <w:sz w:val="28"/>
          <w:szCs w:val="28"/>
        </w:rPr>
        <w:t>развивать аналитическое восприятие, устойчивое внимание, память, речь, воображение.</w:t>
      </w:r>
    </w:p>
    <w:p w:rsidR="00F76066" w:rsidRDefault="00F76066" w:rsidP="00F76066">
      <w:pPr>
        <w:pStyle w:val="a3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CD05E7">
        <w:rPr>
          <w:rFonts w:ascii="Times New Roman" w:hAnsi="Times New Roman" w:cs="Times New Roman"/>
          <w:b/>
          <w:sz w:val="28"/>
          <w:szCs w:val="28"/>
        </w:rPr>
        <w:t>Воспитывающие:</w:t>
      </w:r>
      <w:r w:rsidRPr="00CD05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6066" w:rsidRPr="00CD05E7" w:rsidRDefault="00F76066" w:rsidP="00F7606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D05E7">
        <w:rPr>
          <w:rFonts w:ascii="Times New Roman" w:hAnsi="Times New Roman" w:cs="Times New Roman"/>
          <w:sz w:val="28"/>
          <w:szCs w:val="28"/>
        </w:rPr>
        <w:t>вос</w:t>
      </w:r>
      <w:r>
        <w:rPr>
          <w:rFonts w:ascii="Times New Roman" w:hAnsi="Times New Roman" w:cs="Times New Roman"/>
          <w:sz w:val="28"/>
          <w:szCs w:val="28"/>
        </w:rPr>
        <w:t xml:space="preserve">питывать нравственные качества: </w:t>
      </w:r>
      <w:r w:rsidRPr="00CD05E7">
        <w:rPr>
          <w:rFonts w:ascii="Times New Roman" w:hAnsi="Times New Roman" w:cs="Times New Roman"/>
          <w:sz w:val="28"/>
          <w:szCs w:val="28"/>
        </w:rPr>
        <w:t>доброту, отзывчивость, желание помогать другим.</w:t>
      </w:r>
    </w:p>
    <w:p w:rsidR="00F76066" w:rsidRDefault="00F76066" w:rsidP="00F76066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D05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</w:t>
      </w:r>
      <w:r w:rsidRPr="00CD0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CD05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F76066" w:rsidRDefault="00F76066" w:rsidP="00F76066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D05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Музыкальная мелодия звука паровоза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p w:rsidR="00F76066" w:rsidRDefault="00F76066" w:rsidP="00F76066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5E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Игра:</w:t>
      </w:r>
      <w:r w:rsidRPr="00CD0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«Расставь правильно героев сказки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«Колобок»</w:t>
      </w:r>
      <w:r w:rsidRPr="00CD0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Pr="00CD0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последовательности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- герои сказок на прищепках;</w:t>
      </w:r>
    </w:p>
    <w:p w:rsidR="00F76066" w:rsidRPr="00CD05E7" w:rsidRDefault="00F76066" w:rsidP="00F76066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Музыкальная  игра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«Мишка косолапый».</w:t>
      </w:r>
    </w:p>
    <w:p w:rsidR="00F76066" w:rsidRDefault="00F76066" w:rsidP="00F76066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C7EB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Игра «Помо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ги Маше посчитать грибы и ягоды</w:t>
      </w:r>
      <w:r w:rsidRPr="00CC7EB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</w:t>
      </w:r>
      <w:r w:rsidRPr="00CD0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сюжетная картинка с изображением сказки «Маша и медведь», изображение корзинки, грибов, ягод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F76066" w:rsidRDefault="00F76066" w:rsidP="00F76066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Письмо.</w:t>
      </w:r>
    </w:p>
    <w:p w:rsidR="00F76066" w:rsidRDefault="00F76066" w:rsidP="00F76066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Узкая и длинная дорожки. </w:t>
      </w:r>
    </w:p>
    <w:p w:rsidR="00F76066" w:rsidRDefault="00F76066" w:rsidP="00F76066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Геометрические фигуры: круг, квадрат, треугольник, прямоугольник. </w:t>
      </w:r>
    </w:p>
    <w:p w:rsidR="00F76066" w:rsidRDefault="00F76066" w:rsidP="00F76066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Счетные палочки.</w:t>
      </w:r>
    </w:p>
    <w:p w:rsidR="00F76066" w:rsidRDefault="00F76066" w:rsidP="00F76066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Шнуры по количеству детей. </w:t>
      </w:r>
    </w:p>
    <w:p w:rsidR="00F76066" w:rsidRPr="00CD05E7" w:rsidRDefault="00F76066" w:rsidP="00F76066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Три обруча: красного, желтого и зеленого цветов. </w:t>
      </w:r>
    </w:p>
    <w:p w:rsidR="00F76066" w:rsidRDefault="00F76066" w:rsidP="00F76066">
      <w:pPr>
        <w:shd w:val="clear" w:color="auto" w:fill="FFFFFF"/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76066" w:rsidRDefault="00F76066" w:rsidP="00F76066">
      <w:pPr>
        <w:shd w:val="clear" w:color="auto" w:fill="FFFFFF"/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Ход НОД: </w:t>
      </w:r>
    </w:p>
    <w:p w:rsidR="00F76066" w:rsidRPr="00290D64" w:rsidRDefault="00F76066" w:rsidP="00F7606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Воспитатель: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</w:t>
      </w:r>
      <w:r w:rsidRPr="00D03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</w:t>
      </w:r>
      <w:proofErr w:type="gramEnd"/>
      <w:r w:rsidRPr="00D03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ребята! Как я рада вас видеть.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Воспитатель: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D03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встанем в круг и поздороваемся со всеми ребятами и поделимся друг с другом хорошим настроением.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«Собрались все дети в круг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Я твой друг и ты мой друг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Вместе за руки возьмемся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и друг другу улыбнемся!»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Воспитатель: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D03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спасибо, что поделились своим хорошим настроением.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gramStart"/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Воспитатель: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D031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D03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</w:t>
      </w:r>
      <w:proofErr w:type="gramEnd"/>
      <w:r w:rsidRPr="00D03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вы любите сказки? </w:t>
      </w:r>
      <w:proofErr w:type="spellStart"/>
      <w:r w:rsidRPr="00D03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Дарина</w:t>
      </w:r>
      <w:proofErr w:type="spellEnd"/>
      <w:r w:rsidRPr="00D03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какая у тебя любимая сказка? Муслим, а у тебя? </w:t>
      </w:r>
      <w:r w:rsidRPr="00D031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(ответы детей).</w:t>
      </w:r>
    </w:p>
    <w:p w:rsidR="00F76066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 </w:t>
      </w:r>
      <w:r w:rsidRPr="00D03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Дети, вы знаете, сказочные герои зовут нас с вами в сказки.  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 </w:t>
      </w:r>
      <w:r w:rsidRPr="00D03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сегодня мы с вами отправимся в страну русских народных сказок. Нам поможет в этом волшебный паровоз, который </w:t>
      </w:r>
      <w:proofErr w:type="gramStart"/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приехал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за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нами 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группу. Занимайте свои места на волшебном паровозе и поехали </w:t>
      </w:r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(под звук паровоза, дети едут).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center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«Мы </w:t>
      </w:r>
      <w:proofErr w:type="gramStart"/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едем  по</w:t>
      </w:r>
      <w:proofErr w:type="gramEnd"/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 горами, над морями, через леса.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center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Всё ближе и ближе сказочная страна.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center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Волшебный паровоз, медленно останавливается.</w:t>
      </w:r>
    </w:p>
    <w:p w:rsidR="00F76066" w:rsidRDefault="00F76066" w:rsidP="00F76066">
      <w:pPr>
        <w:shd w:val="clear" w:color="auto" w:fill="FFFFFF"/>
        <w:spacing w:after="0" w:line="240" w:lineRule="auto"/>
        <w:ind w:left="-851" w:right="566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</w:pPr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Мы </w:t>
      </w:r>
      <w:proofErr w:type="gramStart"/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приехали  в</w:t>
      </w:r>
      <w:proofErr w:type="gramEnd"/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 сказку, а как  она называется, угадайте.</w:t>
      </w:r>
    </w:p>
    <w:p w:rsidR="00F76066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Воспитатель: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Нас встречают герои сказки «Колобок».</w:t>
      </w:r>
      <w:r w:rsidRPr="00D03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76066" w:rsidRPr="00CD05E7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D05E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Игра:</w:t>
      </w:r>
      <w:r w:rsidRPr="00CD05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«Расставь правильно героев сказки по последовательности.</w:t>
      </w:r>
    </w:p>
    <w:p w:rsidR="00F76066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 </w:t>
      </w:r>
      <w:r w:rsidRPr="00D03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посмотрите, все ли правильно в этой сказке</w:t>
      </w:r>
      <w:r w:rsidRPr="00D8488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? (ответы детей) </w:t>
      </w:r>
    </w:p>
    <w:p w:rsidR="00F76066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 </w:t>
      </w:r>
      <w:r w:rsidRPr="00D03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Действительно все герои перепутались, что же делать? </w:t>
      </w:r>
      <w:r w:rsidRPr="00D031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(ответы детей.)</w:t>
      </w:r>
      <w:r w:rsidRPr="00D03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Выбрать ответ, где дети предлагают расставить героев правильно.</w:t>
      </w:r>
    </w:p>
    <w:p w:rsidR="00F76066" w:rsidRPr="00D84888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столах разложены фигуры героев сказки «Колобок» дети расставляют героев сказки по последовательности их в правильном порядке. Один ребенок работает у магнитной доски.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031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Затем дети рассказывают, кого встретил колобок первым, а кого вторым, третьим и т.д.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Молодцы! Как быстро справились с заданием!</w:t>
      </w:r>
    </w:p>
    <w:p w:rsidR="00F76066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Занимайте свои места на волшебном паровозике. 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center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«Мы </w:t>
      </w:r>
      <w:proofErr w:type="gramStart"/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едем  по</w:t>
      </w:r>
      <w:proofErr w:type="gramEnd"/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 горами, над морями, через леса.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center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Всё ближе и ближе сказочная страна.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center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Волшебный паровоз, медленно останавливается.</w:t>
      </w:r>
    </w:p>
    <w:p w:rsidR="00F76066" w:rsidRPr="00D84888" w:rsidRDefault="00F76066" w:rsidP="00F76066">
      <w:pPr>
        <w:shd w:val="clear" w:color="auto" w:fill="FFFFFF"/>
        <w:spacing w:after="0" w:line="240" w:lineRule="auto"/>
        <w:ind w:left="-851" w:right="566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</w:pPr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Мы </w:t>
      </w:r>
      <w:proofErr w:type="gramStart"/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приехали  в</w:t>
      </w:r>
      <w:proofErr w:type="gramEnd"/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 сказку, а как  она называется, угадайте.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Ребята, мы с вами приехали, </w:t>
      </w:r>
      <w:proofErr w:type="gramStart"/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 волшебную</w:t>
      </w:r>
      <w:proofErr w:type="gramEnd"/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музыкальную полянку. Давайте с вами немного поиграем.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Проводится музыкальная </w:t>
      </w:r>
      <w:proofErr w:type="spellStart"/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физминутка</w:t>
      </w:r>
      <w:proofErr w:type="spellEnd"/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.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Физкультминутка «Мишка косолапый, по лесу идет»</w:t>
      </w:r>
    </w:p>
    <w:p w:rsidR="00F76066" w:rsidRPr="004508C3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Ой, ребята, смотрите, какой герой, какой сказки нас встречает?</w:t>
      </w:r>
    </w:p>
    <w:p w:rsidR="00F76066" w:rsidRPr="00D84888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Дети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Это </w:t>
      </w:r>
      <w:proofErr w:type="gramStart"/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Маша,  из</w:t>
      </w:r>
      <w:proofErr w:type="gramEnd"/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сказки «Маша и медведь».</w:t>
      </w:r>
    </w:p>
    <w:p w:rsidR="00F76066" w:rsidRPr="005B2482" w:rsidRDefault="00F76066" w:rsidP="00F76066">
      <w:pPr>
        <w:shd w:val="clear" w:color="auto" w:fill="FFFFFF"/>
        <w:spacing w:after="0" w:line="240" w:lineRule="auto"/>
        <w:ind w:left="-851" w:right="566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Игра «Помоги Маше посчитать грибы и </w:t>
      </w:r>
      <w:proofErr w:type="gramStart"/>
      <w:r w:rsidRPr="00D031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ягоды »</w:t>
      </w:r>
      <w:proofErr w:type="gramEnd"/>
      <w:r w:rsidRPr="00D031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031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Детям  предлагают</w:t>
      </w:r>
      <w:proofErr w:type="gramEnd"/>
      <w:r w:rsidRPr="00D031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рассмотреть изображение и вспомнить сказку. </w:t>
      </w:r>
      <w:r w:rsidRPr="00D03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D03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Маша пошла в лес, собрала грибы и ягоды, но не смогла их пересчитать. 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D03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вам необходимо посчитать количество грибов и ягод в корзинке, ответить на вопросы: «Сколько грибов, ягод?», «Чего больше?» «Чего меньше», «Что нужно сделать, чтобы их стало поровну?», «Сколько грибов мы добавили, чтобы предметов стало поровну?». </w:t>
      </w:r>
    </w:p>
    <w:p w:rsidR="00F76066" w:rsidRPr="005B2482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После того, как дети уравнивают количество предметов в корзинках, их просят сказать, по сколько грибов и ягод стало в корзинках.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Молодцы! справились и </w:t>
      </w:r>
      <w:proofErr w:type="gramStart"/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  этим</w:t>
      </w:r>
      <w:proofErr w:type="gramEnd"/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сложным заданием!</w:t>
      </w:r>
    </w:p>
    <w:p w:rsidR="00F76066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Занимайте свои места на волшебном паровозике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center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«Мы </w:t>
      </w:r>
      <w:proofErr w:type="gramStart"/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едем  по</w:t>
      </w:r>
      <w:proofErr w:type="gramEnd"/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 горами, над морями, через леса.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center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Всё ближе и ближе сказочная страна.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center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Волшебный паровоз, медленно останавливается.</w:t>
      </w:r>
    </w:p>
    <w:p w:rsidR="00F76066" w:rsidRPr="00D84888" w:rsidRDefault="00F76066" w:rsidP="00F76066">
      <w:pPr>
        <w:shd w:val="clear" w:color="auto" w:fill="FFFFFF"/>
        <w:spacing w:after="0" w:line="240" w:lineRule="auto"/>
        <w:ind w:left="-851" w:right="566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</w:pPr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Мы </w:t>
      </w:r>
      <w:proofErr w:type="gramStart"/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приехали  в</w:t>
      </w:r>
      <w:proofErr w:type="gramEnd"/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 сказку, а как  она называется, угадайте.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lastRenderedPageBreak/>
        <w:t>Воспитатель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Мы с вами приехали на лесную полянку.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Ой, ребята, посмотрите, пожалуйста, здесь лежит письмо, давайте откроем и почитаем, что же в нем.  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Воспитатель открывает и читает письмо. 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</w:p>
    <w:p w:rsidR="00F76066" w:rsidRPr="002C5725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Дорогие ребята, вас просят о помощи геометрические фигуры, дело в том, что с </w:t>
      </w:r>
      <w:proofErr w:type="gramStart"/>
      <w:r w:rsidRPr="00D0314D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нами </w:t>
      </w:r>
      <w:r w:rsidRPr="002C5725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 приключилась</w:t>
      </w:r>
      <w:proofErr w:type="gramEnd"/>
      <w:r w:rsidRPr="002C5725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 беда. Пролетал</w:t>
      </w:r>
      <w:r w:rsidRPr="00D0314D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 над </w:t>
      </w:r>
      <w:proofErr w:type="gramStart"/>
      <w:r w:rsidRPr="00D0314D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нашим </w:t>
      </w:r>
      <w:r w:rsidRPr="002C5725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 царством</w:t>
      </w:r>
      <w:proofErr w:type="gramEnd"/>
      <w:r w:rsidRPr="002C5725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 </w:t>
      </w:r>
      <w:r w:rsidRPr="00D0314D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и </w:t>
      </w:r>
      <w:r w:rsidRPr="002C5725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государством злой волшебник, увидел, как весело </w:t>
      </w:r>
      <w:r w:rsidRPr="00D0314D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мы все вместе играем </w:t>
      </w:r>
      <w:r w:rsidRPr="002C5725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 геометрические фигуры, и решил забрать одну из н</w:t>
      </w:r>
      <w:r w:rsidRPr="00D0314D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ас</w:t>
      </w:r>
      <w:r w:rsidRPr="002C5725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. И знаете, ребята, кого он забрал? У этой фигуры три стороны и три угла. Как называется эта фигура? (Ответы детей)</w:t>
      </w:r>
      <w:r w:rsidRPr="00A93D08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 </w:t>
      </w:r>
      <w:r w:rsidRPr="002C5725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Остались круг, квадрат, прямоугольник одни. </w:t>
      </w:r>
    </w:p>
    <w:p w:rsidR="00F76066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Ребята, а мы сможем помочь геометрическим фигурам? </w:t>
      </w:r>
      <w:r w:rsidRPr="00D0314D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(</w:t>
      </w:r>
      <w:r w:rsidRPr="002C5725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ответ детей).</w:t>
      </w:r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</w:p>
    <w:p w:rsidR="00F76066" w:rsidRPr="002C5725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Тогда отправляемся в путь (на полу выложены дорожки разной ширины).</w:t>
      </w:r>
    </w:p>
    <w:p w:rsidR="00F76066" w:rsidRPr="002C5725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2C5725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Игровое упражнение «Пройди по дорожкам»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proofErr w:type="gramStart"/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Мы</w:t>
      </w:r>
      <w:proofErr w:type="gramEnd"/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подошли к двум дорожкам</w:t>
      </w:r>
      <w:r w:rsidRPr="00D031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Какие дорожки перед нами лежат?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Дети</w:t>
      </w:r>
      <w:r w:rsidRPr="00D031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: Широкая </w:t>
      </w:r>
      <w:proofErr w:type="gramStart"/>
      <w:r w:rsidRPr="00D031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и  </w:t>
      </w:r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узк</w:t>
      </w:r>
      <w:r w:rsidRPr="00D031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ая</w:t>
      </w:r>
      <w:proofErr w:type="gramEnd"/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. </w:t>
      </w:r>
      <w:r w:rsidRPr="002C5725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(Хоровые и индивидуальные ответы).</w:t>
      </w:r>
    </w:p>
    <w:p w:rsidR="00F76066" w:rsidRPr="002C5725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</w:t>
      </w:r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Девочки, </w:t>
      </w:r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пойдут по широкой дорожке, мальчики - по узкой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 садятся за стол</w:t>
      </w:r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2C5725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(Дети идут по дорожкам и садятся за столы).</w:t>
      </w:r>
    </w:p>
    <w:p w:rsidR="00F76066" w:rsidRPr="002C5725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>Воспитатель:</w:t>
      </w:r>
      <w:r w:rsidRPr="00D031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Сказка наша продолжается. Шли, </w:t>
      </w:r>
      <w:proofErr w:type="gramStart"/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шли  геометрические</w:t>
      </w:r>
      <w:proofErr w:type="gramEnd"/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фигуры, и пришли в царство государство, где жил злой волшебник. Узнал злой волшебник, что геометрические фигуры пришли в его </w:t>
      </w:r>
      <w:r w:rsidRPr="00D031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царство,</w:t>
      </w:r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 приказал им </w:t>
      </w:r>
      <w:r w:rsidRPr="00D031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выполнить</w:t>
      </w:r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следующее задание.</w:t>
      </w:r>
    </w:p>
    <w:p w:rsidR="00F76066" w:rsidRPr="002C5725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2C5725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Игровые задания «Выложи из счетных палочек геометрические фигуры».</w:t>
      </w:r>
    </w:p>
    <w:p w:rsidR="00F76066" w:rsidRPr="002C5725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proofErr w:type="gramStart"/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 xml:space="preserve">Воспитатель: </w:t>
      </w:r>
      <w:r w:rsidRPr="00D031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Выложите</w:t>
      </w:r>
      <w:proofErr w:type="gramEnd"/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из счетных палочек геометрическую фигуру, </w:t>
      </w:r>
      <w:r w:rsidRPr="00D031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</w:t>
      </w:r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которой четыре стороны, четыре угла (квадрат).</w:t>
      </w:r>
    </w:p>
    <w:p w:rsidR="00F76066" w:rsidRPr="002C5725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proofErr w:type="gramStart"/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 xml:space="preserve">Воспитатель: </w:t>
      </w:r>
      <w:r w:rsidRPr="00D031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Выложите</w:t>
      </w:r>
      <w:proofErr w:type="gramEnd"/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из счетных палочек геометрическую фигуру, у которой три стороны и три уг</w:t>
      </w:r>
      <w:r w:rsidRPr="00D031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л</w:t>
      </w:r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 (треугольник).</w:t>
      </w:r>
    </w:p>
    <w:p w:rsidR="00F76066" w:rsidRPr="002C5725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proofErr w:type="gramStart"/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 xml:space="preserve">Воспитатель: </w:t>
      </w:r>
      <w:r w:rsidRPr="00D031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Выложите</w:t>
      </w:r>
      <w:proofErr w:type="gramEnd"/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из счетных палочек геометрическую фигуру, у которой 2 стороны длинные и 2 стороны короткие (прямоугольник).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proofErr w:type="gramStart"/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 xml:space="preserve">Воспитатель: </w:t>
      </w:r>
      <w:r w:rsidRPr="00D031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Можем</w:t>
      </w:r>
      <w:proofErr w:type="gramEnd"/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мы из счетных палочек выложить круг? </w:t>
      </w:r>
      <w:r w:rsidRPr="002C5725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(ответы детей)</w:t>
      </w:r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</w:p>
    <w:p w:rsidR="00F76066" w:rsidRPr="002C5725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proofErr w:type="gramStart"/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 xml:space="preserve">Воспитатель: </w:t>
      </w:r>
      <w:r w:rsidRPr="00D031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Что</w:t>
      </w:r>
      <w:proofErr w:type="gramEnd"/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же нам поможет выложить круг</w:t>
      </w:r>
      <w:r w:rsidRPr="002C5725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? (ответ - шнурок)</w:t>
      </w:r>
      <w:r w:rsidRPr="00D0314D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. Дети из шнурка выкладывают круг.  </w:t>
      </w:r>
      <w:r w:rsidRPr="002C5725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Воспитатель следит за </w:t>
      </w:r>
      <w:r w:rsidRPr="00D0314D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выполнением</w:t>
      </w:r>
      <w:r w:rsidRPr="002C5725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 заданий, оказывает индивидуальную помощь затрудняющимся детям.</w:t>
      </w:r>
    </w:p>
    <w:p w:rsidR="00F76066" w:rsidRPr="002C5725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Воспитатель: Молодцы, вы справились и с этим заданием.</w:t>
      </w:r>
    </w:p>
    <w:p w:rsidR="00F76066" w:rsidRPr="00A93D08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>Воспитатель:</w:t>
      </w:r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Злой волшебник, приказал </w:t>
      </w:r>
      <w:r w:rsidRPr="00D031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выполнить</w:t>
      </w:r>
      <w:r w:rsidRPr="002C572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ещё одно задание.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995947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Игровое упражнение «Найди свой домик»</w:t>
      </w:r>
    </w:p>
    <w:p w:rsidR="00F76066" w:rsidRPr="00995947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На полу разложены геометрические фигуры и четыре обруча.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Ребята, посмотрите, пожалуйста, </w:t>
      </w:r>
      <w:r w:rsidRPr="00D031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</w:t>
      </w:r>
      <w:r w:rsidRPr="0099594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 полу лежат круг, квадрат, прямоугольник, треугольник.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Наши геометрические фигуры, заблудились, и они не могут найти свой домик. </w:t>
      </w:r>
    </w:p>
    <w:p w:rsidR="00F76066" w:rsidRPr="00995947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Ваша задача, найти каждой геометрической фигуре свой домик.</w:t>
      </w:r>
    </w:p>
    <w:p w:rsidR="00F76066" w:rsidRPr="00995947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995947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lastRenderedPageBreak/>
        <w:t xml:space="preserve">Дети берут со столов по одной геометрической фигуре и называют ее форму, цвет и находят свои домики: те, у кого в руках </w:t>
      </w:r>
      <w:proofErr w:type="gramStart"/>
      <w:r w:rsidRPr="00995947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круг</w:t>
      </w:r>
      <w:r w:rsidRPr="00D0314D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,  идут</w:t>
      </w:r>
      <w:proofErr w:type="gramEnd"/>
      <w:r w:rsidRPr="00D0314D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 к кругу, у кого квадрат, </w:t>
      </w:r>
      <w:r w:rsidRPr="00995947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 к квадрату и т. д.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proofErr w:type="gramStart"/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Pr="0099594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Узнал</w:t>
      </w:r>
      <w:proofErr w:type="gramEnd"/>
      <w:r w:rsidRPr="0099594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злой волшебник, что геометрические фигуры, выполнили его задание, и отпустил треугольн</w:t>
      </w:r>
      <w:r w:rsidRPr="00D031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ик. Вмиг треугольник оказался со </w:t>
      </w:r>
      <w:r w:rsidRPr="0099594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сво</w:t>
      </w:r>
      <w:r w:rsidRPr="00D031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</w:t>
      </w:r>
      <w:r w:rsidRPr="0099594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ми друзьями и все вместе они вернулись в свое </w:t>
      </w:r>
      <w:r w:rsidRPr="00D031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г</w:t>
      </w:r>
      <w:r w:rsidRPr="0099594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еометрическое</w:t>
      </w:r>
      <w:r w:rsidRPr="00D031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99594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государство.</w:t>
      </w:r>
    </w:p>
    <w:p w:rsidR="00F76066" w:rsidRPr="00995947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Pr="0099594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А </w:t>
      </w:r>
      <w:proofErr w:type="gramStart"/>
      <w:r w:rsidRPr="0099594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наш</w:t>
      </w:r>
      <w:r w:rsidRPr="00D031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е </w:t>
      </w:r>
      <w:r w:rsidRPr="0099594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D031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путешествие</w:t>
      </w:r>
      <w:proofErr w:type="gramEnd"/>
      <w:r w:rsidRPr="00D0314D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по сказкам </w:t>
      </w:r>
      <w:r w:rsidRPr="0099594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подошла к концу.</w:t>
      </w:r>
    </w:p>
    <w:p w:rsidR="00F76066" w:rsidRPr="00995947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</w:t>
      </w:r>
      <w:r w:rsidRPr="00D031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Pr="0099594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Теперь нам надо возвращаться из нашего путешествия </w:t>
      </w:r>
      <w:r w:rsidRPr="00995947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(дети </w:t>
      </w:r>
      <w:r w:rsidRPr="00D0314D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садятся на паровозик и едут в детский сад</w:t>
      </w:r>
      <w:r w:rsidRPr="00995947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»).</w:t>
      </w:r>
    </w:p>
    <w:p w:rsidR="00F76066" w:rsidRPr="00290D64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90D6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290D64">
        <w:rPr>
          <w:rFonts w:ascii="Times New Roman" w:eastAsia="Times New Roman" w:hAnsi="Times New Roman" w:cs="Times New Roman"/>
          <w:b/>
          <w:iCs/>
          <w:color w:val="181818"/>
          <w:sz w:val="28"/>
          <w:szCs w:val="28"/>
          <w:lang w:eastAsia="ru-RU"/>
        </w:rPr>
        <w:t>Итог занятия:</w:t>
      </w:r>
      <w:r w:rsidRPr="00290D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</w:p>
    <w:p w:rsidR="00F76066" w:rsidRPr="00290D64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0D6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Вопросы детям:</w:t>
      </w:r>
    </w:p>
    <w:p w:rsidR="00F76066" w:rsidRPr="00995947" w:rsidRDefault="00F76066" w:rsidP="00F76066">
      <w:pPr>
        <w:numPr>
          <w:ilvl w:val="0"/>
          <w:numId w:val="1"/>
        </w:numPr>
        <w:shd w:val="clear" w:color="auto" w:fill="FFFFFF"/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995947">
        <w:rPr>
          <w:rFonts w:ascii="Tahoma" w:eastAsia="Times New Roman" w:hAnsi="Tahoma" w:cs="Tahoma"/>
          <w:color w:val="2C2D2E"/>
          <w:sz w:val="28"/>
          <w:szCs w:val="28"/>
          <w:lang w:eastAsia="ru-RU"/>
        </w:rPr>
        <w:t>﻿﻿</w:t>
      </w:r>
      <w:r w:rsidRPr="0099594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Ребята, вам понравилось наше путешествие в сказку?</w:t>
      </w:r>
    </w:p>
    <w:p w:rsidR="00F76066" w:rsidRPr="00995947" w:rsidRDefault="00F76066" w:rsidP="00F76066">
      <w:pPr>
        <w:numPr>
          <w:ilvl w:val="0"/>
          <w:numId w:val="1"/>
        </w:numPr>
        <w:shd w:val="clear" w:color="auto" w:fill="FFFFFF"/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995947">
        <w:rPr>
          <w:rFonts w:ascii="Tahoma" w:eastAsia="Times New Roman" w:hAnsi="Tahoma" w:cs="Tahoma"/>
          <w:color w:val="2C2D2E"/>
          <w:sz w:val="28"/>
          <w:szCs w:val="28"/>
          <w:lang w:eastAsia="ru-RU"/>
        </w:rPr>
        <w:t>﻿﻿</w:t>
      </w:r>
      <w:r w:rsidRPr="0099594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Кому мы помогали в нашей сказке?</w:t>
      </w:r>
    </w:p>
    <w:p w:rsidR="00F76066" w:rsidRPr="00995947" w:rsidRDefault="00F76066" w:rsidP="00F76066">
      <w:pPr>
        <w:numPr>
          <w:ilvl w:val="0"/>
          <w:numId w:val="1"/>
        </w:numPr>
        <w:shd w:val="clear" w:color="auto" w:fill="FFFFFF"/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995947">
        <w:rPr>
          <w:rFonts w:ascii="Tahoma" w:eastAsia="Times New Roman" w:hAnsi="Tahoma" w:cs="Tahoma"/>
          <w:color w:val="2C2D2E"/>
          <w:sz w:val="28"/>
          <w:szCs w:val="28"/>
          <w:lang w:eastAsia="ru-RU"/>
        </w:rPr>
        <w:t>﻿﻿</w:t>
      </w:r>
      <w:r w:rsidRPr="0099594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Что вам больше всего понравилось?</w:t>
      </w:r>
    </w:p>
    <w:p w:rsidR="00F76066" w:rsidRPr="00290D64" w:rsidRDefault="00F76066" w:rsidP="00F76066">
      <w:pPr>
        <w:numPr>
          <w:ilvl w:val="0"/>
          <w:numId w:val="1"/>
        </w:numPr>
        <w:shd w:val="clear" w:color="auto" w:fill="FFFFFF"/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995947">
        <w:rPr>
          <w:rFonts w:ascii="Tahoma" w:eastAsia="Times New Roman" w:hAnsi="Tahoma" w:cs="Tahoma"/>
          <w:color w:val="2C2D2E"/>
          <w:sz w:val="28"/>
          <w:szCs w:val="28"/>
          <w:lang w:eastAsia="ru-RU"/>
        </w:rPr>
        <w:t>﻿</w:t>
      </w:r>
      <w:r w:rsidRPr="0099594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Вы были внимательными, сообразительными, правильно думали и мыслили. </w:t>
      </w:r>
    </w:p>
    <w:p w:rsidR="00F76066" w:rsidRPr="00995947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90D64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Воспитатель</w:t>
      </w:r>
      <w:r w:rsidRPr="00290D6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Pr="0099594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Молодцы!</w:t>
      </w: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76066" w:rsidRPr="00D0314D" w:rsidRDefault="00F76066" w:rsidP="00F76066">
      <w:pPr>
        <w:shd w:val="clear" w:color="auto" w:fill="FFFFFF"/>
        <w:spacing w:after="0" w:line="240" w:lineRule="auto"/>
        <w:ind w:left="-851" w:right="56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C2C61" w:rsidRDefault="003C2C61"/>
    <w:sectPr w:rsidR="003C2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30FC4"/>
    <w:multiLevelType w:val="hybridMultilevel"/>
    <w:tmpl w:val="E842EC12"/>
    <w:lvl w:ilvl="0" w:tplc="0419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>
    <w:nsid w:val="05D90747"/>
    <w:multiLevelType w:val="hybridMultilevel"/>
    <w:tmpl w:val="9C30635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1E7"/>
    <w:rsid w:val="003C2C61"/>
    <w:rsid w:val="007461E7"/>
    <w:rsid w:val="00F7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CEF8EF-5EAC-47CD-9235-83D27D663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0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606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76066"/>
    <w:pPr>
      <w:ind w:left="720"/>
      <w:contextualSpacing/>
    </w:pPr>
  </w:style>
  <w:style w:type="character" w:styleId="a5">
    <w:name w:val="Strong"/>
    <w:basedOn w:val="a0"/>
    <w:uiPriority w:val="22"/>
    <w:qFormat/>
    <w:rsid w:val="00F76066"/>
    <w:rPr>
      <w:b/>
      <w:bCs/>
    </w:rPr>
  </w:style>
  <w:style w:type="paragraph" w:styleId="a6">
    <w:name w:val="Normal (Web)"/>
    <w:basedOn w:val="a"/>
    <w:uiPriority w:val="99"/>
    <w:semiHidden/>
    <w:unhideWhenUsed/>
    <w:rsid w:val="00F7606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1205</Words>
  <Characters>6871</Characters>
  <Application>Microsoft Office Word</Application>
  <DocSecurity>0</DocSecurity>
  <Lines>57</Lines>
  <Paragraphs>16</Paragraphs>
  <ScaleCrop>false</ScaleCrop>
  <Company/>
  <LinksUpToDate>false</LinksUpToDate>
  <CharactersWithSpaces>8060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2026-04-12T15:49:00Z</dcterms:created>
  <dcterms:modified xsi:type="dcterms:W3CDTF">2026-04-12T15:50:00Z</dcterms:modified>
</cp:coreProperties>
</file>