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D55FF">
        <w:rPr>
          <w:rFonts w:ascii="Times New Roman" w:eastAsia="Calibri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D55FF">
        <w:rPr>
          <w:rFonts w:ascii="Times New Roman" w:eastAsia="Calibri" w:hAnsi="Times New Roman" w:cs="Times New Roman"/>
          <w:sz w:val="28"/>
          <w:szCs w:val="28"/>
        </w:rPr>
        <w:t>города Новосибирска «Детский сад №53»</w:t>
      </w: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EB48A3" w:rsidRDefault="00EB48A3" w:rsidP="00EB48A3">
      <w:pPr>
        <w:shd w:val="clear" w:color="auto" w:fill="FFFFFF"/>
        <w:tabs>
          <w:tab w:val="left" w:pos="5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</w:pPr>
      <w:r w:rsidRPr="00EB48A3"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  <w:t>Краткосрочный проект</w:t>
      </w:r>
    </w:p>
    <w:p w:rsidR="00EB48A3" w:rsidRPr="00EB48A3" w:rsidRDefault="00EB48A3" w:rsidP="00EB48A3">
      <w:pPr>
        <w:shd w:val="clear" w:color="auto" w:fill="FFFFFF"/>
        <w:tabs>
          <w:tab w:val="left" w:pos="5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</w:pPr>
      <w:r w:rsidRPr="00EB48A3"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  <w:t>«9 Мая — День Победы»</w:t>
      </w:r>
    </w:p>
    <w:p w:rsidR="00EB48A3" w:rsidRPr="00EB48A3" w:rsidRDefault="00EB48A3" w:rsidP="00EB48A3">
      <w:pPr>
        <w:shd w:val="clear" w:color="auto" w:fill="FFFFFF"/>
        <w:tabs>
          <w:tab w:val="left" w:pos="5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</w:pPr>
      <w:r w:rsidRPr="00EB48A3">
        <w:rPr>
          <w:rFonts w:ascii="Times New Roman" w:eastAsia="Times New Roman" w:hAnsi="Times New Roman" w:cs="Times New Roman"/>
          <w:b/>
          <w:sz w:val="44"/>
          <w:szCs w:val="48"/>
          <w:lang w:eastAsia="ru-RU"/>
        </w:rPr>
        <w:t>в средней группе</w:t>
      </w:r>
    </w:p>
    <w:p w:rsidR="00EB48A3" w:rsidRPr="000D55FF" w:rsidRDefault="00EB48A3" w:rsidP="00EB48A3">
      <w:pPr>
        <w:spacing w:before="120" w:after="12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F0359E6">
            <wp:extent cx="2524125" cy="3439060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359" cy="3453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48A3" w:rsidRPr="000D55FF" w:rsidRDefault="00A36A1A" w:rsidP="00EB48A3">
      <w:pPr>
        <w:spacing w:before="120" w:after="12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Составитель</w:t>
      </w:r>
      <w:r w:rsidR="00EB48A3" w:rsidRPr="000D55FF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EB48A3" w:rsidRPr="000D55FF" w:rsidRDefault="00EB48A3" w:rsidP="00EB48A3">
      <w:pPr>
        <w:spacing w:before="120" w:after="120" w:line="240" w:lineRule="auto"/>
        <w:ind w:left="-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D55FF">
        <w:rPr>
          <w:rFonts w:ascii="Times New Roman" w:eastAsia="Calibri" w:hAnsi="Times New Roman" w:cs="Times New Roman"/>
          <w:sz w:val="28"/>
          <w:szCs w:val="28"/>
        </w:rPr>
        <w:t>Богданова Ю.С.</w:t>
      </w:r>
    </w:p>
    <w:p w:rsidR="00EB48A3" w:rsidRPr="000D55FF" w:rsidRDefault="00EB48A3" w:rsidP="00EB48A3">
      <w:pPr>
        <w:spacing w:before="120" w:after="120" w:line="240" w:lineRule="auto"/>
        <w:ind w:left="-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D55F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B48A3" w:rsidRPr="000D55FF" w:rsidRDefault="00EB48A3" w:rsidP="00EB48A3">
      <w:pPr>
        <w:spacing w:before="120" w:after="120" w:line="240" w:lineRule="auto"/>
        <w:ind w:left="-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48A3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Новосибирск 2025</w:t>
      </w:r>
    </w:p>
    <w:p w:rsidR="00EB48A3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48A3" w:rsidRPr="000D55FF" w:rsidRDefault="00EB48A3" w:rsidP="00EB48A3">
      <w:pPr>
        <w:spacing w:before="120" w:after="120" w:line="240" w:lineRule="auto"/>
        <w:ind w:left="-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48A3" w:rsidRDefault="00EB48A3" w:rsidP="008E2E6C">
      <w:pPr>
        <w:widowControl w:val="0"/>
        <w:autoSpaceDE w:val="0"/>
        <w:autoSpaceDN w:val="0"/>
        <w:spacing w:before="67" w:after="0" w:line="276" w:lineRule="auto"/>
        <w:ind w:left="285" w:right="15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C0A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проекта: </w:t>
      </w:r>
      <w:r w:rsidRPr="00EB48A3">
        <w:rPr>
          <w:rFonts w:ascii="Times New Roman" w:eastAsia="Times New Roman" w:hAnsi="Times New Roman" w:cs="Times New Roman"/>
          <w:sz w:val="28"/>
          <w:szCs w:val="28"/>
        </w:rPr>
        <w:t>«9 Мая — День Победы»</w:t>
      </w:r>
    </w:p>
    <w:p w:rsidR="00EB48A3" w:rsidRDefault="00EB48A3" w:rsidP="008E2E6C">
      <w:pPr>
        <w:widowControl w:val="0"/>
        <w:autoSpaceDE w:val="0"/>
        <w:autoSpaceDN w:val="0"/>
        <w:spacing w:before="67" w:after="0" w:line="276" w:lineRule="auto"/>
        <w:ind w:left="285" w:right="15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C0A">
        <w:rPr>
          <w:rFonts w:ascii="Times New Roman" w:eastAsia="Times New Roman" w:hAnsi="Times New Roman" w:cs="Times New Roman"/>
          <w:b/>
          <w:sz w:val="28"/>
          <w:szCs w:val="28"/>
        </w:rPr>
        <w:t>Название</w:t>
      </w:r>
      <w:r w:rsidRPr="00EC3C0A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</w:t>
      </w:r>
      <w:r w:rsidRPr="00EC3C0A">
        <w:rPr>
          <w:rFonts w:ascii="Times New Roman" w:eastAsia="Times New Roman" w:hAnsi="Times New Roman" w:cs="Times New Roman"/>
          <w:b/>
          <w:sz w:val="28"/>
          <w:szCs w:val="28"/>
        </w:rPr>
        <w:t>проекта:</w:t>
      </w:r>
      <w:r w:rsidRPr="00EC3C0A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 xml:space="preserve"> </w:t>
      </w:r>
      <w:r w:rsidRPr="004941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познавательный, </w:t>
      </w:r>
      <w:r w:rsidR="0057581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4941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информационный.</w:t>
      </w:r>
    </w:p>
    <w:p w:rsidR="00EB48A3" w:rsidRDefault="00EB48A3" w:rsidP="008E2E6C">
      <w:pPr>
        <w:widowControl w:val="0"/>
        <w:autoSpaceDE w:val="0"/>
        <w:autoSpaceDN w:val="0"/>
        <w:spacing w:before="67" w:after="0" w:line="276" w:lineRule="auto"/>
        <w:ind w:left="285" w:right="15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C0A">
        <w:rPr>
          <w:rFonts w:ascii="Times New Roman" w:eastAsia="Times New Roman" w:hAnsi="Times New Roman" w:cs="Times New Roman"/>
          <w:b/>
          <w:sz w:val="28"/>
          <w:szCs w:val="28"/>
        </w:rPr>
        <w:t xml:space="preserve">Описание проекта: </w:t>
      </w:r>
      <w:r w:rsidRPr="00EC3C0A">
        <w:rPr>
          <w:rFonts w:ascii="Times New Roman" w:eastAsia="Times New Roman" w:hAnsi="Times New Roman" w:cs="Times New Roman"/>
          <w:sz w:val="28"/>
          <w:szCs w:val="28"/>
        </w:rPr>
        <w:t>для детей 4-5 лет.</w:t>
      </w:r>
    </w:p>
    <w:p w:rsidR="00EB48A3" w:rsidRDefault="00EB48A3" w:rsidP="00EB48A3">
      <w:pPr>
        <w:widowControl w:val="0"/>
        <w:autoSpaceDE w:val="0"/>
        <w:autoSpaceDN w:val="0"/>
        <w:spacing w:before="67" w:after="0" w:line="276" w:lineRule="auto"/>
        <w:ind w:left="285" w:right="151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проекта:</w:t>
      </w:r>
    </w:p>
    <w:p w:rsidR="00EE3F8D" w:rsidRDefault="00331724" w:rsidP="008E2E6C">
      <w:pPr>
        <w:widowControl w:val="0"/>
        <w:autoSpaceDE w:val="0"/>
        <w:autoSpaceDN w:val="0"/>
        <w:spacing w:before="67" w:after="0" w:line="276" w:lineRule="auto"/>
        <w:ind w:right="1513"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Патриотическое воспитание дошкольников в настоящее время является одной из актуальных проблем. В течении последних десятилетий радикально переосмыслено само понятие патриотического воспитания дошкольников, его содержание, цели, задачи.</w:t>
      </w:r>
    </w:p>
    <w:p w:rsidR="00331724" w:rsidRDefault="00331724" w:rsidP="008E2E6C">
      <w:pPr>
        <w:widowControl w:val="0"/>
        <w:autoSpaceDE w:val="0"/>
        <w:autoSpaceDN w:val="0"/>
        <w:spacing w:before="67" w:after="0" w:line="276" w:lineRule="auto"/>
        <w:ind w:right="1513"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Чувство любви к Родине- это одно из самых сильных чувств, без него человек ущербен, не ощущает своих корней. Привязанность человека к родной земле будет зависеть от его воспитания. Поэтому очень важно чтобы ребенок уже в дошкольном возрасте почувствовал личную ответственность за родную землю, за её будущее. В ребенке появятся ростки любви и гордости за свой народ, за богатое культурное наследие, за родной край, за свою семью. А это и есть начало патриотического воспитания, и в этом должны помочь детям мы- педагоги и родители детей. </w:t>
      </w:r>
    </w:p>
    <w:p w:rsidR="00EB48A3" w:rsidRPr="00EE3F8D" w:rsidRDefault="00EB48A3" w:rsidP="008E2E6C">
      <w:pPr>
        <w:widowControl w:val="0"/>
        <w:autoSpaceDE w:val="0"/>
        <w:autoSpaceDN w:val="0"/>
        <w:spacing w:before="67" w:after="0" w:line="276" w:lineRule="auto"/>
        <w:ind w:right="1513"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с каждым днем теряется связь поколений, очень мало осталось в живых ветеранов Великой Отечественной войны. Детям необходимо рассказать о Великой отечественной войне, о ее героях, о победе нашего народа.</w:t>
      </w:r>
    </w:p>
    <w:bookmarkEnd w:id="0"/>
    <w:p w:rsidR="00EE3F8D" w:rsidRDefault="00EE3F8D" w:rsidP="008E2E6C">
      <w:pPr>
        <w:shd w:val="clear" w:color="auto" w:fill="FFFFFF"/>
        <w:spacing w:after="0" w:line="240" w:lineRule="auto"/>
        <w:ind w:firstLine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48A3" w:rsidRPr="00EE3F8D" w:rsidRDefault="00EB48A3" w:rsidP="008E2E6C">
      <w:pPr>
        <w:shd w:val="clear" w:color="auto" w:fill="FFFFFF"/>
        <w:spacing w:after="0" w:line="240" w:lineRule="auto"/>
        <w:ind w:firstLine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</w:p>
    <w:p w:rsidR="00EB48A3" w:rsidRPr="00EE3F8D" w:rsidRDefault="00EB48A3" w:rsidP="008E2E6C">
      <w:pPr>
        <w:shd w:val="clear" w:color="auto" w:fill="FFFFFF"/>
        <w:spacing w:after="0" w:line="240" w:lineRule="auto"/>
        <w:ind w:firstLine="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нравственных ценностей,</w:t>
      </w:r>
      <w:r w:rsidRPr="00EE3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детей о Великой Отечественной войне и ее героях, воспитывать детей в духе патриотизма, любви к Родине.</w:t>
      </w:r>
    </w:p>
    <w:p w:rsidR="00EB48A3" w:rsidRPr="00EE3F8D" w:rsidRDefault="00EB48A3" w:rsidP="008E2E6C">
      <w:pPr>
        <w:shd w:val="clear" w:color="auto" w:fill="FFFFFF"/>
        <w:spacing w:after="0" w:line="240" w:lineRule="auto"/>
        <w:ind w:firstLine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B334FC" w:rsidRPr="00EE3F8D" w:rsidRDefault="00B334FC" w:rsidP="008E2E6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 детям первоначальные сведения о Великой Отечественной Войне. Дать знания о защитниках отечества, о функциях армии.</w:t>
      </w:r>
    </w:p>
    <w:p w:rsidR="00B334FC" w:rsidRPr="00EE3F8D" w:rsidRDefault="00B334FC" w:rsidP="008E2E6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военной техникой и родами войск (танкисты, летчики, моряки, артиллеристы).</w:t>
      </w:r>
    </w:p>
    <w:p w:rsidR="00B334FC" w:rsidRPr="00EE3F8D" w:rsidRDefault="00B334FC" w:rsidP="008E2E6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Активировать слуховые и зрительные анализаторы, развивать у детей речь, воображение и мышление. Развивать умения взаимодействовать друг с другом, побуждать детей к совместной деятельности.</w:t>
      </w:r>
    </w:p>
    <w:p w:rsidR="00B334FC" w:rsidRPr="00EE3F8D" w:rsidRDefault="00B334FC" w:rsidP="008E2E6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гордость и уважение к ветеранам ВОВ, чувство гордости за Родину, умение слушать взрослых.</w:t>
      </w:r>
    </w:p>
    <w:p w:rsidR="00B334FC" w:rsidRPr="00EE3F8D" w:rsidRDefault="00B334FC" w:rsidP="008E2E6C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словарь: Родина, герой, ветеран, победа, солдат, армия, защитник.</w:t>
      </w:r>
    </w:p>
    <w:p w:rsid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4FC" w:rsidRPr="00EE3F8D" w:rsidRDefault="00EB48A3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Сроки реализации: </w:t>
      </w:r>
      <w:r w:rsidR="00B334FC" w:rsidRPr="00EE3F8D">
        <w:rPr>
          <w:rFonts w:ascii="Times New Roman" w:eastAsia="Times New Roman" w:hAnsi="Times New Roman" w:cs="Times New Roman"/>
          <w:sz w:val="28"/>
          <w:szCs w:val="28"/>
        </w:rPr>
        <w:t>краткосрочный (08.04.2025-22.04.2025)</w:t>
      </w:r>
    </w:p>
    <w:p w:rsidR="00B334FC" w:rsidRPr="00EE3F8D" w:rsidRDefault="00EB48A3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Участники</w:t>
      </w:r>
      <w:r w:rsidRPr="00EE3F8D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проекта:</w:t>
      </w:r>
      <w:r w:rsidRPr="00EE3F8D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воспитатель,</w:t>
      </w:r>
      <w:r w:rsidRPr="00EE3F8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Pr="00EE3F8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средней</w:t>
      </w:r>
      <w:r w:rsidRPr="00EE3F8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 xml:space="preserve">группы. </w:t>
      </w:r>
    </w:p>
    <w:p w:rsidR="00B334FC" w:rsidRPr="00EE3F8D" w:rsidRDefault="00B334FC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 реализации проекта:</w:t>
      </w:r>
    </w:p>
    <w:p w:rsidR="00B334FC" w:rsidRPr="00EE3F8D" w:rsidRDefault="00B334FC" w:rsidP="008E2E6C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знаний детей о Великой Отечественной войне;</w:t>
      </w:r>
    </w:p>
    <w:p w:rsidR="00B334FC" w:rsidRPr="00EE3F8D" w:rsidRDefault="00B334FC" w:rsidP="008E2E6C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заботливого и уважительного отношения к ветеранам воины;</w:t>
      </w:r>
    </w:p>
    <w:p w:rsidR="00B334FC" w:rsidRPr="00EE3F8D" w:rsidRDefault="00B334FC" w:rsidP="008E2E6C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 детей в продуктивной и музыкальной деятельности;</w:t>
      </w:r>
    </w:p>
    <w:p w:rsidR="00B334FC" w:rsidRPr="00EE3F8D" w:rsidRDefault="00B334FC" w:rsidP="008E2E6C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гордости и патриотизма к своей родине.</w:t>
      </w:r>
    </w:p>
    <w:p w:rsidR="00B334FC" w:rsidRPr="00EE3F8D" w:rsidRDefault="00B334FC" w:rsidP="008E2E6C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заинтересованность, проявление познавательной активности.</w:t>
      </w:r>
    </w:p>
    <w:p w:rsidR="00B334FC" w:rsidRPr="00EE3F8D" w:rsidRDefault="00B334FC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с другими образовательными областями</w:t>
      </w: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334FC" w:rsidRPr="00EE3F8D" w:rsidRDefault="00B334FC" w:rsidP="008E2E6C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речевое развитие</w:t>
      </w:r>
    </w:p>
    <w:p w:rsidR="00B334FC" w:rsidRPr="00EE3F8D" w:rsidRDefault="00B334FC" w:rsidP="008E2E6C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</w:t>
      </w:r>
    </w:p>
    <w:p w:rsidR="00B334FC" w:rsidRPr="00EE3F8D" w:rsidRDefault="00B334FC" w:rsidP="008E2E6C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 – коммуникативное развитие</w:t>
      </w:r>
    </w:p>
    <w:p w:rsidR="00B334FC" w:rsidRPr="00EE3F8D" w:rsidRDefault="00B334FC" w:rsidP="008E2E6C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 – эстетическое развитие</w:t>
      </w:r>
    </w:p>
    <w:p w:rsidR="00EE3F8D" w:rsidRDefault="00B334FC" w:rsidP="008E2E6C">
      <w:pPr>
        <w:widowControl w:val="0"/>
        <w:autoSpaceDE w:val="0"/>
        <w:autoSpaceDN w:val="0"/>
        <w:spacing w:before="282" w:after="0" w:line="276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Необходимые</w:t>
      </w:r>
      <w:r w:rsidRPr="00EE3F8D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материалы:</w:t>
      </w:r>
      <w:r w:rsidRPr="00EE3F8D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стихи,</w:t>
      </w:r>
      <w:r w:rsidRPr="00EE3F8D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фотографии,</w:t>
      </w:r>
      <w:r w:rsidRPr="00EE3F8D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заготовки</w:t>
      </w:r>
      <w:r w:rsidRPr="00EE3F8D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EE3F8D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поделки,</w:t>
      </w:r>
      <w:r w:rsidRPr="00EE3F8D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художественная литература, картинки для раскрашивания.</w:t>
      </w:r>
    </w:p>
    <w:p w:rsidR="00EE3F8D" w:rsidRPr="00EE3F8D" w:rsidRDefault="00EE3F8D" w:rsidP="008E2E6C">
      <w:pPr>
        <w:widowControl w:val="0"/>
        <w:autoSpaceDE w:val="0"/>
        <w:autoSpaceDN w:val="0"/>
        <w:spacing w:before="282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Этапы проекта:</w:t>
      </w:r>
    </w:p>
    <w:p w:rsidR="00EE3F8D" w:rsidRPr="00EE3F8D" w:rsidRDefault="00EE3F8D" w:rsidP="008E2E6C">
      <w:pPr>
        <w:widowControl w:val="0"/>
        <w:autoSpaceDE w:val="0"/>
        <w:autoSpaceDN w:val="0"/>
        <w:spacing w:before="283" w:after="0" w:line="276" w:lineRule="auto"/>
        <w:ind w:left="28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Подготовительный</w:t>
      </w:r>
      <w:r w:rsidRPr="00EE3F8D">
        <w:rPr>
          <w:rFonts w:ascii="Times New Roman" w:eastAsia="Times New Roman" w:hAnsi="Times New Roman" w:cs="Times New Roman"/>
          <w:b/>
          <w:spacing w:val="-16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>этап.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Подобрать методическую, научно – популярную и художественную литературу по теме проекта.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Подобрать иллюстрации на военную тему.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Подобрать атрибуты и материалы для изобразительной деятельности детей.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Подобрать музыкальные произведения для прослушивания.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Разработать цикл мероприятий, проводимых с детьми и родителями.</w:t>
      </w:r>
    </w:p>
    <w:p w:rsid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E3F8D" w:rsidRPr="00494186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941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этап – основной</w:t>
      </w:r>
    </w:p>
    <w:p w:rsidR="00EE3F8D" w:rsidRPr="00EE3F8D" w:rsidRDefault="0057581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EE3F8D"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 с детьми «Знакомство с праздником»;</w:t>
      </w:r>
    </w:p>
    <w:p w:rsidR="00B334FC" w:rsidRPr="00EE3F8D" w:rsidRDefault="00EE3F8D" w:rsidP="008E2E6C">
      <w:pPr>
        <w:pStyle w:val="a3"/>
        <w:numPr>
          <w:ilvl w:val="0"/>
          <w:numId w:val="13"/>
        </w:numPr>
        <w:suppressAutoHyphens/>
        <w:autoSpaceDN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Рисование «Вот какой у нас салют!»; </w:t>
      </w:r>
      <w:r w:rsidR="0063055F">
        <w:rPr>
          <w:rFonts w:ascii="Times New Roman" w:eastAsia="Calibri" w:hAnsi="Times New Roman" w:cs="Times New Roman"/>
          <w:kern w:val="3"/>
          <w:sz w:val="28"/>
          <w:szCs w:val="28"/>
        </w:rPr>
        <w:t>«Танк».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литературы, рассматривание иллюстраций, тематического альбома «Места боевой славы» «День Победы»;</w:t>
      </w:r>
    </w:p>
    <w:p w:rsidR="00EE3F8D" w:rsidRPr="0057581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 – эстетическое развитие - аппликация «Праздничный салют» и «Военный самолет»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 «Этот пальчик»;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 «Салют»;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 платочками «Найди себе пару»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песен: "Мы идем с флажками" и «Наша Родина сильна» А. Филиппенко, "Песенка о весне" Г. Фрида.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581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с детьми в музей МАДОУ «Детский сад 53»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коллажа «Мы наследники Победы!»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выставки детского творчества с родителями - "9 Мая"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с ро</w:t>
      </w:r>
      <w:r w:rsidR="00FD0A6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дителями, к мемориалу-памятнику, посвященного 9 мая.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с родителями в торжественных мероп</w:t>
      </w:r>
      <w:r w:rsidR="0057581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риятиях города Новосибирска, посвященных празднованию 80-ой</w:t>
      </w: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годовщины Победы в ВОВ.</w:t>
      </w:r>
      <w:r w:rsidR="006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A67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(Открытка)</w:t>
      </w:r>
    </w:p>
    <w:p w:rsidR="00EE3F8D" w:rsidRPr="00EE3F8D" w:rsidRDefault="00EE3F8D" w:rsidP="008E2E6C">
      <w:pPr>
        <w:pStyle w:val="a3"/>
        <w:numPr>
          <w:ilvl w:val="0"/>
          <w:numId w:val="13"/>
        </w:numPr>
        <w:suppressAutoHyphens/>
        <w:autoSpaceDN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t>Мультфильмы:</w:t>
      </w:r>
    </w:p>
    <w:p w:rsidR="00EE3F8D" w:rsidRPr="00EE3F8D" w:rsidRDefault="00EE3F8D" w:rsidP="008E2E6C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lastRenderedPageBreak/>
        <w:t>«Солдатская сказка» (ТО «</w:t>
      </w:r>
      <w:proofErr w:type="spellStart"/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t>Киевнаучфильм</w:t>
      </w:r>
      <w:proofErr w:type="spellEnd"/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t>),</w:t>
      </w:r>
    </w:p>
    <w:p w:rsidR="00EE3F8D" w:rsidRPr="00EE3F8D" w:rsidRDefault="00EE3F8D" w:rsidP="008E2E6C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t>«Солдатская лампа» (ТО «Экран»),</w:t>
      </w:r>
    </w:p>
    <w:p w:rsidR="00EE3F8D" w:rsidRPr="00EE3F8D" w:rsidRDefault="00EE3F8D" w:rsidP="008E2E6C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EE3F8D">
        <w:rPr>
          <w:rFonts w:ascii="Times New Roman" w:eastAsia="Calibri" w:hAnsi="Times New Roman" w:cs="Times New Roman"/>
          <w:kern w:val="3"/>
          <w:sz w:val="28"/>
          <w:szCs w:val="28"/>
        </w:rPr>
        <w:t>«Великая отечественная война» (Студия «На облачке»),</w:t>
      </w:r>
    </w:p>
    <w:p w:rsidR="00EE3F8D" w:rsidRPr="00EE3F8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работы:</w:t>
      </w:r>
    </w:p>
    <w:p w:rsidR="0057581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работа с детьми «Вот какой у нас салют!»;</w:t>
      </w:r>
    </w:p>
    <w:p w:rsidR="00EE3F8D" w:rsidRPr="0057581D" w:rsidRDefault="00EE3F8D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поделок, рисунков к празднику.</w:t>
      </w: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E3F8D" w:rsidRPr="008A0808" w:rsidRDefault="00EE3F8D" w:rsidP="008E2E6C">
      <w:pPr>
        <w:widowControl w:val="0"/>
        <w:autoSpaceDE w:val="0"/>
        <w:autoSpaceDN w:val="0"/>
        <w:spacing w:before="321" w:after="0" w:line="276" w:lineRule="auto"/>
        <w:ind w:right="4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0808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  <w:r w:rsidRPr="008A0808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Pr="008A0808">
        <w:rPr>
          <w:rFonts w:ascii="Times New Roman" w:eastAsia="Times New Roman" w:hAnsi="Times New Roman" w:cs="Times New Roman"/>
          <w:b/>
          <w:sz w:val="28"/>
          <w:szCs w:val="28"/>
        </w:rPr>
        <w:t>РЕАЛИЗАЦИИ</w:t>
      </w:r>
      <w:r w:rsidRPr="008A0808">
        <w:rPr>
          <w:rFonts w:ascii="Times New Roman" w:eastAsia="Times New Roman" w:hAnsi="Times New Roman" w:cs="Times New Roman"/>
          <w:b/>
          <w:spacing w:val="-7"/>
          <w:sz w:val="28"/>
          <w:szCs w:val="28"/>
        </w:rPr>
        <w:t xml:space="preserve"> </w:t>
      </w:r>
      <w:r w:rsidRPr="008A0808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ПРОЕКТА</w:t>
      </w:r>
    </w:p>
    <w:p w:rsidR="00EE3F8D" w:rsidRPr="008A0808" w:rsidRDefault="00EE3F8D" w:rsidP="008E2E6C">
      <w:pPr>
        <w:tabs>
          <w:tab w:val="left" w:pos="2790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3F8D" w:rsidRPr="00EE3F8D" w:rsidRDefault="00EE3F8D" w:rsidP="008E2E6C">
      <w:pPr>
        <w:tabs>
          <w:tab w:val="left" w:pos="2790"/>
        </w:tabs>
        <w:spacing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Подготовительный</w:t>
      </w:r>
    </w:p>
    <w:p w:rsidR="00EE3F8D" w:rsidRPr="00EE3F8D" w:rsidRDefault="00EE3F8D" w:rsidP="008E2E6C">
      <w:pPr>
        <w:pStyle w:val="a3"/>
        <w:numPr>
          <w:ilvl w:val="0"/>
          <w:numId w:val="9"/>
        </w:num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Разработка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плана</w:t>
      </w:r>
      <w:r w:rsidRPr="00EE3F8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детьми.</w:t>
      </w:r>
    </w:p>
    <w:p w:rsidR="00EE3F8D" w:rsidRPr="00EE3F8D" w:rsidRDefault="00EE3F8D" w:rsidP="008E2E6C">
      <w:pPr>
        <w:pStyle w:val="a3"/>
        <w:numPr>
          <w:ilvl w:val="0"/>
          <w:numId w:val="9"/>
        </w:num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Сбор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анализ</w:t>
      </w:r>
      <w:r w:rsidRPr="00EE3F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литературы.</w:t>
      </w:r>
    </w:p>
    <w:p w:rsidR="00EE3F8D" w:rsidRPr="00EE3F8D" w:rsidRDefault="00EE3F8D" w:rsidP="008E2E6C">
      <w:pPr>
        <w:pStyle w:val="a3"/>
        <w:numPr>
          <w:ilvl w:val="0"/>
          <w:numId w:val="9"/>
        </w:num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Подбор</w:t>
      </w:r>
      <w:r w:rsidRPr="00EE3F8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материала.</w:t>
      </w:r>
    </w:p>
    <w:p w:rsidR="00EE3F8D" w:rsidRPr="00EE3F8D" w:rsidRDefault="00EE3F8D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Практический</w:t>
      </w:r>
    </w:p>
    <w:p w:rsidR="00EE3F8D" w:rsidRPr="00EE3F8D" w:rsidRDefault="005307A9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23</w:t>
      </w:r>
      <w:r w:rsidR="0057581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EE3F8D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1.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Беседа</w:t>
      </w:r>
      <w:r w:rsidRPr="00EE3F8D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="0057581D">
        <w:rPr>
          <w:rFonts w:ascii="Times New Roman" w:eastAsia="Times New Roman" w:hAnsi="Times New Roman" w:cs="Times New Roman"/>
          <w:sz w:val="28"/>
          <w:szCs w:val="28"/>
        </w:rPr>
        <w:t>«Знакомство с праздником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EE3F8D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</w:p>
    <w:p w:rsidR="0057581D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EE3F8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581D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литературы «День Победы»</w:t>
      </w:r>
    </w:p>
    <w:p w:rsidR="0063055F" w:rsidRDefault="0063055F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63055F">
        <w:rPr>
          <w:rFonts w:ascii="Times New Roman" w:eastAsia="Times New Roman" w:hAnsi="Times New Roman" w:cs="Times New Roman"/>
          <w:sz w:val="28"/>
          <w:szCs w:val="28"/>
        </w:rPr>
        <w:t>Рассматривание иллюстраций «Медали, ордена».</w:t>
      </w:r>
    </w:p>
    <w:p w:rsidR="00EE3F8D" w:rsidRPr="00EE3F8D" w:rsidRDefault="0063055F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4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="0057581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Пальчиковая гимнастика «Этот пальчик»</w:t>
      </w:r>
    </w:p>
    <w:p w:rsidR="00EE3F8D" w:rsidRPr="00EE3F8D" w:rsidRDefault="005307A9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24</w:t>
      </w:r>
      <w:r w:rsidR="0057581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1.</w:t>
      </w:r>
      <w:r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Слушание патр</w:t>
      </w:r>
      <w:r w:rsidR="0057581D">
        <w:rPr>
          <w:rFonts w:ascii="Times New Roman" w:eastAsia="Times New Roman" w:hAnsi="Times New Roman" w:cs="Times New Roman"/>
          <w:spacing w:val="-2"/>
          <w:sz w:val="28"/>
          <w:szCs w:val="28"/>
        </w:rPr>
        <w:t>иотической песни «Наша Родина сильна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».</w:t>
      </w:r>
    </w:p>
    <w:p w:rsidR="00EE3F8D" w:rsidRPr="00EE3F8D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2. </w:t>
      </w:r>
      <w:r w:rsidR="009A09B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Подвижная игра </w:t>
      </w:r>
      <w:r w:rsidR="0057581D">
        <w:rPr>
          <w:rFonts w:ascii="Times New Roman" w:eastAsia="Times New Roman" w:hAnsi="Times New Roman" w:cs="Times New Roman"/>
          <w:spacing w:val="-2"/>
          <w:sz w:val="28"/>
          <w:szCs w:val="28"/>
        </w:rPr>
        <w:t>«</w:t>
      </w:r>
      <w:r w:rsidR="009A09B1">
        <w:rPr>
          <w:rFonts w:ascii="Times New Roman" w:eastAsia="Times New Roman" w:hAnsi="Times New Roman" w:cs="Times New Roman"/>
          <w:spacing w:val="-2"/>
          <w:sz w:val="28"/>
          <w:szCs w:val="28"/>
        </w:rPr>
        <w:t>Найди себе пару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».</w:t>
      </w:r>
    </w:p>
    <w:p w:rsidR="009A09B1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3.</w:t>
      </w:r>
      <w:r w:rsidR="009A09B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Аппликация «Праздничный салют».</w:t>
      </w:r>
    </w:p>
    <w:p w:rsidR="00EE3F8D" w:rsidRPr="00EE3F8D" w:rsidRDefault="009A09B1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4.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Консультация для родителе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й: «История праздника 9 мая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EE3F8D" w:rsidRPr="00EE3F8D" w:rsidRDefault="005307A9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25</w:t>
      </w:r>
      <w:r w:rsidR="009A09B1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9A09B1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1. Слушание патриотической песни «Мы идем с флажками»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EE3F8D" w:rsidRPr="00EE3F8D" w:rsidRDefault="009A09B1" w:rsidP="008E2E6C">
      <w:pPr>
        <w:tabs>
          <w:tab w:val="left" w:pos="666"/>
        </w:tabs>
        <w:spacing w:line="276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2. Физкультминутка «Салют»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5307A9" w:rsidRPr="00EE3F8D" w:rsidRDefault="00EE3F8D" w:rsidP="008E2E6C">
      <w:pPr>
        <w:tabs>
          <w:tab w:val="left" w:pos="666"/>
        </w:tabs>
        <w:spacing w:line="276" w:lineRule="auto"/>
        <w:ind w:right="1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3. Просмотр слайдов «Военная техника».</w:t>
      </w:r>
    </w:p>
    <w:p w:rsidR="00EE3F8D" w:rsidRPr="00EE3F8D" w:rsidRDefault="005307A9" w:rsidP="008E2E6C">
      <w:pPr>
        <w:tabs>
          <w:tab w:val="left" w:pos="666"/>
        </w:tabs>
        <w:spacing w:line="276" w:lineRule="auto"/>
        <w:ind w:right="15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="0065602B">
        <w:rPr>
          <w:rFonts w:ascii="Times New Roman" w:eastAsia="Times New Roman" w:hAnsi="Times New Roman" w:cs="Times New Roman"/>
          <w:b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z w:val="28"/>
          <w:szCs w:val="28"/>
        </w:rPr>
        <w:t>.2025</w:t>
      </w:r>
    </w:p>
    <w:p w:rsidR="00EE3F8D" w:rsidRPr="00EE3F8D" w:rsidRDefault="0065602B" w:rsidP="008E2E6C">
      <w:pPr>
        <w:tabs>
          <w:tab w:val="left" w:pos="666"/>
        </w:tabs>
        <w:spacing w:line="276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Чтение художественной литературы «Места боевой славы</w:t>
      </w:r>
      <w:r w:rsidR="00EE3F8D" w:rsidRPr="00EE3F8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E3F8D" w:rsidRPr="00EE3F8D" w:rsidRDefault="0065602B" w:rsidP="008E2E6C">
      <w:pPr>
        <w:tabs>
          <w:tab w:val="left" w:pos="666"/>
        </w:tabs>
        <w:spacing w:line="276" w:lineRule="auto"/>
        <w:ind w:right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Просмотр мультфильма «Солдатская сказка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»</w:t>
      </w:r>
    </w:p>
    <w:p w:rsidR="00EE3F8D" w:rsidRDefault="0065602B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Рисование «Танк»</w:t>
      </w:r>
    </w:p>
    <w:p w:rsidR="0063055F" w:rsidRPr="00EE3F8D" w:rsidRDefault="0063055F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63055F">
        <w:rPr>
          <w:rFonts w:ascii="Times New Roman" w:eastAsia="Times New Roman" w:hAnsi="Times New Roman" w:cs="Times New Roman"/>
          <w:sz w:val="28"/>
          <w:szCs w:val="28"/>
        </w:rPr>
        <w:t>Консультация для родителей: «Как рассказать детям о войне».</w:t>
      </w:r>
    </w:p>
    <w:p w:rsidR="00EE3F8D" w:rsidRPr="00EE3F8D" w:rsidRDefault="005307A9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lastRenderedPageBreak/>
        <w:t>29</w:t>
      </w:r>
      <w:r w:rsidR="0065602B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1. Пальчиковая гимнастика «Наша Армия»</w:t>
      </w:r>
    </w:p>
    <w:p w:rsidR="00EE3F8D" w:rsidRPr="00EE3F8D" w:rsidRDefault="0065602B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2. Просмотр мультфильма «Солдатская лампа</w:t>
      </w:r>
      <w:r w:rsidR="00EE3F8D" w:rsidRPr="00EE3F8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E3F8D" w:rsidRPr="00FD0A67" w:rsidRDefault="00EE3F8D" w:rsidP="008E2E6C">
      <w:pPr>
        <w:tabs>
          <w:tab w:val="left" w:pos="666"/>
        </w:tabs>
        <w:spacing w:line="276" w:lineRule="auto"/>
        <w:ind w:right="693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Совместная деятельность</w:t>
      </w:r>
      <w:r w:rsidRPr="00EE3F8D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="00FD0A67">
        <w:rPr>
          <w:rFonts w:ascii="Times New Roman" w:eastAsia="Times New Roman" w:hAnsi="Times New Roman" w:cs="Times New Roman"/>
          <w:sz w:val="28"/>
          <w:szCs w:val="28"/>
        </w:rPr>
        <w:t>"Военные самолеты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(Коллективная композиция, аппликация).</w:t>
      </w:r>
    </w:p>
    <w:p w:rsidR="00EE3F8D" w:rsidRPr="00EE3F8D" w:rsidRDefault="005307A9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30</w:t>
      </w:r>
      <w:r w:rsidR="00FD0A67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.04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EE3F8D" w:rsidP="008E2E6C">
      <w:pPr>
        <w:numPr>
          <w:ilvl w:val="0"/>
          <w:numId w:val="3"/>
        </w:numPr>
        <w:tabs>
          <w:tab w:val="left" w:pos="317"/>
        </w:tabs>
        <w:spacing w:line="276" w:lineRule="auto"/>
        <w:ind w:left="317" w:hanging="2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Чтение</w:t>
      </w:r>
      <w:r w:rsidRPr="00EE3F8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FD0A67">
        <w:rPr>
          <w:rFonts w:ascii="Times New Roman" w:eastAsia="Times New Roman" w:hAnsi="Times New Roman" w:cs="Times New Roman"/>
          <w:spacing w:val="-8"/>
          <w:sz w:val="28"/>
          <w:szCs w:val="28"/>
        </w:rPr>
        <w:t>стихотворения «Победой кончилась война» Т. Трутнева</w:t>
      </w:r>
    </w:p>
    <w:p w:rsidR="00EE3F8D" w:rsidRPr="00EE3F8D" w:rsidRDefault="00EE3F8D" w:rsidP="008E2E6C">
      <w:pPr>
        <w:pStyle w:val="a3"/>
        <w:numPr>
          <w:ilvl w:val="0"/>
          <w:numId w:val="3"/>
        </w:num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Раскрашивание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картинок</w:t>
      </w:r>
      <w:r w:rsidRPr="00EE3F8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E3F8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FD0A67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="00FD0A67">
        <w:rPr>
          <w:rFonts w:ascii="Times New Roman" w:eastAsia="Times New Roman" w:hAnsi="Times New Roman" w:cs="Times New Roman"/>
          <w:spacing w:val="-2"/>
          <w:sz w:val="28"/>
          <w:szCs w:val="28"/>
        </w:rPr>
        <w:t>мая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EE3F8D" w:rsidRPr="00EE3F8D" w:rsidRDefault="00FD0A67" w:rsidP="008E2E6C">
      <w:pPr>
        <w:pStyle w:val="a3"/>
        <w:numPr>
          <w:ilvl w:val="0"/>
          <w:numId w:val="3"/>
        </w:num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EE3F8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коллажа «Мы наследники Победы!»</w:t>
      </w:r>
    </w:p>
    <w:p w:rsidR="00EE3F8D" w:rsidRPr="00EE3F8D" w:rsidRDefault="005307A9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05.05</w:t>
      </w:r>
      <w:r w:rsidR="00EE3F8D" w:rsidRPr="00EE3F8D">
        <w:rPr>
          <w:rFonts w:ascii="Times New Roman" w:eastAsia="Times New Roman" w:hAnsi="Times New Roman" w:cs="Times New Roman"/>
          <w:b/>
          <w:sz w:val="28"/>
          <w:szCs w:val="28"/>
        </w:rPr>
        <w:t>.2025</w:t>
      </w:r>
    </w:p>
    <w:p w:rsidR="00FD0A67" w:rsidRPr="00FD0A67" w:rsidRDefault="00EE3F8D" w:rsidP="008E2E6C">
      <w:pPr>
        <w:tabs>
          <w:tab w:val="left" w:pos="386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0A67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D0A67" w:rsidRPr="00FD0A67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с детьми в музей МАДОУ «Детский сад 53»</w:t>
      </w:r>
      <w:r w:rsidR="00FD0A67" w:rsidRPr="00FD0A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E3F8D" w:rsidRPr="00EE3F8D" w:rsidRDefault="00FD0A67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Физкуль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минутка</w:t>
      </w:r>
      <w:r w:rsidRPr="00EE3F8D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«Лётчики».</w:t>
      </w:r>
    </w:p>
    <w:p w:rsidR="00EE3F8D" w:rsidRDefault="00FD0A67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6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FD0A6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с родителями в торжественных мероприятиях города Новосибирска, посвященных празднованию 80-ой годовщины Победы в ВОВ.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A67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(Открытка)</w:t>
      </w:r>
    </w:p>
    <w:p w:rsidR="00FD0A67" w:rsidRPr="00FD0A67" w:rsidRDefault="00FD0A67" w:rsidP="008E2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F8D" w:rsidRPr="00EE3F8D" w:rsidRDefault="005307A9" w:rsidP="008E2E6C">
      <w:pPr>
        <w:pStyle w:val="a3"/>
        <w:tabs>
          <w:tab w:val="left" w:pos="386"/>
        </w:tabs>
        <w:spacing w:line="276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06.05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EE3F8D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1. Беседа «Будущие защитники».</w:t>
      </w:r>
    </w:p>
    <w:p w:rsidR="00EE3F8D" w:rsidRDefault="00EE3F8D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2. </w:t>
      </w:r>
      <w:r w:rsidR="008A0808">
        <w:rPr>
          <w:rFonts w:ascii="Times New Roman" w:eastAsia="Times New Roman" w:hAnsi="Times New Roman" w:cs="Times New Roman"/>
          <w:spacing w:val="-2"/>
          <w:sz w:val="28"/>
          <w:szCs w:val="28"/>
        </w:rPr>
        <w:t>Просмотр мультфильма «Великая Отечественная война»</w:t>
      </w:r>
    </w:p>
    <w:p w:rsidR="008A0808" w:rsidRDefault="008A0808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3. </w:t>
      </w:r>
      <w:r w:rsidRPr="008A080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Чтение и заучивание стихотворения Е. </w:t>
      </w:r>
      <w:proofErr w:type="spellStart"/>
      <w:r w:rsidRPr="008A0808">
        <w:rPr>
          <w:rFonts w:ascii="Times New Roman" w:eastAsia="Times New Roman" w:hAnsi="Times New Roman" w:cs="Times New Roman"/>
          <w:spacing w:val="-2"/>
          <w:sz w:val="28"/>
          <w:szCs w:val="28"/>
        </w:rPr>
        <w:t>Благиной</w:t>
      </w:r>
      <w:proofErr w:type="spellEnd"/>
      <w:r w:rsidRPr="008A080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«Шинель». </w:t>
      </w:r>
    </w:p>
    <w:p w:rsidR="008A0808" w:rsidRPr="00EE3F8D" w:rsidRDefault="008A0808" w:rsidP="008E2E6C">
      <w:pPr>
        <w:tabs>
          <w:tab w:val="left" w:pos="317"/>
        </w:tabs>
        <w:spacing w:line="276" w:lineRule="auto"/>
        <w:ind w:right="7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3F8D" w:rsidRPr="00EE3F8D" w:rsidRDefault="005307A9" w:rsidP="008E2E6C">
      <w:pPr>
        <w:tabs>
          <w:tab w:val="left" w:pos="386"/>
        </w:tabs>
        <w:spacing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07.05</w:t>
      </w:r>
      <w:r w:rsidR="00EE3F8D"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.2025</w:t>
      </w:r>
    </w:p>
    <w:p w:rsidR="00EE3F8D" w:rsidRPr="00EE3F8D" w:rsidRDefault="008A0808" w:rsidP="008E2E6C">
      <w:pPr>
        <w:tabs>
          <w:tab w:val="left" w:pos="386"/>
        </w:tabs>
        <w:spacing w:line="276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1. Коллективная работа с детьми «Вот какой у нас салют!»</w:t>
      </w:r>
      <w:r w:rsidR="00EE3F8D"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EE3F8D" w:rsidRDefault="00EE3F8D" w:rsidP="008E2E6C">
      <w:pPr>
        <w:pStyle w:val="a3"/>
        <w:numPr>
          <w:ilvl w:val="0"/>
          <w:numId w:val="17"/>
        </w:numPr>
        <w:shd w:val="clear" w:color="auto" w:fill="FFFFFF"/>
        <w:tabs>
          <w:tab w:val="left" w:pos="38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80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8A0808" w:rsidRPr="008A0808">
        <w:rPr>
          <w:rFonts w:ascii="Times New Roman" w:eastAsia="Times New Roman" w:hAnsi="Times New Roman" w:cs="Times New Roman"/>
          <w:sz w:val="28"/>
          <w:szCs w:val="28"/>
        </w:rPr>
        <w:t xml:space="preserve">Беседа с родителями о посещении </w:t>
      </w:r>
      <w:r w:rsidR="008A0808" w:rsidRPr="008A080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с родителями, к мемориалу памятнику, посвященного 9 мая.</w:t>
      </w:r>
    </w:p>
    <w:p w:rsidR="008A0808" w:rsidRPr="008A0808" w:rsidRDefault="008A0808" w:rsidP="008E2E6C">
      <w:pPr>
        <w:pStyle w:val="a3"/>
        <w:numPr>
          <w:ilvl w:val="0"/>
          <w:numId w:val="17"/>
        </w:numPr>
        <w:shd w:val="clear" w:color="auto" w:fill="FFFFFF"/>
        <w:tabs>
          <w:tab w:val="left" w:pos="38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808">
        <w:rPr>
          <w:rFonts w:ascii="Times New Roman" w:eastAsia="Times New Roman" w:hAnsi="Times New Roman" w:cs="Times New Roman"/>
          <w:sz w:val="28"/>
          <w:szCs w:val="28"/>
        </w:rPr>
        <w:t>Беседа «Бессмертный полк»</w:t>
      </w:r>
    </w:p>
    <w:p w:rsidR="008A0808" w:rsidRDefault="008A0808" w:rsidP="008E2E6C">
      <w:pPr>
        <w:tabs>
          <w:tab w:val="left" w:pos="386"/>
        </w:tabs>
        <w:spacing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63055F" w:rsidRDefault="0063055F" w:rsidP="008E2E6C">
      <w:pPr>
        <w:tabs>
          <w:tab w:val="left" w:pos="38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:rsidR="00EE3F8D" w:rsidRPr="00EE3F8D" w:rsidRDefault="00EE3F8D" w:rsidP="008E2E6C">
      <w:pPr>
        <w:tabs>
          <w:tab w:val="left" w:pos="38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Заключительный</w:t>
      </w:r>
    </w:p>
    <w:p w:rsidR="00EE3F8D" w:rsidRPr="00EE3F8D" w:rsidRDefault="008A0808" w:rsidP="008E2E6C">
      <w:pPr>
        <w:numPr>
          <w:ilvl w:val="0"/>
          <w:numId w:val="2"/>
        </w:numPr>
        <w:tabs>
          <w:tab w:val="left" w:pos="827"/>
        </w:tabs>
        <w:spacing w:after="0" w:line="276" w:lineRule="auto"/>
        <w:ind w:right="3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Оформление стенгазет</w:t>
      </w:r>
    </w:p>
    <w:p w:rsidR="00EE3F8D" w:rsidRPr="00EE3F8D" w:rsidRDefault="00EE3F8D" w:rsidP="008E2E6C">
      <w:pPr>
        <w:pStyle w:val="a3"/>
        <w:numPr>
          <w:ilvl w:val="0"/>
          <w:numId w:val="2"/>
        </w:numPr>
        <w:tabs>
          <w:tab w:val="left" w:pos="826"/>
        </w:tabs>
        <w:spacing w:before="41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Изготовление</w:t>
      </w:r>
      <w:r w:rsidRPr="00EE3F8D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открытки</w:t>
      </w:r>
    </w:p>
    <w:p w:rsidR="00EE3F8D" w:rsidRPr="00EE3F8D" w:rsidRDefault="00EE3F8D" w:rsidP="008E2E6C">
      <w:pPr>
        <w:pStyle w:val="a3"/>
        <w:numPr>
          <w:ilvl w:val="0"/>
          <w:numId w:val="2"/>
        </w:numPr>
        <w:tabs>
          <w:tab w:val="left" w:pos="826"/>
        </w:tabs>
        <w:spacing w:before="41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«Поздравительная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открытка</w:t>
      </w:r>
      <w:r w:rsidRPr="00EE3F8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E3F8D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="008A0808">
        <w:rPr>
          <w:rFonts w:ascii="Times New Roman" w:eastAsia="Times New Roman" w:hAnsi="Times New Roman" w:cs="Times New Roman"/>
          <w:sz w:val="28"/>
          <w:szCs w:val="28"/>
        </w:rPr>
        <w:t>9 маю для ветеранов ВОВ.</w:t>
      </w:r>
    </w:p>
    <w:p w:rsidR="008A0808" w:rsidRPr="008A0808" w:rsidRDefault="00EE3F8D" w:rsidP="008E2E6C">
      <w:pPr>
        <w:pStyle w:val="a3"/>
        <w:numPr>
          <w:ilvl w:val="0"/>
          <w:numId w:val="2"/>
        </w:numPr>
        <w:tabs>
          <w:tab w:val="left" w:pos="826"/>
        </w:tabs>
        <w:spacing w:before="41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3F8D">
        <w:rPr>
          <w:rFonts w:ascii="Times New Roman" w:eastAsia="Times New Roman" w:hAnsi="Times New Roman" w:cs="Times New Roman"/>
          <w:sz w:val="28"/>
          <w:szCs w:val="28"/>
        </w:rPr>
        <w:t>Изготовление</w:t>
      </w:r>
      <w:r w:rsidRPr="00EE3F8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z w:val="28"/>
          <w:szCs w:val="28"/>
        </w:rPr>
        <w:t>видео</w:t>
      </w:r>
      <w:r w:rsidRPr="00EE3F8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EE3F8D">
        <w:rPr>
          <w:rFonts w:ascii="Times New Roman" w:eastAsia="Times New Roman" w:hAnsi="Times New Roman" w:cs="Times New Roman"/>
          <w:spacing w:val="-2"/>
          <w:sz w:val="28"/>
          <w:szCs w:val="28"/>
        </w:rPr>
        <w:t>роли</w:t>
      </w:r>
      <w:r w:rsidR="008A0808">
        <w:rPr>
          <w:rFonts w:ascii="Times New Roman" w:eastAsia="Times New Roman" w:hAnsi="Times New Roman" w:cs="Times New Roman"/>
          <w:spacing w:val="-2"/>
          <w:sz w:val="28"/>
          <w:szCs w:val="28"/>
        </w:rPr>
        <w:t>ка.</w:t>
      </w:r>
    </w:p>
    <w:p w:rsidR="008A0808" w:rsidRDefault="008A0808" w:rsidP="008E2E6C">
      <w:pPr>
        <w:tabs>
          <w:tab w:val="left" w:pos="826"/>
        </w:tabs>
        <w:spacing w:before="41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07A9" w:rsidRDefault="005307A9" w:rsidP="008E2E6C">
      <w:pPr>
        <w:tabs>
          <w:tab w:val="left" w:pos="826"/>
        </w:tabs>
        <w:spacing w:before="41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3055F" w:rsidRDefault="0063055F" w:rsidP="008E2E6C">
      <w:pPr>
        <w:tabs>
          <w:tab w:val="left" w:pos="826"/>
        </w:tabs>
        <w:spacing w:before="41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055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Методическая литература:</w:t>
      </w:r>
    </w:p>
    <w:p w:rsidR="0063055F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1.</w:t>
      </w:r>
      <w:r>
        <w:rPr>
          <w:rStyle w:val="c6"/>
          <w:color w:val="000000"/>
          <w:sz w:val="28"/>
          <w:szCs w:val="28"/>
        </w:rPr>
        <w:t xml:space="preserve"> Алешина Н. В. Патриотическое воспитание дошкольников: методические рекомендации/ Н. В. Алешина. – </w:t>
      </w:r>
      <w:proofErr w:type="gramStart"/>
      <w:r>
        <w:rPr>
          <w:rStyle w:val="c6"/>
          <w:color w:val="000000"/>
          <w:sz w:val="28"/>
          <w:szCs w:val="28"/>
        </w:rPr>
        <w:t>М. :</w:t>
      </w:r>
      <w:proofErr w:type="gramEnd"/>
      <w:r>
        <w:rPr>
          <w:rStyle w:val="c6"/>
          <w:color w:val="000000"/>
          <w:sz w:val="28"/>
          <w:szCs w:val="28"/>
        </w:rPr>
        <w:t xml:space="preserve"> ЦГЛ, 2005. – 205 с.</w:t>
      </w:r>
    </w:p>
    <w:p w:rsidR="0063055F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2.</w:t>
      </w:r>
      <w:r>
        <w:rPr>
          <w:rStyle w:val="c6"/>
          <w:color w:val="000000"/>
          <w:sz w:val="28"/>
          <w:szCs w:val="28"/>
        </w:rPr>
        <w:t> </w:t>
      </w:r>
      <w:proofErr w:type="spellStart"/>
      <w:r>
        <w:rPr>
          <w:rStyle w:val="c6"/>
          <w:color w:val="000000"/>
          <w:sz w:val="28"/>
          <w:szCs w:val="28"/>
        </w:rPr>
        <w:t>Веракса</w:t>
      </w:r>
      <w:proofErr w:type="spellEnd"/>
      <w:r>
        <w:rPr>
          <w:rStyle w:val="c6"/>
          <w:color w:val="000000"/>
          <w:sz w:val="28"/>
          <w:szCs w:val="28"/>
        </w:rPr>
        <w:t xml:space="preserve"> Н. Е. Проектная деятельность дошкольников: пособие для педагогов дошкольных учреждений/ Н. Е. </w:t>
      </w:r>
      <w:proofErr w:type="spellStart"/>
      <w:r>
        <w:rPr>
          <w:rStyle w:val="c6"/>
          <w:color w:val="000000"/>
          <w:sz w:val="28"/>
          <w:szCs w:val="28"/>
        </w:rPr>
        <w:t>Веракса</w:t>
      </w:r>
      <w:proofErr w:type="spellEnd"/>
      <w:r>
        <w:rPr>
          <w:rStyle w:val="c6"/>
          <w:color w:val="000000"/>
          <w:sz w:val="28"/>
          <w:szCs w:val="28"/>
        </w:rPr>
        <w:t xml:space="preserve">, А. Н. </w:t>
      </w:r>
      <w:proofErr w:type="spellStart"/>
      <w:r>
        <w:rPr>
          <w:rStyle w:val="c6"/>
          <w:color w:val="000000"/>
          <w:sz w:val="28"/>
          <w:szCs w:val="28"/>
        </w:rPr>
        <w:t>Веракса</w:t>
      </w:r>
      <w:proofErr w:type="spellEnd"/>
      <w:r>
        <w:rPr>
          <w:rStyle w:val="c6"/>
          <w:color w:val="000000"/>
          <w:sz w:val="28"/>
          <w:szCs w:val="28"/>
        </w:rPr>
        <w:t xml:space="preserve">. – </w:t>
      </w:r>
      <w:proofErr w:type="gramStart"/>
      <w:r>
        <w:rPr>
          <w:rStyle w:val="c6"/>
          <w:color w:val="000000"/>
          <w:sz w:val="28"/>
          <w:szCs w:val="28"/>
        </w:rPr>
        <w:t>М. :</w:t>
      </w:r>
      <w:proofErr w:type="gramEnd"/>
      <w:r>
        <w:rPr>
          <w:rStyle w:val="c6"/>
          <w:color w:val="000000"/>
          <w:sz w:val="28"/>
          <w:szCs w:val="28"/>
        </w:rPr>
        <w:t xml:space="preserve"> издательство МОЗАИКА-СИНТЕЗ, 2008. - 112 с.</w:t>
      </w:r>
    </w:p>
    <w:p w:rsidR="0063055F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3.</w:t>
      </w:r>
      <w:r>
        <w:rPr>
          <w:rStyle w:val="c6"/>
          <w:color w:val="000000"/>
          <w:sz w:val="28"/>
          <w:szCs w:val="28"/>
        </w:rPr>
        <w:t> </w:t>
      </w:r>
      <w:proofErr w:type="spellStart"/>
      <w:r>
        <w:rPr>
          <w:rStyle w:val="c6"/>
          <w:color w:val="000000"/>
          <w:sz w:val="28"/>
          <w:szCs w:val="28"/>
        </w:rPr>
        <w:t>Кондрыкинская</w:t>
      </w:r>
      <w:proofErr w:type="spellEnd"/>
      <w:r>
        <w:rPr>
          <w:rStyle w:val="c6"/>
          <w:color w:val="000000"/>
          <w:sz w:val="28"/>
          <w:szCs w:val="28"/>
        </w:rPr>
        <w:t xml:space="preserve"> Л. А. Дошкольникам о защитниках Отечества: методическое пособие по патриотическому воспитанию в ДОУ/. Л. А.</w:t>
      </w:r>
    </w:p>
    <w:p w:rsidR="0063055F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4.</w:t>
      </w:r>
      <w:r>
        <w:rPr>
          <w:rStyle w:val="c6"/>
          <w:color w:val="000000"/>
          <w:sz w:val="28"/>
          <w:szCs w:val="28"/>
        </w:rPr>
        <w:t> </w:t>
      </w:r>
      <w:proofErr w:type="spellStart"/>
      <w:r>
        <w:rPr>
          <w:rStyle w:val="c6"/>
          <w:color w:val="000000"/>
          <w:sz w:val="28"/>
          <w:szCs w:val="28"/>
        </w:rPr>
        <w:t>Кондрыкинская</w:t>
      </w:r>
      <w:proofErr w:type="spellEnd"/>
      <w:r>
        <w:rPr>
          <w:rStyle w:val="c6"/>
          <w:color w:val="000000"/>
          <w:sz w:val="28"/>
          <w:szCs w:val="28"/>
        </w:rPr>
        <w:t xml:space="preserve">. – </w:t>
      </w:r>
      <w:proofErr w:type="gramStart"/>
      <w:r>
        <w:rPr>
          <w:rStyle w:val="c6"/>
          <w:color w:val="000000"/>
          <w:sz w:val="28"/>
          <w:szCs w:val="28"/>
        </w:rPr>
        <w:t>М. :</w:t>
      </w:r>
      <w:proofErr w:type="gramEnd"/>
      <w:r>
        <w:rPr>
          <w:rStyle w:val="c6"/>
          <w:color w:val="000000"/>
          <w:sz w:val="28"/>
          <w:szCs w:val="28"/>
        </w:rPr>
        <w:t xml:space="preserve"> ТЦ Сфера, 2006. - 192 с</w:t>
      </w:r>
    </w:p>
    <w:p w:rsidR="0063055F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5.</w:t>
      </w:r>
      <w:r>
        <w:rPr>
          <w:rStyle w:val="c6"/>
          <w:color w:val="000000"/>
          <w:sz w:val="28"/>
          <w:szCs w:val="28"/>
        </w:rPr>
        <w:t xml:space="preserve"> Нечаева В. Г., Макарова Т. А. Нравственное воспитание в детском саду [текст]: для педагогов дошкольных учреждений/ В. Г. Нечаева, Т. А. </w:t>
      </w:r>
      <w:proofErr w:type="spellStart"/>
      <w:r>
        <w:rPr>
          <w:rStyle w:val="c6"/>
          <w:color w:val="000000"/>
          <w:sz w:val="28"/>
          <w:szCs w:val="28"/>
        </w:rPr>
        <w:t>Макрова</w:t>
      </w:r>
      <w:proofErr w:type="spellEnd"/>
      <w:r>
        <w:rPr>
          <w:rStyle w:val="c6"/>
          <w:color w:val="000000"/>
          <w:sz w:val="28"/>
          <w:szCs w:val="28"/>
        </w:rPr>
        <w:t xml:space="preserve"> – </w:t>
      </w:r>
      <w:proofErr w:type="gramStart"/>
      <w:r>
        <w:rPr>
          <w:rStyle w:val="c6"/>
          <w:color w:val="000000"/>
          <w:sz w:val="28"/>
          <w:szCs w:val="28"/>
        </w:rPr>
        <w:t>М. :</w:t>
      </w:r>
      <w:proofErr w:type="gramEnd"/>
      <w:r>
        <w:rPr>
          <w:rStyle w:val="c6"/>
          <w:color w:val="000000"/>
          <w:sz w:val="28"/>
          <w:szCs w:val="28"/>
        </w:rPr>
        <w:t xml:space="preserve"> Просвещение, 1984. – 272 с.</w:t>
      </w:r>
    </w:p>
    <w:p w:rsidR="00EE3F8D" w:rsidRPr="00A36A1A" w:rsidRDefault="0063055F" w:rsidP="008E2E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  <w:sectPr w:rsidR="00EE3F8D" w:rsidRPr="00A36A1A">
          <w:pgSz w:w="11910" w:h="16840"/>
          <w:pgMar w:top="1040" w:right="566" w:bottom="280" w:left="1417" w:header="720" w:footer="720" w:gutter="0"/>
          <w:cols w:space="720"/>
        </w:sectPr>
      </w:pPr>
      <w:r>
        <w:rPr>
          <w:rStyle w:val="c7"/>
          <w:b/>
          <w:bCs/>
          <w:color w:val="000000"/>
          <w:sz w:val="28"/>
          <w:szCs w:val="28"/>
        </w:rPr>
        <w:t>6.</w:t>
      </w:r>
      <w:r>
        <w:rPr>
          <w:rStyle w:val="c6"/>
          <w:color w:val="000000"/>
          <w:sz w:val="28"/>
          <w:szCs w:val="28"/>
        </w:rPr>
        <w:t xml:space="preserve"> А. П. Казакова, Т. А. </w:t>
      </w:r>
      <w:proofErr w:type="spellStart"/>
      <w:proofErr w:type="gramStart"/>
      <w:r>
        <w:rPr>
          <w:rStyle w:val="c6"/>
          <w:color w:val="000000"/>
          <w:sz w:val="28"/>
          <w:szCs w:val="28"/>
        </w:rPr>
        <w:t>Шорыгина»Детям</w:t>
      </w:r>
      <w:proofErr w:type="spellEnd"/>
      <w:proofErr w:type="gramEnd"/>
      <w:r>
        <w:rPr>
          <w:rStyle w:val="c6"/>
          <w:color w:val="000000"/>
          <w:sz w:val="28"/>
          <w:szCs w:val="28"/>
        </w:rPr>
        <w:t xml:space="preserve"> о Великой Победе» Москва 2010 г. Т. А. Шоры</w:t>
      </w:r>
      <w:r w:rsidR="00A36A1A">
        <w:rPr>
          <w:rStyle w:val="c6"/>
          <w:color w:val="000000"/>
          <w:sz w:val="28"/>
          <w:szCs w:val="28"/>
        </w:rPr>
        <w:t xml:space="preserve">гина «День </w:t>
      </w:r>
      <w:proofErr w:type="spellStart"/>
      <w:r w:rsidR="00A36A1A">
        <w:rPr>
          <w:rStyle w:val="c6"/>
          <w:color w:val="000000"/>
          <w:sz w:val="28"/>
          <w:szCs w:val="28"/>
        </w:rPr>
        <w:t>победы»Москва</w:t>
      </w:r>
      <w:proofErr w:type="spellEnd"/>
      <w:r w:rsidR="00A36A1A">
        <w:rPr>
          <w:rStyle w:val="c6"/>
          <w:color w:val="000000"/>
          <w:sz w:val="28"/>
          <w:szCs w:val="28"/>
        </w:rPr>
        <w:t xml:space="preserve"> 2010 </w:t>
      </w:r>
    </w:p>
    <w:p w:rsidR="00EE3F8D" w:rsidRPr="00EE3F8D" w:rsidRDefault="00EE3F8D" w:rsidP="00EE3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E3F8D" w:rsidRPr="00EE3F8D">
          <w:pgSz w:w="11910" w:h="16840"/>
          <w:pgMar w:top="1040" w:right="566" w:bottom="280" w:left="1417" w:header="720" w:footer="720" w:gutter="0"/>
          <w:cols w:space="720"/>
        </w:sectPr>
      </w:pPr>
    </w:p>
    <w:p w:rsidR="00EB48A3" w:rsidRPr="00EE3F8D" w:rsidRDefault="00EB48A3" w:rsidP="00EE3F8D">
      <w:pPr>
        <w:widowControl w:val="0"/>
        <w:autoSpaceDE w:val="0"/>
        <w:autoSpaceDN w:val="0"/>
        <w:spacing w:before="321" w:after="0" w:line="276" w:lineRule="auto"/>
        <w:ind w:right="4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8A3" w:rsidRPr="00EE3F8D" w:rsidRDefault="00EB48A3" w:rsidP="00EB48A3">
      <w:pPr>
        <w:widowControl w:val="0"/>
        <w:autoSpaceDE w:val="0"/>
        <w:autoSpaceDN w:val="0"/>
        <w:spacing w:before="321" w:after="0" w:line="276" w:lineRule="auto"/>
        <w:ind w:left="48" w:right="4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8A3" w:rsidRPr="00EE3F8D" w:rsidRDefault="00EB48A3" w:rsidP="00EB48A3">
      <w:pPr>
        <w:widowControl w:val="0"/>
        <w:autoSpaceDE w:val="0"/>
        <w:autoSpaceDN w:val="0"/>
        <w:spacing w:before="321" w:after="0" w:line="276" w:lineRule="auto"/>
        <w:ind w:left="48" w:right="4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38BD" w:rsidRPr="00EE3F8D" w:rsidRDefault="005438BD"/>
    <w:sectPr w:rsidR="005438BD" w:rsidRPr="00EE3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C692B"/>
    <w:multiLevelType w:val="hybridMultilevel"/>
    <w:tmpl w:val="8670EC6E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F78A2"/>
    <w:multiLevelType w:val="hybridMultilevel"/>
    <w:tmpl w:val="599E87D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F05DB8"/>
    <w:multiLevelType w:val="hybridMultilevel"/>
    <w:tmpl w:val="211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55CAB"/>
    <w:multiLevelType w:val="hybridMultilevel"/>
    <w:tmpl w:val="7B96A0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629A9"/>
    <w:multiLevelType w:val="hybridMultilevel"/>
    <w:tmpl w:val="105E2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B5099"/>
    <w:multiLevelType w:val="hybridMultilevel"/>
    <w:tmpl w:val="CAC809DA"/>
    <w:lvl w:ilvl="0" w:tplc="517C8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85499"/>
    <w:multiLevelType w:val="hybridMultilevel"/>
    <w:tmpl w:val="70D2A8AC"/>
    <w:lvl w:ilvl="0" w:tplc="0419000F">
      <w:start w:val="1"/>
      <w:numFmt w:val="decimal"/>
      <w:lvlText w:val="%1."/>
      <w:lvlJc w:val="left"/>
      <w:pPr>
        <w:ind w:left="285" w:hanging="286"/>
      </w:pPr>
      <w:rPr>
        <w:rFonts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91F02876">
      <w:numFmt w:val="bullet"/>
      <w:lvlText w:val="•"/>
      <w:lvlJc w:val="left"/>
      <w:pPr>
        <w:ind w:left="1244" w:hanging="286"/>
      </w:pPr>
      <w:rPr>
        <w:rFonts w:hint="default"/>
        <w:lang w:val="ru-RU" w:eastAsia="en-US" w:bidi="ar-SA"/>
      </w:rPr>
    </w:lvl>
    <w:lvl w:ilvl="2" w:tplc="8EAE42AE">
      <w:numFmt w:val="bullet"/>
      <w:lvlText w:val="•"/>
      <w:lvlJc w:val="left"/>
      <w:pPr>
        <w:ind w:left="2208" w:hanging="286"/>
      </w:pPr>
      <w:rPr>
        <w:rFonts w:hint="default"/>
        <w:lang w:val="ru-RU" w:eastAsia="en-US" w:bidi="ar-SA"/>
      </w:rPr>
    </w:lvl>
    <w:lvl w:ilvl="3" w:tplc="965E2EC0">
      <w:numFmt w:val="bullet"/>
      <w:lvlText w:val="•"/>
      <w:lvlJc w:val="left"/>
      <w:pPr>
        <w:ind w:left="3173" w:hanging="286"/>
      </w:pPr>
      <w:rPr>
        <w:rFonts w:hint="default"/>
        <w:lang w:val="ru-RU" w:eastAsia="en-US" w:bidi="ar-SA"/>
      </w:rPr>
    </w:lvl>
    <w:lvl w:ilvl="4" w:tplc="D222E004">
      <w:numFmt w:val="bullet"/>
      <w:lvlText w:val="•"/>
      <w:lvlJc w:val="left"/>
      <w:pPr>
        <w:ind w:left="4137" w:hanging="286"/>
      </w:pPr>
      <w:rPr>
        <w:rFonts w:hint="default"/>
        <w:lang w:val="ru-RU" w:eastAsia="en-US" w:bidi="ar-SA"/>
      </w:rPr>
    </w:lvl>
    <w:lvl w:ilvl="5" w:tplc="81480FAE">
      <w:numFmt w:val="bullet"/>
      <w:lvlText w:val="•"/>
      <w:lvlJc w:val="left"/>
      <w:pPr>
        <w:ind w:left="5101" w:hanging="286"/>
      </w:pPr>
      <w:rPr>
        <w:rFonts w:hint="default"/>
        <w:lang w:val="ru-RU" w:eastAsia="en-US" w:bidi="ar-SA"/>
      </w:rPr>
    </w:lvl>
    <w:lvl w:ilvl="6" w:tplc="E0248020">
      <w:numFmt w:val="bullet"/>
      <w:lvlText w:val="•"/>
      <w:lvlJc w:val="left"/>
      <w:pPr>
        <w:ind w:left="6066" w:hanging="286"/>
      </w:pPr>
      <w:rPr>
        <w:rFonts w:hint="default"/>
        <w:lang w:val="ru-RU" w:eastAsia="en-US" w:bidi="ar-SA"/>
      </w:rPr>
    </w:lvl>
    <w:lvl w:ilvl="7" w:tplc="E7F41590">
      <w:numFmt w:val="bullet"/>
      <w:lvlText w:val="•"/>
      <w:lvlJc w:val="left"/>
      <w:pPr>
        <w:ind w:left="7030" w:hanging="286"/>
      </w:pPr>
      <w:rPr>
        <w:rFonts w:hint="default"/>
        <w:lang w:val="ru-RU" w:eastAsia="en-US" w:bidi="ar-SA"/>
      </w:rPr>
    </w:lvl>
    <w:lvl w:ilvl="8" w:tplc="8F5C49C0">
      <w:numFmt w:val="bullet"/>
      <w:lvlText w:val="•"/>
      <w:lvlJc w:val="left"/>
      <w:pPr>
        <w:ind w:left="7994" w:hanging="286"/>
      </w:pPr>
      <w:rPr>
        <w:rFonts w:hint="default"/>
        <w:lang w:val="ru-RU" w:eastAsia="en-US" w:bidi="ar-SA"/>
      </w:rPr>
    </w:lvl>
  </w:abstractNum>
  <w:abstractNum w:abstractNumId="7" w15:restartNumberingAfterBreak="0">
    <w:nsid w:val="25491A5E"/>
    <w:multiLevelType w:val="hybridMultilevel"/>
    <w:tmpl w:val="32B6C8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E7054"/>
    <w:multiLevelType w:val="hybridMultilevel"/>
    <w:tmpl w:val="3B72E40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A122689"/>
    <w:multiLevelType w:val="hybridMultilevel"/>
    <w:tmpl w:val="3E34E584"/>
    <w:lvl w:ilvl="0" w:tplc="C0587E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8"/>
        <w:szCs w:val="28"/>
        <w:lang w:val="ru-RU" w:eastAsia="en-US" w:bidi="ar-SA"/>
      </w:rPr>
    </w:lvl>
    <w:lvl w:ilvl="1" w:tplc="AE069606">
      <w:numFmt w:val="bullet"/>
      <w:lvlText w:val="•"/>
      <w:lvlJc w:val="left"/>
      <w:pPr>
        <w:ind w:left="852" w:hanging="360"/>
      </w:pPr>
      <w:rPr>
        <w:rFonts w:hint="default"/>
        <w:lang w:val="ru-RU" w:eastAsia="en-US" w:bidi="ar-SA"/>
      </w:rPr>
    </w:lvl>
    <w:lvl w:ilvl="2" w:tplc="EEA4BB2A">
      <w:numFmt w:val="bullet"/>
      <w:lvlText w:val="•"/>
      <w:lvlJc w:val="left"/>
      <w:pPr>
        <w:ind w:left="1351" w:hanging="360"/>
      </w:pPr>
      <w:rPr>
        <w:rFonts w:hint="default"/>
        <w:lang w:val="ru-RU" w:eastAsia="en-US" w:bidi="ar-SA"/>
      </w:rPr>
    </w:lvl>
    <w:lvl w:ilvl="3" w:tplc="C98A4B0C">
      <w:numFmt w:val="bullet"/>
      <w:lvlText w:val="•"/>
      <w:lvlJc w:val="left"/>
      <w:pPr>
        <w:ind w:left="1850" w:hanging="360"/>
      </w:pPr>
      <w:rPr>
        <w:rFonts w:hint="default"/>
        <w:lang w:val="ru-RU" w:eastAsia="en-US" w:bidi="ar-SA"/>
      </w:rPr>
    </w:lvl>
    <w:lvl w:ilvl="4" w:tplc="62224B86">
      <w:numFmt w:val="bullet"/>
      <w:lvlText w:val="•"/>
      <w:lvlJc w:val="left"/>
      <w:pPr>
        <w:ind w:left="2349" w:hanging="360"/>
      </w:pPr>
      <w:rPr>
        <w:rFonts w:hint="default"/>
        <w:lang w:val="ru-RU" w:eastAsia="en-US" w:bidi="ar-SA"/>
      </w:rPr>
    </w:lvl>
    <w:lvl w:ilvl="5" w:tplc="EB56FA7E">
      <w:numFmt w:val="bullet"/>
      <w:lvlText w:val="•"/>
      <w:lvlJc w:val="left"/>
      <w:pPr>
        <w:ind w:left="2848" w:hanging="360"/>
      </w:pPr>
      <w:rPr>
        <w:rFonts w:hint="default"/>
        <w:lang w:val="ru-RU" w:eastAsia="en-US" w:bidi="ar-SA"/>
      </w:rPr>
    </w:lvl>
    <w:lvl w:ilvl="6" w:tplc="7E0C2C16">
      <w:numFmt w:val="bullet"/>
      <w:lvlText w:val="•"/>
      <w:lvlJc w:val="left"/>
      <w:pPr>
        <w:ind w:left="3347" w:hanging="360"/>
      </w:pPr>
      <w:rPr>
        <w:rFonts w:hint="default"/>
        <w:lang w:val="ru-RU" w:eastAsia="en-US" w:bidi="ar-SA"/>
      </w:rPr>
    </w:lvl>
    <w:lvl w:ilvl="7" w:tplc="AF8E8C08">
      <w:numFmt w:val="bullet"/>
      <w:lvlText w:val="•"/>
      <w:lvlJc w:val="left"/>
      <w:pPr>
        <w:ind w:left="3846" w:hanging="360"/>
      </w:pPr>
      <w:rPr>
        <w:rFonts w:hint="default"/>
        <w:lang w:val="ru-RU" w:eastAsia="en-US" w:bidi="ar-SA"/>
      </w:rPr>
    </w:lvl>
    <w:lvl w:ilvl="8" w:tplc="A00C8640">
      <w:numFmt w:val="bullet"/>
      <w:lvlText w:val="•"/>
      <w:lvlJc w:val="left"/>
      <w:pPr>
        <w:ind w:left="4345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5E3978C2"/>
    <w:multiLevelType w:val="hybridMultilevel"/>
    <w:tmpl w:val="FB12A7A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6044B5"/>
    <w:multiLevelType w:val="hybridMultilevel"/>
    <w:tmpl w:val="4DC4CAAE"/>
    <w:lvl w:ilvl="0" w:tplc="30DCF3B2">
      <w:start w:val="1"/>
      <w:numFmt w:val="decimal"/>
      <w:lvlText w:val="%1."/>
      <w:lvlJc w:val="left"/>
      <w:pPr>
        <w:ind w:left="135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1BA488C">
      <w:numFmt w:val="bullet"/>
      <w:lvlText w:val="•"/>
      <w:lvlJc w:val="left"/>
      <w:pPr>
        <w:ind w:left="2216" w:hanging="708"/>
      </w:pPr>
      <w:rPr>
        <w:rFonts w:hint="default"/>
        <w:lang w:val="ru-RU" w:eastAsia="en-US" w:bidi="ar-SA"/>
      </w:rPr>
    </w:lvl>
    <w:lvl w:ilvl="2" w:tplc="AB6840A0">
      <w:numFmt w:val="bullet"/>
      <w:lvlText w:val="•"/>
      <w:lvlJc w:val="left"/>
      <w:pPr>
        <w:ind w:left="3072" w:hanging="708"/>
      </w:pPr>
      <w:rPr>
        <w:rFonts w:hint="default"/>
        <w:lang w:val="ru-RU" w:eastAsia="en-US" w:bidi="ar-SA"/>
      </w:rPr>
    </w:lvl>
    <w:lvl w:ilvl="3" w:tplc="8D6870E2">
      <w:numFmt w:val="bullet"/>
      <w:lvlText w:val="•"/>
      <w:lvlJc w:val="left"/>
      <w:pPr>
        <w:ind w:left="3929" w:hanging="708"/>
      </w:pPr>
      <w:rPr>
        <w:rFonts w:hint="default"/>
        <w:lang w:val="ru-RU" w:eastAsia="en-US" w:bidi="ar-SA"/>
      </w:rPr>
    </w:lvl>
    <w:lvl w:ilvl="4" w:tplc="E7EE4A22">
      <w:numFmt w:val="bullet"/>
      <w:lvlText w:val="•"/>
      <w:lvlJc w:val="left"/>
      <w:pPr>
        <w:ind w:left="4785" w:hanging="708"/>
      </w:pPr>
      <w:rPr>
        <w:rFonts w:hint="default"/>
        <w:lang w:val="ru-RU" w:eastAsia="en-US" w:bidi="ar-SA"/>
      </w:rPr>
    </w:lvl>
    <w:lvl w:ilvl="5" w:tplc="50369AFA">
      <w:numFmt w:val="bullet"/>
      <w:lvlText w:val="•"/>
      <w:lvlJc w:val="left"/>
      <w:pPr>
        <w:ind w:left="5641" w:hanging="708"/>
      </w:pPr>
      <w:rPr>
        <w:rFonts w:hint="default"/>
        <w:lang w:val="ru-RU" w:eastAsia="en-US" w:bidi="ar-SA"/>
      </w:rPr>
    </w:lvl>
    <w:lvl w:ilvl="6" w:tplc="03B6C83E">
      <w:numFmt w:val="bullet"/>
      <w:lvlText w:val="•"/>
      <w:lvlJc w:val="left"/>
      <w:pPr>
        <w:ind w:left="6498" w:hanging="708"/>
      </w:pPr>
      <w:rPr>
        <w:rFonts w:hint="default"/>
        <w:lang w:val="ru-RU" w:eastAsia="en-US" w:bidi="ar-SA"/>
      </w:rPr>
    </w:lvl>
    <w:lvl w:ilvl="7" w:tplc="90881340">
      <w:numFmt w:val="bullet"/>
      <w:lvlText w:val="•"/>
      <w:lvlJc w:val="left"/>
      <w:pPr>
        <w:ind w:left="7354" w:hanging="708"/>
      </w:pPr>
      <w:rPr>
        <w:rFonts w:hint="default"/>
        <w:lang w:val="ru-RU" w:eastAsia="en-US" w:bidi="ar-SA"/>
      </w:rPr>
    </w:lvl>
    <w:lvl w:ilvl="8" w:tplc="EC6C94B0">
      <w:numFmt w:val="bullet"/>
      <w:lvlText w:val="•"/>
      <w:lvlJc w:val="left"/>
      <w:pPr>
        <w:ind w:left="8210" w:hanging="708"/>
      </w:pPr>
      <w:rPr>
        <w:rFonts w:hint="default"/>
        <w:lang w:val="ru-RU" w:eastAsia="en-US" w:bidi="ar-SA"/>
      </w:rPr>
    </w:lvl>
  </w:abstractNum>
  <w:abstractNum w:abstractNumId="12" w15:restartNumberingAfterBreak="0">
    <w:nsid w:val="63E93536"/>
    <w:multiLevelType w:val="hybridMultilevel"/>
    <w:tmpl w:val="BBD6BA54"/>
    <w:lvl w:ilvl="0" w:tplc="D12E60C2">
      <w:start w:val="1"/>
      <w:numFmt w:val="decimal"/>
      <w:lvlText w:val="%1."/>
      <w:lvlJc w:val="left"/>
      <w:pPr>
        <w:ind w:left="32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8"/>
        <w:szCs w:val="26"/>
        <w:lang w:val="ru-RU" w:eastAsia="en-US" w:bidi="ar-SA"/>
      </w:rPr>
    </w:lvl>
    <w:lvl w:ilvl="1" w:tplc="1DEA075A">
      <w:numFmt w:val="bullet"/>
      <w:lvlText w:val="•"/>
      <w:lvlJc w:val="left"/>
      <w:pPr>
        <w:ind w:left="868" w:hanging="213"/>
      </w:pPr>
      <w:rPr>
        <w:rFonts w:hint="default"/>
        <w:lang w:val="ru-RU" w:eastAsia="en-US" w:bidi="ar-SA"/>
      </w:rPr>
    </w:lvl>
    <w:lvl w:ilvl="2" w:tplc="7B8AC9C6">
      <w:numFmt w:val="bullet"/>
      <w:lvlText w:val="•"/>
      <w:lvlJc w:val="left"/>
      <w:pPr>
        <w:ind w:left="1416" w:hanging="213"/>
      </w:pPr>
      <w:rPr>
        <w:rFonts w:hint="default"/>
        <w:lang w:val="ru-RU" w:eastAsia="en-US" w:bidi="ar-SA"/>
      </w:rPr>
    </w:lvl>
    <w:lvl w:ilvl="3" w:tplc="57CC954A">
      <w:numFmt w:val="bullet"/>
      <w:lvlText w:val="•"/>
      <w:lvlJc w:val="left"/>
      <w:pPr>
        <w:ind w:left="1964" w:hanging="213"/>
      </w:pPr>
      <w:rPr>
        <w:rFonts w:hint="default"/>
        <w:lang w:val="ru-RU" w:eastAsia="en-US" w:bidi="ar-SA"/>
      </w:rPr>
    </w:lvl>
    <w:lvl w:ilvl="4" w:tplc="AECC4CD4">
      <w:numFmt w:val="bullet"/>
      <w:lvlText w:val="•"/>
      <w:lvlJc w:val="left"/>
      <w:pPr>
        <w:ind w:left="2512" w:hanging="213"/>
      </w:pPr>
      <w:rPr>
        <w:rFonts w:hint="default"/>
        <w:lang w:val="ru-RU" w:eastAsia="en-US" w:bidi="ar-SA"/>
      </w:rPr>
    </w:lvl>
    <w:lvl w:ilvl="5" w:tplc="EC6ECE2A">
      <w:numFmt w:val="bullet"/>
      <w:lvlText w:val="•"/>
      <w:lvlJc w:val="left"/>
      <w:pPr>
        <w:ind w:left="3060" w:hanging="213"/>
      </w:pPr>
      <w:rPr>
        <w:rFonts w:hint="default"/>
        <w:lang w:val="ru-RU" w:eastAsia="en-US" w:bidi="ar-SA"/>
      </w:rPr>
    </w:lvl>
    <w:lvl w:ilvl="6" w:tplc="C7221686">
      <w:numFmt w:val="bullet"/>
      <w:lvlText w:val="•"/>
      <w:lvlJc w:val="left"/>
      <w:pPr>
        <w:ind w:left="3608" w:hanging="213"/>
      </w:pPr>
      <w:rPr>
        <w:rFonts w:hint="default"/>
        <w:lang w:val="ru-RU" w:eastAsia="en-US" w:bidi="ar-SA"/>
      </w:rPr>
    </w:lvl>
    <w:lvl w:ilvl="7" w:tplc="6DF0E844">
      <w:numFmt w:val="bullet"/>
      <w:lvlText w:val="•"/>
      <w:lvlJc w:val="left"/>
      <w:pPr>
        <w:ind w:left="4156" w:hanging="213"/>
      </w:pPr>
      <w:rPr>
        <w:rFonts w:hint="default"/>
        <w:lang w:val="ru-RU" w:eastAsia="en-US" w:bidi="ar-SA"/>
      </w:rPr>
    </w:lvl>
    <w:lvl w:ilvl="8" w:tplc="0FD4B71E">
      <w:numFmt w:val="bullet"/>
      <w:lvlText w:val="•"/>
      <w:lvlJc w:val="left"/>
      <w:pPr>
        <w:ind w:left="4704" w:hanging="213"/>
      </w:pPr>
      <w:rPr>
        <w:rFonts w:hint="default"/>
        <w:lang w:val="ru-RU" w:eastAsia="en-US" w:bidi="ar-SA"/>
      </w:rPr>
    </w:lvl>
  </w:abstractNum>
  <w:abstractNum w:abstractNumId="13" w15:restartNumberingAfterBreak="0">
    <w:nsid w:val="684E37E4"/>
    <w:multiLevelType w:val="hybridMultilevel"/>
    <w:tmpl w:val="D85A89D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110DEB"/>
    <w:multiLevelType w:val="hybridMultilevel"/>
    <w:tmpl w:val="42BA434A"/>
    <w:lvl w:ilvl="0" w:tplc="8EF61BC8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30CBC"/>
    <w:multiLevelType w:val="hybridMultilevel"/>
    <w:tmpl w:val="33A6B5A0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DF4A76"/>
    <w:multiLevelType w:val="multilevel"/>
    <w:tmpl w:val="B0E48F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14"/>
  </w:num>
  <w:num w:numId="9">
    <w:abstractNumId w:val="5"/>
  </w:num>
  <w:num w:numId="10">
    <w:abstractNumId w:val="16"/>
  </w:num>
  <w:num w:numId="11">
    <w:abstractNumId w:val="7"/>
  </w:num>
  <w:num w:numId="12">
    <w:abstractNumId w:val="1"/>
  </w:num>
  <w:num w:numId="13">
    <w:abstractNumId w:val="2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F1"/>
    <w:rsid w:val="00331724"/>
    <w:rsid w:val="005307A9"/>
    <w:rsid w:val="005438BD"/>
    <w:rsid w:val="0057581D"/>
    <w:rsid w:val="0063055F"/>
    <w:rsid w:val="0065602B"/>
    <w:rsid w:val="006978E9"/>
    <w:rsid w:val="008A0808"/>
    <w:rsid w:val="008E2E6C"/>
    <w:rsid w:val="009A09B1"/>
    <w:rsid w:val="00A36A1A"/>
    <w:rsid w:val="00B334FC"/>
    <w:rsid w:val="00B547F1"/>
    <w:rsid w:val="00EB48A3"/>
    <w:rsid w:val="00EE3F8D"/>
    <w:rsid w:val="00FA4C47"/>
    <w:rsid w:val="00F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C2782-4A36-409B-A70D-D0E36A4C3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8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8A3"/>
    <w:pPr>
      <w:ind w:left="720"/>
      <w:contextualSpacing/>
    </w:pPr>
  </w:style>
  <w:style w:type="paragraph" w:customStyle="1" w:styleId="c0">
    <w:name w:val="c0"/>
    <w:basedOn w:val="a"/>
    <w:rsid w:val="00630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3055F"/>
  </w:style>
  <w:style w:type="character" w:customStyle="1" w:styleId="c6">
    <w:name w:val="c6"/>
    <w:basedOn w:val="a0"/>
    <w:rsid w:val="0063055F"/>
  </w:style>
  <w:style w:type="paragraph" w:styleId="a4">
    <w:name w:val="Balloon Text"/>
    <w:basedOn w:val="a"/>
    <w:link w:val="a5"/>
    <w:uiPriority w:val="99"/>
    <w:semiHidden/>
    <w:unhideWhenUsed/>
    <w:rsid w:val="00530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0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1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ASPIRE 2024</dc:creator>
  <cp:keywords/>
  <dc:description/>
  <cp:lastModifiedBy>ACER ASPIRE 2024</cp:lastModifiedBy>
  <cp:revision>9</cp:revision>
  <cp:lastPrinted>2025-04-27T12:37:00Z</cp:lastPrinted>
  <dcterms:created xsi:type="dcterms:W3CDTF">2025-04-04T12:36:00Z</dcterms:created>
  <dcterms:modified xsi:type="dcterms:W3CDTF">2026-04-12T11:27:00Z</dcterms:modified>
</cp:coreProperties>
</file>