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pacing w:val="3"/>
          <w:sz w:val="36"/>
          <w:szCs w:val="36"/>
        </w:rPr>
      </w:pPr>
      <w:r>
        <w:rPr>
          <w:rFonts w:ascii="Arial" w:eastAsia="Times New Roman" w:hAnsi="Arial" w:cs="Arial"/>
          <w:b/>
          <w:bCs/>
          <w:spacing w:val="3"/>
          <w:sz w:val="36"/>
          <w:szCs w:val="36"/>
        </w:rPr>
        <w:t>Классный  час</w:t>
      </w:r>
      <w:r w:rsidRPr="008801E3">
        <w:rPr>
          <w:rFonts w:ascii="Arial" w:eastAsia="Times New Roman" w:hAnsi="Arial" w:cs="Arial"/>
          <w:b/>
          <w:bCs/>
          <w:spacing w:val="3"/>
          <w:sz w:val="36"/>
          <w:szCs w:val="36"/>
        </w:rPr>
        <w:t xml:space="preserve"> «Футболисты — герои нашего времени»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Цели</w:t>
      </w:r>
    </w:p>
    <w:p w:rsidR="008801E3" w:rsidRPr="008801E3" w:rsidRDefault="008801E3" w:rsidP="008801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сформировать у обучающихся представление о роли спорта (на примере футбола) в современном обществе;</w:t>
      </w:r>
    </w:p>
    <w:p w:rsidR="008801E3" w:rsidRPr="008801E3" w:rsidRDefault="008801E3" w:rsidP="008801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показать примеры личностного роста и социальной значимости через спортивные достижения;</w:t>
      </w:r>
    </w:p>
    <w:p w:rsidR="008801E3" w:rsidRPr="008801E3" w:rsidRDefault="008801E3" w:rsidP="008801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развить ценностное отношение к здоровому образу жизни и целеустремлённости;</w:t>
      </w:r>
    </w:p>
    <w:p w:rsidR="008801E3" w:rsidRPr="008801E3" w:rsidRDefault="008801E3" w:rsidP="008801E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стимулировать интерес к изучению биографий выдающихся спортсменов как образцов для подражания.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Задачи</w:t>
      </w:r>
    </w:p>
    <w:p w:rsidR="008801E3" w:rsidRPr="008801E3" w:rsidRDefault="008801E3" w:rsidP="008801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познакомить с биографиями и достижениями современных российских и мировых футболистов;</w:t>
      </w:r>
    </w:p>
    <w:p w:rsidR="008801E3" w:rsidRPr="008801E3" w:rsidRDefault="008801E3" w:rsidP="008801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проанализировать качества, которые помогли спортсменам добиться успеха;</w:t>
      </w:r>
    </w:p>
    <w:p w:rsidR="008801E3" w:rsidRPr="008801E3" w:rsidRDefault="008801E3" w:rsidP="008801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обсудить, в чём заключается «героизм» современных спортсменов;</w:t>
      </w:r>
    </w:p>
    <w:p w:rsidR="008801E3" w:rsidRPr="008801E3" w:rsidRDefault="008801E3" w:rsidP="008801E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мотивировать обучающихся к занятиям спортом и саморазвитию.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Возрастная категория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8–11 классы (14–17 лет).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Продолжительность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45 минут.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Оборудование и материалы</w:t>
      </w:r>
    </w:p>
    <w:p w:rsidR="008801E3" w:rsidRPr="008801E3" w:rsidRDefault="008801E3" w:rsidP="008801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мультимедийный проектор и экран;</w:t>
      </w:r>
    </w:p>
    <w:p w:rsidR="008801E3" w:rsidRPr="008801E3" w:rsidRDefault="008801E3" w:rsidP="008801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компьютер с доступом в интернет;</w:t>
      </w:r>
    </w:p>
    <w:p w:rsidR="008801E3" w:rsidRPr="008801E3" w:rsidRDefault="008801E3" w:rsidP="008801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презентация с фото и видеоматериалами;</w:t>
      </w:r>
    </w:p>
    <w:p w:rsidR="008801E3" w:rsidRPr="008801E3" w:rsidRDefault="008801E3" w:rsidP="008801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раздаточные листы с цитатами футболистов и вопросами для обсуждения;</w:t>
      </w:r>
    </w:p>
    <w:p w:rsidR="008801E3" w:rsidRPr="008801E3" w:rsidRDefault="008801E3" w:rsidP="008801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флипчарт или доска для записей.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Предварительная подготовка</w:t>
      </w:r>
    </w:p>
    <w:p w:rsidR="008801E3" w:rsidRPr="008801E3" w:rsidRDefault="008801E3" w:rsidP="008801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подобрать видеофрагменты матчей и интервью футболистов;</w:t>
      </w:r>
    </w:p>
    <w:p w:rsidR="008801E3" w:rsidRPr="008801E3" w:rsidRDefault="008801E3" w:rsidP="008801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подготовить презентацию с ключевыми фактами биографий;</w:t>
      </w:r>
    </w:p>
    <w:p w:rsidR="008801E3" w:rsidRPr="008801E3" w:rsidRDefault="008801E3" w:rsidP="008801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распечатать цитаты и вопросы для групповой работы;</w:t>
      </w:r>
    </w:p>
    <w:p w:rsidR="008801E3" w:rsidRPr="008801E3" w:rsidRDefault="008801E3" w:rsidP="008801E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lastRenderedPageBreak/>
        <w:t>пригласить гостя (по возможности) — местного тренера или спортсмена.</w:t>
      </w:r>
    </w:p>
    <w:p w:rsidR="008801E3" w:rsidRPr="008801E3" w:rsidRDefault="008801E3" w:rsidP="00880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01E3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pacing w:val="3"/>
          <w:sz w:val="36"/>
          <w:szCs w:val="36"/>
        </w:rPr>
      </w:pPr>
      <w:r w:rsidRPr="008801E3">
        <w:rPr>
          <w:rFonts w:ascii="Arial" w:eastAsia="Times New Roman" w:hAnsi="Arial" w:cs="Arial"/>
          <w:b/>
          <w:bCs/>
          <w:spacing w:val="3"/>
          <w:sz w:val="36"/>
          <w:szCs w:val="36"/>
        </w:rPr>
        <w:t>Ход классного часа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1. Вводная часть (5 мин)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Учитель:</w:t>
      </w:r>
    </w:p>
    <w:p w:rsidR="008801E3" w:rsidRPr="008801E3" w:rsidRDefault="008801E3" w:rsidP="008801E3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«Сегодня мы поговорим о людях, чьи имена знают миллионы, чьи победы вызывают восторг, а чьи поступки порой становятся примером для подражания. О ком идёт речь? Да, о футболистах. Но мы посмотрим на них не только как на спортсменов, а как на личностей, которые влияют на общество. Можем ли мы назвать их героями нашего времени? И что делает человека героем?»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Актуализация знаний:</w:t>
      </w:r>
    </w:p>
    <w:p w:rsidR="008801E3" w:rsidRPr="008801E3" w:rsidRDefault="008801E3" w:rsidP="008801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краткий опрос: «Кого из современных футболистов вы знаете? Чем они знамениты?»</w:t>
      </w:r>
    </w:p>
    <w:p w:rsidR="008801E3" w:rsidRPr="008801E3" w:rsidRDefault="008801E3" w:rsidP="008801E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запись ответов на доске (формируется «банк имён»).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2. Основная часть (30 мин)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Этап 1. «Герои на поле: достижения и рекорды» (10 мин)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Показ презентации с ключевыми фактами:</w:t>
      </w:r>
    </w:p>
    <w:p w:rsidR="008801E3" w:rsidRPr="008801E3" w:rsidRDefault="008801E3" w:rsidP="008801E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Александр Головин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(сборная России, «Монако»):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начал карьеру в провинциальном Калтане;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стал ключевым игроком сборной на ЧМ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noBreakHyphen/>
        <w:t>2018;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признан одним из лучших полузащитников Лиги 1.</w:t>
      </w:r>
    </w:p>
    <w:p w:rsidR="008801E3" w:rsidRPr="008801E3" w:rsidRDefault="008801E3" w:rsidP="008801E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Артём Дзюба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(«Локомотив»):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рекордсмен сборной по голам;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символ воли к победе (пример — матч с Испанией на ЧМ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noBreakHyphen/>
        <w:t>2018).</w:t>
      </w:r>
    </w:p>
    <w:p w:rsidR="008801E3" w:rsidRPr="008801E3" w:rsidRDefault="008801E3" w:rsidP="008801E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Лионель Месси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(«Интер Майами»):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8 «Золотых мячей»;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преодоление болезни в детстве (дефицит гормона роста).</w:t>
      </w:r>
    </w:p>
    <w:p w:rsidR="008801E3" w:rsidRPr="008801E3" w:rsidRDefault="008801E3" w:rsidP="008801E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Криштиану Роналду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(«Аль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noBreakHyphen/>
        <w:t>Наср»):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рекордсмен по голам за карьеру;</w:t>
      </w:r>
    </w:p>
    <w:p w:rsidR="008801E3" w:rsidRPr="008801E3" w:rsidRDefault="008801E3" w:rsidP="008801E3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пример дисциплины и самосовершенствования.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Обсуждение:</w:t>
      </w:r>
    </w:p>
    <w:p w:rsidR="008801E3" w:rsidRPr="008801E3" w:rsidRDefault="008801E3" w:rsidP="008801E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lastRenderedPageBreak/>
        <w:t>«Что общего у этих спортсменов, несмотря на разные страны и клубы?»</w:t>
      </w:r>
    </w:p>
    <w:p w:rsidR="008801E3" w:rsidRPr="008801E3" w:rsidRDefault="008801E3" w:rsidP="008801E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«Какие качества помогли им добиться успеха?» (записываем на доске: упорство, трудолюбие, командный дух).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Этап 2. «Герои вне поля: социальная роль» (10 мин)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Примеры гуманитарной и общественной деятельности:</w:t>
      </w:r>
    </w:p>
    <w:p w:rsidR="008801E3" w:rsidRPr="008801E3" w:rsidRDefault="008801E3" w:rsidP="008801E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Месси: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фонд Leo Messi Foundation — помощь детям из неблагополучных семей.</w:t>
      </w:r>
    </w:p>
    <w:p w:rsidR="008801E3" w:rsidRPr="008801E3" w:rsidRDefault="008801E3" w:rsidP="008801E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Роналду: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донорство, поддержка больниц, помощь пострадавшим от катастроф.</w:t>
      </w:r>
    </w:p>
    <w:p w:rsidR="008801E3" w:rsidRPr="008801E3" w:rsidRDefault="008801E3" w:rsidP="008801E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Российские футболисты: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благотворительные матчи, визиты в детские дома (например, акции Дзюбы и Акинфеева).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Вопросы для дискуссии:</w:t>
      </w:r>
    </w:p>
    <w:p w:rsidR="008801E3" w:rsidRPr="008801E3" w:rsidRDefault="008801E3" w:rsidP="008801E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«Можно ли считать благотворительность частью «героизма»?»</w:t>
      </w:r>
    </w:p>
    <w:p w:rsidR="008801E3" w:rsidRPr="008801E3" w:rsidRDefault="008801E3" w:rsidP="008801E3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«Как спортсмены влияют на молодёжь вне футбола?»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Этап 3. «Преодоление: истории силы духа» (10 мин)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Разбор кейсов:</w:t>
      </w:r>
    </w:p>
    <w:p w:rsidR="008801E3" w:rsidRPr="008801E3" w:rsidRDefault="008801E3" w:rsidP="008801E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Игорь Акинфеев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(ЦСКА): возвращение после тяжёлой травмы колена, «спасение» сборной в серии пенальти против Испании.</w:t>
      </w:r>
    </w:p>
    <w:p w:rsidR="008801E3" w:rsidRPr="008801E3" w:rsidRDefault="008801E3" w:rsidP="008801E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Андрей Аршавин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(«Арсенал»): адаптация в иностранном клубе, языковой барьер.</w:t>
      </w:r>
    </w:p>
    <w:p w:rsidR="008801E3" w:rsidRPr="008801E3" w:rsidRDefault="008801E3" w:rsidP="008801E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Кевин Де Брюйне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(«Манчестер Сити»): восстановление после перелома лица.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Групповая работа: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br/>
        <w:t>Учащиеся делятся на 3 группы, каждая анализирует одну историю по плану:</w:t>
      </w:r>
    </w:p>
    <w:p w:rsidR="008801E3" w:rsidRPr="008801E3" w:rsidRDefault="008801E3" w:rsidP="008801E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 какой проблемой столкнулся спортсмен?</w:t>
      </w:r>
    </w:p>
    <w:p w:rsidR="008801E3" w:rsidRPr="008801E3" w:rsidRDefault="008801E3" w:rsidP="008801E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Какие качества помогли ему преодолеть трудности?</w:t>
      </w:r>
    </w:p>
    <w:p w:rsidR="008801E3" w:rsidRPr="008801E3" w:rsidRDefault="008801E3" w:rsidP="008801E3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Чему эта история может научить нас?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Результаты кратко презентуются (2 мин на группу).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3. Заключительная часть (10 мин)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Рефлексия</w:t>
      </w:r>
    </w:p>
    <w:p w:rsidR="008801E3" w:rsidRPr="008801E3" w:rsidRDefault="008801E3" w:rsidP="008801E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Круглый стол: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«Футболист как герой нашего времени — это…» (учащиеся по очереди завершают фразу).</w:t>
      </w:r>
    </w:p>
    <w:p w:rsidR="008801E3" w:rsidRPr="008801E3" w:rsidRDefault="008801E3" w:rsidP="008801E3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lastRenderedPageBreak/>
        <w:t>Письменное задание: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t> «Напишите одно качество, которое вы хотели бы развить в себе, вдохновившись биографиями футболистов» (5 мин, затем 2–3 добровольных ответа).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Итоговый вывод учителя</w:t>
      </w:r>
    </w:p>
    <w:p w:rsidR="008801E3" w:rsidRPr="008801E3" w:rsidRDefault="008801E3" w:rsidP="008801E3">
      <w:pPr>
        <w:shd w:val="clear" w:color="auto" w:fill="FFFFFF"/>
        <w:spacing w:after="0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«Герои — не обязательно те, кто совершает подвиги в кино. Это люди, которые каждый день доказывают: сила духа, труд и ответственность меняют мир. Футболисты — пример того, как талант и характер могут вдохновлять миллионы. Возможно, среди вас тоже есть будущие герои — не только на поле, но и в жизни».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  <w:szCs w:val="27"/>
        </w:rPr>
        <w:t>Домашнее задание (по желанию)</w: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Подготовить мини</w:t>
      </w:r>
      <w:r w:rsidRPr="008801E3">
        <w:rPr>
          <w:rFonts w:ascii="Arial" w:eastAsia="Times New Roman" w:hAnsi="Arial" w:cs="Arial"/>
          <w:spacing w:val="3"/>
          <w:sz w:val="27"/>
          <w:szCs w:val="27"/>
        </w:rPr>
        <w:noBreakHyphen/>
        <w:t>доклад о футболисте, который лично вас вдохновляет (5–7 предложений с аргументами).</w:t>
      </w:r>
    </w:p>
    <w:p w:rsidR="008801E3" w:rsidRPr="008801E3" w:rsidRDefault="008801E3" w:rsidP="00880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01E3">
        <w:rPr>
          <w:rFonts w:ascii="Times New Roman" w:eastAsia="Times New Roman" w:hAnsi="Times New Roman" w:cs="Times New Roman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pacing w:val="3"/>
          <w:sz w:val="36"/>
          <w:szCs w:val="36"/>
        </w:rPr>
      </w:pPr>
      <w:r w:rsidRPr="008801E3">
        <w:rPr>
          <w:rFonts w:ascii="Arial" w:eastAsia="Times New Roman" w:hAnsi="Arial" w:cs="Arial"/>
          <w:b/>
          <w:bCs/>
          <w:spacing w:val="3"/>
          <w:sz w:val="36"/>
          <w:szCs w:val="36"/>
        </w:rPr>
        <w:t>Источники</w:t>
      </w:r>
    </w:p>
    <w:p w:rsidR="008801E3" w:rsidRPr="008801E3" w:rsidRDefault="008801E3" w:rsidP="008801E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Официальные сайты футбольных клубов и сборных: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rfs.ru (Российский футбольный союз);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fifa.com (ФИФА);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сайты клубов «Зенит», ЦСКА, «Монако», «Интер Майами» и др.</w:t>
      </w:r>
    </w:p>
    <w:p w:rsidR="008801E3" w:rsidRPr="008801E3" w:rsidRDefault="008801E3" w:rsidP="008801E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Новостные и спортивные порталы: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sport-express.ru;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championat.com;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goal.com.</w:t>
      </w:r>
    </w:p>
    <w:p w:rsidR="008801E3" w:rsidRPr="008801E3" w:rsidRDefault="008801E3" w:rsidP="008801E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Документальные фильмы и интервью: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«Месси» (документальный фильм, 2014);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интервью Александра Головина в программе «Футбольный клуб» (канал «Матч ТВ»).</w:t>
      </w:r>
    </w:p>
    <w:p w:rsidR="008801E3" w:rsidRPr="008801E3" w:rsidRDefault="008801E3" w:rsidP="008801E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Книги и биографии: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«Криштиану Роналду. Одержимый совершенством» (Р. Фаррелл);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«Артём Дзюба. Навстречу мечте» (А. Петров).</w:t>
      </w:r>
    </w:p>
    <w:p w:rsidR="008801E3" w:rsidRPr="008801E3" w:rsidRDefault="008801E3" w:rsidP="008801E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Социальные сети спортсменов: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официальные аккаунты Месси, Роналду, Дзюбы (для анализа благотворительных проектов).</w:t>
      </w:r>
    </w:p>
    <w:p w:rsidR="008801E3" w:rsidRPr="008801E3" w:rsidRDefault="008801E3" w:rsidP="008801E3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b/>
          <w:bCs/>
          <w:spacing w:val="3"/>
          <w:sz w:val="27"/>
        </w:rPr>
        <w:t>Научные и методические материалы: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статьи о роли спорта в социализации молодёжи (журналы «Физическая культура: воспитание, образование, тренировка»);</w:t>
      </w:r>
    </w:p>
    <w:p w:rsidR="008801E3" w:rsidRPr="008801E3" w:rsidRDefault="008801E3" w:rsidP="008801E3">
      <w:pPr>
        <w:numPr>
          <w:ilvl w:val="1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исследования о влиянии кумиров на подростков (публикации РАО).</w:t>
      </w:r>
    </w:p>
    <w:p w:rsidR="008801E3" w:rsidRPr="008801E3" w:rsidRDefault="008801E3" w:rsidP="00880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01E3">
        <w:rPr>
          <w:rFonts w:ascii="Times New Roman" w:eastAsia="Times New Roman" w:hAnsi="Times New Roman" w:cs="Times New Roman"/>
          <w:sz w:val="24"/>
          <w:szCs w:val="24"/>
        </w:rPr>
        <w:lastRenderedPageBreak/>
        <w:pict>
          <v:rect id="_x0000_i1027" style="width:0;height:1.5pt" o:hralign="center" o:hrstd="t" o:hr="t" fillcolor="#a0a0a0" stroked="f"/>
        </w:pict>
      </w:r>
    </w:p>
    <w:p w:rsidR="008801E3" w:rsidRPr="008801E3" w:rsidRDefault="008801E3" w:rsidP="008801E3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pacing w:val="3"/>
          <w:sz w:val="36"/>
          <w:szCs w:val="36"/>
        </w:rPr>
      </w:pPr>
      <w:r w:rsidRPr="008801E3">
        <w:rPr>
          <w:rFonts w:ascii="Arial" w:eastAsia="Times New Roman" w:hAnsi="Arial" w:cs="Arial"/>
          <w:b/>
          <w:bCs/>
          <w:spacing w:val="3"/>
          <w:sz w:val="36"/>
          <w:szCs w:val="36"/>
        </w:rPr>
        <w:t>Критерии оценки эффективности</w:t>
      </w:r>
    </w:p>
    <w:p w:rsidR="008801E3" w:rsidRPr="008801E3" w:rsidRDefault="008801E3" w:rsidP="008801E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активность учащихся в обсуждении;</w:t>
      </w:r>
    </w:p>
    <w:p w:rsidR="008801E3" w:rsidRPr="008801E3" w:rsidRDefault="008801E3" w:rsidP="008801E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глубина аргументов в групповой работе;</w:t>
      </w:r>
    </w:p>
    <w:p w:rsidR="008801E3" w:rsidRPr="008801E3" w:rsidRDefault="008801E3" w:rsidP="008801E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осознанность рефлексивных высказываний;</w:t>
      </w:r>
    </w:p>
    <w:p w:rsidR="008801E3" w:rsidRPr="008801E3" w:rsidRDefault="008801E3" w:rsidP="008801E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pacing w:val="3"/>
          <w:sz w:val="27"/>
          <w:szCs w:val="27"/>
        </w:rPr>
      </w:pPr>
      <w:r w:rsidRPr="008801E3">
        <w:rPr>
          <w:rFonts w:ascii="Arial" w:eastAsia="Times New Roman" w:hAnsi="Arial" w:cs="Arial"/>
          <w:spacing w:val="3"/>
          <w:sz w:val="27"/>
          <w:szCs w:val="27"/>
        </w:rPr>
        <w:t>интерес к дополнительному изучению темы (выполнение домашнего задания).</w:t>
      </w:r>
    </w:p>
    <w:p w:rsidR="00A3588B" w:rsidRDefault="00A3588B"/>
    <w:sectPr w:rsidR="00A35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53EF7"/>
    <w:multiLevelType w:val="multilevel"/>
    <w:tmpl w:val="941C9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413D3B"/>
    <w:multiLevelType w:val="multilevel"/>
    <w:tmpl w:val="84EE4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4B5424"/>
    <w:multiLevelType w:val="multilevel"/>
    <w:tmpl w:val="85DE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A76EC7"/>
    <w:multiLevelType w:val="multilevel"/>
    <w:tmpl w:val="3CD62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8F368C"/>
    <w:multiLevelType w:val="multilevel"/>
    <w:tmpl w:val="A2DA2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277212"/>
    <w:multiLevelType w:val="multilevel"/>
    <w:tmpl w:val="C0168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1D3A63"/>
    <w:multiLevelType w:val="multilevel"/>
    <w:tmpl w:val="5B0A1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1E0B69"/>
    <w:multiLevelType w:val="multilevel"/>
    <w:tmpl w:val="0AACC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1385130"/>
    <w:multiLevelType w:val="multilevel"/>
    <w:tmpl w:val="EDD47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4D5451"/>
    <w:multiLevelType w:val="multilevel"/>
    <w:tmpl w:val="FBC6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A14073"/>
    <w:multiLevelType w:val="multilevel"/>
    <w:tmpl w:val="8E9E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9A4210"/>
    <w:multiLevelType w:val="multilevel"/>
    <w:tmpl w:val="2D2A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0C3983"/>
    <w:multiLevelType w:val="multilevel"/>
    <w:tmpl w:val="4328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9C675C4"/>
    <w:multiLevelType w:val="multilevel"/>
    <w:tmpl w:val="85521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2"/>
  </w:num>
  <w:num w:numId="6">
    <w:abstractNumId w:val="11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12"/>
  </w:num>
  <w:num w:numId="12">
    <w:abstractNumId w:val="1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8801E3"/>
    <w:rsid w:val="008801E3"/>
    <w:rsid w:val="00A35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801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801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801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801E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801E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801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80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801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56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6809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45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826</Words>
  <Characters>4714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2025-11-09T09:02:00Z</dcterms:created>
  <dcterms:modified xsi:type="dcterms:W3CDTF">2025-11-09T09:04:00Z</dcterms:modified>
</cp:coreProperties>
</file>