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46C" w:rsidRPr="006F346C" w:rsidRDefault="006F346C" w:rsidP="006F346C">
      <w:pPr>
        <w:rPr>
          <w:b/>
          <w:sz w:val="28"/>
          <w:szCs w:val="28"/>
        </w:rPr>
      </w:pPr>
      <w:r w:rsidRPr="006F346C">
        <w:rPr>
          <w:b/>
          <w:sz w:val="28"/>
          <w:szCs w:val="28"/>
        </w:rPr>
        <w:t>К</w:t>
      </w:r>
      <w:r w:rsidRPr="006F346C">
        <w:rPr>
          <w:b/>
          <w:sz w:val="28"/>
          <w:szCs w:val="28"/>
        </w:rPr>
        <w:t>лассный час на тему: "Традиции воспитания: как сохранить старые и создать новые"</w:t>
      </w:r>
    </w:p>
    <w:p w:rsidR="006F346C" w:rsidRPr="006F346C" w:rsidRDefault="006F346C" w:rsidP="006F346C">
      <w:pPr>
        <w:rPr>
          <w:sz w:val="28"/>
          <w:szCs w:val="28"/>
        </w:rPr>
      </w:pPr>
    </w:p>
    <w:p w:rsidR="006F346C" w:rsidRPr="006F346C" w:rsidRDefault="006F346C" w:rsidP="006F346C">
      <w:pPr>
        <w:contextualSpacing/>
        <w:rPr>
          <w:sz w:val="28"/>
          <w:szCs w:val="28"/>
        </w:rPr>
      </w:pPr>
      <w:r>
        <w:rPr>
          <w:b/>
          <w:sz w:val="28"/>
          <w:szCs w:val="28"/>
        </w:rPr>
        <w:t>Цели</w:t>
      </w:r>
      <w:r w:rsidRPr="006F346C">
        <w:rPr>
          <w:sz w:val="28"/>
          <w:szCs w:val="28"/>
        </w:rPr>
        <w:t>: Познакомить учащихся с традиционными методами воспитания, обсудить их значимость и необходимость адаптации к современным условиям.</w:t>
      </w:r>
    </w:p>
    <w:p w:rsidR="006F346C" w:rsidRDefault="006F346C" w:rsidP="00C02C67">
      <w:pPr>
        <w:pStyle w:val="a3"/>
        <w:contextualSpacing/>
        <w:rPr>
          <w:sz w:val="28"/>
          <w:szCs w:val="28"/>
        </w:rPr>
      </w:pPr>
      <w:r w:rsidRPr="006F346C">
        <w:rPr>
          <w:sz w:val="28"/>
          <w:szCs w:val="28"/>
        </w:rPr>
        <w:t>Классный час поможет учащимся осознать важность традиций воспитания, понять, как они трансформируются с течением времени, и стимулировать их к созданию новых методов, которые будут актуальны в современном мире.</w:t>
      </w:r>
    </w:p>
    <w:p w:rsidR="006F346C" w:rsidRPr="006F346C" w:rsidRDefault="006F346C" w:rsidP="006F346C">
      <w:pPr>
        <w:pStyle w:val="a3"/>
        <w:rPr>
          <w:sz w:val="28"/>
          <w:szCs w:val="28"/>
        </w:rPr>
      </w:pPr>
      <w:r w:rsidRPr="006F346C">
        <w:rPr>
          <w:sz w:val="28"/>
          <w:szCs w:val="28"/>
        </w:rPr>
        <w:t xml:space="preserve">      </w:t>
      </w:r>
      <w:r w:rsidRPr="006F346C">
        <w:rPr>
          <w:b/>
          <w:sz w:val="28"/>
          <w:szCs w:val="28"/>
        </w:rPr>
        <w:t>Задачи</w:t>
      </w:r>
      <w:r w:rsidRPr="006F346C">
        <w:rPr>
          <w:sz w:val="28"/>
          <w:szCs w:val="28"/>
        </w:rPr>
        <w:t>:</w:t>
      </w:r>
    </w:p>
    <w:p w:rsidR="006F346C" w:rsidRPr="006F346C" w:rsidRDefault="006F346C" w:rsidP="006F346C">
      <w:pPr>
        <w:pStyle w:val="a3"/>
        <w:rPr>
          <w:sz w:val="28"/>
          <w:szCs w:val="28"/>
        </w:rPr>
      </w:pPr>
      <w:r w:rsidRPr="006F346C">
        <w:rPr>
          <w:sz w:val="28"/>
          <w:szCs w:val="28"/>
        </w:rPr>
        <w:t>Развитие интереса к семейным традициям.</w:t>
      </w:r>
    </w:p>
    <w:p w:rsidR="006F346C" w:rsidRPr="006F346C" w:rsidRDefault="006F346C" w:rsidP="006F346C">
      <w:pPr>
        <w:pStyle w:val="a3"/>
        <w:rPr>
          <w:sz w:val="28"/>
          <w:szCs w:val="28"/>
        </w:rPr>
      </w:pPr>
      <w:r w:rsidRPr="006F346C">
        <w:rPr>
          <w:sz w:val="28"/>
          <w:szCs w:val="28"/>
        </w:rPr>
        <w:t xml:space="preserve"> Формирование уважительного отношения к семье, ко всем его членам и к самому себе.</w:t>
      </w:r>
    </w:p>
    <w:p w:rsidR="006F346C" w:rsidRDefault="006F346C" w:rsidP="00C02C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F346C" w:rsidRPr="006F346C" w:rsidRDefault="006F346C" w:rsidP="00C02C67">
      <w:pPr>
        <w:pStyle w:val="a3"/>
        <w:rPr>
          <w:b/>
          <w:sz w:val="28"/>
          <w:szCs w:val="28"/>
        </w:rPr>
      </w:pPr>
      <w:r w:rsidRPr="006F346C">
        <w:rPr>
          <w:b/>
          <w:sz w:val="28"/>
          <w:szCs w:val="28"/>
        </w:rPr>
        <w:t>Ход занятия: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 xml:space="preserve">Сегодня мы с вами поговорим о том, без чего не обходится наша жизнь. 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 xml:space="preserve">Попробуйте угадать, о чем же пойдёт речь. 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 xml:space="preserve">      У </w:t>
      </w:r>
      <w:r w:rsidRPr="006F346C">
        <w:rPr>
          <w:sz w:val="28"/>
          <w:szCs w:val="28"/>
        </w:rPr>
        <w:t>нашего народа</w:t>
      </w:r>
      <w:r w:rsidR="00C74D4E" w:rsidRPr="006F346C">
        <w:rPr>
          <w:sz w:val="28"/>
          <w:szCs w:val="28"/>
        </w:rPr>
        <w:t xml:space="preserve"> есть</w:t>
      </w:r>
      <w:r w:rsidRPr="006F346C">
        <w:rPr>
          <w:sz w:val="28"/>
          <w:szCs w:val="28"/>
        </w:rPr>
        <w:t xml:space="preserve"> свои праздники</w:t>
      </w:r>
      <w:r w:rsidRPr="00392B92">
        <w:rPr>
          <w:sz w:val="28"/>
          <w:szCs w:val="28"/>
        </w:rPr>
        <w:t>. Посмотрим, как хорошо вы их знаете. Я буду называть слова, которые относятся к тому или иному празднику, а вы его назовите.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>
        <w:rPr>
          <w:sz w:val="28"/>
          <w:szCs w:val="28"/>
        </w:rPr>
        <w:t>1</w:t>
      </w:r>
      <w:r w:rsidRPr="00392B92">
        <w:rPr>
          <w:sz w:val="28"/>
          <w:szCs w:val="28"/>
        </w:rPr>
        <w:t xml:space="preserve"> Цветы, нарядные люди, белые банты, золотые листья (первое сентября)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>
        <w:rPr>
          <w:sz w:val="28"/>
          <w:szCs w:val="28"/>
        </w:rPr>
        <w:t>2</w:t>
      </w:r>
      <w:r w:rsidRPr="00392B92">
        <w:rPr>
          <w:sz w:val="28"/>
          <w:szCs w:val="28"/>
        </w:rPr>
        <w:t xml:space="preserve"> Вода, прыжки через огонь</w:t>
      </w:r>
      <w:r>
        <w:rPr>
          <w:sz w:val="28"/>
          <w:szCs w:val="28"/>
        </w:rPr>
        <w:t>, поиск цветка папоротника</w:t>
      </w:r>
      <w:r w:rsidRPr="00392B92">
        <w:rPr>
          <w:sz w:val="28"/>
          <w:szCs w:val="28"/>
        </w:rPr>
        <w:t xml:space="preserve"> (Ивана Купала)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>
        <w:rPr>
          <w:sz w:val="28"/>
          <w:szCs w:val="28"/>
        </w:rPr>
        <w:t>3</w:t>
      </w:r>
      <w:r w:rsidRPr="00392B92">
        <w:rPr>
          <w:sz w:val="28"/>
          <w:szCs w:val="28"/>
        </w:rPr>
        <w:t xml:space="preserve"> День рождения младенца, гадания, колядки (Рождество)</w:t>
      </w:r>
    </w:p>
    <w:p w:rsidR="00C02C67" w:rsidRDefault="00C74D4E" w:rsidP="00C02C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Молодцы! А каким словом можно объединить все праздники?</w:t>
      </w:r>
    </w:p>
    <w:p w:rsidR="00C74D4E" w:rsidRDefault="00C74D4E" w:rsidP="00C02C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- Традиция.</w:t>
      </w:r>
    </w:p>
    <w:p w:rsidR="00C74D4E" w:rsidRDefault="00C74D4E" w:rsidP="00C02C67">
      <w:pPr>
        <w:pStyle w:val="a3"/>
        <w:rPr>
          <w:sz w:val="28"/>
          <w:szCs w:val="28"/>
        </w:rPr>
      </w:pPr>
      <w:r>
        <w:rPr>
          <w:sz w:val="28"/>
          <w:szCs w:val="28"/>
        </w:rPr>
        <w:t>- Вспомните, что такое традиция?</w:t>
      </w:r>
    </w:p>
    <w:p w:rsidR="00C74D4E" w:rsidRPr="00392B92" w:rsidRDefault="00C74D4E" w:rsidP="00C02C67">
      <w:pPr>
        <w:pStyle w:val="a3"/>
        <w:rPr>
          <w:sz w:val="28"/>
          <w:szCs w:val="28"/>
        </w:rPr>
      </w:pPr>
      <w:r>
        <w:rPr>
          <w:sz w:val="28"/>
          <w:szCs w:val="28"/>
        </w:rPr>
        <w:t>Именно о традициях мы сегодня и поговорим.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>Еще одна молодая традиция, которая появилась в нашей стране не так давно, но стала одной из главных традиций «Дня Победы» - это «Бессмертный полк». Память о наших погибших предках во время Великой Отечественной войны, уже предается молодому поколению.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 xml:space="preserve">      </w:t>
      </w:r>
      <w:r w:rsidRPr="006F346C">
        <w:rPr>
          <w:sz w:val="28"/>
          <w:szCs w:val="28"/>
        </w:rPr>
        <w:t>А теперь подумайте</w:t>
      </w:r>
      <w:r>
        <w:rPr>
          <w:sz w:val="28"/>
          <w:szCs w:val="28"/>
        </w:rPr>
        <w:t>,</w:t>
      </w:r>
      <w:r w:rsidRPr="00392B92">
        <w:rPr>
          <w:sz w:val="28"/>
          <w:szCs w:val="28"/>
        </w:rPr>
        <w:t xml:space="preserve"> у кого </w:t>
      </w:r>
      <w:r>
        <w:rPr>
          <w:sz w:val="28"/>
          <w:szCs w:val="28"/>
        </w:rPr>
        <w:t xml:space="preserve">ещё </w:t>
      </w:r>
      <w:r w:rsidRPr="00392B92">
        <w:rPr>
          <w:sz w:val="28"/>
          <w:szCs w:val="28"/>
        </w:rPr>
        <w:t>могут быть свои традиции?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>В каждой семье есть свои традиции и они называются семейными традициями.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6F346C">
        <w:rPr>
          <w:sz w:val="28"/>
          <w:szCs w:val="28"/>
        </w:rPr>
        <w:t>Какими могут</w:t>
      </w:r>
      <w:r w:rsidRPr="00392B92">
        <w:rPr>
          <w:sz w:val="28"/>
          <w:szCs w:val="28"/>
        </w:rPr>
        <w:t xml:space="preserve"> быть семейные традиции? Подумайте и назовите.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>- Семейные праздники. Дни рождения, Новый год, 8 марта, Подарки на праздник.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>- Совместные завтрак и ужин, воскресный обед.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 xml:space="preserve">- Путешествие всей семьей. 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>- Забота о бабушках и дедушка, угощение для них.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lastRenderedPageBreak/>
        <w:t>- Обсуждение планов.  Поделиться мечтами и желаниями.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>- Сказки на ночь для самых маленьких членов семьи.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>- Семейный отдых, рыбалка и многое другое.</w:t>
      </w:r>
    </w:p>
    <w:p w:rsidR="00C02C67" w:rsidRPr="00392B92" w:rsidRDefault="00C02C67" w:rsidP="00C02C67">
      <w:pPr>
        <w:pStyle w:val="a3"/>
        <w:rPr>
          <w:sz w:val="28"/>
          <w:szCs w:val="28"/>
        </w:rPr>
      </w:pPr>
      <w:r w:rsidRPr="00392B92">
        <w:rPr>
          <w:sz w:val="28"/>
          <w:szCs w:val="28"/>
        </w:rPr>
        <w:t xml:space="preserve">      Семья – там, где уютно и комфортно, там, где всегда ждут, всегда утешат и поддержат. </w:t>
      </w:r>
    </w:p>
    <w:p w:rsidR="00C02C67" w:rsidRPr="008B62E8" w:rsidRDefault="00C02C67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Одна из распространенных</w:t>
      </w:r>
      <w:r w:rsidR="00C74D4E" w:rsidRPr="008B62E8">
        <w:rPr>
          <w:rStyle w:val="a4"/>
          <w:i w:val="0"/>
          <w:iCs w:val="0"/>
          <w:color w:val="auto"/>
          <w:sz w:val="28"/>
          <w:szCs w:val="28"/>
        </w:rPr>
        <w:t xml:space="preserve"> </w:t>
      </w:r>
      <w:r w:rsidR="0034284A" w:rsidRPr="008B62E8">
        <w:rPr>
          <w:rStyle w:val="a4"/>
          <w:i w:val="0"/>
          <w:iCs w:val="0"/>
          <w:color w:val="auto"/>
          <w:sz w:val="28"/>
          <w:szCs w:val="28"/>
        </w:rPr>
        <w:t>семейных традиций</w:t>
      </w:r>
      <w:r w:rsidR="00C74D4E" w:rsidRPr="008B62E8">
        <w:rPr>
          <w:rStyle w:val="a4"/>
          <w:i w:val="0"/>
          <w:iCs w:val="0"/>
          <w:color w:val="auto"/>
          <w:sz w:val="28"/>
          <w:szCs w:val="28"/>
        </w:rPr>
        <w:t xml:space="preserve"> -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 Семейное застолье.</w:t>
      </w:r>
    </w:p>
    <w:p w:rsidR="00C74D4E" w:rsidRPr="008B62E8" w:rsidRDefault="00C74D4E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 На столах у вас лежат распечатки с рассказом об этой тради</w:t>
      </w:r>
      <w:r w:rsidR="0034284A" w:rsidRPr="008B62E8">
        <w:rPr>
          <w:rStyle w:val="a4"/>
          <w:i w:val="0"/>
          <w:iCs w:val="0"/>
          <w:color w:val="auto"/>
          <w:sz w:val="28"/>
          <w:szCs w:val="28"/>
        </w:rPr>
        <w:t>ции. Прочтите его и отметьте то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>, что показалось для вас самым важным в этом рассказе.</w:t>
      </w:r>
    </w:p>
    <w:p w:rsidR="00C02C67" w:rsidRPr="008B62E8" w:rsidRDefault="008B62E8" w:rsidP="00C02C67">
      <w:pPr>
        <w:pStyle w:val="a3"/>
        <w:rPr>
          <w:rStyle w:val="a4"/>
          <w:b/>
          <w:i w:val="0"/>
          <w:color w:val="auto"/>
          <w:sz w:val="28"/>
          <w:szCs w:val="28"/>
        </w:rPr>
      </w:pPr>
      <w:r>
        <w:rPr>
          <w:rStyle w:val="a4"/>
          <w:b/>
          <w:i w:val="0"/>
          <w:color w:val="auto"/>
          <w:sz w:val="28"/>
          <w:szCs w:val="28"/>
        </w:rPr>
        <w:t>(</w:t>
      </w:r>
      <w:r w:rsidR="0034284A" w:rsidRPr="008B62E8">
        <w:rPr>
          <w:rStyle w:val="a4"/>
          <w:b/>
          <w:i w:val="0"/>
          <w:color w:val="auto"/>
          <w:sz w:val="28"/>
          <w:szCs w:val="28"/>
        </w:rPr>
        <w:t xml:space="preserve">Раздаточный материал. </w:t>
      </w:r>
      <w:r w:rsidR="00C02C67" w:rsidRPr="008B62E8">
        <w:rPr>
          <w:rStyle w:val="a4"/>
          <w:b/>
          <w:i w:val="0"/>
          <w:color w:val="auto"/>
          <w:sz w:val="28"/>
          <w:szCs w:val="28"/>
        </w:rPr>
        <w:t xml:space="preserve">Рассказ </w:t>
      </w:r>
      <w:r w:rsidR="0034284A" w:rsidRPr="008B62E8">
        <w:rPr>
          <w:rStyle w:val="a4"/>
          <w:b/>
          <w:i w:val="0"/>
          <w:color w:val="auto"/>
          <w:sz w:val="28"/>
          <w:szCs w:val="28"/>
        </w:rPr>
        <w:t>Приложение 1)</w:t>
      </w:r>
    </w:p>
    <w:p w:rsidR="00C02C67" w:rsidRPr="008B62E8" w:rsidRDefault="00C02C67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Можете вспомнить, когда в последний раз все члены семьи садились в одной комнате за большим столом? У вас дома есть большой стол?</w:t>
      </w:r>
    </w:p>
    <w:p w:rsidR="00C02C67" w:rsidRPr="008B62E8" w:rsidRDefault="00C02C67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Значение семейного обеда, когда все члены семьи собирались за одним столом, подчеркивалось многими культурами по всему миру. Не даром семейный обед излюбленная тема для художников, писателей, режиссеров.</w:t>
      </w:r>
    </w:p>
    <w:p w:rsidR="00C02C67" w:rsidRPr="008B62E8" w:rsidRDefault="00C02C67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В наше время традиция семейных посиделок стремительно умирает. Посмотрите только, как проходят обеды. Кто в телефоне, кто в телевизоре, кто в своей комнате с тарелкой. При этом теряется не только обед как совместное употребление пищи, а нечто гораздо большее – как традиция, делающая семейные узы более крепкими.</w:t>
      </w:r>
    </w:p>
    <w:p w:rsidR="00C02C67" w:rsidRPr="008B62E8" w:rsidRDefault="00C02C67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Не даром ещё в начале прошлого века считалось дурным тоном опаздывать на семейный обед. А в столовой вообще не было часов, чтобы люди могли спокойно поесть, обсудить важные дела.</w:t>
      </w:r>
    </w:p>
    <w:p w:rsidR="00C74D4E" w:rsidRPr="008B62E8" w:rsidRDefault="00C74D4E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Обсуждение рассказа: </w:t>
      </w:r>
    </w:p>
    <w:p w:rsidR="00C74D4E" w:rsidRPr="008B62E8" w:rsidRDefault="00C74D4E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Почему вы выделили именно эти строки рассказа?</w:t>
      </w:r>
    </w:p>
    <w:p w:rsidR="00C74D4E" w:rsidRPr="008B62E8" w:rsidRDefault="00C74D4E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Как объяснила бабушка традицию собирать «всю фамилию»?</w:t>
      </w:r>
    </w:p>
    <w:p w:rsidR="00C74D4E" w:rsidRPr="008B62E8" w:rsidRDefault="00C74D4E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 А у вас бывают такие застолья?</w:t>
      </w:r>
    </w:p>
    <w:p w:rsidR="00C74D4E" w:rsidRPr="008B62E8" w:rsidRDefault="00C74D4E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Какое участие в них принимаете вы?</w:t>
      </w:r>
    </w:p>
    <w:p w:rsidR="006279E2" w:rsidRPr="008B62E8" w:rsidRDefault="006279E2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Легко ли сегодня собраться за столом всей семье?</w:t>
      </w:r>
    </w:p>
    <w:p w:rsidR="00C02C67" w:rsidRPr="008B62E8" w:rsidRDefault="006279E2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Верно, </w:t>
      </w:r>
      <w:r w:rsidR="00C02C67" w:rsidRPr="008B62E8">
        <w:rPr>
          <w:rStyle w:val="a4"/>
          <w:i w:val="0"/>
          <w:iCs w:val="0"/>
          <w:color w:val="auto"/>
          <w:sz w:val="28"/>
          <w:szCs w:val="28"/>
        </w:rPr>
        <w:t xml:space="preserve">современная жизнь вносит 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свои </w:t>
      </w:r>
      <w:r w:rsidR="00C02C67" w:rsidRPr="008B62E8">
        <w:rPr>
          <w:rStyle w:val="a4"/>
          <w:i w:val="0"/>
          <w:iCs w:val="0"/>
          <w:color w:val="auto"/>
          <w:sz w:val="28"/>
          <w:szCs w:val="28"/>
        </w:rPr>
        <w:t xml:space="preserve">коррективы: мы приходим 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>домой</w:t>
      </w:r>
      <w:r w:rsidR="00C02C67" w:rsidRPr="008B62E8">
        <w:rPr>
          <w:rStyle w:val="a4"/>
          <w:i w:val="0"/>
          <w:iCs w:val="0"/>
          <w:color w:val="auto"/>
          <w:sz w:val="28"/>
          <w:szCs w:val="28"/>
        </w:rPr>
        <w:t xml:space="preserve"> в разное время, 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>мама</w:t>
      </w:r>
      <w:r w:rsidR="00C02C67" w:rsidRPr="008B62E8">
        <w:rPr>
          <w:rStyle w:val="a4"/>
          <w:i w:val="0"/>
          <w:iCs w:val="0"/>
          <w:color w:val="auto"/>
          <w:sz w:val="28"/>
          <w:szCs w:val="28"/>
        </w:rPr>
        <w:t xml:space="preserve"> на диете, 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>папа</w:t>
      </w:r>
      <w:r w:rsidR="00C02C67" w:rsidRPr="008B62E8">
        <w:rPr>
          <w:rStyle w:val="a4"/>
          <w:i w:val="0"/>
          <w:iCs w:val="0"/>
          <w:color w:val="auto"/>
          <w:sz w:val="28"/>
          <w:szCs w:val="28"/>
        </w:rPr>
        <w:t xml:space="preserve"> не в настроении. Как быть?</w:t>
      </w:r>
    </w:p>
    <w:p w:rsidR="00C02C67" w:rsidRPr="008B62E8" w:rsidRDefault="00C02C67" w:rsidP="00C02C67">
      <w:pPr>
        <w:pStyle w:val="a3"/>
        <w:rPr>
          <w:rStyle w:val="a4"/>
          <w:b/>
          <w:i w:val="0"/>
          <w:color w:val="auto"/>
          <w:sz w:val="28"/>
          <w:szCs w:val="28"/>
        </w:rPr>
      </w:pPr>
      <w:r w:rsidRPr="008B62E8">
        <w:rPr>
          <w:rStyle w:val="a4"/>
          <w:b/>
          <w:i w:val="0"/>
          <w:color w:val="auto"/>
          <w:sz w:val="28"/>
          <w:szCs w:val="28"/>
        </w:rPr>
        <w:t>Работа в группах</w:t>
      </w:r>
      <w:r w:rsidR="008B62E8">
        <w:rPr>
          <w:rStyle w:val="a4"/>
          <w:b/>
          <w:i w:val="0"/>
          <w:color w:val="auto"/>
          <w:sz w:val="28"/>
          <w:szCs w:val="28"/>
        </w:rPr>
        <w:t xml:space="preserve"> (Раздаточный материал Приложение 2)</w:t>
      </w:r>
    </w:p>
    <w:p w:rsidR="00C02C67" w:rsidRPr="008B62E8" w:rsidRDefault="00C02C67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Вот вам следующая задача: Придумать альтернативу традиции семейного застолья. Нужно учесть следующий распорядок семьи: Папа работает с 8:00 до 18:00 ч., возвращается с работы в 19:00 ч. Мама на диете, не ест после 18:00 ч. Дети ужинают в 19:00 ч. и укладываются спать в 21:00ч. Что делать?</w:t>
      </w:r>
    </w:p>
    <w:p w:rsidR="006279E2" w:rsidRPr="008B62E8" w:rsidRDefault="006279E2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Обсуждение ответов детей.</w:t>
      </w:r>
    </w:p>
    <w:p w:rsidR="006279E2" w:rsidRPr="008B62E8" w:rsidRDefault="003550C6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>Вот мы с вами и придумали новую традицию способную собрать вместе вс</w:t>
      </w:r>
      <w:r w:rsidR="008B62E8">
        <w:rPr>
          <w:rStyle w:val="a4"/>
          <w:i w:val="0"/>
          <w:iCs w:val="0"/>
          <w:color w:val="auto"/>
          <w:sz w:val="28"/>
          <w:szCs w:val="28"/>
        </w:rPr>
        <w:t>ю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 семью с учётом современных особенностей </w:t>
      </w:r>
      <w:r w:rsidR="008B62E8">
        <w:rPr>
          <w:rStyle w:val="a4"/>
          <w:i w:val="0"/>
          <w:iCs w:val="0"/>
          <w:color w:val="auto"/>
          <w:sz w:val="28"/>
          <w:szCs w:val="28"/>
        </w:rPr>
        <w:t>занятости каждого из членов семьи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t>.</w:t>
      </w:r>
    </w:p>
    <w:p w:rsidR="00293114" w:rsidRDefault="00293114"/>
    <w:p w:rsidR="0034284A" w:rsidRDefault="0034284A"/>
    <w:p w:rsidR="006F346C" w:rsidRDefault="006F346C"/>
    <w:p w:rsidR="0034284A" w:rsidRDefault="0034284A">
      <w:bookmarkStart w:id="0" w:name="_GoBack"/>
      <w:bookmarkEnd w:id="0"/>
      <w:r>
        <w:lastRenderedPageBreak/>
        <w:t>Приложение 1</w:t>
      </w:r>
    </w:p>
    <w:p w:rsidR="0034284A" w:rsidRDefault="0034284A">
      <w:r w:rsidRPr="0034284A">
        <w:rPr>
          <w:noProof/>
          <w:lang w:eastAsia="ru-RU"/>
        </w:rPr>
        <w:drawing>
          <wp:inline distT="0" distB="0" distL="0" distR="0">
            <wp:extent cx="4299451" cy="4181478"/>
            <wp:effectExtent l="1587" t="0" r="7938" b="793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" t="10330" r="45960" b="53456"/>
                    <a:stretch/>
                  </pic:blipFill>
                  <pic:spPr bwMode="auto">
                    <a:xfrm rot="16200000">
                      <a:off x="0" y="0"/>
                      <a:ext cx="4300731" cy="4182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4284A">
        <w:rPr>
          <w:noProof/>
          <w:lang w:eastAsia="ru-RU"/>
        </w:rPr>
        <w:drawing>
          <wp:inline distT="0" distB="0" distL="0" distR="0">
            <wp:extent cx="3091077" cy="4133850"/>
            <wp:effectExtent l="0" t="7302" r="7302" b="7303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68" t="50629" r="11799" b="11565"/>
                    <a:stretch/>
                  </pic:blipFill>
                  <pic:spPr bwMode="auto">
                    <a:xfrm rot="16200000">
                      <a:off x="0" y="0"/>
                      <a:ext cx="3092318" cy="413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62E8" w:rsidRDefault="008B62E8"/>
    <w:p w:rsidR="008B62E8" w:rsidRDefault="008B62E8">
      <w:r>
        <w:t>Приложение 2</w:t>
      </w:r>
    </w:p>
    <w:p w:rsidR="008B62E8" w:rsidRPr="008B62E8" w:rsidRDefault="008B62E8" w:rsidP="008B62E8">
      <w:pPr>
        <w:pStyle w:val="a3"/>
        <w:rPr>
          <w:rStyle w:val="a4"/>
          <w:i w:val="0"/>
          <w:iCs w:val="0"/>
          <w:color w:val="auto"/>
          <w:sz w:val="28"/>
          <w:szCs w:val="28"/>
        </w:rPr>
      </w:pPr>
      <w:r w:rsidRPr="008B62E8">
        <w:rPr>
          <w:rStyle w:val="a4"/>
          <w:i w:val="0"/>
          <w:iCs w:val="0"/>
          <w:color w:val="auto"/>
          <w:sz w:val="28"/>
          <w:szCs w:val="28"/>
        </w:rPr>
        <w:t xml:space="preserve">Придумать альтернативу традиции семейного застолья. Нужно учесть следующий распорядок семьи: Папа работает с 8:00 до 18:00 ч., </w:t>
      </w:r>
      <w:r w:rsidRPr="008B62E8">
        <w:rPr>
          <w:rStyle w:val="a4"/>
          <w:i w:val="0"/>
          <w:iCs w:val="0"/>
          <w:color w:val="auto"/>
          <w:sz w:val="28"/>
          <w:szCs w:val="28"/>
        </w:rPr>
        <w:lastRenderedPageBreak/>
        <w:t>возвращается с работы в 19:00 ч. Мама на диете, не ест после 18:00 ч. Дети ужинают в 19:00 ч. и укладываются спать в 21:00ч. Что делать?</w:t>
      </w:r>
    </w:p>
    <w:p w:rsidR="008B62E8" w:rsidRDefault="008B62E8"/>
    <w:sectPr w:rsidR="008B6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AE7"/>
    <w:rsid w:val="00293114"/>
    <w:rsid w:val="0034284A"/>
    <w:rsid w:val="003550C6"/>
    <w:rsid w:val="006279E2"/>
    <w:rsid w:val="006F346C"/>
    <w:rsid w:val="008B62E8"/>
    <w:rsid w:val="00C02C67"/>
    <w:rsid w:val="00C74D4E"/>
    <w:rsid w:val="00C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BD816-C17A-49A5-B4C8-7658BB3CB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2C67"/>
    <w:pPr>
      <w:spacing w:after="0" w:line="240" w:lineRule="auto"/>
    </w:pPr>
  </w:style>
  <w:style w:type="character" w:styleId="a4">
    <w:name w:val="Subtle Emphasis"/>
    <w:basedOn w:val="a0"/>
    <w:uiPriority w:val="19"/>
    <w:qFormat/>
    <w:rsid w:val="00C02C67"/>
    <w:rPr>
      <w:i/>
      <w:iCs/>
      <w:color w:val="404040" w:themeColor="text1" w:themeTint="BF"/>
    </w:rPr>
  </w:style>
  <w:style w:type="paragraph" w:styleId="a5">
    <w:name w:val="header"/>
    <w:basedOn w:val="a"/>
    <w:link w:val="a6"/>
    <w:uiPriority w:val="99"/>
    <w:unhideWhenUsed/>
    <w:rsid w:val="006F3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2026-04-06T23:07:00Z</dcterms:created>
  <dcterms:modified xsi:type="dcterms:W3CDTF">2026-04-08T04:05:00Z</dcterms:modified>
</cp:coreProperties>
</file>