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15FB5" w14:textId="69B6B715" w:rsidR="00AE579C" w:rsidRDefault="001A6DD8">
      <w:r>
        <w:t xml:space="preserve">Посмотреть ролик  Голосами детей  можно по ссылке Яндекс диска </w:t>
      </w:r>
    </w:p>
    <w:p w14:paraId="38284811" w14:textId="6F169F87" w:rsidR="001A6DD8" w:rsidRDefault="001A6DD8">
      <w:hyperlink r:id="rId4" w:tgtFrame="_blank" w:history="1"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https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://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disk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.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yan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d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ex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.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ru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/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i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/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uwhCPpuILMHN</w:t>
        </w:r>
        <w:r w:rsidRPr="009720CE"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2</w:t>
        </w:r>
        <w:r>
          <w:rPr>
            <w:rStyle w:val="ac"/>
            <w:rFonts w:ascii="Arial" w:eastAsiaTheme="majorEastAsia" w:hAnsi="Arial" w:cs="Arial"/>
            <w:color w:val="0077FF"/>
            <w:shd w:val="clear" w:color="auto" w:fill="FFFFFF"/>
          </w:rPr>
          <w:t>A</w:t>
        </w:r>
      </w:hyperlink>
    </w:p>
    <w:sectPr w:rsidR="001A6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E9"/>
    <w:rsid w:val="001468F2"/>
    <w:rsid w:val="001A6DD8"/>
    <w:rsid w:val="00310FE9"/>
    <w:rsid w:val="00AE579C"/>
    <w:rsid w:val="00D30A65"/>
    <w:rsid w:val="00DB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FFFE9"/>
  <w15:chartTrackingRefBased/>
  <w15:docId w15:val="{AED43732-51B6-45B3-87F3-AC56029A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0F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0F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0F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0F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0F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0F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0F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0F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0F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F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0F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0F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0FE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0FE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0F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0F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0F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0F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0F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0F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0F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0F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0F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0F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0F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0F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0F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0FE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10FE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1A6DD8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1A6D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uwhCPpuILMHN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2026-04-08T12:32:00Z</dcterms:created>
  <dcterms:modified xsi:type="dcterms:W3CDTF">2026-04-08T12:33:00Z</dcterms:modified>
</cp:coreProperties>
</file>