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06E" w:rsidRPr="00E04AE7" w:rsidRDefault="002545B2" w:rsidP="00DC006E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04AE7">
        <w:rPr>
          <w:rFonts w:ascii="Times New Roman" w:hAnsi="Times New Roman"/>
          <w:b/>
          <w:bCs/>
          <w:sz w:val="24"/>
          <w:szCs w:val="24"/>
        </w:rPr>
        <w:t>Методическая разработка</w:t>
      </w:r>
      <w:r w:rsidR="00DC006E" w:rsidRPr="00E04AE7">
        <w:rPr>
          <w:rFonts w:ascii="Times New Roman" w:hAnsi="Times New Roman"/>
          <w:b/>
          <w:bCs/>
          <w:sz w:val="24"/>
          <w:szCs w:val="24"/>
        </w:rPr>
        <w:t xml:space="preserve"> урока по  русскому языку в  5 классе</w:t>
      </w:r>
    </w:p>
    <w:p w:rsidR="00DC006E" w:rsidRPr="00DC006E" w:rsidRDefault="00DC006E" w:rsidP="00DC006E">
      <w:pPr>
        <w:spacing w:after="0" w:line="240" w:lineRule="auto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DC006E" w:rsidRPr="00E04AE7" w:rsidRDefault="00DC006E" w:rsidP="00DC006E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4"/>
          <w:szCs w:val="24"/>
        </w:rPr>
      </w:pPr>
      <w:proofErr w:type="spellStart"/>
      <w:r w:rsidRPr="00E04AE7">
        <w:rPr>
          <w:rFonts w:ascii="Times New Roman" w:hAnsi="Times New Roman"/>
          <w:bCs/>
          <w:i/>
          <w:iCs/>
          <w:sz w:val="24"/>
          <w:szCs w:val="24"/>
        </w:rPr>
        <w:t>Кижапкина</w:t>
      </w:r>
      <w:proofErr w:type="spellEnd"/>
      <w:r w:rsidRPr="00E04AE7">
        <w:rPr>
          <w:rFonts w:ascii="Times New Roman" w:hAnsi="Times New Roman"/>
          <w:bCs/>
          <w:i/>
          <w:iCs/>
          <w:sz w:val="24"/>
          <w:szCs w:val="24"/>
        </w:rPr>
        <w:t xml:space="preserve"> Ирина Васильевна,</w:t>
      </w:r>
    </w:p>
    <w:p w:rsidR="00DC006E" w:rsidRPr="00E04AE7" w:rsidRDefault="00DC006E" w:rsidP="00DC006E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4"/>
          <w:szCs w:val="24"/>
        </w:rPr>
      </w:pPr>
      <w:r w:rsidRPr="00E04AE7">
        <w:rPr>
          <w:rFonts w:ascii="Times New Roman" w:hAnsi="Times New Roman"/>
          <w:bCs/>
          <w:i/>
          <w:iCs/>
          <w:sz w:val="24"/>
          <w:szCs w:val="24"/>
        </w:rPr>
        <w:t>учитель русского языка</w:t>
      </w:r>
    </w:p>
    <w:p w:rsidR="00DC006E" w:rsidRPr="00E04AE7" w:rsidRDefault="00DC006E" w:rsidP="00DC006E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4"/>
          <w:szCs w:val="24"/>
        </w:rPr>
      </w:pPr>
      <w:r w:rsidRPr="00E04AE7">
        <w:rPr>
          <w:rFonts w:ascii="Times New Roman" w:hAnsi="Times New Roman"/>
          <w:bCs/>
          <w:i/>
          <w:iCs/>
          <w:sz w:val="24"/>
          <w:szCs w:val="24"/>
        </w:rPr>
        <w:t xml:space="preserve">ГБОУ РХ «Черногорская </w:t>
      </w:r>
    </w:p>
    <w:p w:rsidR="00DC006E" w:rsidRPr="00E04AE7" w:rsidRDefault="00DC006E" w:rsidP="00DC006E">
      <w:pPr>
        <w:spacing w:after="0" w:line="240" w:lineRule="auto"/>
        <w:jc w:val="center"/>
        <w:rPr>
          <w:rFonts w:ascii="Times New Roman" w:hAnsi="Times New Roman"/>
          <w:bCs/>
          <w:i/>
          <w:iCs/>
          <w:sz w:val="24"/>
          <w:szCs w:val="24"/>
        </w:rPr>
      </w:pPr>
      <w:r w:rsidRPr="00E04AE7">
        <w:rPr>
          <w:rFonts w:ascii="Times New Roman" w:hAnsi="Times New Roman"/>
          <w:bCs/>
          <w:i/>
          <w:iCs/>
          <w:sz w:val="24"/>
          <w:szCs w:val="24"/>
        </w:rPr>
        <w:t xml:space="preserve">                                                                                                  школа - интернат»</w:t>
      </w:r>
    </w:p>
    <w:p w:rsidR="00DC006E" w:rsidRDefault="00DC006E" w:rsidP="00DC006E">
      <w:pPr>
        <w:spacing w:after="0" w:line="240" w:lineRule="auto"/>
        <w:jc w:val="center"/>
        <w:rPr>
          <w:rFonts w:ascii="Times New Roman" w:hAnsi="Times New Roman"/>
          <w:bCs/>
          <w:iCs/>
          <w:sz w:val="24"/>
          <w:szCs w:val="24"/>
        </w:rPr>
      </w:pPr>
    </w:p>
    <w:p w:rsidR="00DC006E" w:rsidRDefault="00DC006E" w:rsidP="00DC006E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DC006E">
        <w:rPr>
          <w:rFonts w:ascii="Times New Roman" w:hAnsi="Times New Roman"/>
          <w:b/>
          <w:bCs/>
          <w:iCs/>
          <w:sz w:val="24"/>
          <w:szCs w:val="24"/>
        </w:rPr>
        <w:t xml:space="preserve">Аннотация </w:t>
      </w:r>
    </w:p>
    <w:p w:rsidR="00DC006E" w:rsidRPr="00DC006E" w:rsidRDefault="00DC006E" w:rsidP="00DC006E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bookmarkStart w:id="0" w:name="_GoBack"/>
      <w:bookmarkEnd w:id="0"/>
    </w:p>
    <w:p w:rsidR="00DC006E" w:rsidRPr="002545B2" w:rsidRDefault="00DC006E" w:rsidP="002545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45B2">
        <w:rPr>
          <w:rFonts w:ascii="Times New Roman" w:hAnsi="Times New Roman"/>
          <w:sz w:val="24"/>
          <w:szCs w:val="24"/>
        </w:rPr>
        <w:t xml:space="preserve">        Урок разработан для </w:t>
      </w:r>
      <w:proofErr w:type="gramStart"/>
      <w:r w:rsidRPr="002545B2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2545B2">
        <w:rPr>
          <w:rFonts w:ascii="Times New Roman" w:hAnsi="Times New Roman"/>
          <w:sz w:val="24"/>
          <w:szCs w:val="24"/>
        </w:rPr>
        <w:t xml:space="preserve"> с легкой умственной отсталостью.</w:t>
      </w:r>
    </w:p>
    <w:p w:rsidR="00DC006E" w:rsidRPr="002545B2" w:rsidRDefault="00DC006E" w:rsidP="002545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45B2">
        <w:rPr>
          <w:rFonts w:ascii="Times New Roman" w:hAnsi="Times New Roman"/>
          <w:sz w:val="24"/>
          <w:szCs w:val="24"/>
        </w:rPr>
        <w:t xml:space="preserve">       </w:t>
      </w:r>
      <w:proofErr w:type="gramStart"/>
      <w:r w:rsidRPr="002545B2">
        <w:rPr>
          <w:rFonts w:ascii="Times New Roman" w:hAnsi="Times New Roman"/>
          <w:sz w:val="24"/>
          <w:szCs w:val="24"/>
        </w:rPr>
        <w:t>В классе -  1</w:t>
      </w:r>
      <w:r w:rsidR="001C673D">
        <w:rPr>
          <w:rFonts w:ascii="Times New Roman" w:hAnsi="Times New Roman"/>
          <w:sz w:val="24"/>
          <w:szCs w:val="24"/>
        </w:rPr>
        <w:t>2</w:t>
      </w:r>
      <w:r w:rsidRPr="002545B2">
        <w:rPr>
          <w:rFonts w:ascii="Times New Roman" w:hAnsi="Times New Roman"/>
          <w:sz w:val="24"/>
          <w:szCs w:val="24"/>
        </w:rPr>
        <w:t xml:space="preserve"> человек (по 1 варианту ФГОС О УО детей (с интеллектуальной недостаточностью). </w:t>
      </w:r>
      <w:proofErr w:type="gramEnd"/>
    </w:p>
    <w:p w:rsidR="002545B2" w:rsidRPr="002545B2" w:rsidRDefault="00DC006E" w:rsidP="002545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45B2">
        <w:rPr>
          <w:rFonts w:ascii="Times New Roman" w:hAnsi="Times New Roman"/>
          <w:sz w:val="24"/>
          <w:szCs w:val="24"/>
        </w:rPr>
        <w:t xml:space="preserve">        Из них </w:t>
      </w:r>
      <w:r w:rsidR="001C673D">
        <w:rPr>
          <w:rFonts w:ascii="Times New Roman" w:hAnsi="Times New Roman"/>
          <w:sz w:val="24"/>
          <w:szCs w:val="24"/>
        </w:rPr>
        <w:t>7</w:t>
      </w:r>
      <w:r w:rsidRPr="002545B2">
        <w:rPr>
          <w:rFonts w:ascii="Times New Roman" w:hAnsi="Times New Roman"/>
          <w:sz w:val="24"/>
          <w:szCs w:val="24"/>
        </w:rPr>
        <w:t xml:space="preserve"> человек относятся к 1 группе по классификации В.В.Воронковой, могут освоить достаточный уровень предметных результатов, пятеро -  ко 2-й  группе </w:t>
      </w:r>
    </w:p>
    <w:p w:rsidR="00DC006E" w:rsidRPr="002545B2" w:rsidRDefault="002545B2" w:rsidP="002545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45B2">
        <w:rPr>
          <w:rFonts w:ascii="Times New Roman" w:hAnsi="Times New Roman"/>
          <w:sz w:val="24"/>
          <w:szCs w:val="24"/>
        </w:rPr>
        <w:t>(</w:t>
      </w:r>
      <w:r w:rsidR="00DC006E" w:rsidRPr="002545B2">
        <w:rPr>
          <w:rFonts w:ascii="Times New Roman" w:hAnsi="Times New Roman"/>
          <w:sz w:val="24"/>
          <w:szCs w:val="24"/>
        </w:rPr>
        <w:t xml:space="preserve">минимальный уровень предметных результатов). </w:t>
      </w:r>
    </w:p>
    <w:p w:rsidR="00DC006E" w:rsidRPr="002545B2" w:rsidRDefault="00DC006E" w:rsidP="002545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45B2">
        <w:rPr>
          <w:rFonts w:ascii="Times New Roman" w:hAnsi="Times New Roman"/>
          <w:sz w:val="24"/>
          <w:szCs w:val="24"/>
        </w:rPr>
        <w:t xml:space="preserve">      В  классе 5 девочек  и   </w:t>
      </w:r>
      <w:r w:rsidR="003108AE">
        <w:rPr>
          <w:rFonts w:ascii="Times New Roman" w:hAnsi="Times New Roman"/>
          <w:sz w:val="24"/>
          <w:szCs w:val="24"/>
        </w:rPr>
        <w:t>7</w:t>
      </w:r>
      <w:r w:rsidRPr="002545B2">
        <w:rPr>
          <w:rFonts w:ascii="Times New Roman" w:hAnsi="Times New Roman"/>
          <w:sz w:val="24"/>
          <w:szCs w:val="24"/>
        </w:rPr>
        <w:t xml:space="preserve"> мальчиков. </w:t>
      </w:r>
    </w:p>
    <w:p w:rsidR="00DC006E" w:rsidRPr="002545B2" w:rsidRDefault="002545B2" w:rsidP="002545B2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C006E" w:rsidRPr="002545B2">
        <w:rPr>
          <w:rFonts w:ascii="Times New Roman" w:hAnsi="Times New Roman"/>
          <w:sz w:val="24"/>
          <w:szCs w:val="24"/>
        </w:rPr>
        <w:t xml:space="preserve">Состав </w:t>
      </w:r>
      <w:proofErr w:type="gramStart"/>
      <w:r w:rsidR="00DC006E" w:rsidRPr="002545B2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DC006E" w:rsidRPr="002545B2">
        <w:rPr>
          <w:rFonts w:ascii="Times New Roman" w:hAnsi="Times New Roman"/>
          <w:sz w:val="24"/>
          <w:szCs w:val="24"/>
        </w:rPr>
        <w:t xml:space="preserve"> в классе по заключению городской психолого – медико – педагогической комиссии:                         </w:t>
      </w:r>
    </w:p>
    <w:p w:rsidR="00DC006E" w:rsidRPr="002545B2" w:rsidRDefault="00DC006E" w:rsidP="002545B2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 w:rsidRPr="002545B2">
        <w:rPr>
          <w:rFonts w:ascii="Times New Roman" w:hAnsi="Times New Roman"/>
          <w:sz w:val="24"/>
          <w:szCs w:val="24"/>
        </w:rPr>
        <w:t>Дети с легкой степенью умственной отсталостью – 8 человек.</w:t>
      </w:r>
    </w:p>
    <w:p w:rsidR="00DC006E" w:rsidRPr="002545B2" w:rsidRDefault="00DC006E" w:rsidP="002545B2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 w:rsidRPr="002545B2">
        <w:rPr>
          <w:rFonts w:ascii="Times New Roman" w:hAnsi="Times New Roman"/>
          <w:sz w:val="24"/>
          <w:szCs w:val="24"/>
        </w:rPr>
        <w:t>Дети со сложной структурой дефекта – 1 человек.</w:t>
      </w:r>
    </w:p>
    <w:p w:rsidR="00DC006E" w:rsidRPr="002545B2" w:rsidRDefault="00DC006E" w:rsidP="00E04AE7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 w:rsidRPr="002545B2">
        <w:rPr>
          <w:rFonts w:ascii="Times New Roman" w:hAnsi="Times New Roman"/>
          <w:sz w:val="24"/>
          <w:szCs w:val="24"/>
        </w:rPr>
        <w:t>Логопаты – 2 человека.</w:t>
      </w:r>
    </w:p>
    <w:p w:rsidR="00DC006E" w:rsidRPr="002545B2" w:rsidRDefault="00DC006E" w:rsidP="002545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45B2">
        <w:rPr>
          <w:rFonts w:ascii="Times New Roman" w:hAnsi="Times New Roman"/>
          <w:sz w:val="24"/>
          <w:szCs w:val="24"/>
        </w:rPr>
        <w:t xml:space="preserve">      Физическое и психическое развитие обучающихся соответствует нормам и возрастным особенностям детей с легкой умственной отсталостью.</w:t>
      </w:r>
    </w:p>
    <w:p w:rsidR="00DC006E" w:rsidRPr="002545B2" w:rsidRDefault="00E04AE7" w:rsidP="002545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DC006E" w:rsidRPr="002545B2">
        <w:rPr>
          <w:rFonts w:ascii="Times New Roman" w:hAnsi="Times New Roman"/>
          <w:sz w:val="24"/>
          <w:szCs w:val="24"/>
        </w:rPr>
        <w:t xml:space="preserve">К учебным занятиям дети относятся ответственно. </w:t>
      </w:r>
      <w:proofErr w:type="gramStart"/>
      <w:r w:rsidR="00DC006E" w:rsidRPr="002545B2">
        <w:rPr>
          <w:rFonts w:ascii="Times New Roman" w:hAnsi="Times New Roman"/>
          <w:sz w:val="24"/>
          <w:szCs w:val="24"/>
        </w:rPr>
        <w:t>У 8 обучающихся навыки самостоятельной работы на достаточном уровне развития, у троих – на среднем и им необходима частичная помощь учителя.</w:t>
      </w:r>
      <w:proofErr w:type="gramEnd"/>
      <w:r w:rsidR="00DC006E" w:rsidRPr="002545B2">
        <w:rPr>
          <w:rFonts w:ascii="Times New Roman" w:hAnsi="Times New Roman"/>
          <w:sz w:val="24"/>
          <w:szCs w:val="24"/>
        </w:rPr>
        <w:t xml:space="preserve"> Двум ученикам из класса при выполнении заданий необходима значительная помощь. Большинство учащихся добросовестно выполняют домашнее задание и проявляют интерес к  учёбе. Школьная мотивация сформирована на среднем уровне в целом по классу.</w:t>
      </w:r>
    </w:p>
    <w:p w:rsidR="00DC006E" w:rsidRPr="002545B2" w:rsidRDefault="00DC006E" w:rsidP="002545B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45B2">
        <w:rPr>
          <w:rFonts w:ascii="Times New Roman" w:hAnsi="Times New Roman"/>
          <w:bCs/>
          <w:sz w:val="24"/>
          <w:szCs w:val="24"/>
        </w:rPr>
        <w:t xml:space="preserve">           Реализуемая АООП:  </w:t>
      </w:r>
      <w:r w:rsidRPr="002545B2">
        <w:rPr>
          <w:rFonts w:ascii="Times New Roman" w:eastAsia="Times New Roman" w:hAnsi="Times New Roman"/>
          <w:bCs/>
          <w:sz w:val="24"/>
          <w:szCs w:val="24"/>
          <w:lang w:eastAsia="ru-RU"/>
        </w:rPr>
        <w:t>«АООП УО (вариант 1)»</w:t>
      </w:r>
      <w:r w:rsidRPr="002545B2">
        <w:rPr>
          <w:rFonts w:ascii="Times New Roman" w:eastAsia="Times New Roman" w:hAnsi="Times New Roman"/>
          <w:sz w:val="24"/>
          <w:szCs w:val="24"/>
          <w:lang w:eastAsia="ru-RU"/>
        </w:rPr>
        <w:t> — </w:t>
      </w:r>
      <w:r w:rsidRPr="002545B2">
        <w:rPr>
          <w:rFonts w:ascii="Times New Roman" w:eastAsia="Times New Roman" w:hAnsi="Times New Roman"/>
          <w:bCs/>
          <w:sz w:val="24"/>
          <w:szCs w:val="24"/>
          <w:lang w:eastAsia="ru-RU"/>
        </w:rPr>
        <w:t>адаптированная основная общеобразовательная программа образования обучающихся с лёгкой умственной отсталостью (интеллектуальными нарушениями)</w:t>
      </w:r>
      <w:r w:rsidRPr="002545B2">
        <w:rPr>
          <w:rFonts w:ascii="Times New Roman" w:eastAsia="Times New Roman" w:hAnsi="Times New Roman"/>
          <w:sz w:val="24"/>
          <w:szCs w:val="24"/>
          <w:lang w:eastAsia="ru-RU"/>
        </w:rPr>
        <w:t xml:space="preserve"> (вариант 1) .  </w:t>
      </w:r>
      <w:r w:rsidRPr="002545B2">
        <w:rPr>
          <w:rFonts w:ascii="Times New Roman" w:eastAsia="Times New Roman" w:hAnsi="Times New Roman"/>
          <w:color w:val="333333"/>
          <w:sz w:val="24"/>
          <w:szCs w:val="24"/>
          <w:shd w:val="clear" w:color="auto" w:fill="FFFFFF"/>
          <w:lang w:eastAsia="ru-RU"/>
        </w:rPr>
        <w:t>Программа утверждена приказом Министерства просвещения РФ от 24 ноября 2022 года №1026. </w:t>
      </w:r>
      <w:hyperlink r:id="rId5" w:tgtFrame="_blank" w:history="1">
        <w:r w:rsidRPr="002545B2">
          <w:rPr>
            <w:rFonts w:ascii="Times New Roman" w:eastAsia="Times New Roman" w:hAnsi="Times New Roman"/>
            <w:color w:val="0000FF"/>
            <w:sz w:val="24"/>
            <w:szCs w:val="24"/>
            <w:lang w:eastAsia="ru-RU"/>
          </w:rPr>
          <w:br/>
        </w:r>
      </w:hyperlink>
    </w:p>
    <w:p w:rsidR="00DC006E" w:rsidRPr="002545B2" w:rsidRDefault="00DC006E" w:rsidP="002545B2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b/>
          <w:sz w:val="24"/>
          <w:szCs w:val="24"/>
        </w:rPr>
        <w:lastRenderedPageBreak/>
        <w:t>Тема:</w:t>
      </w:r>
      <w:r w:rsidRPr="00DC006E">
        <w:rPr>
          <w:rFonts w:ascii="Times New Roman" w:hAnsi="Times New Roman"/>
          <w:sz w:val="24"/>
          <w:szCs w:val="24"/>
        </w:rPr>
        <w:t xml:space="preserve"> Правописание звонких и глухих согласных в </w:t>
      </w:r>
      <w:proofErr w:type="gramStart"/>
      <w:r w:rsidRPr="00DC006E">
        <w:rPr>
          <w:rFonts w:ascii="Times New Roman" w:hAnsi="Times New Roman"/>
          <w:sz w:val="24"/>
          <w:szCs w:val="24"/>
        </w:rPr>
        <w:t>корне слова</w:t>
      </w:r>
      <w:proofErr w:type="gramEnd"/>
      <w:r w:rsidR="002545B2">
        <w:rPr>
          <w:rFonts w:ascii="Times New Roman" w:hAnsi="Times New Roman"/>
          <w:sz w:val="24"/>
          <w:szCs w:val="24"/>
        </w:rPr>
        <w:t>.</w:t>
      </w:r>
    </w:p>
    <w:p w:rsidR="00DC006E" w:rsidRPr="00DC006E" w:rsidRDefault="00DC006E" w:rsidP="00DC0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Задачи урока:</w:t>
      </w:r>
    </w:p>
    <w:p w:rsidR="00DC006E" w:rsidRPr="00DC006E" w:rsidRDefault="00DC006E" w:rsidP="00DC0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006E">
        <w:rPr>
          <w:rFonts w:ascii="Times New Roman" w:hAnsi="Times New Roman"/>
          <w:i/>
          <w:iCs/>
          <w:sz w:val="24"/>
          <w:szCs w:val="24"/>
          <w:lang w:eastAsia="ru-RU"/>
        </w:rPr>
        <w:t>Коррекционно  - образовательные задачи</w:t>
      </w:r>
      <w:r w:rsidRPr="00DC006E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: </w:t>
      </w:r>
      <w:r w:rsidRPr="00DC006E"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 xml:space="preserve"> закрепление знаний о способах проверки слов с парными согласными в конце и середине слова; закрепление умений подбора родственных слов.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006E">
        <w:rPr>
          <w:rFonts w:ascii="Times New Roman" w:hAnsi="Times New Roman"/>
          <w:bCs/>
          <w:i/>
          <w:sz w:val="24"/>
          <w:szCs w:val="24"/>
        </w:rPr>
        <w:t>Коррекционно - развивающие задачи</w:t>
      </w:r>
      <w:r w:rsidRPr="00DC006E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:</w:t>
      </w:r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DC00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учиться ставить учебные задачи и самостоятельно формулировать выводы</w:t>
      </w:r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C006E" w:rsidRPr="00DC006E" w:rsidRDefault="00DC006E" w:rsidP="00DC00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006E">
        <w:rPr>
          <w:rFonts w:ascii="Times New Roman" w:hAnsi="Times New Roman"/>
          <w:bCs/>
          <w:i/>
          <w:sz w:val="24"/>
          <w:szCs w:val="24"/>
        </w:rPr>
        <w:t>Коррекционно - воспитательные задачи</w:t>
      </w:r>
      <w:r w:rsidRPr="00DC006E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:</w:t>
      </w:r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 xml:space="preserve"> способствовать воспитанию доброжелательности, взаимопониманию, </w:t>
      </w:r>
      <w:proofErr w:type="gramStart"/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 xml:space="preserve">со – </w:t>
      </w:r>
      <w:proofErr w:type="spellStart"/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>трудничеству</w:t>
      </w:r>
      <w:proofErr w:type="spellEnd"/>
      <w:proofErr w:type="gramEnd"/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 xml:space="preserve"> обучающихся через организацию работы в парах.</w:t>
      </w:r>
    </w:p>
    <w:p w:rsidR="002545B2" w:rsidRDefault="002545B2" w:rsidP="00DC00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006E" w:rsidRPr="00DC006E" w:rsidRDefault="00DC006E" w:rsidP="00DC00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C006E">
        <w:rPr>
          <w:rFonts w:ascii="Times New Roman" w:hAnsi="Times New Roman"/>
          <w:b/>
          <w:sz w:val="24"/>
          <w:szCs w:val="24"/>
        </w:rPr>
        <w:t>Планируемые результаты по ФГОС О УО детей:</w:t>
      </w:r>
    </w:p>
    <w:tbl>
      <w:tblPr>
        <w:tblStyle w:val="a4"/>
        <w:tblW w:w="0" w:type="auto"/>
        <w:tblLook w:val="04A0"/>
      </w:tblPr>
      <w:tblGrid>
        <w:gridCol w:w="2660"/>
        <w:gridCol w:w="6911"/>
      </w:tblGrid>
      <w:tr w:rsidR="00DC006E" w:rsidRPr="00DC006E" w:rsidTr="00D5326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pStyle w:val="pboth"/>
              <w:shd w:val="clear" w:color="auto" w:fill="FFFFFF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DC006E">
              <w:rPr>
                <w:color w:val="000000"/>
                <w:lang w:eastAsia="en-US"/>
              </w:rPr>
              <w:t xml:space="preserve">владение навыками коммуникации   и нормами социального взаимодействия, </w:t>
            </w:r>
            <w:r w:rsidRPr="00DC006E">
              <w:rPr>
                <w:color w:val="000000" w:themeColor="text1"/>
                <w:lang w:eastAsia="en-US"/>
              </w:rPr>
              <w:t xml:space="preserve">использование доступных информационных технологий для </w:t>
            </w:r>
            <w:proofErr w:type="spellStart"/>
            <w:r w:rsidRPr="00DC006E">
              <w:rPr>
                <w:color w:val="000000" w:themeColor="text1"/>
                <w:lang w:eastAsia="en-US"/>
              </w:rPr>
              <w:t>коммуникации</w:t>
            </w:r>
            <w:proofErr w:type="gramStart"/>
            <w:r w:rsidRPr="00DC006E">
              <w:rPr>
                <w:color w:val="000000" w:themeColor="text1"/>
                <w:lang w:eastAsia="en-US"/>
              </w:rPr>
              <w:t>;</w:t>
            </w:r>
            <w:r w:rsidRPr="00DC006E">
              <w:rPr>
                <w:bCs/>
                <w:color w:val="000000"/>
                <w:lang w:eastAsia="en-US"/>
              </w:rPr>
              <w:t>п</w:t>
            </w:r>
            <w:proofErr w:type="gramEnd"/>
            <w:r w:rsidRPr="00DC006E">
              <w:rPr>
                <w:bCs/>
                <w:color w:val="000000"/>
                <w:lang w:eastAsia="en-US"/>
              </w:rPr>
              <w:t>ринятие</w:t>
            </w:r>
            <w:proofErr w:type="spellEnd"/>
            <w:r w:rsidRPr="00DC006E">
              <w:rPr>
                <w:bCs/>
                <w:color w:val="000000"/>
                <w:lang w:eastAsia="en-US"/>
              </w:rPr>
              <w:t xml:space="preserve"> и освоение</w:t>
            </w:r>
            <w:r w:rsidRPr="00DC006E">
              <w:rPr>
                <w:color w:val="000000"/>
                <w:lang w:eastAsia="en-US"/>
              </w:rPr>
              <w:t xml:space="preserve"> социальной роли обучающегося, проявление социально значимых мотивов учебной деятельности; </w:t>
            </w:r>
            <w:r w:rsidRPr="00DC006E">
              <w:rPr>
                <w:iCs/>
                <w:lang w:eastAsia="en-US"/>
              </w:rPr>
              <w:t xml:space="preserve">применение правила </w:t>
            </w:r>
            <w:r w:rsidRPr="00DC006E">
              <w:rPr>
                <w:lang w:eastAsia="en-US"/>
              </w:rPr>
              <w:t>делового сотрудничества.</w:t>
            </w:r>
          </w:p>
        </w:tc>
      </w:tr>
      <w:tr w:rsidR="00DC006E" w:rsidRPr="00DC006E" w:rsidTr="00D5326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 xml:space="preserve">Выделять орфограмму в слове; </w:t>
            </w:r>
            <w:r w:rsidRPr="00DC006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выяснить и доказать, что</w:t>
            </w:r>
            <w:r w:rsidRPr="00DC006E"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  <w:t xml:space="preserve"> есть  способы проверки слов с парными согласными в конце и середине слова; закрепить умение подбора родственных слов</w:t>
            </w:r>
          </w:p>
        </w:tc>
      </w:tr>
    </w:tbl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C006E">
        <w:rPr>
          <w:rFonts w:ascii="Times New Roman" w:hAnsi="Times New Roman"/>
          <w:b/>
          <w:sz w:val="24"/>
          <w:szCs w:val="24"/>
        </w:rPr>
        <w:t>Формируемые базовые учебные действия (БУД):</w:t>
      </w:r>
    </w:p>
    <w:tbl>
      <w:tblPr>
        <w:tblStyle w:val="a4"/>
        <w:tblW w:w="0" w:type="auto"/>
        <w:tblLook w:val="04A0"/>
      </w:tblPr>
      <w:tblGrid>
        <w:gridCol w:w="2660"/>
        <w:gridCol w:w="6911"/>
      </w:tblGrid>
      <w:tr w:rsidR="00DC006E" w:rsidRPr="00DC006E" w:rsidTr="00D5326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Познавательные 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воспроизводить по памяти информацию, необходимую для решения учебной задачи; высказывать предположения, обсуждать проблемные вопросы;  формировать  умения самостоятельно строить и применять новые знания.</w:t>
            </w:r>
          </w:p>
        </w:tc>
      </w:tr>
      <w:tr w:rsidR="00DC006E" w:rsidRPr="00DC006E" w:rsidTr="00D5326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Регулятивные 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умение принимать и сохранять учебную цель и задачи; планировать собственную деятельность в соответствии с поставленной задачей и искать средства её осуществления; умение контролировать и оценивать свои действия, планировать решение учебной задачи, оценивать  и  корректировать деятельность;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 xml:space="preserve"> логические – анализ объектов с целью выявления признаков</w:t>
            </w:r>
          </w:p>
        </w:tc>
      </w:tr>
      <w:tr w:rsidR="00DC006E" w:rsidRPr="00DC006E" w:rsidTr="00D5326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Коммуникативные 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iCs/>
                <w:sz w:val="24"/>
                <w:szCs w:val="24"/>
              </w:rPr>
              <w:t xml:space="preserve"> участвовать в учебном диалоге и                            строить                        монологические высказывания;</w:t>
            </w:r>
            <w:r w:rsidRPr="00DC006E">
              <w:rPr>
                <w:rFonts w:ascii="Times New Roman" w:eastAsia="Times New Roman" w:hAnsi="Times New Roman"/>
                <w:sz w:val="24"/>
                <w:szCs w:val="24"/>
              </w:rPr>
              <w:t xml:space="preserve"> формировать умение сотрудничать с учителем и сверстниками при решении учебных проблем; принимать на себя ответственность за результат своих действий; наблюдать за действиями партнёра;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контроль, коррекция, оценка, прогнозирование, целеполагание</w:t>
            </w:r>
          </w:p>
        </w:tc>
      </w:tr>
      <w:tr w:rsidR="00DC006E" w:rsidRPr="00DC006E" w:rsidTr="00D5326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6E" w:rsidRPr="00DC006E" w:rsidRDefault="00DC006E" w:rsidP="00DC006E">
            <w:pPr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 xml:space="preserve">Личностные 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 xml:space="preserve">принятие и освоение социальной роли </w:t>
            </w:r>
            <w:proofErr w:type="gramStart"/>
            <w:r w:rsidRPr="00DC006E">
              <w:rPr>
                <w:rFonts w:ascii="Times New Roman" w:hAnsi="Times New Roman"/>
                <w:sz w:val="24"/>
                <w:szCs w:val="24"/>
              </w:rPr>
              <w:t>обучающегося</w:t>
            </w:r>
            <w:proofErr w:type="gramEnd"/>
            <w:r w:rsidRPr="00DC006E">
              <w:rPr>
                <w:rFonts w:ascii="Times New Roman" w:hAnsi="Times New Roman"/>
                <w:sz w:val="24"/>
                <w:szCs w:val="24"/>
              </w:rPr>
              <w:t>, проявление социально значимых мотивов учебной деятельности.</w:t>
            </w:r>
          </w:p>
        </w:tc>
      </w:tr>
    </w:tbl>
    <w:p w:rsidR="002545B2" w:rsidRPr="00DC006E" w:rsidRDefault="002545B2" w:rsidP="002545B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DC006E">
        <w:rPr>
          <w:rFonts w:ascii="Times New Roman" w:hAnsi="Times New Roman"/>
          <w:color w:val="000000"/>
          <w:sz w:val="24"/>
          <w:szCs w:val="24"/>
        </w:rPr>
        <w:t xml:space="preserve">Оборудование: </w:t>
      </w:r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презентация «Правописание звонких и глухих согласных в </w:t>
      </w:r>
      <w:proofErr w:type="gramStart"/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>корне слова</w:t>
      </w:r>
      <w:proofErr w:type="gramEnd"/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 xml:space="preserve">»; карточки для исследовательской работы в парах; учебник «Русский язык», 9 класс под редакцией Н.Г. </w:t>
      </w:r>
      <w:proofErr w:type="spellStart"/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>Галунчиковой</w:t>
      </w:r>
      <w:proofErr w:type="spellEnd"/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>, Э.А.Якубовской.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C006E" w:rsidRPr="00DC006E" w:rsidRDefault="00DC006E" w:rsidP="00DC00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4AE7" w:rsidRDefault="00E04AE7" w:rsidP="00DC00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04AE7" w:rsidRDefault="00E04AE7" w:rsidP="00DC00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006E" w:rsidRPr="00DC006E" w:rsidRDefault="00DC006E" w:rsidP="00DC00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C006E">
        <w:rPr>
          <w:rFonts w:ascii="Times New Roman" w:hAnsi="Times New Roman"/>
          <w:b/>
          <w:sz w:val="24"/>
          <w:szCs w:val="24"/>
        </w:rPr>
        <w:lastRenderedPageBreak/>
        <w:t>Ход урока: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006E" w:rsidRPr="00DC006E" w:rsidRDefault="00DC006E" w:rsidP="00DC006E">
      <w:pPr>
        <w:pStyle w:val="a5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ind w:right="-1"/>
        <w:jc w:val="both"/>
        <w:rPr>
          <w:b/>
          <w:color w:val="000000"/>
        </w:rPr>
      </w:pPr>
      <w:r w:rsidRPr="00DC006E">
        <w:rPr>
          <w:b/>
          <w:color w:val="000000"/>
        </w:rPr>
        <w:t>Организационный этап. Мотивация к учебной деятельности.</w:t>
      </w:r>
    </w:p>
    <w:tbl>
      <w:tblPr>
        <w:tblStyle w:val="a4"/>
        <w:tblW w:w="9356" w:type="dxa"/>
        <w:tblInd w:w="108" w:type="dxa"/>
        <w:tblLook w:val="04A0"/>
      </w:tblPr>
      <w:tblGrid>
        <w:gridCol w:w="1969"/>
        <w:gridCol w:w="2145"/>
        <w:gridCol w:w="2040"/>
        <w:gridCol w:w="3202"/>
      </w:tblGrid>
      <w:tr w:rsidR="00DC006E" w:rsidRPr="00DC006E" w:rsidTr="00D53269"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Формируемые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базовые  учебные действия</w:t>
            </w:r>
          </w:p>
        </w:tc>
      </w:tr>
      <w:tr w:rsidR="00DC006E" w:rsidRPr="00DC006E" w:rsidTr="00D53269"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Мотивация к учебной деятельности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Включение в деловой ритм.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Устное сообщение учителя.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Готовятся к работе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</w:t>
            </w:r>
            <w:proofErr w:type="gramStart"/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DC006E">
              <w:rPr>
                <w:rFonts w:ascii="Times New Roman" w:hAnsi="Times New Roman"/>
                <w:sz w:val="24"/>
                <w:szCs w:val="24"/>
              </w:rPr>
              <w:t>отивация</w:t>
            </w:r>
            <w:proofErr w:type="spellEnd"/>
            <w:r w:rsidRPr="00DC006E">
              <w:rPr>
                <w:rFonts w:ascii="Times New Roman" w:hAnsi="Times New Roman"/>
                <w:sz w:val="24"/>
                <w:szCs w:val="24"/>
              </w:rPr>
              <w:t xml:space="preserve"> к обучению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Регулятивные: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 xml:space="preserve"> целеполагание.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 xml:space="preserve"> планирование учебного сотрудничества с учителем и сверстниками.</w:t>
            </w:r>
            <w:proofErr w:type="gramEnd"/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Личностные: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 xml:space="preserve"> принятие и освоение социальной роли </w:t>
            </w:r>
            <w:proofErr w:type="gramStart"/>
            <w:r w:rsidRPr="00DC006E">
              <w:rPr>
                <w:rFonts w:ascii="Times New Roman" w:hAnsi="Times New Roman"/>
                <w:sz w:val="24"/>
                <w:szCs w:val="24"/>
              </w:rPr>
              <w:t>обучающегося</w:t>
            </w:r>
            <w:proofErr w:type="gramEnd"/>
            <w:r w:rsidRPr="00DC006E">
              <w:rPr>
                <w:rFonts w:ascii="Times New Roman" w:hAnsi="Times New Roman"/>
                <w:sz w:val="24"/>
                <w:szCs w:val="24"/>
              </w:rPr>
              <w:t>, проявление социально значимых мотивов учебной деятельности.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C006E">
        <w:rPr>
          <w:rFonts w:ascii="Times New Roman" w:eastAsia="Times New Roman" w:hAnsi="Times New Roman"/>
          <w:sz w:val="24"/>
          <w:szCs w:val="24"/>
        </w:rPr>
        <w:t>Учитель: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006E" w:rsidRPr="00DC006E" w:rsidRDefault="00DC006E" w:rsidP="00DC006E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Пролетела перемена,</w:t>
      </w:r>
    </w:p>
    <w:p w:rsidR="00DC006E" w:rsidRPr="00DC006E" w:rsidRDefault="00DC006E" w:rsidP="00DC006E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Прозвенел опять звонок,</w:t>
      </w:r>
    </w:p>
    <w:p w:rsidR="00DC006E" w:rsidRPr="00DC006E" w:rsidRDefault="00DC006E" w:rsidP="00DC006E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Начинаем мы урок. </w:t>
      </w:r>
    </w:p>
    <w:p w:rsidR="00DC006E" w:rsidRPr="00DC006E" w:rsidRDefault="00DC006E" w:rsidP="00DC006E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Проверяем всё на парте –</w:t>
      </w:r>
    </w:p>
    <w:p w:rsidR="00DC006E" w:rsidRPr="00DC006E" w:rsidRDefault="00DC006E" w:rsidP="00DC006E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И тихонько приседаем. </w:t>
      </w:r>
    </w:p>
    <w:p w:rsidR="00DC006E" w:rsidRPr="00DC006E" w:rsidRDefault="00DC006E" w:rsidP="00DC006E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-</w:t>
      </w:r>
      <w:r w:rsidRPr="00DC006E">
        <w:rPr>
          <w:rFonts w:ascii="Times New Roman" w:hAnsi="Times New Roman"/>
          <w:sz w:val="24"/>
          <w:szCs w:val="24"/>
        </w:rPr>
        <w:t xml:space="preserve">Доброе утро всем, кто присутствует на нашем уроке! </w:t>
      </w:r>
    </w:p>
    <w:p w:rsid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DC006E">
        <w:rPr>
          <w:rFonts w:ascii="Times New Roman" w:hAnsi="Times New Roman"/>
          <w:sz w:val="24"/>
          <w:szCs w:val="24"/>
        </w:rPr>
        <w:t>-А начать его я предлагаю с пословиц</w:t>
      </w:r>
      <w:r w:rsidR="002545B2">
        <w:rPr>
          <w:rFonts w:ascii="Times New Roman" w:hAnsi="Times New Roman"/>
          <w:sz w:val="24"/>
          <w:szCs w:val="24"/>
        </w:rPr>
        <w:t>ы</w:t>
      </w:r>
      <w:r w:rsidRPr="00DC006E">
        <w:rPr>
          <w:rFonts w:ascii="Times New Roman" w:hAnsi="Times New Roman"/>
          <w:sz w:val="24"/>
          <w:szCs w:val="24"/>
        </w:rPr>
        <w:t xml:space="preserve">. </w:t>
      </w:r>
    </w:p>
    <w:p w:rsidR="00DC006E" w:rsidRP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- Соберите ее. На столах лежат конверты, в них карточки - слова. Работаем парами.</w:t>
      </w:r>
    </w:p>
    <w:p w:rsidR="00DC006E" w:rsidRP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 xml:space="preserve"> «Где нет дружбы — там нет успеха» 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  <w:lang w:eastAsia="ru-RU"/>
        </w:rPr>
        <w:t>- Вы согласны</w:t>
      </w:r>
      <w:proofErr w:type="gramStart"/>
      <w:r w:rsidRPr="00DC006E">
        <w:rPr>
          <w:rFonts w:ascii="Times New Roman" w:hAnsi="Times New Roman"/>
          <w:sz w:val="24"/>
          <w:szCs w:val="24"/>
          <w:lang w:eastAsia="ru-RU"/>
        </w:rPr>
        <w:t xml:space="preserve"> ?</w:t>
      </w:r>
      <w:proofErr w:type="gramEnd"/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proofErr w:type="gramStart"/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>Готовы</w:t>
      </w:r>
      <w:proofErr w:type="gramEnd"/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 xml:space="preserve"> к уроку?</w:t>
      </w:r>
    </w:p>
    <w:p w:rsidR="00DC006E" w:rsidRPr="002545B2" w:rsidRDefault="00DC006E" w:rsidP="00DC006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-Какой сегодня день недели? Какое число? Месяц? Какой по счету урок </w:t>
      </w:r>
      <w:r w:rsidRPr="002545B2">
        <w:rPr>
          <w:rFonts w:ascii="Times New Roman" w:hAnsi="Times New Roman"/>
          <w:i/>
          <w:sz w:val="24"/>
          <w:szCs w:val="24"/>
        </w:rPr>
        <w:t xml:space="preserve">(использование коррекционных приемов для развития памяти, мышления, внимания).   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</w:t>
      </w:r>
      <w:r w:rsidRPr="00DC006E">
        <w:rPr>
          <w:rFonts w:ascii="Times New Roman" w:hAnsi="Times New Roman"/>
          <w:bCs/>
          <w:sz w:val="24"/>
          <w:szCs w:val="24"/>
        </w:rPr>
        <w:t xml:space="preserve">Сегодня у нас урок-исследование, где вы можете показать свои знания, проявить наблюдательность, умение делать выводы. Чтобы ваши исследования прошли успешно,  что нужно для этого сделать? 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C006E">
        <w:rPr>
          <w:rFonts w:ascii="Times New Roman" w:hAnsi="Times New Roman"/>
          <w:i/>
          <w:color w:val="000000" w:themeColor="text1"/>
          <w:sz w:val="24"/>
          <w:szCs w:val="24"/>
        </w:rPr>
        <w:t xml:space="preserve">- </w:t>
      </w:r>
      <w:r w:rsidRPr="00DC006E">
        <w:rPr>
          <w:rFonts w:ascii="Times New Roman" w:hAnsi="Times New Roman"/>
          <w:color w:val="000000" w:themeColor="text1"/>
          <w:sz w:val="24"/>
          <w:szCs w:val="24"/>
        </w:rPr>
        <w:t>Итак, начнем урок. Чтобы все получилось у нас на уроке, что возьмем с собой в дорогу? Это мы сейчас и узнаем!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C006E">
        <w:rPr>
          <w:rFonts w:ascii="Times New Roman" w:hAnsi="Times New Roman"/>
          <w:color w:val="000000" w:themeColor="text1"/>
          <w:sz w:val="24"/>
          <w:szCs w:val="24"/>
        </w:rPr>
        <w:t>- Посмотрите на окна. На каждом есть слова, из которых мы можем составить девиз урока.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C006E">
        <w:rPr>
          <w:rFonts w:ascii="Times New Roman" w:hAnsi="Times New Roman"/>
          <w:b/>
          <w:color w:val="000000" w:themeColor="text1"/>
          <w:sz w:val="24"/>
          <w:szCs w:val="24"/>
        </w:rPr>
        <w:t>Тот ничего не боится, кто честно трудится!</w:t>
      </w:r>
    </w:p>
    <w:p w:rsidR="00DC006E" w:rsidRPr="00DC006E" w:rsidRDefault="00DC006E" w:rsidP="00DC006E">
      <w:pPr>
        <w:pStyle w:val="c1"/>
        <w:spacing w:before="0" w:beforeAutospacing="0" w:after="0" w:afterAutospacing="0"/>
        <w:jc w:val="both"/>
        <w:rPr>
          <w:rStyle w:val="c2"/>
          <w:color w:val="000000"/>
        </w:rPr>
      </w:pPr>
      <w:r w:rsidRPr="00DC006E">
        <w:rPr>
          <w:rStyle w:val="c2"/>
          <w:color w:val="000000"/>
        </w:rPr>
        <w:t xml:space="preserve">-Запишите пословицу.  </w:t>
      </w:r>
    </w:p>
    <w:p w:rsidR="00DC006E" w:rsidRPr="00DC006E" w:rsidRDefault="00DC006E" w:rsidP="00DC006E">
      <w:pPr>
        <w:pStyle w:val="c1"/>
        <w:spacing w:before="0" w:beforeAutospacing="0" w:after="0" w:afterAutospacing="0"/>
        <w:jc w:val="both"/>
        <w:rPr>
          <w:rStyle w:val="c2"/>
          <w:color w:val="000000"/>
        </w:rPr>
      </w:pPr>
      <w:r w:rsidRPr="00DC006E">
        <w:rPr>
          <w:rStyle w:val="c2"/>
          <w:color w:val="000000"/>
        </w:rPr>
        <w:t>-Какие орфограммы вы подчеркнёте в словах?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2.  Актуализация  опорных знаний.</w:t>
      </w:r>
    </w:p>
    <w:p w:rsidR="00DC006E" w:rsidRPr="00DC006E" w:rsidRDefault="00DC006E" w:rsidP="00DC006E">
      <w:pPr>
        <w:pStyle w:val="a5"/>
        <w:shd w:val="clear" w:color="auto" w:fill="FFFFFF" w:themeFill="background1"/>
        <w:spacing w:before="0" w:beforeAutospacing="0" w:after="0" w:afterAutospacing="0"/>
        <w:ind w:right="-1" w:firstLine="567"/>
        <w:jc w:val="both"/>
        <w:rPr>
          <w:b/>
          <w:color w:val="000000"/>
        </w:rPr>
      </w:pPr>
    </w:p>
    <w:tbl>
      <w:tblPr>
        <w:tblStyle w:val="a4"/>
        <w:tblW w:w="9495" w:type="dxa"/>
        <w:tblInd w:w="108" w:type="dxa"/>
        <w:tblLayout w:type="fixed"/>
        <w:tblLook w:val="04A0"/>
      </w:tblPr>
      <w:tblGrid>
        <w:gridCol w:w="1842"/>
        <w:gridCol w:w="2265"/>
        <w:gridCol w:w="2123"/>
        <w:gridCol w:w="3265"/>
      </w:tblGrid>
      <w:tr w:rsidR="00DC006E" w:rsidRPr="00DC006E" w:rsidTr="00D53269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Формируемые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Базовые учебные действия</w:t>
            </w:r>
          </w:p>
        </w:tc>
      </w:tr>
      <w:tr w:rsidR="00DC006E" w:rsidRPr="00DC006E" w:rsidTr="00D53269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 xml:space="preserve">Актуализация </w:t>
            </w:r>
            <w:r w:rsidRPr="00DC006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знаний  и выявление индивидуальных затруднений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Выявляет уровень знаний. Определяет </w:t>
            </w:r>
            <w:r w:rsidRPr="00DC006E">
              <w:rPr>
                <w:rFonts w:ascii="Times New Roman" w:hAnsi="Times New Roman"/>
                <w:sz w:val="24"/>
                <w:szCs w:val="24"/>
              </w:rPr>
              <w:lastRenderedPageBreak/>
              <w:t>типичные недостатки.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Выполняют задание, </w:t>
            </w:r>
            <w:r w:rsidRPr="00DC006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тренирующие отдельные способности к учебной деятельности, мыслительные операции (устные и письменные), учебные навыки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Коммуникативные: 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 xml:space="preserve">планирование учебного </w:t>
            </w:r>
            <w:r w:rsidRPr="00DC006E">
              <w:rPr>
                <w:rFonts w:ascii="Times New Roman" w:hAnsi="Times New Roman"/>
                <w:sz w:val="24"/>
                <w:szCs w:val="24"/>
              </w:rPr>
              <w:lastRenderedPageBreak/>
              <w:t>сотрудничества с учителем и сверстниками.</w:t>
            </w:r>
            <w:proofErr w:type="gramEnd"/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Познавательные: </w:t>
            </w:r>
            <w:r w:rsidRPr="00DC006E">
              <w:rPr>
                <w:rFonts w:ascii="Times New Roman" w:hAnsi="Times New Roman"/>
                <w:i/>
                <w:sz w:val="24"/>
                <w:szCs w:val="24"/>
              </w:rPr>
              <w:t>логические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 xml:space="preserve"> – анализ объектов с целью выявления признаков.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</w:t>
            </w:r>
            <w:proofErr w:type="gramEnd"/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: 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>контроль, коррекция, оценка, прогнозирование, целеполагание.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Личностные: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Cs/>
                <w:sz w:val="24"/>
                <w:szCs w:val="24"/>
              </w:rPr>
              <w:t>адекватных представлений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> о собственных возможностях, о насущно необходимом жизнеобеспечении.</w:t>
            </w:r>
          </w:p>
        </w:tc>
      </w:tr>
    </w:tbl>
    <w:p w:rsidR="00DC006E" w:rsidRPr="00DC006E" w:rsidRDefault="00DC006E" w:rsidP="002545B2">
      <w:pPr>
        <w:pStyle w:val="a3"/>
        <w:spacing w:after="0" w:line="240" w:lineRule="auto"/>
        <w:ind w:hanging="720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DC006E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lastRenderedPageBreak/>
        <w:t>1. Измените слова по образцу. В проверочных словах выделите корень и окончание. Пруд – пруды, город – города.</w:t>
      </w:r>
    </w:p>
    <w:p w:rsidR="00DC006E" w:rsidRPr="00DC006E" w:rsidRDefault="00DC006E" w:rsidP="002545B2">
      <w:pPr>
        <w:pStyle w:val="a3"/>
        <w:spacing w:after="0" w:line="240" w:lineRule="auto"/>
        <w:ind w:hanging="720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DC006E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Pr="00DC006E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Народ - плот - парад – отряд - самолёт - плакат – поезд - медведь - закат – обед – след.</w:t>
      </w:r>
      <w:proofErr w:type="gramEnd"/>
    </w:p>
    <w:p w:rsidR="00DC006E" w:rsidRPr="00DC006E" w:rsidRDefault="00DC006E" w:rsidP="002545B2">
      <w:pPr>
        <w:pStyle w:val="a3"/>
        <w:spacing w:after="0" w:line="240" w:lineRule="auto"/>
        <w:ind w:hanging="720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DC006E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- Что нужно сделать со словами, чтобы правильно их написать?</w:t>
      </w:r>
    </w:p>
    <w:p w:rsidR="00DC006E" w:rsidRPr="00DC006E" w:rsidRDefault="00DC006E" w:rsidP="002545B2">
      <w:pPr>
        <w:pStyle w:val="a3"/>
        <w:spacing w:after="0" w:line="240" w:lineRule="auto"/>
        <w:ind w:hanging="720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DC006E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- Какое правило поможет нам это сделать?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  <w:t>3. Создание проблемной ситуации. Формулировка темы урока. Постановка цели исследования.</w:t>
      </w:r>
    </w:p>
    <w:p w:rsidR="00DC006E" w:rsidRPr="00DC006E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</w:p>
    <w:tbl>
      <w:tblPr>
        <w:tblStyle w:val="a4"/>
        <w:tblW w:w="9801" w:type="dxa"/>
        <w:tblInd w:w="108" w:type="dxa"/>
        <w:tblLook w:val="04A0"/>
      </w:tblPr>
      <w:tblGrid>
        <w:gridCol w:w="1843"/>
        <w:gridCol w:w="2410"/>
        <w:gridCol w:w="2835"/>
        <w:gridCol w:w="2713"/>
      </w:tblGrid>
      <w:tr w:rsidR="00DC006E" w:rsidRPr="00DC006E" w:rsidTr="00D532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 xml:space="preserve"> Этап урока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Формируемые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</w:tr>
      <w:tr w:rsidR="00DC006E" w:rsidRPr="00DC006E" w:rsidTr="00D532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C006E">
              <w:rPr>
                <w:rFonts w:ascii="Times New Roman" w:eastAsia="Times New Roman" w:hAnsi="Times New Roman"/>
                <w:b/>
                <w:iCs/>
                <w:color w:val="000000"/>
                <w:sz w:val="24"/>
                <w:szCs w:val="24"/>
                <w:lang w:eastAsia="ru-RU"/>
              </w:rPr>
              <w:t>Постановка цели исследования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Анализирует знания учащихся.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Создает проблемную ситуацию.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Ставят цели, проводят исследование, приводящее к открытию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Регулятивные: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 xml:space="preserve"> целеполагание.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</w:t>
            </w:r>
            <w:proofErr w:type="gramEnd"/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 xml:space="preserve"> постановка вопросов.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Познавательные: </w:t>
            </w:r>
            <w:proofErr w:type="spellStart"/>
            <w:r w:rsidRPr="00DC006E">
              <w:rPr>
                <w:rFonts w:ascii="Times New Roman" w:hAnsi="Times New Roman"/>
                <w:sz w:val="24"/>
                <w:szCs w:val="24"/>
              </w:rPr>
              <w:t>общеучебные</w:t>
            </w:r>
            <w:proofErr w:type="spellEnd"/>
            <w:r w:rsidRPr="00DC006E">
              <w:rPr>
                <w:rFonts w:ascii="Times New Roman" w:hAnsi="Times New Roman"/>
                <w:i/>
                <w:sz w:val="24"/>
                <w:szCs w:val="24"/>
              </w:rPr>
              <w:t xml:space="preserve"> – 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 xml:space="preserve">самостоятельное выделение, формулирование цели; 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логические</w:t>
            </w:r>
            <w:r w:rsidRPr="00DC006E">
              <w:rPr>
                <w:rFonts w:ascii="Times New Roman" w:hAnsi="Times New Roman"/>
                <w:i/>
                <w:sz w:val="24"/>
                <w:szCs w:val="24"/>
              </w:rPr>
              <w:t xml:space="preserve"> – 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>формулирование проблемы.</w:t>
            </w:r>
          </w:p>
        </w:tc>
      </w:tr>
    </w:tbl>
    <w:p w:rsidR="00DC006E" w:rsidRPr="00DC006E" w:rsidRDefault="00DC006E" w:rsidP="00DC00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006E" w:rsidRPr="002545B2" w:rsidRDefault="00DC006E" w:rsidP="00DC006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C00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-А сейчас я прочитаю вам </w:t>
      </w:r>
      <w:r w:rsidRPr="00DC006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сказку</w:t>
      </w:r>
      <w:r w:rsidR="002545B2">
        <w:rPr>
          <w:rFonts w:ascii="Times New Roman" w:hAnsi="Times New Roman"/>
          <w:sz w:val="24"/>
          <w:szCs w:val="24"/>
        </w:rPr>
        <w:t xml:space="preserve"> </w:t>
      </w:r>
      <w:r w:rsidR="002545B2" w:rsidRPr="002545B2">
        <w:rPr>
          <w:rFonts w:ascii="Times New Roman" w:hAnsi="Times New Roman"/>
          <w:i/>
          <w:sz w:val="24"/>
          <w:szCs w:val="24"/>
        </w:rPr>
        <w:t>(использование игровой технологии)</w:t>
      </w:r>
      <w:r w:rsidRPr="002545B2">
        <w:rPr>
          <w:rFonts w:ascii="Times New Roman" w:hAnsi="Times New Roman"/>
          <w:i/>
          <w:sz w:val="24"/>
          <w:szCs w:val="24"/>
        </w:rPr>
        <w:t xml:space="preserve">. 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Вы внимательно слушаете ее, потому что я  задам вопрос, ответ на который очень важен для нашего урока.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b/>
          <w:bCs/>
          <w:i/>
          <w:iCs/>
          <w:sz w:val="24"/>
          <w:szCs w:val="24"/>
        </w:rPr>
        <w:t>Сказка о глухих и звонких согласных.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Пришли однажды  к  Алфавиту буквы Зэ и Эс. Стонут, охают.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Что случилось? – забеспокоился Алфавит. Вы заболели?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DC006E">
        <w:rPr>
          <w:rFonts w:ascii="Times New Roman" w:hAnsi="Times New Roman"/>
          <w:sz w:val="24"/>
          <w:szCs w:val="24"/>
        </w:rPr>
        <w:t>Может</w:t>
      </w:r>
      <w:proofErr w:type="gramEnd"/>
      <w:r w:rsidRPr="00DC006E">
        <w:rPr>
          <w:rFonts w:ascii="Times New Roman" w:hAnsi="Times New Roman"/>
          <w:sz w:val="24"/>
          <w:szCs w:val="24"/>
        </w:rPr>
        <w:t xml:space="preserve"> и заболели, - проворчала буква Зэ. Звуки, с которым мы работаем, правила нарушают. Моя задача – обозначить звонкий  звук </w:t>
      </w:r>
      <w:proofErr w:type="gramStart"/>
      <w:r w:rsidRPr="00DC006E">
        <w:rPr>
          <w:rFonts w:ascii="Times New Roman" w:hAnsi="Times New Roman"/>
          <w:sz w:val="24"/>
          <w:szCs w:val="24"/>
        </w:rPr>
        <w:t>З</w:t>
      </w:r>
      <w:proofErr w:type="gramEnd"/>
      <w:r w:rsidRPr="00DC006E">
        <w:rPr>
          <w:rFonts w:ascii="Times New Roman" w:hAnsi="Times New Roman"/>
          <w:sz w:val="24"/>
          <w:szCs w:val="24"/>
        </w:rPr>
        <w:t>, а на деле что получается?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На конце слов воз, мороз появляется глухой</w:t>
      </w:r>
      <w:proofErr w:type="gramStart"/>
      <w:r w:rsidRPr="00DC006E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DC006E">
        <w:rPr>
          <w:rFonts w:ascii="Times New Roman" w:hAnsi="Times New Roman"/>
          <w:sz w:val="24"/>
          <w:szCs w:val="24"/>
        </w:rPr>
        <w:t>, то же самое в словах перевозка, сказка перед глухими согласными.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Может, звук </w:t>
      </w:r>
      <w:proofErr w:type="gramStart"/>
      <w:r w:rsidRPr="00DC006E">
        <w:rPr>
          <w:rFonts w:ascii="Times New Roman" w:hAnsi="Times New Roman"/>
          <w:sz w:val="24"/>
          <w:szCs w:val="24"/>
        </w:rPr>
        <w:t>З</w:t>
      </w:r>
      <w:proofErr w:type="gramEnd"/>
      <w:r w:rsidRPr="00DC006E">
        <w:rPr>
          <w:rFonts w:ascii="Times New Roman" w:hAnsi="Times New Roman"/>
          <w:sz w:val="24"/>
          <w:szCs w:val="24"/>
        </w:rPr>
        <w:t xml:space="preserve"> простудился и голос теряет?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А вы на  что жалуетесь?- обратился Алфавит к букве ЭС.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Буква ЭС склонила голову, за неё ответила ЗЭ: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lastRenderedPageBreak/>
        <w:t xml:space="preserve">- Буква ЭС у нас тихая, поэтому и согласилась глухой звук С обозначать, но в словах косьба и просьба на её месте звучит такой звонкий </w:t>
      </w:r>
      <w:proofErr w:type="gramStart"/>
      <w:r w:rsidRPr="00DC006E">
        <w:rPr>
          <w:rFonts w:ascii="Times New Roman" w:hAnsi="Times New Roman"/>
          <w:sz w:val="24"/>
          <w:szCs w:val="24"/>
        </w:rPr>
        <w:t>З</w:t>
      </w:r>
      <w:proofErr w:type="gramEnd"/>
      <w:r w:rsidRPr="00DC006E">
        <w:rPr>
          <w:rFonts w:ascii="Times New Roman" w:hAnsi="Times New Roman"/>
          <w:sz w:val="24"/>
          <w:szCs w:val="24"/>
        </w:rPr>
        <w:t>, что хоть уши зажимай!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Улыбнулся Алфавит: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Никакого нарушения правил здесь нет. Многие согласные составляют пары. Звуки в них отличаются только тем, что один из них звонкий, а другой глухой, и иногда они заменяют друг друга.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  О как</w:t>
      </w:r>
      <w:r w:rsidR="002545B2">
        <w:rPr>
          <w:rFonts w:ascii="Times New Roman" w:hAnsi="Times New Roman"/>
          <w:sz w:val="24"/>
          <w:szCs w:val="24"/>
        </w:rPr>
        <w:t>их звуках идёт речь в сказке? (</w:t>
      </w:r>
      <w:r w:rsidRPr="00DC006E">
        <w:rPr>
          <w:rFonts w:ascii="Times New Roman" w:hAnsi="Times New Roman"/>
          <w:sz w:val="24"/>
          <w:szCs w:val="24"/>
        </w:rPr>
        <w:t>звонких и глухих).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А как их проверить на письме.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C006E" w:rsidRPr="00DC006E" w:rsidRDefault="00DC006E" w:rsidP="002545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Какое правило им поможет сделать?</w:t>
      </w:r>
    </w:p>
    <w:p w:rsidR="00DC006E" w:rsidRPr="002545B2" w:rsidRDefault="00DC006E" w:rsidP="00DC006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А теперь попробуйте расшифровать слова</w:t>
      </w:r>
      <w:proofErr w:type="gramStart"/>
      <w:r w:rsidRPr="002545B2">
        <w:rPr>
          <w:rFonts w:ascii="Times New Roman" w:hAnsi="Times New Roman"/>
          <w:bCs/>
          <w:i/>
          <w:sz w:val="24"/>
          <w:szCs w:val="24"/>
        </w:rPr>
        <w:t>.(</w:t>
      </w:r>
      <w:proofErr w:type="gramEnd"/>
      <w:r w:rsidRPr="002545B2">
        <w:rPr>
          <w:rFonts w:ascii="Times New Roman" w:hAnsi="Times New Roman"/>
          <w:i/>
          <w:sz w:val="24"/>
          <w:szCs w:val="24"/>
        </w:rPr>
        <w:t xml:space="preserve"> У детей на столах алфавит (работа учащихся с шифром).</w:t>
      </w:r>
    </w:p>
    <w:p w:rsidR="00DC006E" w:rsidRPr="00DC006E" w:rsidRDefault="00DC006E" w:rsidP="00DC006E">
      <w:pPr>
        <w:pStyle w:val="a3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C006E" w:rsidRPr="00DC006E" w:rsidRDefault="00DC006E" w:rsidP="00DC006E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C006E">
        <w:rPr>
          <w:rFonts w:ascii="Times New Roman" w:hAnsi="Times New Roman"/>
          <w:b/>
          <w:bCs/>
          <w:sz w:val="24"/>
          <w:szCs w:val="24"/>
        </w:rPr>
        <w:t>20,6,20,18,1,5,30/     14,16,18,16,9/           9,1,3,16,5</w:t>
      </w:r>
    </w:p>
    <w:p w:rsidR="00DC006E" w:rsidRPr="00DC006E" w:rsidRDefault="00DC006E" w:rsidP="00DC006E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*(</w:t>
      </w:r>
      <w:r w:rsidRPr="00DC006E">
        <w:rPr>
          <w:rFonts w:ascii="Times New Roman" w:hAnsi="Times New Roman"/>
          <w:bCs/>
          <w:sz w:val="24"/>
          <w:szCs w:val="24"/>
        </w:rPr>
        <w:t>Тетрадь                   мороз                        завод)</w:t>
      </w:r>
      <w:r w:rsidRPr="00DC006E">
        <w:rPr>
          <w:rFonts w:ascii="Times New Roman" w:hAnsi="Times New Roman"/>
          <w:sz w:val="24"/>
          <w:szCs w:val="24"/>
        </w:rPr>
        <w:t>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Назовите все звонкие и глухие согласные (работа с плакатом «Звонкие и глухие согласные»).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А сейчас пропишем и выполним синтаксический разбор предложения:</w:t>
      </w:r>
    </w:p>
    <w:p w:rsidR="00DC006E" w:rsidRPr="00DC006E" w:rsidRDefault="002545B2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Ребята</w:t>
      </w:r>
      <w:r w:rsidR="00DC006E" w:rsidRPr="00DC006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играли в снежки на морозе </w:t>
      </w:r>
      <w:r w:rsidR="00DC006E" w:rsidRPr="00DC006E">
        <w:rPr>
          <w:rFonts w:ascii="Times New Roman" w:hAnsi="Times New Roman"/>
          <w:b/>
          <w:sz w:val="24"/>
          <w:szCs w:val="24"/>
        </w:rPr>
        <w:t>(</w:t>
      </w:r>
      <w:proofErr w:type="gramStart"/>
      <w:r w:rsidR="00DC006E" w:rsidRPr="00DC006E">
        <w:rPr>
          <w:rFonts w:ascii="Times New Roman" w:hAnsi="Times New Roman"/>
          <w:b/>
          <w:sz w:val="24"/>
          <w:szCs w:val="24"/>
        </w:rPr>
        <w:t>прост</w:t>
      </w:r>
      <w:proofErr w:type="gramEnd"/>
      <w:r w:rsidR="00DC006E" w:rsidRPr="00DC006E">
        <w:rPr>
          <w:rFonts w:ascii="Times New Roman" w:hAnsi="Times New Roman"/>
          <w:b/>
          <w:sz w:val="24"/>
          <w:szCs w:val="24"/>
        </w:rPr>
        <w:t xml:space="preserve">., распр., </w:t>
      </w:r>
      <w:proofErr w:type="spellStart"/>
      <w:r w:rsidR="00DC006E" w:rsidRPr="00DC006E">
        <w:rPr>
          <w:rFonts w:ascii="Times New Roman" w:hAnsi="Times New Roman"/>
          <w:b/>
          <w:sz w:val="24"/>
          <w:szCs w:val="24"/>
        </w:rPr>
        <w:t>повест</w:t>
      </w:r>
      <w:proofErr w:type="spellEnd"/>
      <w:r w:rsidR="00DC006E" w:rsidRPr="00DC006E">
        <w:rPr>
          <w:rFonts w:ascii="Times New Roman" w:hAnsi="Times New Roman"/>
          <w:b/>
          <w:sz w:val="24"/>
          <w:szCs w:val="24"/>
        </w:rPr>
        <w:t>.)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- Выписать слово </w:t>
      </w:r>
      <w:r w:rsidRPr="00DC006E">
        <w:rPr>
          <w:rFonts w:ascii="Times New Roman" w:hAnsi="Times New Roman"/>
          <w:b/>
          <w:sz w:val="24"/>
          <w:szCs w:val="24"/>
        </w:rPr>
        <w:t>«</w:t>
      </w:r>
      <w:r w:rsidR="002545B2">
        <w:rPr>
          <w:rFonts w:ascii="Times New Roman" w:hAnsi="Times New Roman"/>
          <w:b/>
          <w:sz w:val="24"/>
          <w:szCs w:val="24"/>
        </w:rPr>
        <w:t>снежки</w:t>
      </w:r>
      <w:r w:rsidRPr="00DC006E">
        <w:rPr>
          <w:rFonts w:ascii="Times New Roman" w:hAnsi="Times New Roman"/>
          <w:b/>
          <w:sz w:val="24"/>
          <w:szCs w:val="24"/>
        </w:rPr>
        <w:t>»</w:t>
      </w:r>
      <w:r w:rsidRPr="00DC006E">
        <w:rPr>
          <w:rFonts w:ascii="Times New Roman" w:hAnsi="Times New Roman"/>
          <w:sz w:val="24"/>
          <w:szCs w:val="24"/>
        </w:rPr>
        <w:t xml:space="preserve">, выделить корень, подчеркнуть согласную в </w:t>
      </w:r>
      <w:proofErr w:type="gramStart"/>
      <w:r w:rsidRPr="00DC006E">
        <w:rPr>
          <w:rFonts w:ascii="Times New Roman" w:hAnsi="Times New Roman"/>
          <w:sz w:val="24"/>
          <w:szCs w:val="24"/>
        </w:rPr>
        <w:t>корне слова</w:t>
      </w:r>
      <w:proofErr w:type="gramEnd"/>
      <w:r w:rsidRPr="00DC006E">
        <w:rPr>
          <w:rFonts w:ascii="Times New Roman" w:hAnsi="Times New Roman"/>
          <w:sz w:val="24"/>
          <w:szCs w:val="24"/>
        </w:rPr>
        <w:t>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Четко ли мы слышим согласную?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Что нужно сделать, чтобы проверить сомнительную согласную? (подобрать проверочное слово, чтобы после согласной стояла гласная).</w:t>
      </w:r>
    </w:p>
    <w:p w:rsidR="00DC006E" w:rsidRDefault="002545B2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-Какое слово есть еще на наше правило?</w:t>
      </w:r>
    </w:p>
    <w:p w:rsidR="002545B2" w:rsidRDefault="002545B2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-Запишите его, выделите корень.</w:t>
      </w:r>
    </w:p>
    <w:p w:rsidR="002545B2" w:rsidRPr="00DC006E" w:rsidRDefault="002545B2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-Как мы проверяем согласные в </w:t>
      </w:r>
      <w:proofErr w:type="gramStart"/>
      <w:r>
        <w:rPr>
          <w:rFonts w:ascii="Times New Roman" w:hAnsi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/>
          <w:sz w:val="24"/>
          <w:szCs w:val="24"/>
        </w:rPr>
        <w:t>?</w:t>
      </w:r>
    </w:p>
    <w:p w:rsidR="00DC006E" w:rsidRPr="00DC006E" w:rsidRDefault="00DC006E" w:rsidP="00DC006E">
      <w:pPr>
        <w:pStyle w:val="a5"/>
        <w:shd w:val="clear" w:color="auto" w:fill="FFFFFF"/>
        <w:tabs>
          <w:tab w:val="left" w:pos="851"/>
        </w:tabs>
        <w:spacing w:before="0" w:beforeAutospacing="0" w:after="0" w:afterAutospacing="0"/>
        <w:ind w:left="426"/>
        <w:jc w:val="both"/>
        <w:rPr>
          <w:b/>
        </w:rPr>
      </w:pPr>
      <w:r w:rsidRPr="00DC006E">
        <w:rPr>
          <w:b/>
          <w:color w:val="000000"/>
        </w:rPr>
        <w:t>4. Первичное закрепление знаний и умений учащихся.</w:t>
      </w:r>
    </w:p>
    <w:tbl>
      <w:tblPr>
        <w:tblStyle w:val="a4"/>
        <w:tblW w:w="9495" w:type="dxa"/>
        <w:tblInd w:w="108" w:type="dxa"/>
        <w:tblLayout w:type="fixed"/>
        <w:tblLook w:val="04A0"/>
      </w:tblPr>
      <w:tblGrid>
        <w:gridCol w:w="1843"/>
        <w:gridCol w:w="2645"/>
        <w:gridCol w:w="2600"/>
        <w:gridCol w:w="2407"/>
      </w:tblGrid>
      <w:tr w:rsidR="00DC006E" w:rsidRPr="00DC006E" w:rsidTr="00D53269">
        <w:trPr>
          <w:trHeight w:val="118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Формируемые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</w:tr>
      <w:tr w:rsidR="00DC006E" w:rsidRPr="00DC006E" w:rsidTr="00D532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знаний и умений учащихся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sz w:val="24"/>
                <w:szCs w:val="24"/>
              </w:rPr>
              <w:t>Организует деятельность учащихся по закреплению знаний и умений учащихся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 исследовательское задание  по поиску ответа на вопрос: что могут обозначать наречия 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00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  <w:proofErr w:type="gramEnd"/>
            <w:r w:rsidRPr="00DC00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DC006E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планирование, прогнозирование.</w:t>
            </w:r>
          </w:p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  <w:r w:rsidRPr="00DC006E">
              <w:rPr>
                <w:rFonts w:ascii="Times New Roman" w:hAnsi="Times New Roman" w:cs="Times New Roman"/>
                <w:sz w:val="24"/>
                <w:szCs w:val="24"/>
              </w:rPr>
              <w:t xml:space="preserve"> сотрудничество в поиске и выборе информации.</w:t>
            </w:r>
          </w:p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  <w:r w:rsidRPr="00DC006E">
              <w:rPr>
                <w:rFonts w:ascii="Times New Roman" w:hAnsi="Times New Roman" w:cs="Times New Roman"/>
                <w:sz w:val="24"/>
                <w:szCs w:val="24"/>
              </w:rPr>
              <w:t xml:space="preserve"> моделирование; </w:t>
            </w:r>
            <w:r w:rsidRPr="00DC006E">
              <w:rPr>
                <w:rFonts w:ascii="Times New Roman" w:hAnsi="Times New Roman" w:cs="Times New Roman"/>
                <w:i/>
                <w:sz w:val="24"/>
                <w:szCs w:val="24"/>
              </w:rPr>
              <w:t>логические</w:t>
            </w:r>
            <w:r w:rsidRPr="00DC006E">
              <w:rPr>
                <w:rFonts w:ascii="Times New Roman" w:hAnsi="Times New Roman" w:cs="Times New Roman"/>
                <w:sz w:val="24"/>
                <w:szCs w:val="24"/>
              </w:rPr>
              <w:t xml:space="preserve"> – решение проблемы, построение логической цепи рассуждений, доказательство, выдвижение гипотез и их обоснование.</w:t>
            </w:r>
          </w:p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</w:p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bCs/>
                <w:sz w:val="24"/>
                <w:szCs w:val="24"/>
              </w:rPr>
              <w:t>адекватных представлений</w:t>
            </w:r>
            <w:r w:rsidRPr="00DC006E">
              <w:rPr>
                <w:rFonts w:ascii="Times New Roman" w:hAnsi="Times New Roman" w:cs="Times New Roman"/>
                <w:sz w:val="24"/>
                <w:szCs w:val="24"/>
              </w:rPr>
              <w:t xml:space="preserve"> о </w:t>
            </w:r>
            <w:r w:rsidRPr="00DC00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собственных возможностях, о насущно необходимом жизнеобеспечении.</w:t>
            </w:r>
          </w:p>
        </w:tc>
      </w:tr>
    </w:tbl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C006E" w:rsidRPr="00DC006E" w:rsidRDefault="00DC006E" w:rsidP="00DC006E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 w:rsidRPr="00DC006E">
        <w:rPr>
          <w:rFonts w:ascii="Times New Roman" w:hAnsi="Times New Roman"/>
          <w:b/>
          <w:sz w:val="24"/>
          <w:szCs w:val="24"/>
        </w:rPr>
        <w:t>На доске записана таблица.</w:t>
      </w:r>
    </w:p>
    <w:p w:rsidR="00DC006E" w:rsidRPr="00DC006E" w:rsidRDefault="00DC006E" w:rsidP="00DC006E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Вам нужно заполнить таблицу, подобрав проверочные слова.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68"/>
        <w:gridCol w:w="3082"/>
        <w:gridCol w:w="3061"/>
      </w:tblGrid>
      <w:tr w:rsidR="00DC006E" w:rsidRPr="00DC006E" w:rsidTr="00D53269">
        <w:tc>
          <w:tcPr>
            <w:tcW w:w="3068" w:type="dxa"/>
          </w:tcPr>
          <w:p w:rsidR="00DC006E" w:rsidRPr="00DC006E" w:rsidRDefault="00DC006E" w:rsidP="00DC00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Слышим</w:t>
            </w:r>
          </w:p>
        </w:tc>
        <w:tc>
          <w:tcPr>
            <w:tcW w:w="3082" w:type="dxa"/>
          </w:tcPr>
          <w:p w:rsidR="00DC006E" w:rsidRPr="00DC006E" w:rsidRDefault="00DC006E" w:rsidP="00DC00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Проверяем</w:t>
            </w:r>
          </w:p>
        </w:tc>
        <w:tc>
          <w:tcPr>
            <w:tcW w:w="3061" w:type="dxa"/>
          </w:tcPr>
          <w:p w:rsidR="00DC006E" w:rsidRPr="00DC006E" w:rsidRDefault="00DC006E" w:rsidP="00DC00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Пишем</w:t>
            </w:r>
          </w:p>
        </w:tc>
      </w:tr>
      <w:tr w:rsidR="00DC006E" w:rsidRPr="00DC006E" w:rsidTr="00D53269">
        <w:tc>
          <w:tcPr>
            <w:tcW w:w="3068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proofErr w:type="spellStart"/>
            <w:r w:rsidRPr="00DC006E">
              <w:rPr>
                <w:rFonts w:ascii="Times New Roman" w:hAnsi="Times New Roman"/>
                <w:sz w:val="24"/>
                <w:szCs w:val="24"/>
              </w:rPr>
              <w:t>зуп</w:t>
            </w:r>
            <w:proofErr w:type="spellEnd"/>
            <w:r w:rsidRPr="00DC006E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3082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зубы</w:t>
            </w:r>
          </w:p>
        </w:tc>
        <w:tc>
          <w:tcPr>
            <w:tcW w:w="3061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</w:rPr>
              <w:t>зуб</w:t>
            </w:r>
          </w:p>
        </w:tc>
      </w:tr>
      <w:tr w:rsidR="00DC006E" w:rsidRPr="00DC006E" w:rsidTr="00D53269">
        <w:tc>
          <w:tcPr>
            <w:tcW w:w="3068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006E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proofErr w:type="spellStart"/>
            <w:r w:rsidRPr="00DC006E">
              <w:rPr>
                <w:rFonts w:ascii="Times New Roman" w:hAnsi="Times New Roman"/>
                <w:sz w:val="24"/>
                <w:szCs w:val="24"/>
              </w:rPr>
              <w:t>шупка</w:t>
            </w:r>
            <w:proofErr w:type="spellEnd"/>
            <w:r w:rsidRPr="00DC006E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3082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1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06E" w:rsidRPr="00DC006E" w:rsidTr="00D53269">
        <w:tc>
          <w:tcPr>
            <w:tcW w:w="3068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006E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>глас</w:t>
            </w:r>
            <w:r w:rsidRPr="00DC006E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3082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1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06E" w:rsidRPr="00DC006E" w:rsidTr="00D53269">
        <w:tc>
          <w:tcPr>
            <w:tcW w:w="3068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006E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r w:rsidRPr="00DC006E">
              <w:rPr>
                <w:rFonts w:ascii="Times New Roman" w:hAnsi="Times New Roman"/>
                <w:sz w:val="24"/>
                <w:szCs w:val="24"/>
              </w:rPr>
              <w:t>столп</w:t>
            </w:r>
            <w:r w:rsidRPr="00DC006E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3082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1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06E" w:rsidRPr="00DC006E" w:rsidTr="00D53269">
        <w:tc>
          <w:tcPr>
            <w:tcW w:w="3068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6E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proofErr w:type="spellStart"/>
            <w:r w:rsidRPr="00DC006E">
              <w:rPr>
                <w:rFonts w:ascii="Times New Roman" w:hAnsi="Times New Roman"/>
                <w:sz w:val="24"/>
                <w:szCs w:val="24"/>
              </w:rPr>
              <w:t>морос</w:t>
            </w:r>
            <w:proofErr w:type="spellEnd"/>
            <w:r w:rsidRPr="00DC006E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3082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1" w:type="dxa"/>
          </w:tcPr>
          <w:p w:rsidR="00DC006E" w:rsidRPr="00DC006E" w:rsidRDefault="00DC006E" w:rsidP="00DC0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006E" w:rsidRPr="002545B2" w:rsidRDefault="00DC006E" w:rsidP="00DC006E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- Почему обращается внимание на правописание парных звонких и глухих согласных в </w:t>
      </w:r>
      <w:proofErr w:type="gramStart"/>
      <w:r w:rsidRPr="00DC006E">
        <w:rPr>
          <w:rFonts w:ascii="Times New Roman" w:hAnsi="Times New Roman"/>
          <w:sz w:val="24"/>
          <w:szCs w:val="24"/>
        </w:rPr>
        <w:t>корне слова</w:t>
      </w:r>
      <w:proofErr w:type="gramEnd"/>
      <w:r w:rsidRPr="00DC006E">
        <w:rPr>
          <w:rFonts w:ascii="Times New Roman" w:hAnsi="Times New Roman"/>
          <w:sz w:val="24"/>
          <w:szCs w:val="24"/>
        </w:rPr>
        <w:t xml:space="preserve">? </w:t>
      </w:r>
      <w:r w:rsidRPr="00DC006E">
        <w:rPr>
          <w:rFonts w:ascii="Times New Roman" w:hAnsi="Times New Roman"/>
          <w:b/>
          <w:sz w:val="24"/>
          <w:szCs w:val="24"/>
        </w:rPr>
        <w:t>(</w:t>
      </w:r>
      <w:r w:rsidRPr="002545B2">
        <w:rPr>
          <w:rFonts w:ascii="Times New Roman" w:hAnsi="Times New Roman"/>
          <w:b/>
          <w:i/>
          <w:sz w:val="24"/>
          <w:szCs w:val="24"/>
        </w:rPr>
        <w:t xml:space="preserve">Звонкие и глухие согласные в </w:t>
      </w:r>
      <w:proofErr w:type="gramStart"/>
      <w:r w:rsidRPr="002545B2">
        <w:rPr>
          <w:rFonts w:ascii="Times New Roman" w:hAnsi="Times New Roman"/>
          <w:b/>
          <w:i/>
          <w:sz w:val="24"/>
          <w:szCs w:val="24"/>
        </w:rPr>
        <w:t>корне слова</w:t>
      </w:r>
      <w:proofErr w:type="gramEnd"/>
      <w:r w:rsidRPr="002545B2">
        <w:rPr>
          <w:rFonts w:ascii="Times New Roman" w:hAnsi="Times New Roman"/>
          <w:b/>
          <w:i/>
          <w:sz w:val="24"/>
          <w:szCs w:val="24"/>
        </w:rPr>
        <w:t xml:space="preserve"> пишутся не так, как слышатся, например: мороз - на конце слышится «с», а пишем «з», изменяем слово - получаем морозы, здесь четко слышится звук з, поэтому в слове мороз нужно писать букву з).</w:t>
      </w:r>
      <w:r w:rsidRPr="002545B2">
        <w:rPr>
          <w:rFonts w:ascii="Times New Roman" w:hAnsi="Times New Roman"/>
          <w:i/>
          <w:sz w:val="24"/>
          <w:szCs w:val="24"/>
        </w:rPr>
        <w:t xml:space="preserve"> 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- Чтобы правильно написать парные звонкие и глухие согласные в </w:t>
      </w:r>
      <w:proofErr w:type="gramStart"/>
      <w:r w:rsidRPr="00DC006E">
        <w:rPr>
          <w:rFonts w:ascii="Times New Roman" w:hAnsi="Times New Roman"/>
          <w:sz w:val="24"/>
          <w:szCs w:val="24"/>
        </w:rPr>
        <w:t>корне  слова</w:t>
      </w:r>
      <w:proofErr w:type="gramEnd"/>
      <w:r w:rsidRPr="00DC006E">
        <w:rPr>
          <w:rFonts w:ascii="Times New Roman" w:hAnsi="Times New Roman"/>
          <w:sz w:val="24"/>
          <w:szCs w:val="24"/>
        </w:rPr>
        <w:t xml:space="preserve">, что нужно сделать? 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Читаем правило на стр.66.</w:t>
      </w:r>
    </w:p>
    <w:p w:rsidR="00DC006E" w:rsidRPr="00DC006E" w:rsidRDefault="00DC006E" w:rsidP="00DC006E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 -Прочитайте пословицы. </w:t>
      </w:r>
    </w:p>
    <w:p w:rsidR="00DC006E" w:rsidRDefault="00DC006E" w:rsidP="00DC006E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-Какие буквы пропущены? </w:t>
      </w:r>
    </w:p>
    <w:p w:rsidR="002545B2" w:rsidRPr="00DC006E" w:rsidRDefault="002545B2" w:rsidP="00DC006E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C006E" w:rsidRPr="00DC006E" w:rsidRDefault="00DC006E" w:rsidP="00DC006E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-Спишите, вставляя пропущенные буквы. </w:t>
      </w:r>
    </w:p>
    <w:p w:rsidR="00DC006E" w:rsidRPr="00DC006E" w:rsidRDefault="00DC006E" w:rsidP="00DC006E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DC006E" w:rsidRPr="00DC006E" w:rsidRDefault="00DC006E" w:rsidP="00DC006E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На что и </w:t>
      </w:r>
      <w:proofErr w:type="spellStart"/>
      <w:r w:rsidRPr="00DC006E">
        <w:rPr>
          <w:rFonts w:ascii="Times New Roman" w:hAnsi="Times New Roman"/>
          <w:sz w:val="24"/>
          <w:szCs w:val="24"/>
        </w:rPr>
        <w:t>кла</w:t>
      </w:r>
      <w:proofErr w:type="spellEnd"/>
      <w:r w:rsidRPr="00DC006E">
        <w:rPr>
          <w:rFonts w:ascii="Times New Roman" w:hAnsi="Times New Roman"/>
          <w:sz w:val="24"/>
          <w:szCs w:val="24"/>
        </w:rPr>
        <w:t>…, коли в семье ла…</w:t>
      </w:r>
      <w:proofErr w:type="gramStart"/>
      <w:r w:rsidRPr="00DC006E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DC006E">
        <w:rPr>
          <w:rFonts w:ascii="Times New Roman" w:hAnsi="Times New Roman"/>
          <w:sz w:val="24"/>
          <w:szCs w:val="24"/>
        </w:rPr>
        <w:t xml:space="preserve"> Лучше </w:t>
      </w:r>
      <w:proofErr w:type="spellStart"/>
      <w:r w:rsidRPr="00DC006E">
        <w:rPr>
          <w:rFonts w:ascii="Times New Roman" w:hAnsi="Times New Roman"/>
          <w:sz w:val="24"/>
          <w:szCs w:val="24"/>
        </w:rPr>
        <w:t>хле</w:t>
      </w:r>
      <w:proofErr w:type="spellEnd"/>
      <w:r w:rsidRPr="00DC006E">
        <w:rPr>
          <w:rFonts w:ascii="Times New Roman" w:hAnsi="Times New Roman"/>
          <w:sz w:val="24"/>
          <w:szCs w:val="24"/>
        </w:rPr>
        <w:t xml:space="preserve">… с водой, чем </w:t>
      </w:r>
      <w:proofErr w:type="spellStart"/>
      <w:r w:rsidRPr="00DC006E">
        <w:rPr>
          <w:rFonts w:ascii="Times New Roman" w:hAnsi="Times New Roman"/>
          <w:sz w:val="24"/>
          <w:szCs w:val="24"/>
        </w:rPr>
        <w:t>пиро</w:t>
      </w:r>
      <w:proofErr w:type="spellEnd"/>
      <w:r w:rsidRPr="00DC006E">
        <w:rPr>
          <w:rFonts w:ascii="Times New Roman" w:hAnsi="Times New Roman"/>
          <w:sz w:val="24"/>
          <w:szCs w:val="24"/>
        </w:rPr>
        <w:t xml:space="preserve">… с бедой. Кто </w:t>
      </w:r>
      <w:proofErr w:type="gramStart"/>
      <w:r w:rsidRPr="00DC006E">
        <w:rPr>
          <w:rFonts w:ascii="Times New Roman" w:hAnsi="Times New Roman"/>
          <w:sz w:val="24"/>
          <w:szCs w:val="24"/>
        </w:rPr>
        <w:t>любит</w:t>
      </w:r>
      <w:proofErr w:type="gramEnd"/>
      <w:r w:rsidRPr="00DC006E">
        <w:rPr>
          <w:rFonts w:ascii="Times New Roman" w:hAnsi="Times New Roman"/>
          <w:sz w:val="24"/>
          <w:szCs w:val="24"/>
        </w:rPr>
        <w:t xml:space="preserve"> тру…, того люди чтут. </w:t>
      </w:r>
    </w:p>
    <w:p w:rsidR="00DC006E" w:rsidRPr="00DC006E" w:rsidRDefault="00DC006E" w:rsidP="00DC006E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Повторение правила написания звонких и глухих согласных в </w:t>
      </w:r>
      <w:proofErr w:type="gramStart"/>
      <w:r w:rsidRPr="00DC006E">
        <w:rPr>
          <w:rFonts w:ascii="Times New Roman" w:hAnsi="Times New Roman"/>
          <w:sz w:val="24"/>
          <w:szCs w:val="24"/>
        </w:rPr>
        <w:t>корне слова</w:t>
      </w:r>
      <w:proofErr w:type="gramEnd"/>
      <w:r w:rsidRPr="00DC006E">
        <w:rPr>
          <w:rFonts w:ascii="Times New Roman" w:hAnsi="Times New Roman"/>
          <w:sz w:val="24"/>
          <w:szCs w:val="24"/>
        </w:rPr>
        <w:t>. Стр.44 учебника.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DC006E">
        <w:rPr>
          <w:rFonts w:ascii="Times New Roman" w:hAnsi="Times New Roman"/>
          <w:b/>
          <w:sz w:val="24"/>
          <w:szCs w:val="24"/>
        </w:rPr>
        <w:t>Физминутка</w:t>
      </w:r>
      <w:proofErr w:type="spellEnd"/>
      <w:r w:rsidRPr="00DC006E">
        <w:rPr>
          <w:rFonts w:ascii="Times New Roman" w:hAnsi="Times New Roman"/>
          <w:b/>
          <w:sz w:val="24"/>
          <w:szCs w:val="24"/>
        </w:rPr>
        <w:t>.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C006E">
        <w:rPr>
          <w:rFonts w:ascii="Times New Roman" w:hAnsi="Times New Roman"/>
          <w:b/>
          <w:sz w:val="24"/>
          <w:szCs w:val="24"/>
        </w:rPr>
        <w:t xml:space="preserve">-Прежде чем начнем выполнять </w:t>
      </w:r>
      <w:proofErr w:type="spellStart"/>
      <w:r w:rsidRPr="00DC006E">
        <w:rPr>
          <w:rFonts w:ascii="Times New Roman" w:hAnsi="Times New Roman"/>
          <w:b/>
          <w:sz w:val="24"/>
          <w:szCs w:val="24"/>
        </w:rPr>
        <w:t>физминутку</w:t>
      </w:r>
      <w:proofErr w:type="spellEnd"/>
      <w:r w:rsidRPr="00DC006E">
        <w:rPr>
          <w:rFonts w:ascii="Times New Roman" w:hAnsi="Times New Roman"/>
          <w:b/>
          <w:sz w:val="24"/>
          <w:szCs w:val="24"/>
        </w:rPr>
        <w:t xml:space="preserve">. Даю вам </w:t>
      </w:r>
      <w:proofErr w:type="spellStart"/>
      <w:r w:rsidRPr="00DC006E">
        <w:rPr>
          <w:rFonts w:ascii="Times New Roman" w:hAnsi="Times New Roman"/>
          <w:b/>
          <w:sz w:val="24"/>
          <w:szCs w:val="24"/>
        </w:rPr>
        <w:t>задание</w:t>
      </w:r>
      <w:proofErr w:type="gramStart"/>
      <w:r w:rsidRPr="00DC006E">
        <w:rPr>
          <w:rFonts w:ascii="Times New Roman" w:hAnsi="Times New Roman"/>
          <w:b/>
          <w:sz w:val="24"/>
          <w:szCs w:val="24"/>
        </w:rPr>
        <w:t>:з</w:t>
      </w:r>
      <w:proofErr w:type="gramEnd"/>
      <w:r w:rsidRPr="00DC006E">
        <w:rPr>
          <w:rFonts w:ascii="Times New Roman" w:hAnsi="Times New Roman"/>
          <w:b/>
          <w:sz w:val="24"/>
          <w:szCs w:val="24"/>
        </w:rPr>
        <w:t>апомним</w:t>
      </w:r>
      <w:proofErr w:type="spellEnd"/>
      <w:r w:rsidRPr="00DC006E">
        <w:rPr>
          <w:rFonts w:ascii="Times New Roman" w:hAnsi="Times New Roman"/>
          <w:b/>
          <w:sz w:val="24"/>
          <w:szCs w:val="24"/>
        </w:rPr>
        <w:t xml:space="preserve"> слова на наше правило.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Мы лягушки – </w:t>
      </w:r>
      <w:proofErr w:type="spellStart"/>
      <w:r w:rsidRPr="00DC006E">
        <w:rPr>
          <w:rFonts w:ascii="Times New Roman" w:hAnsi="Times New Roman"/>
          <w:sz w:val="24"/>
          <w:szCs w:val="24"/>
        </w:rPr>
        <w:t>попрыгушки</w:t>
      </w:r>
      <w:proofErr w:type="spellEnd"/>
      <w:r w:rsidRPr="00DC006E">
        <w:rPr>
          <w:rFonts w:ascii="Times New Roman" w:hAnsi="Times New Roman"/>
          <w:sz w:val="24"/>
          <w:szCs w:val="24"/>
        </w:rPr>
        <w:t>,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Две веселые подружки.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Скачем по лесной дорожке,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Разминаем наши ножки. 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-Кто запомнил слова на нашу орфограмму?</w:t>
      </w:r>
    </w:p>
    <w:p w:rsidR="00E04AE7" w:rsidRDefault="002545B2" w:rsidP="00E04AE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 вас в конвертах есть </w:t>
      </w:r>
      <w:r w:rsidR="00E04AE7">
        <w:rPr>
          <w:rFonts w:ascii="Times New Roman" w:hAnsi="Times New Roman"/>
          <w:sz w:val="24"/>
          <w:szCs w:val="24"/>
        </w:rPr>
        <w:t>буквы</w:t>
      </w:r>
      <w:proofErr w:type="gramStart"/>
      <w:r w:rsidR="00E04AE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E04AE7">
        <w:rPr>
          <w:rFonts w:ascii="Times New Roman" w:hAnsi="Times New Roman"/>
          <w:sz w:val="24"/>
          <w:szCs w:val="24"/>
        </w:rPr>
        <w:t xml:space="preserve"> из которых можно собрать </w:t>
      </w:r>
      <w:r>
        <w:rPr>
          <w:rFonts w:ascii="Times New Roman" w:hAnsi="Times New Roman"/>
          <w:sz w:val="24"/>
          <w:szCs w:val="24"/>
        </w:rPr>
        <w:t xml:space="preserve">слова. </w:t>
      </w:r>
      <w:r w:rsidR="00E04AE7">
        <w:rPr>
          <w:rFonts w:ascii="Times New Roman" w:hAnsi="Times New Roman"/>
          <w:sz w:val="24"/>
          <w:szCs w:val="24"/>
        </w:rPr>
        <w:t xml:space="preserve"> </w:t>
      </w:r>
      <w:r w:rsidR="00E04AE7" w:rsidRPr="00E04AE7">
        <w:rPr>
          <w:rFonts w:ascii="Times New Roman" w:hAnsi="Times New Roman"/>
          <w:i/>
          <w:sz w:val="24"/>
          <w:szCs w:val="24"/>
        </w:rPr>
        <w:t>(коррекционный прием)</w:t>
      </w:r>
      <w:r w:rsidR="00E04AE7">
        <w:rPr>
          <w:rFonts w:ascii="Times New Roman" w:hAnsi="Times New Roman"/>
          <w:i/>
          <w:sz w:val="24"/>
          <w:szCs w:val="24"/>
        </w:rPr>
        <w:t>.</w:t>
      </w:r>
    </w:p>
    <w:p w:rsidR="00E04AE7" w:rsidRDefault="00E04AE7" w:rsidP="00E0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 доски работают 2 человека. Кто быстрее соберет слова.</w:t>
      </w:r>
    </w:p>
    <w:p w:rsidR="00E04AE7" w:rsidRPr="00E04AE7" w:rsidRDefault="00E04AE7" w:rsidP="00E0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Проверим.</w:t>
      </w:r>
    </w:p>
    <w:p w:rsidR="00DC006E" w:rsidRPr="00E04AE7" w:rsidRDefault="00E04AE7" w:rsidP="00E04AE7">
      <w:pPr>
        <w:spacing w:after="0" w:line="240" w:lineRule="auto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5.</w:t>
      </w:r>
      <w:r w:rsidR="00DC006E" w:rsidRPr="00E04AE7">
        <w:rPr>
          <w:rFonts w:ascii="Times New Roman" w:hAnsi="Times New Roman"/>
          <w:b/>
          <w:color w:val="000000"/>
        </w:rPr>
        <w:t>Творческое применение и добывание знаний в новой ситуации.</w:t>
      </w:r>
    </w:p>
    <w:tbl>
      <w:tblPr>
        <w:tblStyle w:val="a4"/>
        <w:tblW w:w="9498" w:type="dxa"/>
        <w:tblInd w:w="108" w:type="dxa"/>
        <w:tblLook w:val="04A0"/>
      </w:tblPr>
      <w:tblGrid>
        <w:gridCol w:w="1843"/>
        <w:gridCol w:w="2410"/>
        <w:gridCol w:w="2268"/>
        <w:gridCol w:w="2977"/>
      </w:tblGrid>
      <w:tr w:rsidR="00DC006E" w:rsidRPr="00DC006E" w:rsidTr="00D532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Формируемые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</w:tr>
      <w:tr w:rsidR="00DC006E" w:rsidRPr="00DC006E" w:rsidTr="00D532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Применение </w:t>
            </w:r>
            <w:proofErr w:type="gramStart"/>
            <w:r w:rsidRPr="00DC006E">
              <w:rPr>
                <w:rFonts w:ascii="Times New Roman" w:hAnsi="Times New Roman" w:cs="Times New Roman"/>
                <w:b/>
                <w:sz w:val="24"/>
                <w:szCs w:val="24"/>
              </w:rPr>
              <w:t>новых</w:t>
            </w:r>
            <w:proofErr w:type="gramEnd"/>
            <w:r w:rsidRPr="00DC00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C006E">
              <w:rPr>
                <w:rFonts w:ascii="Times New Roman" w:hAnsi="Times New Roman" w:cs="Times New Roman"/>
                <w:b/>
                <w:sz w:val="24"/>
                <w:szCs w:val="24"/>
              </w:rPr>
              <w:t>знанийв</w:t>
            </w:r>
            <w:proofErr w:type="spellEnd"/>
            <w:r w:rsidRPr="00DC00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новой </w:t>
            </w:r>
            <w:r w:rsidRPr="00DC006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ситуации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устанавливает осознанность восприятия. </w:t>
            </w:r>
            <w:r w:rsidRPr="00DC00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Первичное обобщение.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задания с объяснением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00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  <w:proofErr w:type="gramEnd"/>
            <w:r w:rsidRPr="00DC006E">
              <w:rPr>
                <w:rFonts w:ascii="Times New Roman" w:hAnsi="Times New Roman" w:cs="Times New Roman"/>
                <w:sz w:val="24"/>
                <w:szCs w:val="24"/>
              </w:rPr>
              <w:t>: контроль, оценка, коррекция.</w:t>
            </w:r>
          </w:p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00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</w:t>
            </w:r>
            <w:proofErr w:type="gramEnd"/>
            <w:r w:rsidRPr="00DC006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C00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поведением партнёра; контроль, оценка действий партнера.</w:t>
            </w:r>
          </w:p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</w:t>
            </w:r>
            <w:r w:rsidRPr="00DC006E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proofErr w:type="spellStart"/>
            <w:r w:rsidRPr="00DC006E">
              <w:rPr>
                <w:rFonts w:ascii="Times New Roman" w:hAnsi="Times New Roman" w:cs="Times New Roman"/>
                <w:i/>
                <w:sz w:val="24"/>
                <w:szCs w:val="24"/>
              </w:rPr>
              <w:t>общеучебные</w:t>
            </w:r>
            <w:proofErr w:type="spellEnd"/>
            <w:r w:rsidRPr="00DC006E">
              <w:rPr>
                <w:rFonts w:ascii="Times New Roman" w:hAnsi="Times New Roman" w:cs="Times New Roman"/>
                <w:sz w:val="24"/>
                <w:szCs w:val="24"/>
              </w:rPr>
              <w:t xml:space="preserve"> – умение структурировать знания, выбор наиболее эффективных способов решения задач, умение осознанно и произвольно строить речевое высказывание, рефлексия способов и условий действия.</w:t>
            </w:r>
          </w:p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Личностные:  </w:t>
            </w:r>
            <w:r w:rsidRPr="00DC006E">
              <w:rPr>
                <w:rFonts w:ascii="Times New Roman" w:hAnsi="Times New Roman" w:cs="Times New Roman"/>
                <w:bCs/>
                <w:sz w:val="24"/>
                <w:szCs w:val="24"/>
              </w:rPr>
              <w:t>наличие мотивации к творческому труду, работе на результат.</w:t>
            </w:r>
          </w:p>
        </w:tc>
      </w:tr>
    </w:tbl>
    <w:p w:rsidR="00DC006E" w:rsidRPr="00DC006E" w:rsidRDefault="00DC006E" w:rsidP="00DC00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006E" w:rsidRPr="00DC006E" w:rsidRDefault="00E04AE7" w:rsidP="00E04AE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DC006E" w:rsidRPr="00DC006E">
        <w:rPr>
          <w:color w:val="000000"/>
        </w:rPr>
        <w:t>Исправьте ошибки. Запишите словосочетания верно. Выделите орфограммы. В скобках запишите проверочные слова.</w:t>
      </w:r>
    </w:p>
    <w:p w:rsidR="00DC006E" w:rsidRPr="00DC006E" w:rsidRDefault="00DC006E" w:rsidP="00DC006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DC006E">
        <w:rPr>
          <w:color w:val="000000"/>
        </w:rPr>
        <w:t>Образец:</w:t>
      </w:r>
    </w:p>
    <w:p w:rsidR="00DC006E" w:rsidRPr="00DC006E" w:rsidRDefault="00DC006E" w:rsidP="00DC006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DC006E">
        <w:rPr>
          <w:color w:val="000000"/>
        </w:rPr>
        <w:t>Маленькая лоша</w:t>
      </w:r>
      <w:r w:rsidRPr="00DC006E">
        <w:rPr>
          <w:b/>
          <w:bCs/>
          <w:color w:val="000000"/>
        </w:rPr>
        <w:t>д</w:t>
      </w:r>
      <w:r w:rsidRPr="00DC006E">
        <w:rPr>
          <w:color w:val="000000"/>
        </w:rPr>
        <w:t>ка (лоша</w:t>
      </w:r>
      <w:r w:rsidRPr="00DC006E">
        <w:rPr>
          <w:b/>
          <w:bCs/>
          <w:color w:val="000000"/>
        </w:rPr>
        <w:t>д</w:t>
      </w:r>
      <w:r w:rsidRPr="00DC006E">
        <w:rPr>
          <w:color w:val="000000"/>
          <w:u w:val="single"/>
        </w:rPr>
        <w:t>и</w:t>
      </w:r>
      <w:r w:rsidRPr="00DC006E">
        <w:rPr>
          <w:color w:val="000000"/>
        </w:rPr>
        <w:t>), весёлый расска</w:t>
      </w:r>
      <w:r w:rsidRPr="00DC006E">
        <w:rPr>
          <w:b/>
          <w:bCs/>
          <w:color w:val="000000"/>
        </w:rPr>
        <w:t>з</w:t>
      </w:r>
      <w:r w:rsidRPr="00DC006E">
        <w:rPr>
          <w:color w:val="000000"/>
        </w:rPr>
        <w:t> (расска</w:t>
      </w:r>
      <w:r w:rsidRPr="00DC006E">
        <w:rPr>
          <w:b/>
          <w:bCs/>
          <w:color w:val="000000"/>
        </w:rPr>
        <w:t>з</w:t>
      </w:r>
      <w:r w:rsidRPr="00DC006E">
        <w:rPr>
          <w:color w:val="000000"/>
          <w:u w:val="single"/>
        </w:rPr>
        <w:t>ы</w:t>
      </w:r>
      <w:r w:rsidRPr="00DC006E">
        <w:rPr>
          <w:color w:val="000000"/>
        </w:rPr>
        <w:t>вать), обувная коро</w:t>
      </w:r>
      <w:r w:rsidRPr="00DC006E">
        <w:rPr>
          <w:b/>
          <w:bCs/>
          <w:color w:val="000000"/>
        </w:rPr>
        <w:t>б</w:t>
      </w:r>
      <w:r w:rsidRPr="00DC006E">
        <w:rPr>
          <w:color w:val="000000"/>
        </w:rPr>
        <w:t>ка (коро</w:t>
      </w:r>
      <w:r w:rsidRPr="00DC006E">
        <w:rPr>
          <w:b/>
          <w:bCs/>
          <w:color w:val="000000"/>
        </w:rPr>
        <w:t>б</w:t>
      </w:r>
      <w:r w:rsidRPr="00DC006E">
        <w:rPr>
          <w:color w:val="000000"/>
          <w:u w:val="single"/>
        </w:rPr>
        <w:t>о</w:t>
      </w:r>
      <w:r w:rsidRPr="00DC006E">
        <w:rPr>
          <w:color w:val="000000"/>
        </w:rPr>
        <w:t>чка).</w:t>
      </w:r>
    </w:p>
    <w:p w:rsidR="00DC006E" w:rsidRDefault="00DC006E" w:rsidP="00DC006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DC006E">
        <w:rPr>
          <w:color w:val="000000"/>
        </w:rPr>
        <w:t>Глубокая</w:t>
      </w:r>
      <w:proofErr w:type="gramEnd"/>
      <w:r w:rsidRPr="00DC006E">
        <w:rPr>
          <w:color w:val="000000"/>
        </w:rPr>
        <w:t xml:space="preserve"> </w:t>
      </w:r>
      <w:proofErr w:type="spellStart"/>
      <w:r w:rsidRPr="00DC006E">
        <w:rPr>
          <w:color w:val="000000"/>
        </w:rPr>
        <w:t>канафка</w:t>
      </w:r>
      <w:proofErr w:type="spellEnd"/>
      <w:r w:rsidRPr="00DC006E">
        <w:rPr>
          <w:color w:val="000000"/>
        </w:rPr>
        <w:t xml:space="preserve">, рыбачья лотка, белая </w:t>
      </w:r>
      <w:proofErr w:type="spellStart"/>
      <w:r w:rsidRPr="00DC006E">
        <w:rPr>
          <w:color w:val="000000"/>
        </w:rPr>
        <w:t>голупка</w:t>
      </w:r>
      <w:proofErr w:type="spellEnd"/>
      <w:r w:rsidRPr="00DC006E">
        <w:rPr>
          <w:color w:val="000000"/>
        </w:rPr>
        <w:t xml:space="preserve">, картофельные </w:t>
      </w:r>
      <w:proofErr w:type="spellStart"/>
      <w:r w:rsidRPr="00DC006E">
        <w:rPr>
          <w:color w:val="000000"/>
        </w:rPr>
        <w:t>грятки</w:t>
      </w:r>
      <w:proofErr w:type="spellEnd"/>
      <w:r w:rsidRPr="00DC006E">
        <w:rPr>
          <w:color w:val="000000"/>
        </w:rPr>
        <w:t xml:space="preserve">, тёплая </w:t>
      </w:r>
      <w:proofErr w:type="spellStart"/>
      <w:r w:rsidRPr="00DC006E">
        <w:rPr>
          <w:color w:val="000000"/>
        </w:rPr>
        <w:t>безрукафка</w:t>
      </w:r>
      <w:proofErr w:type="spellEnd"/>
      <w:r w:rsidRPr="00DC006E">
        <w:rPr>
          <w:color w:val="000000"/>
        </w:rPr>
        <w:t xml:space="preserve">, командный </w:t>
      </w:r>
      <w:proofErr w:type="spellStart"/>
      <w:r w:rsidRPr="00DC006E">
        <w:rPr>
          <w:color w:val="000000"/>
        </w:rPr>
        <w:t>спорд</w:t>
      </w:r>
      <w:proofErr w:type="spellEnd"/>
      <w:r w:rsidRPr="00DC006E">
        <w:rPr>
          <w:color w:val="000000"/>
        </w:rPr>
        <w:t xml:space="preserve">, современный </w:t>
      </w:r>
      <w:proofErr w:type="spellStart"/>
      <w:r w:rsidRPr="00DC006E">
        <w:rPr>
          <w:color w:val="000000"/>
        </w:rPr>
        <w:t>вездехот</w:t>
      </w:r>
      <w:proofErr w:type="spellEnd"/>
      <w:r w:rsidRPr="00DC006E">
        <w:rPr>
          <w:color w:val="000000"/>
        </w:rPr>
        <w:t xml:space="preserve">, дружеская </w:t>
      </w:r>
      <w:proofErr w:type="spellStart"/>
      <w:r w:rsidRPr="00DC006E">
        <w:rPr>
          <w:color w:val="000000"/>
        </w:rPr>
        <w:t>улыпка</w:t>
      </w:r>
      <w:proofErr w:type="spellEnd"/>
      <w:r w:rsidRPr="00DC006E">
        <w:rPr>
          <w:color w:val="000000"/>
        </w:rPr>
        <w:t xml:space="preserve">, куриная </w:t>
      </w:r>
      <w:proofErr w:type="spellStart"/>
      <w:r w:rsidRPr="00DC006E">
        <w:rPr>
          <w:color w:val="000000"/>
        </w:rPr>
        <w:t>голофка</w:t>
      </w:r>
      <w:proofErr w:type="spellEnd"/>
      <w:r w:rsidRPr="00DC006E">
        <w:rPr>
          <w:color w:val="000000"/>
        </w:rPr>
        <w:t>, вкусный обет.  </w:t>
      </w:r>
    </w:p>
    <w:p w:rsidR="00E04AE7" w:rsidRPr="00DC006E" w:rsidRDefault="00E04AE7" w:rsidP="00DC006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</w:p>
    <w:p w:rsidR="00DC006E" w:rsidRPr="00E04AE7" w:rsidRDefault="00DC006E" w:rsidP="00DC006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А следующее задание на внимательность,  вам нужно записать стихотворение, вставляя пропущенную согласную. Чтобы проверить слово,  необход</w:t>
      </w:r>
      <w:r w:rsidR="00E04AE7">
        <w:rPr>
          <w:rFonts w:ascii="Times New Roman" w:hAnsi="Times New Roman"/>
          <w:sz w:val="24"/>
          <w:szCs w:val="24"/>
        </w:rPr>
        <w:t xml:space="preserve">имо подобрать проверочное слово </w:t>
      </w:r>
      <w:proofErr w:type="gramStart"/>
      <w:r w:rsidR="00E04AE7" w:rsidRPr="00E04AE7">
        <w:rPr>
          <w:rFonts w:ascii="Times New Roman" w:hAnsi="Times New Roman"/>
          <w:i/>
          <w:sz w:val="24"/>
          <w:szCs w:val="24"/>
        </w:rPr>
        <w:t xml:space="preserve">( </w:t>
      </w:r>
      <w:proofErr w:type="gramEnd"/>
      <w:r w:rsidR="00E04AE7" w:rsidRPr="00E04AE7">
        <w:rPr>
          <w:rFonts w:ascii="Times New Roman" w:hAnsi="Times New Roman"/>
          <w:i/>
          <w:sz w:val="24"/>
          <w:szCs w:val="24"/>
        </w:rPr>
        <w:t>игровая технология)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Взял я в руки гибкий </w:t>
      </w:r>
      <w:proofErr w:type="gramStart"/>
      <w:r w:rsidRPr="00DC006E">
        <w:rPr>
          <w:rFonts w:ascii="Times New Roman" w:hAnsi="Times New Roman"/>
          <w:sz w:val="24"/>
          <w:szCs w:val="24"/>
        </w:rPr>
        <w:t>пру</w:t>
      </w:r>
      <w:proofErr w:type="gramEnd"/>
      <w:r w:rsidRPr="00DC006E">
        <w:rPr>
          <w:rFonts w:ascii="Times New Roman" w:hAnsi="Times New Roman"/>
          <w:sz w:val="24"/>
          <w:szCs w:val="24"/>
        </w:rPr>
        <w:t>… (прутик)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И погнал гусей </w:t>
      </w:r>
      <w:proofErr w:type="gramStart"/>
      <w:r w:rsidRPr="00DC006E">
        <w:rPr>
          <w:rFonts w:ascii="Times New Roman" w:hAnsi="Times New Roman"/>
          <w:sz w:val="24"/>
          <w:szCs w:val="24"/>
        </w:rPr>
        <w:t>на пру</w:t>
      </w:r>
      <w:proofErr w:type="gramEnd"/>
      <w:r w:rsidRPr="00DC006E">
        <w:rPr>
          <w:rFonts w:ascii="Times New Roman" w:hAnsi="Times New Roman"/>
          <w:sz w:val="24"/>
          <w:szCs w:val="24"/>
        </w:rPr>
        <w:t>…(пруды)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В руки взял зеленый </w:t>
      </w:r>
      <w:proofErr w:type="spellStart"/>
      <w:r w:rsidRPr="00DC006E">
        <w:rPr>
          <w:rFonts w:ascii="Times New Roman" w:hAnsi="Times New Roman"/>
          <w:sz w:val="24"/>
          <w:szCs w:val="24"/>
        </w:rPr>
        <w:t>лу</w:t>
      </w:r>
      <w:proofErr w:type="spellEnd"/>
      <w:r w:rsidRPr="00DC006E">
        <w:rPr>
          <w:rFonts w:ascii="Times New Roman" w:hAnsi="Times New Roman"/>
          <w:sz w:val="24"/>
          <w:szCs w:val="24"/>
        </w:rPr>
        <w:t>… (луковица)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И пошел гулять на </w:t>
      </w:r>
      <w:proofErr w:type="spellStart"/>
      <w:r w:rsidRPr="00DC006E">
        <w:rPr>
          <w:rFonts w:ascii="Times New Roman" w:hAnsi="Times New Roman"/>
          <w:sz w:val="24"/>
          <w:szCs w:val="24"/>
        </w:rPr>
        <w:t>лу</w:t>
      </w:r>
      <w:proofErr w:type="spellEnd"/>
      <w:proofErr w:type="gramStart"/>
      <w:r w:rsidRPr="00DC006E">
        <w:rPr>
          <w:rFonts w:ascii="Times New Roman" w:hAnsi="Times New Roman"/>
          <w:sz w:val="24"/>
          <w:szCs w:val="24"/>
        </w:rPr>
        <w:t>.. .(</w:t>
      </w:r>
      <w:proofErr w:type="gramEnd"/>
      <w:r w:rsidRPr="00DC006E">
        <w:rPr>
          <w:rFonts w:ascii="Times New Roman" w:hAnsi="Times New Roman"/>
          <w:sz w:val="24"/>
          <w:szCs w:val="24"/>
        </w:rPr>
        <w:t>луга)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Смастерил из бревен </w:t>
      </w:r>
      <w:proofErr w:type="spellStart"/>
      <w:r w:rsidRPr="00DC006E">
        <w:rPr>
          <w:rFonts w:ascii="Times New Roman" w:hAnsi="Times New Roman"/>
          <w:sz w:val="24"/>
          <w:szCs w:val="24"/>
        </w:rPr>
        <w:t>пло</w:t>
      </w:r>
      <w:proofErr w:type="spellEnd"/>
      <w:r w:rsidRPr="00DC006E">
        <w:rPr>
          <w:rFonts w:ascii="Times New Roman" w:hAnsi="Times New Roman"/>
          <w:sz w:val="24"/>
          <w:szCs w:val="24"/>
        </w:rPr>
        <w:t>… (плотик)</w:t>
      </w:r>
    </w:p>
    <w:p w:rsidR="00DC006E" w:rsidRP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А на груше </w:t>
      </w:r>
      <w:proofErr w:type="gramStart"/>
      <w:r w:rsidRPr="00DC006E">
        <w:rPr>
          <w:rFonts w:ascii="Times New Roman" w:hAnsi="Times New Roman"/>
          <w:sz w:val="24"/>
          <w:szCs w:val="24"/>
        </w:rPr>
        <w:t>спелый</w:t>
      </w:r>
      <w:proofErr w:type="gramEnd"/>
      <w:r w:rsidRPr="00DC00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C006E">
        <w:rPr>
          <w:rFonts w:ascii="Times New Roman" w:hAnsi="Times New Roman"/>
          <w:sz w:val="24"/>
          <w:szCs w:val="24"/>
        </w:rPr>
        <w:t>пло</w:t>
      </w:r>
      <w:proofErr w:type="spellEnd"/>
      <w:r w:rsidRPr="00DC006E">
        <w:rPr>
          <w:rFonts w:ascii="Times New Roman" w:hAnsi="Times New Roman"/>
          <w:sz w:val="24"/>
          <w:szCs w:val="24"/>
        </w:rPr>
        <w:t>… (плоды)</w:t>
      </w:r>
    </w:p>
    <w:p w:rsidR="00DC006E" w:rsidRDefault="00DC006E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Теперь  задание на сообразительность, выполним его устно, но не забываем поднимать руку при ответе.</w:t>
      </w:r>
    </w:p>
    <w:p w:rsidR="00E04AE7" w:rsidRPr="00DC006E" w:rsidRDefault="00E04AE7" w:rsidP="00DC00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006E" w:rsidRPr="00E04AE7" w:rsidRDefault="00DC006E" w:rsidP="00DC006E">
      <w:pPr>
        <w:pStyle w:val="a5"/>
        <w:spacing w:before="0" w:beforeAutospacing="0" w:after="0" w:afterAutospacing="0"/>
        <w:jc w:val="both"/>
        <w:rPr>
          <w:i/>
          <w:color w:val="000000"/>
        </w:rPr>
      </w:pPr>
      <w:r w:rsidRPr="00E04AE7">
        <w:rPr>
          <w:b/>
          <w:i/>
          <w:color w:val="000000"/>
        </w:rPr>
        <w:t>Игра (игров</w:t>
      </w:r>
      <w:r w:rsidR="00E04AE7" w:rsidRPr="00E04AE7">
        <w:rPr>
          <w:b/>
          <w:i/>
          <w:color w:val="000000"/>
        </w:rPr>
        <w:t>ая</w:t>
      </w:r>
      <w:r w:rsidRPr="00E04AE7">
        <w:rPr>
          <w:b/>
          <w:i/>
          <w:color w:val="000000"/>
        </w:rPr>
        <w:t xml:space="preserve"> технологи</w:t>
      </w:r>
      <w:r w:rsidR="00E04AE7" w:rsidRPr="00E04AE7">
        <w:rPr>
          <w:b/>
          <w:i/>
          <w:color w:val="000000"/>
        </w:rPr>
        <w:t>я</w:t>
      </w:r>
      <w:r w:rsidRPr="00E04AE7">
        <w:rPr>
          <w:b/>
          <w:i/>
          <w:color w:val="000000"/>
        </w:rPr>
        <w:t>).</w:t>
      </w:r>
    </w:p>
    <w:p w:rsidR="00DC006E" w:rsidRP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Отгадай загадки. Запиши отгадку и проверочное слово.</w:t>
      </w:r>
    </w:p>
    <w:p w:rsidR="00DC006E" w:rsidRP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1.Не мотылёк, не птичка-</w:t>
      </w:r>
    </w:p>
    <w:p w:rsidR="00DC006E" w:rsidRP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Держит две косички.</w:t>
      </w:r>
    </w:p>
    <w:p w:rsidR="00DC006E" w:rsidRP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2.Живёт в норке,</w:t>
      </w:r>
    </w:p>
    <w:p w:rsidR="00DC006E" w:rsidRP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Грызёт корки.</w:t>
      </w:r>
    </w:p>
    <w:p w:rsidR="00DC006E" w:rsidRP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Короткие ножки.</w:t>
      </w:r>
    </w:p>
    <w:p w:rsidR="00DC006E" w:rsidRP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Боится кошки.</w:t>
      </w:r>
    </w:p>
    <w:p w:rsidR="00DC006E" w:rsidRP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3.Себя он раскрывает,</w:t>
      </w:r>
    </w:p>
    <w:p w:rsidR="00DC006E" w:rsidRP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Тебя он закрывает,</w:t>
      </w:r>
    </w:p>
    <w:p w:rsidR="00DC006E" w:rsidRP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Только дождичек пройдёт –</w:t>
      </w:r>
    </w:p>
    <w:p w:rsidR="00DC006E" w:rsidRDefault="00DC006E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Сделает наоборот.</w:t>
      </w:r>
    </w:p>
    <w:p w:rsidR="00E04AE7" w:rsidRPr="00DC006E" w:rsidRDefault="00E04AE7" w:rsidP="00DC006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C006E" w:rsidRPr="00E04AE7" w:rsidRDefault="00DC006E" w:rsidP="00DC006E">
      <w:pPr>
        <w:pStyle w:val="a5"/>
        <w:spacing w:before="0" w:beforeAutospacing="0" w:after="0" w:afterAutospacing="0"/>
        <w:jc w:val="both"/>
        <w:rPr>
          <w:i/>
          <w:color w:val="000000"/>
        </w:rPr>
      </w:pPr>
      <w:r w:rsidRPr="00DC006E">
        <w:rPr>
          <w:color w:val="000000"/>
        </w:rPr>
        <w:t>Самостоятельная работа</w:t>
      </w:r>
      <w:proofErr w:type="gramStart"/>
      <w:r w:rsidRPr="00DC006E">
        <w:rPr>
          <w:color w:val="000000"/>
        </w:rPr>
        <w:t>.</w:t>
      </w:r>
      <w:proofErr w:type="gramEnd"/>
      <w:r w:rsidRPr="00DC006E">
        <w:rPr>
          <w:color w:val="000000"/>
        </w:rPr>
        <w:t xml:space="preserve"> </w:t>
      </w:r>
      <w:r w:rsidRPr="00E04AE7">
        <w:rPr>
          <w:i/>
          <w:color w:val="000000"/>
        </w:rPr>
        <w:t>(</w:t>
      </w:r>
      <w:proofErr w:type="gramStart"/>
      <w:r w:rsidRPr="00E04AE7">
        <w:rPr>
          <w:i/>
          <w:color w:val="000000"/>
        </w:rPr>
        <w:t>к</w:t>
      </w:r>
      <w:proofErr w:type="gramEnd"/>
      <w:r w:rsidRPr="00E04AE7">
        <w:rPr>
          <w:i/>
          <w:color w:val="000000"/>
        </w:rPr>
        <w:t>арточки</w:t>
      </w:r>
      <w:r w:rsidR="00E04AE7">
        <w:rPr>
          <w:i/>
          <w:color w:val="000000"/>
        </w:rPr>
        <w:t xml:space="preserve"> по уровням дифференциации</w:t>
      </w:r>
      <w:r w:rsidRPr="00E04AE7">
        <w:rPr>
          <w:i/>
          <w:color w:val="000000"/>
        </w:rPr>
        <w:t>)</w:t>
      </w:r>
    </w:p>
    <w:p w:rsidR="00E04AE7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r w:rsidRPr="00DC006E">
        <w:rPr>
          <w:color w:val="000000"/>
        </w:rPr>
        <w:t xml:space="preserve"> - Прочитайте строчки известных сказок А.С.Пушкина. </w:t>
      </w:r>
    </w:p>
    <w:p w:rsidR="00E04AE7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r w:rsidRPr="00DC006E">
        <w:rPr>
          <w:color w:val="000000"/>
        </w:rPr>
        <w:t>Вставьте пропущенные слова</w:t>
      </w:r>
      <w:r w:rsidR="00E04AE7">
        <w:rPr>
          <w:color w:val="000000"/>
        </w:rPr>
        <w:t>, выделите корень, напишите проверочные слова (1 группа).</w:t>
      </w:r>
    </w:p>
    <w:p w:rsidR="00E04AE7" w:rsidRDefault="00E04AE7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r w:rsidRPr="00DC006E">
        <w:rPr>
          <w:color w:val="000000"/>
        </w:rPr>
        <w:t>Вставьте пропущенные слова</w:t>
      </w:r>
      <w:r>
        <w:rPr>
          <w:color w:val="000000"/>
        </w:rPr>
        <w:t>, выделите корень (2 группа)</w:t>
      </w:r>
    </w:p>
    <w:p w:rsidR="00E04AE7" w:rsidRPr="00DC006E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r w:rsidRPr="00DC006E">
        <w:rPr>
          <w:color w:val="000000"/>
        </w:rPr>
        <w:t xml:space="preserve">Избушка там, </w:t>
      </w:r>
      <w:proofErr w:type="gramStart"/>
      <w:r w:rsidRPr="00DC006E">
        <w:rPr>
          <w:color w:val="000000"/>
        </w:rPr>
        <w:t>на</w:t>
      </w:r>
      <w:proofErr w:type="gramEnd"/>
      <w:r w:rsidRPr="00DC006E">
        <w:rPr>
          <w:color w:val="000000"/>
        </w:rPr>
        <w:t xml:space="preserve"> курьих ____________ стоит без окон, без дверей. Отпустил он _________ </w:t>
      </w:r>
      <w:proofErr w:type="gramStart"/>
      <w:r w:rsidRPr="00DC006E">
        <w:rPr>
          <w:color w:val="000000"/>
        </w:rPr>
        <w:t>золотую</w:t>
      </w:r>
      <w:proofErr w:type="gramEnd"/>
      <w:r w:rsidRPr="00DC006E">
        <w:rPr>
          <w:color w:val="000000"/>
        </w:rPr>
        <w:t xml:space="preserve"> и сказал ей ласковое слово. Белка песенки поёт и __________ всё грызёт. Идёт направо - песнь заводит, налево - ________ говорит. </w:t>
      </w:r>
    </w:p>
    <w:p w:rsidR="00DC006E" w:rsidRDefault="00DC006E" w:rsidP="00DC006E">
      <w:pPr>
        <w:pStyle w:val="a5"/>
        <w:spacing w:before="0" w:beforeAutospacing="0" w:after="0" w:afterAutospacing="0"/>
        <w:jc w:val="both"/>
        <w:rPr>
          <w:i/>
          <w:color w:val="000000"/>
        </w:rPr>
      </w:pPr>
      <w:r w:rsidRPr="00E04AE7">
        <w:rPr>
          <w:i/>
          <w:color w:val="000000"/>
        </w:rPr>
        <w:t xml:space="preserve">- На </w:t>
      </w:r>
      <w:r w:rsidR="00E04AE7" w:rsidRPr="00E04AE7">
        <w:rPr>
          <w:i/>
          <w:color w:val="000000"/>
        </w:rPr>
        <w:t>слайд</w:t>
      </w:r>
      <w:proofErr w:type="gramStart"/>
      <w:r w:rsidR="00E04AE7" w:rsidRPr="00E04AE7">
        <w:rPr>
          <w:i/>
          <w:color w:val="000000"/>
        </w:rPr>
        <w:t>е-</w:t>
      </w:r>
      <w:proofErr w:type="gramEnd"/>
      <w:r w:rsidRPr="00E04AE7">
        <w:rPr>
          <w:i/>
          <w:color w:val="000000"/>
        </w:rPr>
        <w:t xml:space="preserve"> ключ</w:t>
      </w:r>
      <w:r w:rsidR="00E04AE7" w:rsidRPr="00E04AE7">
        <w:rPr>
          <w:i/>
          <w:color w:val="000000"/>
        </w:rPr>
        <w:t xml:space="preserve"> </w:t>
      </w:r>
      <w:r w:rsidRPr="00E04AE7">
        <w:rPr>
          <w:i/>
          <w:color w:val="000000"/>
        </w:rPr>
        <w:t xml:space="preserve">проверки. </w:t>
      </w:r>
    </w:p>
    <w:p w:rsidR="00E04AE7" w:rsidRPr="00E04AE7" w:rsidRDefault="00E04AE7" w:rsidP="00DC006E">
      <w:pPr>
        <w:pStyle w:val="a5"/>
        <w:spacing w:before="0" w:beforeAutospacing="0" w:after="0" w:afterAutospacing="0"/>
        <w:jc w:val="both"/>
        <w:rPr>
          <w:i/>
          <w:color w:val="000000"/>
        </w:rPr>
      </w:pPr>
    </w:p>
    <w:p w:rsidR="00DC006E" w:rsidRPr="00DC006E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r w:rsidRPr="00DC006E">
        <w:rPr>
          <w:color w:val="000000"/>
        </w:rPr>
        <w:t>- Давайте выучим стихотворение на наше правило.</w:t>
      </w:r>
    </w:p>
    <w:p w:rsidR="00DC006E" w:rsidRPr="00DC006E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r w:rsidRPr="00DC006E">
        <w:rPr>
          <w:color w:val="000000"/>
        </w:rPr>
        <w:t>В конце слова, без сомненья,</w:t>
      </w:r>
    </w:p>
    <w:p w:rsidR="00DC006E" w:rsidRPr="00DC006E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r w:rsidRPr="00DC006E">
        <w:rPr>
          <w:color w:val="000000"/>
        </w:rPr>
        <w:t xml:space="preserve">Происходит </w:t>
      </w:r>
      <w:proofErr w:type="spellStart"/>
      <w:r w:rsidRPr="00DC006E">
        <w:rPr>
          <w:color w:val="000000"/>
        </w:rPr>
        <w:t>оглушенье</w:t>
      </w:r>
      <w:proofErr w:type="spellEnd"/>
      <w:r w:rsidRPr="00DC006E">
        <w:rPr>
          <w:color w:val="000000"/>
        </w:rPr>
        <w:t>.</w:t>
      </w:r>
    </w:p>
    <w:p w:rsidR="00DC006E" w:rsidRPr="00DC006E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r w:rsidRPr="00DC006E">
        <w:rPr>
          <w:color w:val="000000"/>
        </w:rPr>
        <w:t>Говорим мы плод, проверяем – плоды,</w:t>
      </w:r>
    </w:p>
    <w:p w:rsidR="00DC006E" w:rsidRPr="00DC006E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r w:rsidRPr="00DC006E">
        <w:rPr>
          <w:color w:val="000000"/>
        </w:rPr>
        <w:t>Говорим мы сад, проверяем – сады,</w:t>
      </w:r>
    </w:p>
    <w:p w:rsidR="00DC006E" w:rsidRPr="00DC006E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r w:rsidRPr="00DC006E">
        <w:rPr>
          <w:color w:val="000000"/>
        </w:rPr>
        <w:t>Если слышишь парный звук,</w:t>
      </w:r>
    </w:p>
    <w:p w:rsidR="00DC006E" w:rsidRPr="00DC006E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r w:rsidRPr="00DC006E">
        <w:rPr>
          <w:color w:val="000000"/>
        </w:rPr>
        <w:t>Будь внимательнее, друг.</w:t>
      </w:r>
    </w:p>
    <w:p w:rsidR="00DC006E" w:rsidRPr="00DC006E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proofErr w:type="gramStart"/>
      <w:r w:rsidRPr="00DC006E">
        <w:rPr>
          <w:color w:val="000000"/>
        </w:rPr>
        <w:t>Парный</w:t>
      </w:r>
      <w:proofErr w:type="gramEnd"/>
      <w:r w:rsidRPr="00DC006E">
        <w:rPr>
          <w:color w:val="000000"/>
        </w:rPr>
        <w:t xml:space="preserve"> сразу проверяй, слово смело изменяй:</w:t>
      </w:r>
    </w:p>
    <w:p w:rsidR="00DC006E" w:rsidRPr="00DC006E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r w:rsidRPr="00DC006E">
        <w:rPr>
          <w:color w:val="000000"/>
        </w:rPr>
        <w:t>Зуб – на зубы, лёд – на льды –</w:t>
      </w:r>
    </w:p>
    <w:p w:rsidR="00DC006E" w:rsidRPr="00DC006E" w:rsidRDefault="00DC006E" w:rsidP="00DC006E">
      <w:pPr>
        <w:pStyle w:val="a5"/>
        <w:spacing w:before="0" w:beforeAutospacing="0" w:after="0" w:afterAutospacing="0"/>
        <w:jc w:val="both"/>
        <w:rPr>
          <w:color w:val="000000"/>
        </w:rPr>
      </w:pPr>
      <w:r w:rsidRPr="00DC006E">
        <w:rPr>
          <w:color w:val="000000"/>
        </w:rPr>
        <w:t>Будешь грамотным и ты.</w:t>
      </w:r>
    </w:p>
    <w:p w:rsidR="00DC006E" w:rsidRPr="00DC006E" w:rsidRDefault="00DC006E" w:rsidP="00DC006E">
      <w:pPr>
        <w:pStyle w:val="a5"/>
        <w:shd w:val="clear" w:color="auto" w:fill="FFFFFF" w:themeFill="background1"/>
        <w:tabs>
          <w:tab w:val="left" w:pos="851"/>
        </w:tabs>
        <w:spacing w:before="0" w:beforeAutospacing="0" w:after="0" w:afterAutospacing="0"/>
        <w:ind w:left="567" w:right="-1"/>
        <w:jc w:val="both"/>
        <w:rPr>
          <w:b/>
          <w:color w:val="000000"/>
        </w:rPr>
      </w:pPr>
      <w:r w:rsidRPr="00DC006E">
        <w:rPr>
          <w:b/>
          <w:color w:val="000000"/>
        </w:rPr>
        <w:t>7.Рефлексия (подведение итогов занятия)</w:t>
      </w:r>
    </w:p>
    <w:p w:rsidR="00DC006E" w:rsidRPr="00DC006E" w:rsidRDefault="00DC006E" w:rsidP="00DC006E">
      <w:pPr>
        <w:pStyle w:val="a5"/>
        <w:shd w:val="clear" w:color="auto" w:fill="FFFFFF" w:themeFill="background1"/>
        <w:tabs>
          <w:tab w:val="left" w:pos="851"/>
        </w:tabs>
        <w:spacing w:before="0" w:beforeAutospacing="0" w:after="0" w:afterAutospacing="0"/>
        <w:ind w:left="567" w:right="-1"/>
        <w:jc w:val="both"/>
        <w:rPr>
          <w:b/>
          <w:color w:val="000000"/>
        </w:rPr>
      </w:pPr>
    </w:p>
    <w:tbl>
      <w:tblPr>
        <w:tblStyle w:val="a4"/>
        <w:tblW w:w="9780" w:type="dxa"/>
        <w:tblInd w:w="108" w:type="dxa"/>
        <w:tblLayout w:type="fixed"/>
        <w:tblLook w:val="04A0"/>
      </w:tblPr>
      <w:tblGrid>
        <w:gridCol w:w="1842"/>
        <w:gridCol w:w="2126"/>
        <w:gridCol w:w="3119"/>
        <w:gridCol w:w="2693"/>
      </w:tblGrid>
      <w:tr w:rsidR="00DC006E" w:rsidRPr="00DC006E" w:rsidTr="00D532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Формируемые</w:t>
            </w:r>
          </w:p>
          <w:p w:rsidR="00DC006E" w:rsidRPr="00DC006E" w:rsidRDefault="00DC006E" w:rsidP="00DC006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</w:tr>
      <w:tr w:rsidR="00DC006E" w:rsidRPr="00DC006E" w:rsidTr="00D532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 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sz w:val="24"/>
                <w:szCs w:val="24"/>
              </w:rPr>
              <w:t>Организует рефлексию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6E">
              <w:rPr>
                <w:rFonts w:ascii="Times New Roman" w:hAnsi="Times New Roman" w:cs="Times New Roman"/>
                <w:sz w:val="24"/>
                <w:szCs w:val="24"/>
              </w:rPr>
              <w:t>Осуществляют самооценку собственной учебной деятельности, соотносят цель и результаты, степень их соответствия.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00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</w:t>
            </w:r>
            <w:proofErr w:type="gramStart"/>
            <w:r w:rsidRPr="00DC006E">
              <w:rPr>
                <w:rFonts w:ascii="Times New Roman" w:hAnsi="Times New Roman" w:cs="Times New Roman"/>
                <w:sz w:val="24"/>
                <w:szCs w:val="24"/>
              </w:rPr>
              <w:t>:у</w:t>
            </w:r>
            <w:proofErr w:type="gramEnd"/>
            <w:r w:rsidRPr="00DC006E">
              <w:rPr>
                <w:rFonts w:ascii="Times New Roman" w:hAnsi="Times New Roman" w:cs="Times New Roman"/>
                <w:sz w:val="24"/>
                <w:szCs w:val="24"/>
              </w:rPr>
              <w:t>мение</w:t>
            </w:r>
            <w:proofErr w:type="spellEnd"/>
            <w:r w:rsidRPr="00DC006E">
              <w:rPr>
                <w:rFonts w:ascii="Times New Roman" w:hAnsi="Times New Roman" w:cs="Times New Roman"/>
                <w:sz w:val="24"/>
                <w:szCs w:val="24"/>
              </w:rPr>
              <w:t xml:space="preserve"> с достаточной полнотой и точностью выражать свои мысли.</w:t>
            </w:r>
          </w:p>
          <w:p w:rsidR="00DC006E" w:rsidRPr="00DC006E" w:rsidRDefault="00DC006E" w:rsidP="00DC00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00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  <w:r w:rsidRPr="00DC006E">
              <w:rPr>
                <w:rFonts w:ascii="Times New Roman" w:hAnsi="Times New Roman" w:cs="Times New Roman"/>
                <w:sz w:val="24"/>
                <w:szCs w:val="24"/>
              </w:rPr>
              <w:t xml:space="preserve"> умение дать оценку своей деятельности.</w:t>
            </w:r>
            <w:proofErr w:type="gramEnd"/>
          </w:p>
          <w:p w:rsidR="00DC006E" w:rsidRPr="00DC006E" w:rsidRDefault="00DC006E" w:rsidP="00DC006E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</w:t>
            </w:r>
            <w:proofErr w:type="gramStart"/>
            <w:r w:rsidRPr="00DC006E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  <w:r w:rsidRPr="00DC006E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lang w:eastAsia="ru-RU"/>
              </w:rPr>
              <w:t>у</w:t>
            </w:r>
            <w:proofErr w:type="gramEnd"/>
            <w:r w:rsidRPr="00DC006E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lang w:eastAsia="ru-RU"/>
              </w:rPr>
              <w:t>важительное</w:t>
            </w:r>
            <w:proofErr w:type="spellEnd"/>
            <w:r w:rsidRPr="00DC006E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lang w:eastAsia="ru-RU"/>
              </w:rPr>
              <w:t xml:space="preserve"> отношения</w:t>
            </w:r>
            <w:r w:rsidRPr="00DC006E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 к иному мнению;</w:t>
            </w:r>
            <w:r w:rsidRPr="00DC006E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lang w:eastAsia="ru-RU"/>
              </w:rPr>
              <w:t xml:space="preserve"> адекватное представление</w:t>
            </w:r>
            <w:r w:rsidRPr="00DC006E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 о собственных возможностях.</w:t>
            </w:r>
          </w:p>
        </w:tc>
      </w:tr>
    </w:tbl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              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>Оцените свою работу, используя слова: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>На уроке мне было…</w:t>
      </w:r>
      <w:proofErr w:type="gramStart"/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gramEnd"/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 xml:space="preserve"> потому что….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>Я работал (как?) ……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>Выберите из слов, которые я вам предлагаю.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proofErr w:type="gramStart"/>
      <w:r w:rsidRPr="00DC006E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Хорошо, ужасно, интересно, скучно, страшно, сначала, сегодня, правильно, навсегда, отлично, бесполезно</w:t>
      </w:r>
      <w:r w:rsidRPr="00DC006E">
        <w:rPr>
          <w:rFonts w:ascii="Times New Roman" w:eastAsia="Times New Roman" w:hAnsi="Times New Roman"/>
          <w:i/>
          <w:sz w:val="24"/>
          <w:szCs w:val="24"/>
          <w:lang w:eastAsia="ru-RU"/>
        </w:rPr>
        <w:t>.</w:t>
      </w:r>
      <w:proofErr w:type="gramEnd"/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643D3D" w:rsidRPr="00DC006E" w:rsidRDefault="00DC006E" w:rsidP="00643D3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>-Вспомним слова</w:t>
      </w:r>
      <w:r w:rsidRPr="00DC006E">
        <w:rPr>
          <w:rStyle w:val="a6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пословицы</w:t>
      </w:r>
      <w:r w:rsidR="00643D3D">
        <w:rPr>
          <w:rStyle w:val="a6"/>
          <w:rFonts w:ascii="Times New Roman" w:hAnsi="Times New Roman"/>
          <w:color w:val="000000"/>
          <w:sz w:val="24"/>
          <w:szCs w:val="24"/>
          <w:shd w:val="clear" w:color="auto" w:fill="FFFFFF"/>
        </w:rPr>
        <w:t>:</w:t>
      </w:r>
      <w:r w:rsidR="00643D3D" w:rsidRPr="00DC006E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 xml:space="preserve"> «Где нет дружбы — там нет успеха» 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C006E">
        <w:rPr>
          <w:rFonts w:ascii="Times New Roman" w:hAnsi="Times New Roman"/>
          <w:sz w:val="24"/>
          <w:szCs w:val="24"/>
        </w:rPr>
        <w:t xml:space="preserve">-  Как нам работалось? 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 xml:space="preserve">- В чём были трудности? 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C006E">
        <w:rPr>
          <w:rFonts w:ascii="Times New Roman" w:eastAsia="Times New Roman" w:hAnsi="Times New Roman"/>
          <w:sz w:val="24"/>
          <w:szCs w:val="24"/>
          <w:lang w:eastAsia="ru-RU"/>
        </w:rPr>
        <w:t xml:space="preserve">-В самом деле, мы с вами вместе хорошо и дружно сотворили чудо - открыли       для себя новое знание! 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C006E" w:rsidRPr="00E04AE7" w:rsidRDefault="00DC006E" w:rsidP="00E0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C006E">
        <w:rPr>
          <w:rFonts w:ascii="Times New Roman" w:hAnsi="Times New Roman"/>
          <w:b/>
          <w:sz w:val="24"/>
          <w:szCs w:val="24"/>
        </w:rPr>
        <w:t>8. Домашнее  задани</w:t>
      </w:r>
      <w:proofErr w:type="gramStart"/>
      <w:r w:rsidRPr="00DC006E">
        <w:rPr>
          <w:rFonts w:ascii="Times New Roman" w:hAnsi="Times New Roman"/>
          <w:b/>
          <w:sz w:val="24"/>
          <w:szCs w:val="24"/>
        </w:rPr>
        <w:t>е</w:t>
      </w:r>
      <w:r w:rsidRPr="00E04AE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</w:t>
      </w:r>
      <w:proofErr w:type="gramEnd"/>
      <w:r w:rsidRPr="00E04AE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по уровням дифференциации)</w:t>
      </w:r>
      <w:r w:rsidRPr="00E04AE7">
        <w:rPr>
          <w:rFonts w:ascii="Times New Roman" w:eastAsia="Times New Roman" w:hAnsi="Times New Roman"/>
          <w:i/>
          <w:sz w:val="24"/>
          <w:szCs w:val="24"/>
          <w:lang w:eastAsia="ru-RU"/>
        </w:rPr>
        <w:t>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>- Стр. 66 – 68 правило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</w:rPr>
        <w:t xml:space="preserve">- стр. 68 упр. 108 – </w:t>
      </w:r>
      <w:r w:rsidRPr="00DC006E">
        <w:rPr>
          <w:rFonts w:ascii="Times New Roman" w:hAnsi="Times New Roman"/>
          <w:sz w:val="24"/>
          <w:szCs w:val="24"/>
          <w:lang w:val="en-US"/>
        </w:rPr>
        <w:t>I</w:t>
      </w:r>
      <w:r w:rsidRPr="00DC006E">
        <w:rPr>
          <w:rFonts w:ascii="Times New Roman" w:hAnsi="Times New Roman"/>
          <w:sz w:val="24"/>
          <w:szCs w:val="24"/>
        </w:rPr>
        <w:t xml:space="preserve">, </w:t>
      </w:r>
      <w:r w:rsidRPr="00DC006E">
        <w:rPr>
          <w:rFonts w:ascii="Times New Roman" w:hAnsi="Times New Roman"/>
          <w:sz w:val="24"/>
          <w:szCs w:val="24"/>
          <w:lang w:val="en-US"/>
        </w:rPr>
        <w:t>II</w:t>
      </w:r>
      <w:r w:rsidRPr="00DC006E">
        <w:rPr>
          <w:rFonts w:ascii="Times New Roman" w:hAnsi="Times New Roman"/>
          <w:sz w:val="24"/>
          <w:szCs w:val="24"/>
        </w:rPr>
        <w:t xml:space="preserve"> – списать, вставить пропущенную букву, подобрать проверочное слово, выделить корень у однокоренных слов.</w:t>
      </w:r>
    </w:p>
    <w:p w:rsidR="00DC006E" w:rsidRPr="00DC006E" w:rsidRDefault="00DC006E" w:rsidP="00DC00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006E">
        <w:rPr>
          <w:rFonts w:ascii="Times New Roman" w:hAnsi="Times New Roman"/>
          <w:sz w:val="24"/>
          <w:szCs w:val="24"/>
          <w:lang w:val="en-US"/>
        </w:rPr>
        <w:t>III</w:t>
      </w:r>
      <w:r w:rsidRPr="00DC006E">
        <w:rPr>
          <w:rFonts w:ascii="Times New Roman" w:hAnsi="Times New Roman"/>
          <w:sz w:val="24"/>
          <w:szCs w:val="24"/>
        </w:rPr>
        <w:t xml:space="preserve">, </w:t>
      </w:r>
      <w:r w:rsidRPr="00DC006E">
        <w:rPr>
          <w:rFonts w:ascii="Times New Roman" w:hAnsi="Times New Roman"/>
          <w:sz w:val="24"/>
          <w:szCs w:val="24"/>
          <w:lang w:val="en-US"/>
        </w:rPr>
        <w:t>IV</w:t>
      </w:r>
      <w:r w:rsidRPr="00DC006E">
        <w:rPr>
          <w:rFonts w:ascii="Times New Roman" w:hAnsi="Times New Roman"/>
          <w:sz w:val="24"/>
          <w:szCs w:val="24"/>
        </w:rPr>
        <w:t xml:space="preserve"> – списать, вставить пропущенную букву, пропущенную букву подчеркнуть.</w:t>
      </w:r>
    </w:p>
    <w:p w:rsidR="00FE74DE" w:rsidRDefault="00FE74DE"/>
    <w:sectPr w:rsidR="00FE74DE" w:rsidSect="00F56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</w:abstractNum>
  <w:abstractNum w:abstractNumId="4">
    <w:nsid w:val="01D031C4"/>
    <w:multiLevelType w:val="hybridMultilevel"/>
    <w:tmpl w:val="0E088C0A"/>
    <w:lvl w:ilvl="0" w:tplc="AD623984">
      <w:start w:val="1"/>
      <w:numFmt w:val="decimal"/>
      <w:lvlText w:val="%1)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7CD738C"/>
    <w:multiLevelType w:val="multilevel"/>
    <w:tmpl w:val="14AA4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A092EF1"/>
    <w:multiLevelType w:val="hybridMultilevel"/>
    <w:tmpl w:val="3FCCFC94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DC006E"/>
    <w:rsid w:val="001C673D"/>
    <w:rsid w:val="002545B2"/>
    <w:rsid w:val="003108AE"/>
    <w:rsid w:val="00643D3D"/>
    <w:rsid w:val="009263A0"/>
    <w:rsid w:val="00DC006E"/>
    <w:rsid w:val="00E04AE7"/>
    <w:rsid w:val="00E3029B"/>
    <w:rsid w:val="00F56E0C"/>
    <w:rsid w:val="00FE7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D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06E"/>
    <w:pPr>
      <w:ind w:left="720"/>
      <w:contextualSpacing/>
    </w:pPr>
  </w:style>
  <w:style w:type="paragraph" w:customStyle="1" w:styleId="TableParagraph">
    <w:name w:val="Table Paragraph"/>
    <w:basedOn w:val="a"/>
    <w:uiPriority w:val="1"/>
    <w:semiHidden/>
    <w:qFormat/>
    <w:rsid w:val="00DC006E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/>
    </w:rPr>
  </w:style>
  <w:style w:type="paragraph" w:customStyle="1" w:styleId="c3">
    <w:name w:val="c3"/>
    <w:basedOn w:val="a"/>
    <w:rsid w:val="00DC00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both">
    <w:name w:val="pboth"/>
    <w:basedOn w:val="a"/>
    <w:uiPriority w:val="99"/>
    <w:semiHidden/>
    <w:rsid w:val="00DC00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C00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C00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semiHidden/>
    <w:rsid w:val="00DC00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DC006E"/>
  </w:style>
  <w:style w:type="character" w:styleId="a6">
    <w:name w:val="Emphasis"/>
    <w:basedOn w:val="a0"/>
    <w:uiPriority w:val="20"/>
    <w:qFormat/>
    <w:rsid w:val="00DC006E"/>
    <w:rPr>
      <w:i/>
      <w:iCs/>
    </w:rPr>
  </w:style>
  <w:style w:type="paragraph" w:styleId="a7">
    <w:name w:val="No Spacing"/>
    <w:uiPriority w:val="1"/>
    <w:qFormat/>
    <w:rsid w:val="00DC006E"/>
    <w:pPr>
      <w:spacing w:after="0" w:line="240" w:lineRule="auto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0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06E"/>
    <w:pPr>
      <w:ind w:left="720"/>
      <w:contextualSpacing/>
    </w:pPr>
  </w:style>
  <w:style w:type="paragraph" w:customStyle="1" w:styleId="TableParagraph">
    <w:name w:val="Table Paragraph"/>
    <w:basedOn w:val="a"/>
    <w:uiPriority w:val="1"/>
    <w:semiHidden/>
    <w:qFormat/>
    <w:rsid w:val="00DC006E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/>
    </w:rPr>
  </w:style>
  <w:style w:type="paragraph" w:customStyle="1" w:styleId="c3">
    <w:name w:val="c3"/>
    <w:basedOn w:val="a"/>
    <w:rsid w:val="00DC00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both">
    <w:name w:val="pboth"/>
    <w:basedOn w:val="a"/>
    <w:uiPriority w:val="99"/>
    <w:semiHidden/>
    <w:rsid w:val="00DC00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C00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C00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semiHidden/>
    <w:rsid w:val="00DC00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DC006E"/>
  </w:style>
  <w:style w:type="character" w:styleId="a6">
    <w:name w:val="Emphasis"/>
    <w:basedOn w:val="a0"/>
    <w:uiPriority w:val="20"/>
    <w:qFormat/>
    <w:rsid w:val="00DC006E"/>
    <w:rPr>
      <w:i/>
      <w:iCs/>
    </w:rPr>
  </w:style>
  <w:style w:type="paragraph" w:styleId="a7">
    <w:name w:val="No Spacing"/>
    <w:uiPriority w:val="1"/>
    <w:qFormat/>
    <w:rsid w:val="00DC006E"/>
    <w:pPr>
      <w:spacing w:after="0" w:line="240" w:lineRule="auto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arant.ru/products/ipo/prime/doc/40596515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2307</Words>
  <Characters>13150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Аттест</dc:creator>
  <cp:lastModifiedBy>Ирина</cp:lastModifiedBy>
  <cp:revision>5</cp:revision>
  <dcterms:created xsi:type="dcterms:W3CDTF">2026-02-18T06:10:00Z</dcterms:created>
  <dcterms:modified xsi:type="dcterms:W3CDTF">2026-04-06T12:50:00Z</dcterms:modified>
</cp:coreProperties>
</file>