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ECD" w:rsidRDefault="00F57ECD"/>
    <w:p w:rsidR="003A557E" w:rsidRDefault="003A557E"/>
    <w:p w:rsidR="003A557E" w:rsidRDefault="003A557E"/>
    <w:p w:rsidR="003A557E" w:rsidRDefault="003A557E"/>
    <w:p w:rsidR="003A557E" w:rsidRDefault="003A557E"/>
    <w:p w:rsidR="003A557E" w:rsidRDefault="003A557E"/>
    <w:p w:rsidR="003A557E" w:rsidRDefault="003A557E"/>
    <w:p w:rsidR="003A557E" w:rsidRDefault="003A557E"/>
    <w:p w:rsidR="003A557E" w:rsidRPr="003A557E" w:rsidRDefault="003A557E" w:rsidP="003A557E">
      <w:pPr>
        <w:jc w:val="center"/>
        <w:rPr>
          <w:rFonts w:ascii="Times New Roman" w:hAnsi="Times New Roman" w:cs="Times New Roman"/>
          <w:sz w:val="32"/>
          <w:szCs w:val="32"/>
        </w:rPr>
      </w:pPr>
      <w:r w:rsidRPr="003A557E">
        <w:rPr>
          <w:rFonts w:ascii="Times New Roman" w:hAnsi="Times New Roman" w:cs="Times New Roman"/>
          <w:sz w:val="32"/>
          <w:szCs w:val="32"/>
        </w:rPr>
        <w:t xml:space="preserve">Внеурочное занятие для учащихся </w:t>
      </w:r>
      <w:r w:rsidR="00AA2809">
        <w:rPr>
          <w:rFonts w:ascii="Times New Roman" w:hAnsi="Times New Roman" w:cs="Times New Roman"/>
          <w:sz w:val="32"/>
          <w:szCs w:val="32"/>
        </w:rPr>
        <w:t>4-</w:t>
      </w:r>
      <w:r w:rsidRPr="003A557E">
        <w:rPr>
          <w:rFonts w:ascii="Times New Roman" w:hAnsi="Times New Roman" w:cs="Times New Roman"/>
          <w:sz w:val="32"/>
          <w:szCs w:val="32"/>
        </w:rPr>
        <w:t>5 класс</w:t>
      </w:r>
      <w:r w:rsidR="00AA2809">
        <w:rPr>
          <w:rFonts w:ascii="Times New Roman" w:hAnsi="Times New Roman" w:cs="Times New Roman"/>
          <w:sz w:val="32"/>
          <w:szCs w:val="32"/>
        </w:rPr>
        <w:t>ов</w:t>
      </w:r>
      <w:r w:rsidRPr="003A557E">
        <w:rPr>
          <w:rFonts w:ascii="Times New Roman" w:hAnsi="Times New Roman" w:cs="Times New Roman"/>
          <w:sz w:val="32"/>
          <w:szCs w:val="32"/>
        </w:rPr>
        <w:t>.</w:t>
      </w:r>
    </w:p>
    <w:p w:rsidR="003A557E" w:rsidRDefault="003A557E" w:rsidP="003A557E">
      <w:pPr>
        <w:jc w:val="center"/>
        <w:rPr>
          <w:rFonts w:ascii="Times New Roman" w:hAnsi="Times New Roman" w:cs="Times New Roman"/>
          <w:sz w:val="32"/>
          <w:szCs w:val="32"/>
        </w:rPr>
      </w:pPr>
      <w:r w:rsidRPr="003A557E">
        <w:rPr>
          <w:rFonts w:ascii="Times New Roman" w:hAnsi="Times New Roman" w:cs="Times New Roman"/>
          <w:sz w:val="32"/>
          <w:szCs w:val="32"/>
        </w:rPr>
        <w:t>«Деньги»</w:t>
      </w:r>
    </w:p>
    <w:p w:rsidR="0057007E" w:rsidRDefault="003A557E" w:rsidP="00AA2809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sz w:val="32"/>
          <w:szCs w:val="32"/>
        </w:rPr>
        <w:br w:type="page"/>
      </w:r>
      <w:r w:rsidR="0057007E">
        <w:rPr>
          <w:color w:val="000000"/>
          <w:sz w:val="27"/>
          <w:szCs w:val="27"/>
        </w:rPr>
        <w:lastRenderedPageBreak/>
        <w:t>Предмет</w:t>
      </w:r>
      <w:r w:rsidR="0057007E">
        <w:rPr>
          <w:i/>
          <w:iCs/>
          <w:color w:val="000000"/>
          <w:sz w:val="27"/>
          <w:szCs w:val="27"/>
        </w:rPr>
        <w:t>: </w:t>
      </w:r>
      <w:r w:rsidR="0057007E">
        <w:rPr>
          <w:color w:val="000000"/>
          <w:sz w:val="27"/>
          <w:szCs w:val="27"/>
        </w:rPr>
        <w:t>финансовая грамотность.</w:t>
      </w:r>
    </w:p>
    <w:p w:rsidR="0057007E" w:rsidRPr="00AA2809" w:rsidRDefault="0057007E" w:rsidP="00AA2809">
      <w:pPr>
        <w:pStyle w:val="a3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AA2809">
        <w:rPr>
          <w:color w:val="000000"/>
        </w:rPr>
        <w:t xml:space="preserve">Класс: </w:t>
      </w:r>
      <w:r w:rsidR="00AA2809" w:rsidRPr="00AA2809">
        <w:rPr>
          <w:color w:val="000000"/>
        </w:rPr>
        <w:t>4-</w:t>
      </w:r>
      <w:r w:rsidRPr="00AA2809">
        <w:rPr>
          <w:color w:val="000000"/>
        </w:rPr>
        <w:t>5</w:t>
      </w:r>
    </w:p>
    <w:p w:rsidR="0057007E" w:rsidRPr="00AA2809" w:rsidRDefault="0057007E" w:rsidP="00AA2809">
      <w:pPr>
        <w:pStyle w:val="a3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AA2809">
        <w:rPr>
          <w:color w:val="000000"/>
        </w:rPr>
        <w:t>Цель занятий:</w:t>
      </w:r>
    </w:p>
    <w:p w:rsidR="0057007E" w:rsidRPr="00AA2809" w:rsidRDefault="00AA2809" w:rsidP="00AA28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color w:val="000000"/>
        </w:rPr>
      </w:pPr>
      <w:r w:rsidRPr="00AA2809">
        <w:rPr>
          <w:color w:val="000000"/>
        </w:rPr>
        <w:t>Познакомить</w:t>
      </w:r>
      <w:r w:rsidR="0057007E" w:rsidRPr="00AA2809">
        <w:rPr>
          <w:color w:val="000000"/>
        </w:rPr>
        <w:t>, что такое деньги и их функции;</w:t>
      </w:r>
    </w:p>
    <w:p w:rsidR="0057007E" w:rsidRPr="00AA2809" w:rsidRDefault="0057007E" w:rsidP="00AA28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color w:val="000000"/>
        </w:rPr>
      </w:pPr>
      <w:r w:rsidRPr="00AA2809">
        <w:rPr>
          <w:color w:val="000000"/>
        </w:rPr>
        <w:t>Изучить свойства и историю возникновения;</w:t>
      </w:r>
    </w:p>
    <w:p w:rsidR="0057007E" w:rsidRPr="00AA2809" w:rsidRDefault="0057007E" w:rsidP="00AA28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ind w:left="0"/>
        <w:rPr>
          <w:color w:val="000000"/>
        </w:rPr>
      </w:pPr>
      <w:r w:rsidRPr="00AA2809">
        <w:rPr>
          <w:color w:val="000000"/>
        </w:rPr>
        <w:t>Исследовать умение использования денег учащимися</w:t>
      </w:r>
    </w:p>
    <w:p w:rsidR="0057007E" w:rsidRPr="00AA2809" w:rsidRDefault="0057007E" w:rsidP="00AA2809">
      <w:pPr>
        <w:pStyle w:val="a3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AA2809">
        <w:rPr>
          <w:color w:val="000000"/>
        </w:rPr>
        <w:t>Режим работы: внеурочный</w:t>
      </w:r>
    </w:p>
    <w:p w:rsidR="00AA2809" w:rsidRPr="00AA2809" w:rsidRDefault="00AA2809" w:rsidP="00AA2809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AA2809" w:rsidRPr="00AA2809" w:rsidRDefault="00AA2809" w:rsidP="00AA280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образовательные результаты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Усвоение понятий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теме: деньги, обмен, товар.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Овладение предметными умениями: понимание и правильное использование термина «деньги»; представление о роли денег в семье и обществе;  умение характеризовать виды и функции денег; проследить процесс развития денег от примитивных форм </w:t>
      </w:r>
      <w:proofErr w:type="gramStart"/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современных.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A2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AA2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образовательные результаты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A28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</w:t>
      </w: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использование различных способов поиска, сбора, обработки, анализа и представления информации: проявление познавательной и творческой инициативы; освоение способов решения проблем поискового характера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регулятивные:</w:t>
      </w: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понимание цели своих действий, проявление познавательной и творческой инициативы, адекватное восприятие предложений товарищей, учителей,  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коммуникативные:</w:t>
      </w: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готовность слушать собеседника и вести диалог; излагать своё мнение и аргументировать свою точку зрения и оценку событий, умение договориться о распределении ролей в совместной деятельности, адекватно оценить собственное поведение и поведение окружающих</w:t>
      </w:r>
    </w:p>
    <w:p w:rsidR="00AA2809" w:rsidRPr="00AA2809" w:rsidRDefault="00AA2809" w:rsidP="00AA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AA2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образовательные результаты: </w:t>
      </w:r>
      <w:r w:rsidRPr="00AA2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развития умения оценивать результаты своей деятельности.</w:t>
      </w:r>
    </w:p>
    <w:p w:rsidR="00AA2809" w:rsidRPr="00AA2809" w:rsidRDefault="00AA2809" w:rsidP="00AA280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A2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Межпредметные</w:t>
      </w:r>
      <w:proofErr w:type="spellEnd"/>
      <w:r w:rsidRPr="00AA2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связи</w:t>
      </w: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История, математика, русский язык, литература</w:t>
      </w: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Экран, компьютер, проектор.</w:t>
      </w: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пространства</w:t>
      </w:r>
    </w:p>
    <w:p w:rsidR="00AA2809" w:rsidRPr="00AA2809" w:rsidRDefault="00AA2809" w:rsidP="00AA2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фронтальная, групповая.</w:t>
      </w:r>
    </w:p>
    <w:p w:rsidR="00AA2809" w:rsidRPr="00AA2809" w:rsidRDefault="00AA2809" w:rsidP="00AA2809">
      <w:pPr>
        <w:spacing w:after="0" w:line="32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809" w:rsidRDefault="00AA2809">
      <w:pPr>
        <w:rPr>
          <w:rFonts w:ascii="Times New Roman" w:hAnsi="Times New Roman" w:cs="Times New Roman"/>
          <w:sz w:val="32"/>
          <w:szCs w:val="32"/>
        </w:rPr>
      </w:pPr>
    </w:p>
    <w:p w:rsidR="00AA2809" w:rsidRDefault="00AA280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A557E" w:rsidRDefault="003A557E" w:rsidP="00AA28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3A557E">
        <w:rPr>
          <w:rFonts w:ascii="Verdana" w:eastAsia="Times New Roman" w:hAnsi="Verdana" w:cs="Times New Roman"/>
          <w:b/>
          <w:bCs/>
          <w:color w:val="000000"/>
          <w:lang w:eastAsia="ru-RU"/>
        </w:rPr>
        <w:lastRenderedPageBreak/>
        <w:t>Технологическая карта урока</w:t>
      </w:r>
    </w:p>
    <w:tbl>
      <w:tblPr>
        <w:tblStyle w:val="a6"/>
        <w:tblW w:w="0" w:type="auto"/>
        <w:tblInd w:w="-459" w:type="dxa"/>
        <w:tblLayout w:type="fixed"/>
        <w:tblLook w:val="04A0"/>
      </w:tblPr>
      <w:tblGrid>
        <w:gridCol w:w="1140"/>
        <w:gridCol w:w="5097"/>
        <w:gridCol w:w="1985"/>
        <w:gridCol w:w="1808"/>
      </w:tblGrid>
      <w:tr w:rsidR="00EA639B" w:rsidTr="00EA639B">
        <w:tc>
          <w:tcPr>
            <w:tcW w:w="1140" w:type="dxa"/>
          </w:tcPr>
          <w:p w:rsidR="00EA639B" w:rsidRPr="00503F03" w:rsidRDefault="00EA639B" w:rsidP="003A557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3F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урока</w:t>
            </w:r>
          </w:p>
        </w:tc>
        <w:tc>
          <w:tcPr>
            <w:tcW w:w="5097" w:type="dxa"/>
          </w:tcPr>
          <w:p w:rsidR="00EA639B" w:rsidRPr="00503F03" w:rsidRDefault="00EA639B" w:rsidP="003A557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3F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1985" w:type="dxa"/>
          </w:tcPr>
          <w:p w:rsidR="00EA639B" w:rsidRPr="00503F03" w:rsidRDefault="00EA639B" w:rsidP="003A557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3F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ученика</w:t>
            </w:r>
          </w:p>
        </w:tc>
        <w:tc>
          <w:tcPr>
            <w:tcW w:w="1808" w:type="dxa"/>
          </w:tcPr>
          <w:p w:rsidR="00EA639B" w:rsidRPr="00503F03" w:rsidRDefault="00EA639B" w:rsidP="003A557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3F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примечание</w:t>
            </w:r>
          </w:p>
        </w:tc>
      </w:tr>
      <w:tr w:rsidR="00EA639B" w:rsidTr="00EA639B">
        <w:tc>
          <w:tcPr>
            <w:tcW w:w="1140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.Организационный момент.</w:t>
            </w:r>
          </w:p>
        </w:tc>
        <w:tc>
          <w:tcPr>
            <w:tcW w:w="5097" w:type="dxa"/>
          </w:tcPr>
          <w:p w:rsidR="003A557E" w:rsidRPr="003A557E" w:rsidRDefault="00EA639B" w:rsidP="00F529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Приветствует учащихся,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сесть в группы </w:t>
            </w: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проверяет готовность обучающихся к уроку.</w:t>
            </w:r>
          </w:p>
        </w:tc>
        <w:tc>
          <w:tcPr>
            <w:tcW w:w="1985" w:type="dxa"/>
          </w:tcPr>
          <w:p w:rsidR="003A557E" w:rsidRPr="003A557E" w:rsidRDefault="00EA639B" w:rsidP="00C2308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Рассаживаются по группам</w:t>
            </w:r>
          </w:p>
        </w:tc>
        <w:tc>
          <w:tcPr>
            <w:tcW w:w="1808" w:type="dxa"/>
          </w:tcPr>
          <w:p w:rsidR="003A557E" w:rsidRPr="003A557E" w:rsidRDefault="00EA639B" w:rsidP="00C2308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четыре группы</w:t>
            </w:r>
          </w:p>
        </w:tc>
      </w:tr>
      <w:tr w:rsidR="00EA639B" w:rsidTr="00EA639B">
        <w:tc>
          <w:tcPr>
            <w:tcW w:w="1140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  <w:tc>
          <w:tcPr>
            <w:tcW w:w="5097" w:type="dxa"/>
          </w:tcPr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1. Каждой  группе учитель раздает загадку.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Отгадки расскажут нам о теме нашего занятия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2. Учитель просит прочитать загадки и дать ответ на них.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Pr="00DE3C5D" w:rsidRDefault="00503F03" w:rsidP="00503F0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Что объединяет все эти ответы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?</w:t>
            </w:r>
            <w:proofErr w:type="gramEnd"/>
          </w:p>
          <w:p w:rsidR="00EA639B" w:rsidRDefault="00EA639B" w:rsidP="00503F0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Верно. Тема нашего урока «Деньги»</w:t>
            </w:r>
          </w:p>
          <w:p w:rsidR="00503F03" w:rsidRPr="00DE3C5D" w:rsidRDefault="00503F03" w:rsidP="00503F0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 xml:space="preserve">Вопрос: Легко ли было бы нам без денег? 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Почему?</w:t>
            </w:r>
          </w:p>
          <w:p w:rsidR="00503F03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 xml:space="preserve">Как обходились раньше люди без денег? Учитель читает </w:t>
            </w:r>
            <w:r w:rsidRPr="00DE3C5D">
              <w:rPr>
                <w:rFonts w:ascii="Times New Roman" w:eastAsia="Times New Roman" w:hAnsi="Times New Roman" w:cs="Times New Roman"/>
                <w:color w:val="943634" w:themeColor="accent2" w:themeShade="BF"/>
                <w:lang w:eastAsia="ru-RU"/>
              </w:rPr>
              <w:t>легенду.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Скажите, каким образом племени удалось заполучить свой сундук обратно?</w:t>
            </w: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Верно, а как вы думаете, равнозначный ли был обмен? И почему?</w:t>
            </w:r>
          </w:p>
          <w:p w:rsidR="00503F03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03F03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 xml:space="preserve">Как вы думаете, а нам сейчас удобно менять </w:t>
            </w:r>
            <w:proofErr w:type="gramStart"/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что то</w:t>
            </w:r>
            <w:proofErr w:type="gramEnd"/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 xml:space="preserve"> на деньги? И почему?</w:t>
            </w:r>
          </w:p>
          <w:p w:rsidR="00503F03" w:rsidRPr="00DE3C5D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Pr="00DE3C5D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3у каждой группы на столе лежат пословицы, но вот только их надо собрать, найти для каждой пословицы окончание</w:t>
            </w:r>
          </w:p>
          <w:p w:rsidR="00EA639B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E3C5D">
              <w:rPr>
                <w:rFonts w:ascii="Times New Roman" w:eastAsia="Times New Roman" w:hAnsi="Times New Roman" w:cs="Times New Roman"/>
                <w:lang w:eastAsia="ru-RU"/>
              </w:rPr>
              <w:t>Спрашиваем группу, закончившую первой.</w:t>
            </w:r>
          </w:p>
          <w:p w:rsidR="00503F03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639B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Попробуйте объяснить каждую пословицу.</w:t>
            </w:r>
          </w:p>
          <w:p w:rsidR="00EA639B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 теперь давайте посмотрим видеофрагмент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Откуда появились деньги</w:t>
            </w:r>
            <w:r w:rsidR="00503F0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какие функции они  выполняют</w:t>
            </w:r>
          </w:p>
          <w:p w:rsidR="003A557E" w:rsidRDefault="00EA639B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6" w:history="1">
              <w:proofErr w:type="gramStart"/>
              <w:r w:rsidRPr="003979EB">
                <w:rPr>
                  <w:rStyle w:val="a5"/>
                  <w:rFonts w:ascii="Times New Roman" w:eastAsia="Times New Roman" w:hAnsi="Times New Roman" w:cs="Times New Roman"/>
                  <w:lang w:eastAsia="ru-RU"/>
                </w:rPr>
                <w:t>https://yandex.ru/video/preview/?text=%D1%83%D1%80%D0%BE%D0%BA%D0%B8%20%D1%82%D0%B5%D1%82%D1%83%D1%88%D0%BA%D0%B8%20%D1%81%D0%BE%D0%B2%D1%8B%20%D1%87%D1%82%D0%BE%20%D1%82%D0%B0%D0%BA%D0%BE%D0%B5%20%D0</w:t>
              </w:r>
              <w:proofErr w:type="gramEnd"/>
              <w:r w:rsidRPr="003979EB">
                <w:rPr>
                  <w:rStyle w:val="a5"/>
                  <w:rFonts w:ascii="Times New Roman" w:eastAsia="Times New Roman" w:hAnsi="Times New Roman" w:cs="Times New Roman"/>
                  <w:lang w:eastAsia="ru-RU"/>
                </w:rPr>
                <w:t>%B4%D0%B5%D0%BD%D1%8C%D0%B3%D0%B8%201%20%D1%81%D0%B5%D1%80%D0%B8%D1%8F&amp;path=wizard&amp;parent-reqid=1635259279887401-18252783707010039326-sas3-0841-245-sas-l7-balancer-8080-BAL-7010&amp;wiz_type=vital&amp;filmId=6758135526319784324</w:t>
              </w:r>
            </w:hyperlink>
          </w:p>
          <w:p w:rsidR="00503F03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обсуждение мультфильма</w:t>
            </w:r>
          </w:p>
          <w:p w:rsidR="003A557E" w:rsidRPr="003A557E" w:rsidRDefault="00503F03" w:rsidP="009F0E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сопоставьте пословицы с функциями денег</w:t>
            </w:r>
          </w:p>
        </w:tc>
        <w:tc>
          <w:tcPr>
            <w:tcW w:w="1985" w:type="dxa"/>
          </w:tcPr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lastRenderedPageBreak/>
              <w:t>Выполняют работу в группе.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>Каждая группа читает загадки и дает к ним отгадку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>«Деньги»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>Нет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 xml:space="preserve">Не на что было купить продукты, лекарства, и </w:t>
            </w:r>
            <w:proofErr w:type="spellStart"/>
            <w:r w:rsidRPr="00DE3C5D">
              <w:rPr>
                <w:rFonts w:ascii="Times New Roman" w:hAnsi="Times New Roman" w:cs="Times New Roman"/>
                <w:lang w:eastAsia="ru-RU"/>
              </w:rPr>
              <w:t>т</w:t>
            </w:r>
            <w:proofErr w:type="gramStart"/>
            <w:r w:rsidRPr="00DE3C5D">
              <w:rPr>
                <w:rFonts w:ascii="Times New Roman" w:hAnsi="Times New Roman" w:cs="Times New Roman"/>
                <w:lang w:eastAsia="ru-RU"/>
              </w:rPr>
              <w:t>.д</w:t>
            </w:r>
            <w:proofErr w:type="spellEnd"/>
            <w:proofErr w:type="gramEnd"/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>Меняли.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 xml:space="preserve">Нельзя определить, так как разный материал и разный размер и </w:t>
            </w:r>
            <w:proofErr w:type="spellStart"/>
            <w:r w:rsidRPr="00DE3C5D">
              <w:rPr>
                <w:rFonts w:ascii="Times New Roman" w:hAnsi="Times New Roman" w:cs="Times New Roman"/>
                <w:lang w:eastAsia="ru-RU"/>
              </w:rPr>
              <w:t>т</w:t>
            </w:r>
            <w:proofErr w:type="gramStart"/>
            <w:r w:rsidRPr="00DE3C5D">
              <w:rPr>
                <w:rFonts w:ascii="Times New Roman" w:hAnsi="Times New Roman" w:cs="Times New Roman"/>
                <w:lang w:eastAsia="ru-RU"/>
              </w:rPr>
              <w:t>.д</w:t>
            </w:r>
            <w:proofErr w:type="spellEnd"/>
            <w:proofErr w:type="gramEnd"/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 xml:space="preserve">Удобно, так как первоначальную цену устанавливают везде одинаковую. </w:t>
            </w:r>
          </w:p>
          <w:p w:rsidR="00EA639B" w:rsidRPr="00DE3C5D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 xml:space="preserve">Группы составляют пословицы. 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DE3C5D">
              <w:rPr>
                <w:rFonts w:ascii="Times New Roman" w:hAnsi="Times New Roman" w:cs="Times New Roman"/>
                <w:lang w:eastAsia="ru-RU"/>
              </w:rPr>
              <w:t>Читают полученные пословицы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Участвуют все группы</w:t>
            </w: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A639B" w:rsidRDefault="00EA639B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Смотрят мультфильм</w:t>
            </w: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503F03" w:rsidRPr="00DE3C5D" w:rsidRDefault="00503F03" w:rsidP="002D74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Сопоставляют </w:t>
            </w:r>
          </w:p>
        </w:tc>
        <w:tc>
          <w:tcPr>
            <w:tcW w:w="1808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</w:tr>
      <w:tr w:rsidR="00EA639B" w:rsidTr="00EA639B">
        <w:tc>
          <w:tcPr>
            <w:tcW w:w="1140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  <w:tc>
          <w:tcPr>
            <w:tcW w:w="5097" w:type="dxa"/>
          </w:tcPr>
          <w:p w:rsidR="00EA639B" w:rsidRDefault="00EA639B" w:rsidP="00D824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с вами на уроке отгадывали загадки, объясняли пословицы, смотрели мультфильм и слушали легенду, а вот для чего мы это все делали, какие преследовали цели?</w:t>
            </w:r>
          </w:p>
          <w:p w:rsidR="00EA639B" w:rsidRDefault="00EA639B" w:rsidP="00D824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объединяемся в две группы.</w:t>
            </w:r>
          </w:p>
          <w:p w:rsidR="003A557E" w:rsidRPr="003A557E" w:rsidRDefault="00EA639B" w:rsidP="00D824B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группа запишет плюсы денег, а вторая минусы</w:t>
            </w:r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батл</w:t>
            </w:r>
            <w:proofErr w:type="spellEnd"/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5" w:type="dxa"/>
          </w:tcPr>
          <w:p w:rsidR="00EA639B" w:rsidRDefault="00EA639B" w:rsidP="00E7598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вопросы, пробуют сформулировать цели и уточняют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достигли ли мы их</w:t>
            </w:r>
          </w:p>
          <w:p w:rsidR="00EA639B" w:rsidRDefault="00EA639B" w:rsidP="00E7598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в группа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батл</w:t>
            </w:r>
            <w:proofErr w:type="spellEnd"/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A557E" w:rsidRPr="003A557E" w:rsidRDefault="003A557E" w:rsidP="00E7598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</w:tr>
      <w:tr w:rsidR="00EA639B" w:rsidTr="00EA639B">
        <w:tc>
          <w:tcPr>
            <w:tcW w:w="1140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5097" w:type="dxa"/>
          </w:tcPr>
          <w:p w:rsidR="00EA639B" w:rsidRPr="003A557E" w:rsidRDefault="00EA639B" w:rsidP="007F47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задаёт вопрос?</w:t>
            </w:r>
          </w:p>
          <w:p w:rsidR="003A557E" w:rsidRPr="003A557E" w:rsidRDefault="00EA639B" w:rsidP="00503F0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r w:rsidR="00503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нового было сегодня на нашем занятии?</w:t>
            </w:r>
          </w:p>
        </w:tc>
        <w:tc>
          <w:tcPr>
            <w:tcW w:w="1985" w:type="dxa"/>
          </w:tcPr>
          <w:p w:rsidR="003A557E" w:rsidRPr="003A557E" w:rsidRDefault="00EA639B" w:rsidP="00D06C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</w:t>
            </w:r>
          </w:p>
        </w:tc>
        <w:tc>
          <w:tcPr>
            <w:tcW w:w="1808" w:type="dxa"/>
          </w:tcPr>
          <w:p w:rsidR="00EA639B" w:rsidRDefault="00EA639B" w:rsidP="003A557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</w:tr>
    </w:tbl>
    <w:p w:rsidR="00EA639B" w:rsidRDefault="00EA639B" w:rsidP="00EA639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«загадки»</w:t>
      </w:r>
    </w:p>
    <w:p w:rsidR="00503F03" w:rsidRDefault="00503F03" w:rsidP="00503F03">
      <w:pPr>
        <w:pStyle w:val="a7"/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sectPr w:rsidR="00503F03" w:rsidSect="00F57E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639B" w:rsidRPr="00503F03" w:rsidRDefault="00503F03" w:rsidP="00503F03">
      <w:pPr>
        <w:pStyle w:val="a7"/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03F03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Для всех мы в обилии рождаемся на свет.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У одних нас много, а у других нас нет.</w:t>
      </w:r>
    </w:p>
    <w:p w:rsidR="00503F03" w:rsidRPr="00503F03" w:rsidRDefault="00503F03" w:rsidP="00503F03">
      <w:pPr>
        <w:pStyle w:val="a7"/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В кошелек мы их кладем,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С ними в магазин идем.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За них взамен хоть что бери,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Кроме чести и любви.</w:t>
      </w:r>
    </w:p>
    <w:p w:rsidR="00503F03" w:rsidRPr="00503F03" w:rsidRDefault="00503F03" w:rsidP="00503F03">
      <w:pPr>
        <w:pStyle w:val="a7"/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503F03">
        <w:rPr>
          <w:rFonts w:ascii="Times New Roman" w:hAnsi="Times New Roman" w:cs="Times New Roman"/>
          <w:color w:val="111111"/>
          <w:shd w:val="clear" w:color="auto" w:fill="FFFFFF"/>
        </w:rPr>
        <w:t>Маленька</w:t>
      </w:r>
      <w:proofErr w:type="spellEnd"/>
      <w:r w:rsidRPr="00503F03">
        <w:rPr>
          <w:rFonts w:ascii="Times New Roman" w:hAnsi="Times New Roman" w:cs="Times New Roman"/>
          <w:color w:val="111111"/>
          <w:shd w:val="clear" w:color="auto" w:fill="FFFFFF"/>
        </w:rPr>
        <w:t>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Кругленька,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Из кармана в карман скачет,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Весь мир обскачет,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Ни с чему сама не годна,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А всем нужна.</w:t>
      </w:r>
      <w:proofErr w:type="gramEnd"/>
    </w:p>
    <w:p w:rsidR="00503F03" w:rsidRPr="00503F03" w:rsidRDefault="00503F03" w:rsidP="00503F03">
      <w:pPr>
        <w:pStyle w:val="a7"/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03F03">
        <w:rPr>
          <w:rFonts w:ascii="Times New Roman" w:hAnsi="Times New Roman" w:cs="Times New Roman"/>
          <w:color w:val="111111"/>
          <w:shd w:val="clear" w:color="auto" w:fill="FFFFFF"/>
        </w:rPr>
        <w:t>У каждой из них достоинство есть,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И по нему воздают каждой честь —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По щепотке одной, другой же — по пуду.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Но сравнивать их я, конечно, не буду: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>Без маленькой самой не будет большой.</w:t>
      </w:r>
      <w:r w:rsidRPr="00503F03">
        <w:rPr>
          <w:rFonts w:ascii="Times New Roman" w:hAnsi="Times New Roman" w:cs="Times New Roman"/>
          <w:color w:val="111111"/>
        </w:rPr>
        <w:br/>
      </w:r>
      <w:r w:rsidRPr="00503F03">
        <w:rPr>
          <w:rFonts w:ascii="Times New Roman" w:hAnsi="Times New Roman" w:cs="Times New Roman"/>
          <w:color w:val="111111"/>
          <w:shd w:val="clear" w:color="auto" w:fill="FFFFFF"/>
        </w:rPr>
        <w:t xml:space="preserve">И вам приходилось встречаться </w:t>
      </w:r>
      <w:proofErr w:type="gramStart"/>
      <w:r w:rsidRPr="00503F03">
        <w:rPr>
          <w:rFonts w:ascii="Times New Roman" w:hAnsi="Times New Roman" w:cs="Times New Roman"/>
          <w:color w:val="111111"/>
          <w:shd w:val="clear" w:color="auto" w:fill="FFFFFF"/>
        </w:rPr>
        <w:t>с</w:t>
      </w:r>
      <w:proofErr w:type="gramEnd"/>
      <w:r w:rsidRPr="00503F03">
        <w:rPr>
          <w:rFonts w:ascii="Times New Roman" w:hAnsi="Times New Roman" w:cs="Times New Roman"/>
          <w:color w:val="111111"/>
          <w:shd w:val="clear" w:color="auto" w:fill="FFFFFF"/>
        </w:rPr>
        <w:t xml:space="preserve"> такой.</w:t>
      </w:r>
    </w:p>
    <w:p w:rsidR="00503F03" w:rsidRDefault="00503F03" w:rsidP="00EA639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503F03" w:rsidSect="00503F0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03F03" w:rsidRDefault="00503F0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 w:type="page"/>
      </w:r>
    </w:p>
    <w:p w:rsidR="00503F03" w:rsidRDefault="00503F03" w:rsidP="00EA639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«Пословицы»</w:t>
      </w:r>
    </w:p>
    <w:p w:rsidR="00503F03" w:rsidRPr="0057007E" w:rsidRDefault="00503F03" w:rsidP="0057007E">
      <w:pPr>
        <w:pStyle w:val="a4"/>
        <w:rPr>
          <w:rFonts w:ascii="Times New Roman" w:hAnsi="Times New Roman" w:cs="Times New Roman"/>
          <w:sz w:val="24"/>
          <w:szCs w:val="24"/>
        </w:rPr>
      </w:pPr>
      <w:r w:rsidRPr="0057007E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Получишь доход — явится и расход.</w:t>
      </w:r>
    </w:p>
    <w:p w:rsidR="00503F03" w:rsidRPr="0057007E" w:rsidRDefault="00503F03" w:rsidP="0057007E">
      <w:pPr>
        <w:pStyle w:val="a4"/>
        <w:rPr>
          <w:rFonts w:ascii="Times New Roman" w:hAnsi="Times New Roman" w:cs="Times New Roman"/>
          <w:sz w:val="24"/>
          <w:szCs w:val="24"/>
        </w:rPr>
      </w:pPr>
      <w:r w:rsidRPr="0057007E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Прибылью хвались, а убыли стерегись.</w:t>
      </w:r>
    </w:p>
    <w:p w:rsidR="00503F03" w:rsidRPr="0057007E" w:rsidRDefault="00503F03" w:rsidP="0057007E">
      <w:pPr>
        <w:pStyle w:val="a4"/>
        <w:rPr>
          <w:rFonts w:ascii="Times New Roman" w:hAnsi="Times New Roman" w:cs="Times New Roman"/>
          <w:sz w:val="24"/>
          <w:szCs w:val="24"/>
        </w:rPr>
      </w:pPr>
      <w:r w:rsidRPr="0057007E">
        <w:rPr>
          <w:rStyle w:val="c0"/>
          <w:rFonts w:ascii="Times New Roman" w:hAnsi="Times New Roman" w:cs="Times New Roman"/>
          <w:color w:val="000000"/>
          <w:sz w:val="24"/>
          <w:szCs w:val="24"/>
        </w:rPr>
        <w:t>Чужие деньги считать — не разбогатеть.</w:t>
      </w:r>
    </w:p>
    <w:p w:rsidR="00503F03" w:rsidRPr="0057007E" w:rsidRDefault="00503F03" w:rsidP="0057007E">
      <w:pPr>
        <w:pStyle w:val="a4"/>
        <w:rPr>
          <w:rFonts w:ascii="Times New Roman" w:hAnsi="Times New Roman" w:cs="Times New Roman"/>
          <w:sz w:val="24"/>
          <w:szCs w:val="24"/>
        </w:rPr>
      </w:pPr>
      <w:r w:rsidRPr="0057007E">
        <w:rPr>
          <w:rStyle w:val="c0"/>
          <w:rFonts w:ascii="Times New Roman" w:hAnsi="Times New Roman" w:cs="Times New Roman"/>
          <w:color w:val="000000"/>
          <w:sz w:val="24"/>
          <w:szCs w:val="24"/>
        </w:rPr>
        <w:t>Деньги счетом крепки.</w:t>
      </w:r>
    </w:p>
    <w:p w:rsidR="0057007E" w:rsidRPr="0057007E" w:rsidRDefault="00503F03" w:rsidP="0057007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07E">
        <w:rPr>
          <w:rStyle w:val="c0"/>
          <w:rFonts w:ascii="Times New Roman" w:hAnsi="Times New Roman" w:cs="Times New Roman"/>
          <w:color w:val="000000"/>
          <w:sz w:val="24"/>
          <w:szCs w:val="24"/>
        </w:rPr>
        <w:t>Копейка копейку родит.</w:t>
      </w:r>
      <w:r w:rsidR="0057007E"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7007E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доходом разживаются, а расходом. </w:t>
      </w:r>
    </w:p>
    <w:p w:rsidR="00503F03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>Копейку сберег — рубль получил, рубль сберег — капитал нажил. Дешево покупается — недолго носится.</w:t>
      </w:r>
    </w:p>
    <w:p w:rsidR="0057007E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>Собирай монеты медные — пригодятся в дни бедные.</w:t>
      </w:r>
    </w:p>
    <w:p w:rsidR="0057007E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</w:rPr>
      </w:pPr>
      <w:r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>Кто не бережет копейки, тот сам рубля не стоит.</w:t>
      </w:r>
    </w:p>
    <w:p w:rsidR="00503F03" w:rsidRPr="0057007E" w:rsidRDefault="0057007E" w:rsidP="0057007E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07E">
        <w:rPr>
          <w:rFonts w:ascii="Times New Roman" w:hAnsi="Times New Roman" w:cs="Times New Roman"/>
          <w:sz w:val="24"/>
          <w:szCs w:val="24"/>
          <w:shd w:val="clear" w:color="auto" w:fill="FFFFFF"/>
        </w:rPr>
        <w:t>Лишняя денежка карману не в тягость.</w:t>
      </w:r>
    </w:p>
    <w:p w:rsidR="003A557E" w:rsidRPr="003A557E" w:rsidRDefault="004272D9" w:rsidP="00EA639B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6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«Легенда»</w:t>
      </w:r>
    </w:p>
    <w:p w:rsidR="003A557E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7007E">
        <w:rPr>
          <w:rFonts w:ascii="Times New Roman" w:hAnsi="Times New Roman" w:cs="Times New Roman"/>
          <w:sz w:val="24"/>
          <w:szCs w:val="24"/>
          <w:lang w:eastAsia="ru-RU"/>
        </w:rPr>
        <w:t>Племя «</w:t>
      </w:r>
      <w:proofErr w:type="spellStart"/>
      <w:r w:rsidRPr="0057007E">
        <w:rPr>
          <w:rFonts w:ascii="Times New Roman" w:hAnsi="Times New Roman" w:cs="Times New Roman"/>
          <w:sz w:val="24"/>
          <w:szCs w:val="24"/>
          <w:lang w:eastAsia="ru-RU"/>
        </w:rPr>
        <w:t>Стикеров</w:t>
      </w:r>
      <w:proofErr w:type="spellEnd"/>
      <w:r w:rsidRPr="0057007E">
        <w:rPr>
          <w:rFonts w:ascii="Times New Roman" w:hAnsi="Times New Roman" w:cs="Times New Roman"/>
          <w:sz w:val="24"/>
          <w:szCs w:val="24"/>
          <w:lang w:eastAsia="ru-RU"/>
        </w:rPr>
        <w:t>» в честном бою завоевало у племени «Ластиков»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их тотем, но в скорости решило его обменять за 250 ручек, хозяева тотема, конечно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же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захотели  вернуть его в племя. Племя «Ручек», за 250 штук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просят «Золотую тетрадь», которая есть только у племени «Карандашей».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Племя «Карандашей», решило, что их «Золотая тетрадь», достойна только «Волшебной точилке», что находится в племени «Бумажек».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Племя «Бумажек» готово обменять «Золотую точилку» на 130 ластиков. Их племя может заработать только у своего вождя.</w:t>
      </w:r>
    </w:p>
    <w:p w:rsidR="0057007E" w:rsidRPr="0057007E" w:rsidRDefault="0057007E" w:rsidP="0057007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A557E" w:rsidRPr="003A557E" w:rsidRDefault="003A557E" w:rsidP="003A557E">
      <w:p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p w:rsidR="003A557E" w:rsidRDefault="003A557E" w:rsidP="003A55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A557E" w:rsidRDefault="003A557E" w:rsidP="003A55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A557E" w:rsidRPr="003A557E" w:rsidRDefault="003A557E" w:rsidP="003A557E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3A557E" w:rsidRPr="003A557E" w:rsidSect="00503F0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470"/>
    <w:multiLevelType w:val="hybridMultilevel"/>
    <w:tmpl w:val="2FD0A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A599C"/>
    <w:multiLevelType w:val="multilevel"/>
    <w:tmpl w:val="EC1E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D00400"/>
    <w:multiLevelType w:val="multilevel"/>
    <w:tmpl w:val="61B83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9B0152"/>
    <w:multiLevelType w:val="multilevel"/>
    <w:tmpl w:val="CF20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4D5FEA"/>
    <w:multiLevelType w:val="multilevel"/>
    <w:tmpl w:val="CB52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A557E"/>
    <w:rsid w:val="001D5E80"/>
    <w:rsid w:val="003A557E"/>
    <w:rsid w:val="004272D9"/>
    <w:rsid w:val="00503F03"/>
    <w:rsid w:val="0057007E"/>
    <w:rsid w:val="00662609"/>
    <w:rsid w:val="00AA2809"/>
    <w:rsid w:val="00B5035B"/>
    <w:rsid w:val="00DE3C5D"/>
    <w:rsid w:val="00E7270D"/>
    <w:rsid w:val="00EA639B"/>
    <w:rsid w:val="00F57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E3C5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4272D9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A63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03F03"/>
    <w:pPr>
      <w:ind w:left="720"/>
      <w:contextualSpacing/>
    </w:pPr>
  </w:style>
  <w:style w:type="paragraph" w:customStyle="1" w:styleId="c1">
    <w:name w:val="c1"/>
    <w:basedOn w:val="a"/>
    <w:rsid w:val="00503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3F03"/>
  </w:style>
  <w:style w:type="paragraph" w:customStyle="1" w:styleId="c3">
    <w:name w:val="c3"/>
    <w:basedOn w:val="a"/>
    <w:rsid w:val="00AA2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A2809"/>
  </w:style>
  <w:style w:type="paragraph" w:customStyle="1" w:styleId="c9">
    <w:name w:val="c9"/>
    <w:basedOn w:val="a"/>
    <w:rsid w:val="00AA2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?text=%D1%83%D1%80%D0%BE%D0%BA%D0%B8%20%D1%82%D0%B5%D1%82%D1%83%D1%88%D0%BA%D0%B8%20%D1%81%D0%BE%D0%B2%D1%8B%20%D1%87%D1%82%D0%BE%20%D1%82%D0%B0%D0%BA%D0%BE%D0%B5%20%D0%B4%D0%B5%D0%BD%D1%8C%D0%B3%D0%B8%201%20%D1%81%D0%B5%D1%80%D0%B8%D1%8F&amp;path=wizard&amp;parent-reqid=1635259279887401-18252783707010039326-sas3-0841-245-sas-l7-balancer-8080-BAL-7010&amp;wiz_type=vital&amp;filmId=67581355263197843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41393-4889-48C2-9971-75395E23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tyu</dc:creator>
  <cp:lastModifiedBy>tyu</cp:lastModifiedBy>
  <cp:revision>1</cp:revision>
  <dcterms:created xsi:type="dcterms:W3CDTF">2021-10-26T12:54:00Z</dcterms:created>
  <dcterms:modified xsi:type="dcterms:W3CDTF">2021-10-26T15:23:00Z</dcterms:modified>
</cp:coreProperties>
</file>