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90828" w14:textId="77777777" w:rsidR="004971F0" w:rsidRDefault="004971F0" w:rsidP="00137D23">
      <w:pPr>
        <w:pStyle w:val="a5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3F72961" w14:textId="77777777" w:rsidR="004971F0" w:rsidRPr="004971F0" w:rsidRDefault="004971F0" w:rsidP="004971F0">
      <w:pPr>
        <w:widowControl/>
        <w:autoSpaceDE/>
        <w:autoSpaceDN/>
        <w:spacing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4971F0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 детский сад № 8</w:t>
      </w:r>
    </w:p>
    <w:p w14:paraId="6BFB69F1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C3E8F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98BF1B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E82967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892FE7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FFB444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B37E93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0BC07E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E47B9E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6707B5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29F8426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9D4DAB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B964DF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5FC85B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9622F2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C7A097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68924E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2C17ED3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2B18E0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663A5E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D9FEB1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0C9E45" w14:textId="16E3C2A8" w:rsidR="004971F0" w:rsidRPr="004971F0" w:rsidRDefault="004971F0" w:rsidP="004971F0">
      <w:pPr>
        <w:widowControl/>
        <w:adjustRightInd w:val="0"/>
        <w:spacing w:before="67"/>
        <w:ind w:firstLine="567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  <w:r w:rsidRPr="004971F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ПРОЕКТ</w:t>
      </w:r>
    </w:p>
    <w:p w14:paraId="3D20B254" w14:textId="77777777" w:rsidR="004971F0" w:rsidRPr="004971F0" w:rsidRDefault="004971F0" w:rsidP="004971F0">
      <w:pPr>
        <w:widowControl/>
        <w:adjustRightInd w:val="0"/>
        <w:spacing w:line="240" w:lineRule="exact"/>
        <w:ind w:right="1085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351141" w14:textId="77777777" w:rsidR="004971F0" w:rsidRDefault="004971F0" w:rsidP="004971F0">
      <w:pPr>
        <w:pStyle w:val="a5"/>
        <w:ind w:firstLine="709"/>
        <w:jc w:val="center"/>
        <w:rPr>
          <w:rFonts w:ascii="Times New Roman" w:hAnsi="Times New Roman" w:cs="Times New Roman"/>
          <w:b/>
          <w:bCs/>
          <w:spacing w:val="-2"/>
          <w:sz w:val="32"/>
          <w:szCs w:val="32"/>
        </w:rPr>
      </w:pPr>
      <w:r w:rsidRPr="00137D23">
        <w:rPr>
          <w:rFonts w:ascii="Times New Roman" w:hAnsi="Times New Roman" w:cs="Times New Roman"/>
          <w:b/>
          <w:bCs/>
          <w:sz w:val="32"/>
          <w:szCs w:val="32"/>
        </w:rPr>
        <w:t>"Роль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игры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развитии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произвольной</w:t>
      </w:r>
      <w:r w:rsidRPr="00137D23">
        <w:rPr>
          <w:rFonts w:ascii="Times New Roman" w:hAnsi="Times New Roman" w:cs="Times New Roman"/>
          <w:b/>
          <w:bCs/>
          <w:spacing w:val="-6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сферы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>детей</w:t>
      </w:r>
      <w:r w:rsidRPr="00137D23">
        <w:rPr>
          <w:rFonts w:ascii="Times New Roman" w:hAnsi="Times New Roman" w:cs="Times New Roman"/>
          <w:b/>
          <w:bCs/>
          <w:spacing w:val="-5"/>
          <w:sz w:val="32"/>
          <w:szCs w:val="32"/>
        </w:rPr>
        <w:t xml:space="preserve"> </w:t>
      </w:r>
      <w:r w:rsidRPr="00137D23">
        <w:rPr>
          <w:rFonts w:ascii="Times New Roman" w:hAnsi="Times New Roman" w:cs="Times New Roman"/>
          <w:b/>
          <w:bCs/>
          <w:sz w:val="32"/>
          <w:szCs w:val="32"/>
        </w:rPr>
        <w:t xml:space="preserve">дошкольного </w:t>
      </w:r>
      <w:r w:rsidRPr="00137D23">
        <w:rPr>
          <w:rFonts w:ascii="Times New Roman" w:hAnsi="Times New Roman" w:cs="Times New Roman"/>
          <w:b/>
          <w:bCs/>
          <w:spacing w:val="-2"/>
          <w:sz w:val="32"/>
          <w:szCs w:val="32"/>
        </w:rPr>
        <w:t>возраста"</w:t>
      </w:r>
    </w:p>
    <w:p w14:paraId="2B97B504" w14:textId="77777777" w:rsidR="004971F0" w:rsidRPr="004971F0" w:rsidRDefault="004971F0" w:rsidP="004971F0">
      <w:pPr>
        <w:widowControl/>
        <w:adjustRightInd w:val="0"/>
        <w:spacing w:before="120"/>
        <w:ind w:right="1085" w:firstLine="567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4971F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старший дошкольный возраст</w:t>
      </w:r>
    </w:p>
    <w:p w14:paraId="76081857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9AC328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3DB19E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D3DD4D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DDCA2F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A2468A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78F153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CEEB26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1FDD28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7424E4" w14:textId="77777777" w:rsidR="004971F0" w:rsidRPr="004971F0" w:rsidRDefault="004971F0" w:rsidP="004971F0">
      <w:pPr>
        <w:widowControl/>
        <w:adjustRightInd w:val="0"/>
        <w:spacing w:line="240" w:lineRule="exact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C5A00C" w14:textId="77777777" w:rsidR="00575EDE" w:rsidRDefault="004971F0" w:rsidP="004971F0">
      <w:pPr>
        <w:widowControl/>
        <w:adjustRightInd w:val="0"/>
        <w:spacing w:before="115" w:line="326" w:lineRule="exact"/>
        <w:ind w:firstLine="56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71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воспитатель МБДОУ № 8 </w:t>
      </w:r>
    </w:p>
    <w:p w14:paraId="33B8251B" w14:textId="69AA066E" w:rsidR="004971F0" w:rsidRPr="004971F0" w:rsidRDefault="004971F0" w:rsidP="004971F0">
      <w:pPr>
        <w:widowControl/>
        <w:adjustRightInd w:val="0"/>
        <w:spacing w:before="115" w:line="326" w:lineRule="exact"/>
        <w:ind w:firstLine="56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Провоторова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</w:t>
      </w:r>
      <w:r w:rsidRPr="004971F0">
        <w:rPr>
          <w:rFonts w:ascii="Times New Roman" w:eastAsia="Times New Roman" w:hAnsi="Times New Roman" w:cs="Times New Roman"/>
          <w:sz w:val="26"/>
          <w:szCs w:val="26"/>
          <w:lang w:eastAsia="ru-RU"/>
        </w:rPr>
        <w:t>.А.</w:t>
      </w:r>
    </w:p>
    <w:p w14:paraId="3A745453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D3D3FD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78509A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B8E68F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71C1C9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23FA96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119AB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529268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C77F18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6370FF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F29FBC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E6B281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5AFC71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93655F" w14:textId="77777777" w:rsidR="004971F0" w:rsidRPr="004971F0" w:rsidRDefault="004971F0" w:rsidP="004971F0">
      <w:pPr>
        <w:widowControl/>
        <w:adjustRightInd w:val="0"/>
        <w:spacing w:line="240" w:lineRule="exact"/>
        <w:ind w:right="3653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A4E41F" w14:textId="77777777" w:rsidR="004971F0" w:rsidRPr="004971F0" w:rsidRDefault="004971F0" w:rsidP="004971F0">
      <w:pPr>
        <w:widowControl/>
        <w:adjustRightInd w:val="0"/>
        <w:spacing w:before="182" w:line="322" w:lineRule="exact"/>
        <w:ind w:right="3653"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71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г. Армавир 2026</w:t>
      </w:r>
    </w:p>
    <w:p w14:paraId="46D067B5" w14:textId="77777777" w:rsidR="004971F0" w:rsidRPr="004971F0" w:rsidRDefault="004971F0" w:rsidP="004971F0">
      <w:pPr>
        <w:widowControl/>
        <w:adjustRightInd w:val="0"/>
        <w:spacing w:before="182" w:line="322" w:lineRule="exact"/>
        <w:ind w:right="3653"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4971F0" w:rsidRPr="004971F0" w:rsidSect="00D33074">
          <w:footerReference w:type="default" r:id="rId5"/>
          <w:type w:val="continuous"/>
          <w:pgSz w:w="11905" w:h="16837"/>
          <w:pgMar w:top="1134" w:right="423" w:bottom="893" w:left="1276" w:header="720" w:footer="720" w:gutter="0"/>
          <w:cols w:space="60"/>
          <w:noEndnote/>
        </w:sectPr>
      </w:pPr>
    </w:p>
    <w:p w14:paraId="669F450D" w14:textId="35F417C1" w:rsidR="004971F0" w:rsidRPr="004971F0" w:rsidRDefault="004971F0" w:rsidP="004971F0">
      <w:pPr>
        <w:pStyle w:val="a5"/>
        <w:ind w:firstLine="709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497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 проекта:</w:t>
      </w:r>
    </w:p>
    <w:p w14:paraId="0728E2A9" w14:textId="77777777" w:rsidR="004971F0" w:rsidRPr="004971F0" w:rsidRDefault="004971F0" w:rsidP="004971F0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68C2631" w14:textId="77777777" w:rsidR="004971F0" w:rsidRPr="004971F0" w:rsidRDefault="004971F0" w:rsidP="004971F0">
      <w:pPr>
        <w:widowControl/>
        <w:numPr>
          <w:ilvl w:val="0"/>
          <w:numId w:val="5"/>
        </w:numPr>
        <w:tabs>
          <w:tab w:val="left" w:pos="0"/>
        </w:tabs>
        <w:autoSpaceDE/>
        <w:autoSpaceDN/>
        <w:adjustRightInd w:val="0"/>
        <w:spacing w:after="17" w:line="248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1F0">
        <w:rPr>
          <w:rFonts w:ascii="Times New Roman" w:hAnsi="Times New Roman" w:cs="Times New Roman"/>
          <w:spacing w:val="-2"/>
          <w:sz w:val="24"/>
          <w:szCs w:val="24"/>
        </w:rPr>
        <w:t>Введение:</w:t>
      </w:r>
      <w:r w:rsidRPr="004971F0">
        <w:rPr>
          <w:rFonts w:ascii="Times New Roman" w:hAnsi="Times New Roman" w:cs="Times New Roman"/>
          <w:sz w:val="24"/>
          <w:szCs w:val="24"/>
        </w:rPr>
        <w:t xml:space="preserve"> Роль</w:t>
      </w:r>
      <w:r w:rsidRPr="004971F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игры</w:t>
      </w:r>
      <w:r w:rsidRPr="004971F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в</w:t>
      </w:r>
      <w:r w:rsidRPr="004971F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психическом</w:t>
      </w:r>
      <w:r w:rsidRPr="004971F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развитии</w:t>
      </w:r>
      <w:r w:rsidRPr="004971F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pacing w:val="-2"/>
          <w:sz w:val="24"/>
          <w:szCs w:val="24"/>
        </w:rPr>
        <w:t>ребенка</w:t>
      </w:r>
    </w:p>
    <w:p w14:paraId="09A1F381" w14:textId="77777777" w:rsidR="004971F0" w:rsidRPr="004971F0" w:rsidRDefault="004971F0" w:rsidP="004971F0">
      <w:pPr>
        <w:widowControl/>
        <w:numPr>
          <w:ilvl w:val="0"/>
          <w:numId w:val="5"/>
        </w:numPr>
        <w:tabs>
          <w:tab w:val="left" w:pos="709"/>
        </w:tabs>
        <w:autoSpaceDE/>
        <w:autoSpaceDN/>
        <w:adjustRightInd w:val="0"/>
        <w:spacing w:after="17" w:line="24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97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Подготовительный этап: </w:t>
      </w:r>
      <w:r w:rsidRPr="004971F0">
        <w:rPr>
          <w:rFonts w:ascii="Times New Roman" w:hAnsi="Times New Roman" w:cs="Times New Roman"/>
          <w:sz w:val="24"/>
          <w:szCs w:val="24"/>
        </w:rPr>
        <w:t>Описание</w:t>
      </w:r>
      <w:r w:rsidRPr="004971F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дидактических</w:t>
      </w:r>
      <w:r w:rsidRPr="004971F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игр,</w:t>
      </w:r>
      <w:r w:rsidRPr="004971F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направленных</w:t>
      </w:r>
      <w:r w:rsidRPr="004971F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на</w:t>
      </w:r>
      <w:r w:rsidRPr="004971F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развитие</w:t>
      </w:r>
      <w:r w:rsidRPr="004971F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произвольного внимания у детей старшего дошкольного возраста</w:t>
      </w:r>
    </w:p>
    <w:p w14:paraId="25075D34" w14:textId="77777777" w:rsidR="004971F0" w:rsidRPr="004971F0" w:rsidRDefault="004971F0" w:rsidP="004971F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4971F0">
        <w:rPr>
          <w:rFonts w:ascii="Times New Roman" w:hAnsi="Times New Roman" w:cs="Times New Roman"/>
          <w:spacing w:val="-2"/>
          <w:sz w:val="24"/>
          <w:szCs w:val="24"/>
        </w:rPr>
        <w:t>Заключение</w:t>
      </w:r>
    </w:p>
    <w:p w14:paraId="268F565B" w14:textId="77777777" w:rsidR="004971F0" w:rsidRPr="004971F0" w:rsidRDefault="004971F0" w:rsidP="004971F0">
      <w:pPr>
        <w:pStyle w:val="a5"/>
        <w:numPr>
          <w:ilvl w:val="0"/>
          <w:numId w:val="5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4971F0">
        <w:rPr>
          <w:rFonts w:ascii="Times New Roman" w:hAnsi="Times New Roman" w:cs="Times New Roman"/>
          <w:sz w:val="24"/>
          <w:szCs w:val="24"/>
        </w:rPr>
        <w:t>Список</w:t>
      </w:r>
      <w:r w:rsidRPr="004971F0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>использованных</w:t>
      </w:r>
      <w:r w:rsidRPr="004971F0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sz w:val="24"/>
          <w:szCs w:val="24"/>
        </w:rPr>
        <w:t xml:space="preserve">источников </w:t>
      </w:r>
    </w:p>
    <w:p w14:paraId="2570611D" w14:textId="77777777" w:rsidR="004971F0" w:rsidRPr="004971F0" w:rsidRDefault="004971F0" w:rsidP="004971F0">
      <w:pPr>
        <w:widowControl/>
        <w:tabs>
          <w:tab w:val="left" w:pos="-709"/>
          <w:tab w:val="left" w:leader="dot" w:pos="8789"/>
        </w:tabs>
        <w:adjustRightInd w:val="0"/>
        <w:spacing w:line="322" w:lineRule="exact"/>
        <w:ind w:right="-40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971F0" w:rsidRPr="004971F0" w:rsidSect="004971F0">
          <w:pgSz w:w="11905" w:h="16837"/>
          <w:pgMar w:top="1135" w:right="990" w:bottom="1440" w:left="1134" w:header="720" w:footer="720" w:gutter="0"/>
          <w:cols w:space="60"/>
          <w:noEndnote/>
        </w:sectPr>
      </w:pPr>
    </w:p>
    <w:p w14:paraId="1186EF2A" w14:textId="77777777" w:rsidR="004971F0" w:rsidRPr="00137D23" w:rsidRDefault="004971F0" w:rsidP="004971F0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4971F0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</w:t>
      </w:r>
      <w:r w:rsidRPr="004971F0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b/>
          <w:bCs/>
          <w:sz w:val="24"/>
          <w:szCs w:val="24"/>
        </w:rPr>
        <w:t>проекта: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изучить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сферы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дошкольника.</w:t>
      </w:r>
    </w:p>
    <w:p w14:paraId="0091DF13" w14:textId="77777777" w:rsidR="004971F0" w:rsidRPr="00137D23" w:rsidRDefault="004971F0" w:rsidP="004971F0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772793F2" w14:textId="77777777" w:rsidR="004971F0" w:rsidRPr="004971F0" w:rsidRDefault="004971F0" w:rsidP="004971F0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971F0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4971F0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b/>
          <w:bCs/>
          <w:spacing w:val="-2"/>
          <w:sz w:val="24"/>
          <w:szCs w:val="24"/>
        </w:rPr>
        <w:t>проекта:</w:t>
      </w:r>
    </w:p>
    <w:p w14:paraId="4463A606" w14:textId="15D678D2" w:rsidR="004971F0" w:rsidRDefault="004971F0" w:rsidP="004971F0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показать</w:t>
      </w:r>
      <w:r w:rsidRPr="00137D23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роль</w:t>
      </w:r>
      <w:r w:rsidRPr="00137D23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дошкольном</w:t>
      </w:r>
      <w:r w:rsidRPr="00137D23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возрасте; подобрать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внимания.</w:t>
      </w:r>
    </w:p>
    <w:p w14:paraId="5FE5D273" w14:textId="77777777" w:rsidR="004971F0" w:rsidRPr="00137D23" w:rsidRDefault="004971F0" w:rsidP="004971F0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3DE503FB" w14:textId="77777777" w:rsidR="004971F0" w:rsidRPr="00137D23" w:rsidRDefault="004971F0" w:rsidP="004971F0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4971F0">
        <w:rPr>
          <w:rFonts w:ascii="Times New Roman" w:hAnsi="Times New Roman" w:cs="Times New Roman"/>
          <w:b/>
          <w:bCs/>
          <w:sz w:val="24"/>
          <w:szCs w:val="24"/>
        </w:rPr>
        <w:t>Предмет</w:t>
      </w:r>
      <w:r w:rsidRPr="004971F0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4971F0">
        <w:rPr>
          <w:rFonts w:ascii="Times New Roman" w:hAnsi="Times New Roman" w:cs="Times New Roman"/>
          <w:b/>
          <w:bCs/>
          <w:sz w:val="24"/>
          <w:szCs w:val="24"/>
        </w:rPr>
        <w:t>исследования: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игровая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деятельность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дошкольников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средство развития произвольного внимания.</w:t>
      </w:r>
    </w:p>
    <w:p w14:paraId="0E65C2DD" w14:textId="77777777" w:rsidR="004971F0" w:rsidRDefault="004971F0" w:rsidP="004971F0">
      <w:pPr>
        <w:pStyle w:val="a5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</w:p>
    <w:p w14:paraId="17B8EEC9" w14:textId="77777777" w:rsidR="00137D23" w:rsidRPr="00137D23" w:rsidRDefault="00137D23" w:rsidP="00137D23">
      <w:pPr>
        <w:pStyle w:val="a5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289D4F" w14:textId="37477C8E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 - основной вид деятельности детей дошкольного возраста. Извес</w:t>
      </w:r>
      <w:r w:rsidRPr="00137D23">
        <w:rPr>
          <w:rFonts w:ascii="Times New Roman" w:hAnsi="Times New Roman" w:cs="Times New Roman"/>
          <w:sz w:val="24"/>
          <w:szCs w:val="24"/>
        </w:rPr>
        <w:t>тный российский педагог Макаренко А.С. говорил о играх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что они имеют чрезвычайно важное значение в жизни каждого ребенка. Игра для ребенка</w:t>
      </w:r>
      <w:r w:rsidRPr="00137D23">
        <w:rPr>
          <w:rFonts w:ascii="Times New Roman" w:hAnsi="Times New Roman" w:cs="Times New Roman"/>
          <w:sz w:val="24"/>
          <w:szCs w:val="24"/>
        </w:rPr>
        <w:t>, все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равно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работа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взрослого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человека.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Через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входит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в мир взрослых, усваивает социальный мир, </w:t>
      </w:r>
      <w:r w:rsidRPr="00137D23">
        <w:rPr>
          <w:rFonts w:ascii="Times New Roman" w:hAnsi="Times New Roman" w:cs="Times New Roman"/>
          <w:sz w:val="24"/>
          <w:szCs w:val="24"/>
        </w:rPr>
        <w:t>познает духовные ценности.</w:t>
      </w:r>
    </w:p>
    <w:p w14:paraId="3327C84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 своем проекте я хочу уделить внимание играм для развития произвольного внимания и сферы дошкольника. Жизнь будущего первоклассника предъявляет большие требования к воле ребенка: надо вовремя встать, успеть в школу точно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звон</w:t>
      </w:r>
      <w:r w:rsidRPr="00137D23">
        <w:rPr>
          <w:rFonts w:ascii="Times New Roman" w:hAnsi="Times New Roman" w:cs="Times New Roman"/>
          <w:sz w:val="24"/>
          <w:szCs w:val="24"/>
        </w:rPr>
        <w:t>ка,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классе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нужно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сидеть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положенное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время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только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одном месте, нельзя шуметь на уроке, разговаривать с соседом.</w:t>
      </w:r>
    </w:p>
    <w:p w14:paraId="4C076744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3117AA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жизнь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связа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игрой.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Освоение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окружающих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вещей, отношений между людьми, понимание тех значений, которые несет общественная жизнь, труд и обязанности взрослых, - со всем этим он знакомится, играя, воображая себя в роли мамы, папы и так далее.</w:t>
      </w:r>
    </w:p>
    <w:p w14:paraId="609A9E5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Роль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психиче</w:t>
      </w:r>
      <w:r w:rsidRPr="00137D23">
        <w:rPr>
          <w:rFonts w:ascii="Times New Roman" w:hAnsi="Times New Roman" w:cs="Times New Roman"/>
          <w:sz w:val="24"/>
          <w:szCs w:val="24"/>
        </w:rPr>
        <w:t>ском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развитии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ребенка</w:t>
      </w:r>
    </w:p>
    <w:p w14:paraId="26BA9694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F2F6D1A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–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ведущий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вид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дошкольном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возрасте,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она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оказывает значительное влияние на развитие ребенка.</w:t>
      </w:r>
    </w:p>
    <w:p w14:paraId="3979674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 игровой деятельности наиболее интенсивно формируются психические качества и личностные особенности ребенка. В игре склад</w:t>
      </w:r>
      <w:r w:rsidRPr="00137D23">
        <w:rPr>
          <w:rFonts w:ascii="Times New Roman" w:hAnsi="Times New Roman" w:cs="Times New Roman"/>
          <w:sz w:val="24"/>
          <w:szCs w:val="24"/>
        </w:rPr>
        <w:t>ываются другие виды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которые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потом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приобретают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самостоятельное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значение.</w:t>
      </w:r>
    </w:p>
    <w:p w14:paraId="017BA05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 влияет на все стороны психического развития, что неоднократно подчеркивали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педагоги,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психологи.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Макаренко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писал:</w:t>
      </w:r>
    </w:p>
    <w:p w14:paraId="7EC27D5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«Игра имеет важное значение в жизни ребенка, имеет то же значение, как у взрослого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деятельность,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работа,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служба.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Каков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игре,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таков во многом он будет и в работе, когда вырастет. Поэтому воспитание происходит, прежде всего в игре.</w:t>
      </w:r>
    </w:p>
    <w:p w14:paraId="064EA596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история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отдельного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человека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работника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может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быть представлена в развитии игры и в постепенном переходе ее в работу.</w:t>
      </w:r>
    </w:p>
    <w:p w14:paraId="12330EA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Игровая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влияет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формирование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произвольности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психических процессов. Так, в игре у ребенка начинает развиваться</w:t>
      </w:r>
      <w:r w:rsidRPr="00137D23">
        <w:rPr>
          <w:rFonts w:ascii="Times New Roman" w:hAnsi="Times New Roman" w:cs="Times New Roman"/>
          <w:sz w:val="24"/>
          <w:szCs w:val="24"/>
        </w:rPr>
        <w:t xml:space="preserve"> произвольное внимание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произвольная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память.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условиях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сосредотачиваются лучше и запоминают больше. Сознательная цель выделяется для ребенка раньше и легче всего в игре.</w:t>
      </w:r>
    </w:p>
    <w:p w14:paraId="4BC53DF5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038EF8BB" w14:textId="26978379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Сами условия игры требуют от ребенка сосредоточения на предметах, включен</w:t>
      </w:r>
      <w:r w:rsidRPr="00137D23">
        <w:rPr>
          <w:rFonts w:ascii="Times New Roman" w:hAnsi="Times New Roman" w:cs="Times New Roman"/>
          <w:sz w:val="24"/>
          <w:szCs w:val="24"/>
        </w:rPr>
        <w:t>ных в игровую ситуацию, на содержании разыгрываемых действий и сюжета.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Если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хочет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внимательным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тому,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требует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="00635CE5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предстоящая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игровая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ситуация,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если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lastRenderedPageBreak/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запоминает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условия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он просто изгоняется сверстниками.</w:t>
      </w:r>
    </w:p>
    <w:p w14:paraId="1EE8C71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тоже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время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опыт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игровых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особенно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реальных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взаимоотношений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 сюжетно – ролевой игре ложится в основу особого свойства мышления, позволяет стать на точку зрения других людей, предвосхитить их будущее поведение и</w:t>
      </w:r>
      <w:r w:rsidRPr="00137D23">
        <w:rPr>
          <w:rFonts w:ascii="Times New Roman" w:hAnsi="Times New Roman" w:cs="Times New Roman"/>
          <w:sz w:val="24"/>
          <w:szCs w:val="24"/>
        </w:rPr>
        <w:t xml:space="preserve"> на основе этого строить свое собственное поведение.</w:t>
      </w:r>
    </w:p>
    <w:p w14:paraId="6329CCA9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Ролевая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имеет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определенное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значение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развития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воображения.</w:t>
      </w:r>
    </w:p>
    <w:p w14:paraId="559D686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Влияние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личности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заключается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том,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через нее он знакомится с поведением и взаимоотношениями взрослых людей</w:t>
      </w:r>
      <w:r w:rsidRPr="00137D23">
        <w:rPr>
          <w:rFonts w:ascii="Times New Roman" w:hAnsi="Times New Roman" w:cs="Times New Roman"/>
          <w:sz w:val="24"/>
          <w:szCs w:val="24"/>
        </w:rPr>
        <w:t>, которые становятся образцом для его собственного поведения, и в ней приобретаются основные навыки общения, качества, необходимые для установления контакта со сверстниками.</w:t>
      </w:r>
    </w:p>
    <w:p w14:paraId="12BB1EAC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2F946B8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 xml:space="preserve">Продуктивные виды деятельности ребенка – рисование, конструирование – на разных этапах дошкольного детства тесно сливаются с игрой. Интерес к рисованию, конструированию первоначально возникает как игровой интерес, направленный на процесс создания рисунка, </w:t>
      </w:r>
      <w:r w:rsidRPr="00137D23">
        <w:rPr>
          <w:rFonts w:ascii="Times New Roman" w:hAnsi="Times New Roman" w:cs="Times New Roman"/>
          <w:sz w:val="24"/>
          <w:szCs w:val="24"/>
        </w:rPr>
        <w:t>конструкции в соответствии с игровым замыслом. И только в среднем и старшем дошкольном возрасте интерес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переносится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результат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свободен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влияния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игры.</w:t>
      </w:r>
    </w:p>
    <w:p w14:paraId="6BECDE1F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7912362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Внутри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игровой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начинает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складываться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учебная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деятельность, которая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поз</w:t>
      </w:r>
      <w:r w:rsidRPr="00137D23">
        <w:rPr>
          <w:rFonts w:ascii="Times New Roman" w:hAnsi="Times New Roman" w:cs="Times New Roman"/>
          <w:sz w:val="24"/>
          <w:szCs w:val="24"/>
        </w:rPr>
        <w:t>днее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становится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ведущей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деятельностью.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Учение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вводит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взрослый, оно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возникает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непосредственно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начинает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учиться, играя – он к учению относится как к своеобразной ролевой игре с определенными правилами. Однако, выполняя эти правила, </w:t>
      </w:r>
      <w:r w:rsidRPr="00137D23">
        <w:rPr>
          <w:rFonts w:ascii="Times New Roman" w:hAnsi="Times New Roman" w:cs="Times New Roman"/>
          <w:sz w:val="24"/>
          <w:szCs w:val="24"/>
        </w:rPr>
        <w:t>ребенок незаметно для себя овладевает элементарными учебными действиями.</w:t>
      </w:r>
    </w:p>
    <w:p w14:paraId="4AB58AB5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31970F4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Очень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большое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влияние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оказывает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речи.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Игровая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ситуация требует от каждого включенного в него ребенка определенного уровня развития речевого общения. Необходимость об</w:t>
      </w:r>
      <w:r w:rsidRPr="00137D23">
        <w:rPr>
          <w:rFonts w:ascii="Times New Roman" w:hAnsi="Times New Roman" w:cs="Times New Roman"/>
          <w:sz w:val="24"/>
          <w:szCs w:val="24"/>
        </w:rPr>
        <w:t>ъясняться со сверстниками стимулирует развитие связной речи. В игре дети учатся полноценному общению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другом.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Младшие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еще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умеют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 –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настоящему общаться со сверстниками.</w:t>
      </w:r>
    </w:p>
    <w:p w14:paraId="0B32FD1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ролевой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замысловатыми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сюжетами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сложными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ролями, создающими достаточно широкий простор для импровизации, у детей формируется творческое воображение.</w:t>
      </w:r>
    </w:p>
    <w:p w14:paraId="3E249926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1D142451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способствует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становлению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памяти,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преодолевается так называемый познавательный эгоцентризм.</w:t>
      </w:r>
    </w:p>
    <w:p w14:paraId="28C2054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 дошкольном возрасте и</w:t>
      </w:r>
      <w:r w:rsidRPr="00137D23">
        <w:rPr>
          <w:rFonts w:ascii="Times New Roman" w:hAnsi="Times New Roman" w:cs="Times New Roman"/>
          <w:sz w:val="24"/>
          <w:szCs w:val="24"/>
        </w:rPr>
        <w:t>гра становится самостоятельной деятельностью ребенка,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он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осваивает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разные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виды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помощью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«входит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 разные сферы социальной действительности, расширяя возможности познания этих сфер».</w:t>
      </w:r>
    </w:p>
    <w:p w14:paraId="36514411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66AD20C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Таким образом, игра оказывает положительное влияние на формирование взаимодействия и взаимоотношения детей. Игры снимают психологические барьеры,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вселяют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уверенность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собственных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силах,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улучшают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общение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 со сверстниками и взрослыми.</w:t>
      </w:r>
    </w:p>
    <w:p w14:paraId="1ACE917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Изучая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данную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тему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проекта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"Роль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сферы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 дошкольного возраста", я составила подборку игр для развития произвольного внимания дошкольников.</w:t>
      </w:r>
    </w:p>
    <w:p w14:paraId="5E020FED" w14:textId="53406D32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дидактических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направленны</w:t>
      </w:r>
      <w:r w:rsidRPr="00137D23">
        <w:rPr>
          <w:rFonts w:ascii="Times New Roman" w:hAnsi="Times New Roman" w:cs="Times New Roman"/>
          <w:sz w:val="24"/>
          <w:szCs w:val="24"/>
        </w:rPr>
        <w:t>х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произвольного внимания у </w:t>
      </w:r>
      <w:r w:rsidRPr="00137D23">
        <w:rPr>
          <w:rFonts w:ascii="Times New Roman" w:hAnsi="Times New Roman" w:cs="Times New Roman"/>
          <w:sz w:val="24"/>
          <w:szCs w:val="24"/>
        </w:rPr>
        <w:lastRenderedPageBreak/>
        <w:t>детей старшего дошкольного возраста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4355D4" w14:textId="77777777" w:rsidR="00575EDE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1029DF2E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«Выкладывание</w:t>
      </w:r>
      <w:r w:rsidRPr="00575EDE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из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палочек»</w:t>
      </w:r>
    </w:p>
    <w:p w14:paraId="3163974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 развитие произвольного внимания, мелкой моторики пальцев. Оборудование: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счетные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палочки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(трубочки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коктейлей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т.д.),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образец,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узора.</w:t>
      </w:r>
    </w:p>
    <w:p w14:paraId="54AFD8D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</w:t>
      </w:r>
      <w:r w:rsidRPr="00137D23">
        <w:rPr>
          <w:rFonts w:ascii="Times New Roman" w:hAnsi="Times New Roman" w:cs="Times New Roman"/>
          <w:sz w:val="24"/>
          <w:szCs w:val="24"/>
        </w:rPr>
        <w:t>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предлагают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образцу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выложить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узор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силуэт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из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палочек.</w:t>
      </w:r>
    </w:p>
    <w:p w14:paraId="791E533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а)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1-й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уровень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сложности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узоры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строчку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(карточки);</w:t>
      </w:r>
    </w:p>
    <w:p w14:paraId="1B6C78F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б)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2-й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уровень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сложности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-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простые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силуэты,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состоящие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6</w:t>
      </w:r>
      <w:r w:rsidRPr="00137D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12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палочек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(карточки);</w:t>
      </w:r>
    </w:p>
    <w:p w14:paraId="2B6A91B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в)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3-й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уровень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сложности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-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более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сложные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силуэты,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состоящие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6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13 палочек (карточки);</w:t>
      </w:r>
    </w:p>
    <w:p w14:paraId="3264494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г)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4-й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уровень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сложности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сложные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силуэты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большим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количеством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деталей, состоящие от 10 до 14 палочек (карточки).</w:t>
      </w:r>
    </w:p>
    <w:p w14:paraId="4C5D27E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 «Посмотри, что изображено на этом рисунке (узор, домик и т.д.)?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Возьми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палочки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выложи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них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точно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такой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узор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(домик).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 выкладывании будь внимателен. Приступай к работе».</w:t>
      </w:r>
    </w:p>
    <w:p w14:paraId="2CD09858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9713020" w14:textId="7684180B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Найди</w:t>
      </w:r>
      <w:r w:rsidRPr="00575ED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75ED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отличий</w:t>
      </w:r>
    </w:p>
    <w:p w14:paraId="66501264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переключе</w:t>
      </w:r>
      <w:r w:rsidRPr="00137D23">
        <w:rPr>
          <w:rFonts w:ascii="Times New Roman" w:hAnsi="Times New Roman" w:cs="Times New Roman"/>
          <w:sz w:val="24"/>
          <w:szCs w:val="24"/>
        </w:rPr>
        <w:t>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распределение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и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28DE6D3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Оборудование: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карточка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изображением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двух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картинок,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имеющих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различия.</w:t>
      </w:r>
    </w:p>
    <w:p w14:paraId="78104CCA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предлагаются:</w:t>
      </w:r>
    </w:p>
    <w:p w14:paraId="245EC69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а)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серия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картинок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картинки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каждой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карточке;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каждой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картинке надо найти пять отличий;</w:t>
      </w:r>
    </w:p>
    <w:p w14:paraId="62F637C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б)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карточка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изображением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двух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картинок,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отличающихся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друга деталями. Необходимо найти все имеющиеся отличия.</w:t>
      </w:r>
    </w:p>
    <w:p w14:paraId="1AC760E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«Посмотри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карточку.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изображены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две картинки, которые отличаются д</w:t>
      </w:r>
      <w:r w:rsidRPr="00137D23">
        <w:rPr>
          <w:rFonts w:ascii="Times New Roman" w:hAnsi="Times New Roman" w:cs="Times New Roman"/>
          <w:sz w:val="24"/>
          <w:szCs w:val="24"/>
        </w:rPr>
        <w:t>руг от друга различными деталями.</w:t>
      </w:r>
    </w:p>
    <w:p w14:paraId="6DDC746C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Необходимо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быстро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найти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имеющиеся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отличия.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Начинай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искать.</w:t>
      </w:r>
    </w:p>
    <w:p w14:paraId="3D6B4786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7A3B5EC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«Рыба,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птица,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зверь»</w:t>
      </w:r>
    </w:p>
    <w:p w14:paraId="3E86FB3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5B5F8C8C" w14:textId="3CDF9F22" w:rsidR="00F44CCA" w:rsidRDefault="00575EDE" w:rsidP="00137D23">
      <w:pPr>
        <w:pStyle w:val="a5"/>
        <w:ind w:firstLine="709"/>
        <w:rPr>
          <w:rFonts w:ascii="Times New Roman" w:hAnsi="Times New Roman" w:cs="Times New Roman"/>
          <w:spacing w:val="-2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 Дети сидят в круге. Ведущий указывает по очереди на каждого игрока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произносит: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«Рыба,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птица,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зверь,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рыба,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птица,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зверь…»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игрок, 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котором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остановилась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считалочка,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должен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быстро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назвать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данном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случае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зверя.</w:t>
      </w:r>
    </w:p>
    <w:p w14:paraId="69E8A754" w14:textId="77777777" w:rsidR="00575EDE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7B9FB976" w14:textId="3EFC7793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Зеваки</w:t>
      </w:r>
    </w:p>
    <w:p w14:paraId="399AE59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</w:t>
      </w:r>
      <w:r w:rsidRPr="00137D23">
        <w:rPr>
          <w:rFonts w:ascii="Times New Roman" w:hAnsi="Times New Roman" w:cs="Times New Roman"/>
          <w:sz w:val="24"/>
          <w:szCs w:val="24"/>
        </w:rPr>
        <w:t>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0665D5B4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Оборудование: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бубен,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проигрыватель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музыкального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сопровождения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(Э. Жак-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Далькроз</w:t>
      </w:r>
      <w:proofErr w:type="spellEnd"/>
      <w:r w:rsidRPr="00137D23">
        <w:rPr>
          <w:rFonts w:ascii="Times New Roman" w:hAnsi="Times New Roman" w:cs="Times New Roman"/>
          <w:sz w:val="24"/>
          <w:szCs w:val="24"/>
        </w:rPr>
        <w:t xml:space="preserve"> «Марш»).</w:t>
      </w:r>
    </w:p>
    <w:p w14:paraId="0BC40EB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Держась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двигаясь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музыку,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сигналу взрослого делают четыре хлопка и меняют направление. За неправильное выполнение сигнала удаляют из игры.</w:t>
      </w:r>
    </w:p>
    <w:p w14:paraId="3CA8E2FA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«Сейчас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поиграем.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Возьмитесь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пойдемте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музыку по кругу. Слушайте сигнал (взрослый бьет в бубен). Услышав </w:t>
      </w:r>
      <w:r w:rsidRPr="00137D23">
        <w:rPr>
          <w:rFonts w:ascii="Times New Roman" w:hAnsi="Times New Roman" w:cs="Times New Roman"/>
          <w:sz w:val="24"/>
          <w:szCs w:val="24"/>
        </w:rPr>
        <w:t>сигнал, нужно остановиться, хлопнуть в ладоши 4 раза и, повернувшись кругом (в противоположную сторону), продолжить движение. Совершивший ошибку —</w:t>
      </w:r>
    </w:p>
    <w:p w14:paraId="3618632B" w14:textId="6FC60378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«зевака»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выходит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Когда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«зеваки»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выйдут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останутся самые </w:t>
      </w:r>
      <w:r w:rsidRPr="00137D23">
        <w:rPr>
          <w:rFonts w:ascii="Times New Roman" w:hAnsi="Times New Roman" w:cs="Times New Roman"/>
          <w:sz w:val="24"/>
          <w:szCs w:val="24"/>
        </w:rPr>
        <w:lastRenderedPageBreak/>
        <w:t>внимательные — они победители».</w:t>
      </w:r>
    </w:p>
    <w:p w14:paraId="1A8008D5" w14:textId="77777777" w:rsidR="00575EDE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60A133FF" w14:textId="35106E92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Запретное</w:t>
      </w:r>
      <w:r w:rsidRPr="00575EDE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слово»</w:t>
      </w:r>
    </w:p>
    <w:p w14:paraId="2354B38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07F940C6" w14:textId="3F991BA3" w:rsidR="00F44CCA" w:rsidRPr="00137D23" w:rsidRDefault="00575EDE" w:rsidP="00575ED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 Ведущий задаёт вопросы, игрок отвечает. Ответы могут быть разными, только нельзя произносить одно запретное слово, о котором заранее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договариваются,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например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слово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«нет».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После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этого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можно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начать задавать вопросы:</w:t>
      </w:r>
    </w:p>
    <w:p w14:paraId="0036ACD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спишь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ванной? Снег белый?</w:t>
      </w:r>
    </w:p>
    <w:p w14:paraId="4C90B34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умеешь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летать?</w:t>
      </w:r>
    </w:p>
    <w:p w14:paraId="663B87F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Луне?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далее.</w:t>
      </w:r>
    </w:p>
    <w:p w14:paraId="14DBBB51" w14:textId="4C82129A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</w:t>
      </w:r>
      <w:r w:rsidRPr="00137D23">
        <w:rPr>
          <w:rFonts w:ascii="Times New Roman" w:hAnsi="Times New Roman" w:cs="Times New Roman"/>
          <w:sz w:val="24"/>
          <w:szCs w:val="24"/>
        </w:rPr>
        <w:t>Снежный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>ком».</w:t>
      </w:r>
    </w:p>
    <w:p w14:paraId="4CADC8D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41FE1B8C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Первый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ребёнок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называет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своё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имя,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передавая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мяч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другому,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тот в свою очере</w:t>
      </w:r>
      <w:r w:rsidRPr="00137D23">
        <w:rPr>
          <w:rFonts w:ascii="Times New Roman" w:hAnsi="Times New Roman" w:cs="Times New Roman"/>
          <w:sz w:val="24"/>
          <w:szCs w:val="24"/>
        </w:rPr>
        <w:t>дь называет имя первого и своё. Затем мяч получает третий участник и так далее. Игра проводится по кругу со всеми участниками.</w:t>
      </w:r>
    </w:p>
    <w:p w14:paraId="4C739BFB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0A33C906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«Слушай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звуки!»</w:t>
      </w:r>
    </w:p>
    <w:p w14:paraId="7FB3A0A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 развитие произвольного внимания. Оборудование: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фортепьяно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аудиозапись.</w:t>
      </w:r>
    </w:p>
    <w:p w14:paraId="7EC351E6" w14:textId="6F8E4279" w:rsidR="00F44CCA" w:rsidRPr="00137D23" w:rsidRDefault="00575EDE" w:rsidP="00575ED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Каждый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выполняет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соответствии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услышанными звуками; низкий звук – становится в позу «плакучей ивы»(ноги на ширине плеч, руки слегка разведены в локтях и висят, голова наклонена к левому плечу), высокий звук — становится в позу «тополя» (пятки </w:t>
      </w:r>
      <w:r w:rsidRPr="00137D23">
        <w:rPr>
          <w:rFonts w:ascii="Times New Roman" w:hAnsi="Times New Roman" w:cs="Times New Roman"/>
          <w:sz w:val="24"/>
          <w:szCs w:val="24"/>
        </w:rPr>
        <w:t>вместе, носки врозь, ноги прямые, руки подняты вверх, голова запрокинута назад, смотреть на кончики пальцев рук).</w:t>
      </w:r>
    </w:p>
    <w:p w14:paraId="310B8EB5" w14:textId="6A26DA36" w:rsidR="00F44CCA" w:rsidRPr="00137D23" w:rsidRDefault="00575EDE" w:rsidP="00575ED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 «Сейчас мы поиграем в игру «Слушай звуки!» и узнаем, кто из вас внимательно умеет слушать звуки фортепьяно. Есть низкие звуки (пр</w:t>
      </w:r>
      <w:r w:rsidRPr="00137D23">
        <w:rPr>
          <w:rFonts w:ascii="Times New Roman" w:hAnsi="Times New Roman" w:cs="Times New Roman"/>
          <w:sz w:val="24"/>
          <w:szCs w:val="24"/>
        </w:rPr>
        <w:t>ослушивание)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высокие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звуки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звучанию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(прослушивание).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будем так: если вы услышите низкие звуки фортепьяно, то должны будете встать в позу «плакучей ивы» (показ с комментариями).</w:t>
      </w:r>
    </w:p>
    <w:p w14:paraId="236E953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Давайте все станем в позу «плакучей ивы». Вот так. Ну а если вы ус</w:t>
      </w:r>
      <w:r w:rsidRPr="00137D23">
        <w:rPr>
          <w:rFonts w:ascii="Times New Roman" w:hAnsi="Times New Roman" w:cs="Times New Roman"/>
          <w:sz w:val="24"/>
          <w:szCs w:val="24"/>
        </w:rPr>
        <w:t>лышите высокие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фортепьяно,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будете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принять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позу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«тополя»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(показ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 комментариями). Давайте мы все примем эту позу «тополя». Будьте внимательны! Начинаем играть».</w:t>
      </w:r>
    </w:p>
    <w:p w14:paraId="645F223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</w:t>
      </w:r>
      <w:r w:rsidRPr="00137D2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Необходимо</w:t>
      </w:r>
      <w:r w:rsidRPr="00137D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чередовать</w:t>
      </w:r>
      <w:r w:rsidRPr="00137D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звуки,</w:t>
      </w:r>
      <w:r w:rsidRPr="00137D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постепенно</w:t>
      </w:r>
      <w:r w:rsidRPr="00137D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увеличивая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теми.</w:t>
      </w:r>
    </w:p>
    <w:p w14:paraId="30AF8905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92848C6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«Четыре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стихии»</w:t>
      </w:r>
    </w:p>
    <w:p w14:paraId="797CCA7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координации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слухового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 двигательного анализаторов.</w:t>
      </w:r>
    </w:p>
    <w:p w14:paraId="43701EB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Играющие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сидят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выполняют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соответствии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 словами: «земля» — руки вниз, «вода» — вытянуть руки вперед, «воздух» — подн</w:t>
      </w:r>
      <w:r w:rsidRPr="00137D23">
        <w:rPr>
          <w:rFonts w:ascii="Times New Roman" w:hAnsi="Times New Roman" w:cs="Times New Roman"/>
          <w:sz w:val="24"/>
          <w:szCs w:val="24"/>
        </w:rPr>
        <w:t>ять руки вверх, «огонь» — произвести вращение руками в локтевых суставах. Кто ошибается, считается проигравшим.</w:t>
      </w:r>
    </w:p>
    <w:p w14:paraId="01EC65F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 «Для этой игры необходимо сесть по кругу и внимательно послушать. Если я скажу слово «земля», все должны опустить руки вни</w:t>
      </w:r>
      <w:r w:rsidRPr="00137D23">
        <w:rPr>
          <w:rFonts w:ascii="Times New Roman" w:hAnsi="Times New Roman" w:cs="Times New Roman"/>
          <w:sz w:val="24"/>
          <w:szCs w:val="24"/>
        </w:rPr>
        <w:t>з, если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слово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«вода»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вытянуть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вперед,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слово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«воздух»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поднять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 вверх, слово «огонь» — произвести вращение руками в локтевых суставах. Кто ошибается — считается проигравшим».</w:t>
      </w:r>
    </w:p>
    <w:p w14:paraId="65110FBE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A95E9C1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Игра</w:t>
      </w:r>
      <w:r w:rsidRPr="00575ED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«Слушай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команду»</w:t>
      </w:r>
    </w:p>
    <w:p w14:paraId="44357A0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7910CE79" w14:textId="1D629625" w:rsidR="00F44CCA" w:rsidRPr="00137D23" w:rsidRDefault="00575EDE" w:rsidP="00575ED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Необходимый материал: магнитофонная или грамзапись Р. Газизова «Марш». Описание. Каждый ребенок должен выполнять движения в соответствии с командами взрослого, произнесенными шепотом. Команды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даются только на выполнение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спокойных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движений.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проводится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</w:t>
      </w:r>
      <w:r w:rsidRPr="00137D23">
        <w:rPr>
          <w:rFonts w:ascii="Times New Roman" w:hAnsi="Times New Roman" w:cs="Times New Roman"/>
          <w:sz w:val="24"/>
          <w:szCs w:val="24"/>
        </w:rPr>
        <w:t>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пор,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пока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играющие хорошо слушают и точно выполняют задание.</w:t>
      </w:r>
    </w:p>
    <w:p w14:paraId="14CDEB2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«Мы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поиграем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игру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«Слушай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команду».</w:t>
      </w:r>
    </w:p>
    <w:p w14:paraId="3AC1E525" w14:textId="78541E23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Для этого надо встать по кругу друг за другом и двигаться шагом под музыку. Когда звуки музыки прекратятся, необходимо остановиться и вним</w:t>
      </w:r>
      <w:r w:rsidRPr="00137D23">
        <w:rPr>
          <w:rFonts w:ascii="Times New Roman" w:hAnsi="Times New Roman" w:cs="Times New Roman"/>
          <w:sz w:val="24"/>
          <w:szCs w:val="24"/>
        </w:rPr>
        <w:t>ательно слушать меня. В это время я шёпотом произнесу команду, например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</w:t>
      </w:r>
      <w:r w:rsidRPr="00137D23">
        <w:rPr>
          <w:rFonts w:ascii="Times New Roman" w:hAnsi="Times New Roman" w:cs="Times New Roman"/>
          <w:sz w:val="24"/>
          <w:szCs w:val="24"/>
        </w:rPr>
        <w:t>поднять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руки»,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играющие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выполнить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команду. Будьте внимательны!»</w:t>
      </w:r>
    </w:p>
    <w:p w14:paraId="3B8090F6" w14:textId="2D45FB1A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Примеры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присесть;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наклониться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вперед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вытянуть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руки вперед; согнуть правую ногу </w:t>
      </w:r>
      <w:r w:rsidRPr="00137D23">
        <w:rPr>
          <w:rFonts w:ascii="Times New Roman" w:hAnsi="Times New Roman" w:cs="Times New Roman"/>
          <w:sz w:val="24"/>
          <w:szCs w:val="24"/>
        </w:rPr>
        <w:t>в колене, руки развести в стороны; сесть на пол и обхватить колени двумя руками и т.д.</w:t>
      </w:r>
    </w:p>
    <w:p w14:paraId="70BED661" w14:textId="77777777" w:rsidR="00575EDE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E460302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«Кто</w:t>
      </w:r>
      <w:r w:rsidRPr="00575EDE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летает?»</w:t>
      </w:r>
    </w:p>
    <w:p w14:paraId="6EEE552A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формирование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умения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выделять главные, существенные признаки предметов.</w:t>
      </w:r>
    </w:p>
    <w:p w14:paraId="472A3C5B" w14:textId="64334172" w:rsidR="00F44CCA" w:rsidRPr="00137D23" w:rsidRDefault="00575EDE" w:rsidP="00575ED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Оборудование:</w:t>
      </w:r>
      <w:r w:rsidRPr="00137D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список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названий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предметов.</w:t>
      </w:r>
    </w:p>
    <w:p w14:paraId="3A5A472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должен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отвечать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соответствии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 словами взрослого.</w:t>
      </w:r>
    </w:p>
    <w:p w14:paraId="34695434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«Внимание!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Сейчас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выясним,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(что)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может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летать,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кто (что) не может. Я буду спрашивать, а вы сразу отвечайте.</w:t>
      </w:r>
    </w:p>
    <w:p w14:paraId="47D013F9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Если назову что-нибудь или кого-либо, способного летать, например стрекозу, отвечайте: «Летает» и показывайте, как она это делает, — разведите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стороны,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крылья.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Если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вас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спр</w:t>
      </w:r>
      <w:r w:rsidRPr="00137D23">
        <w:rPr>
          <w:rFonts w:ascii="Times New Roman" w:hAnsi="Times New Roman" w:cs="Times New Roman"/>
          <w:sz w:val="24"/>
          <w:szCs w:val="24"/>
        </w:rPr>
        <w:t>ошу: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«Поросенок летает?», молчите и не поднимайте руки».</w:t>
      </w:r>
    </w:p>
    <w:p w14:paraId="149B236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Список: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орел,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змея,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диван,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бабочка,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майский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жук,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стул,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баран, ласточка, самолет, дерево, чайка, дом, воробей, муравей, комар, лодка, утюг, муха, стол, собака, вертолет, ковер...</w:t>
      </w:r>
    </w:p>
    <w:p w14:paraId="1EAB02F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может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проводиться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одним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ребенком,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группой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детей.</w:t>
      </w:r>
    </w:p>
    <w:p w14:paraId="219E5717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27FC327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0A6E990C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FF207B9" w14:textId="77777777" w:rsidR="00F44CCA" w:rsidRPr="00575EDE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75EDE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75EDE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z w:val="24"/>
          <w:szCs w:val="24"/>
        </w:rPr>
        <w:t>«Море</w:t>
      </w:r>
      <w:r w:rsidRPr="00575EDE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75EDE">
        <w:rPr>
          <w:rFonts w:ascii="Times New Roman" w:hAnsi="Times New Roman" w:cs="Times New Roman"/>
          <w:b/>
          <w:bCs/>
          <w:spacing w:val="-2"/>
          <w:sz w:val="24"/>
          <w:szCs w:val="24"/>
        </w:rPr>
        <w:t>волнуется»</w:t>
      </w:r>
    </w:p>
    <w:p w14:paraId="131F1E0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 формирование произвольного внимани</w:t>
      </w:r>
      <w:r w:rsidRPr="00137D23">
        <w:rPr>
          <w:rFonts w:ascii="Times New Roman" w:hAnsi="Times New Roman" w:cs="Times New Roman"/>
          <w:sz w:val="24"/>
          <w:szCs w:val="24"/>
        </w:rPr>
        <w:t>я, развитие скорости реакции. Оборудование: на полу заранее нарисованы круги по количеству играющих. 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Следуя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командам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водящего,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держась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руки,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ходят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 другом, а затем разбегаются, стараясь занять пустые круги. Кто остается без круга,</w:t>
      </w:r>
      <w:r w:rsidRPr="00137D23">
        <w:rPr>
          <w:rFonts w:ascii="Times New Roman" w:hAnsi="Times New Roman" w:cs="Times New Roman"/>
          <w:sz w:val="24"/>
          <w:szCs w:val="24"/>
        </w:rPr>
        <w:t xml:space="preserve"> становится водящим.</w:t>
      </w:r>
    </w:p>
    <w:p w14:paraId="2BD08408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  <w:sectPr w:rsidR="00F44CCA" w:rsidRPr="00137D23">
          <w:pgSz w:w="12240" w:h="15840"/>
          <w:pgMar w:top="1600" w:right="1440" w:bottom="280" w:left="1440" w:header="720" w:footer="720" w:gutter="0"/>
          <w:cols w:space="720"/>
        </w:sectPr>
      </w:pPr>
    </w:p>
    <w:p w14:paraId="7966004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575EDE">
        <w:rPr>
          <w:rFonts w:ascii="Times New Roman" w:hAnsi="Times New Roman" w:cs="Times New Roman"/>
          <w:sz w:val="24"/>
          <w:szCs w:val="24"/>
        </w:rPr>
        <w:lastRenderedPageBreak/>
        <w:t>Инструкция: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«Хотите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поиграть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интересную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игру?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водящим.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Каждый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 вас займет круг и будет внимательно слушать меня. Я буду ходить между вами «змейкой».</w:t>
      </w:r>
    </w:p>
    <w:p w14:paraId="592631D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Некоторым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игрокам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команду: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«Море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волнуется!»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Все,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такую команду,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выстраиваются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цепочкой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взявшись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ходят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мной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вдоль оставшихся детей. Как</w:t>
      </w:r>
      <w:r w:rsidRPr="00137D23">
        <w:rPr>
          <w:rFonts w:ascii="Times New Roman" w:hAnsi="Times New Roman" w:cs="Times New Roman"/>
          <w:sz w:val="24"/>
          <w:szCs w:val="24"/>
        </w:rPr>
        <w:t xml:space="preserve"> только я дам команду: «Море спокойно!», вы должны бежать и занимать какой-либо круг. Я тоже постараюсь занять один из кругов. Тот, кто остался без круга, становится водящим, и игра повторяется. Вы готовы поиграть?..»</w:t>
      </w:r>
    </w:p>
    <w:p w14:paraId="2952AA7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группе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</w:t>
      </w:r>
      <w:r w:rsidRPr="00137D23">
        <w:rPr>
          <w:rFonts w:ascii="Times New Roman" w:hAnsi="Times New Roman" w:cs="Times New Roman"/>
          <w:sz w:val="24"/>
          <w:szCs w:val="24"/>
        </w:rPr>
        <w:t>жно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вырезать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войлока.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Если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 проводится на воздухе, круги можно нарисовать мелом на асфальте.</w:t>
      </w:r>
    </w:p>
    <w:p w14:paraId="6363961D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226FEDD4" w14:textId="77777777" w:rsidR="00635CE5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 «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Не пропусти профессию»</w:t>
      </w:r>
      <w:r w:rsidRPr="00137D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2B76A" w14:textId="3F4703F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</w:t>
      </w:r>
    </w:p>
    <w:p w14:paraId="77C3586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 Дети встают в круг и внимательно слушают слова, которые произносит ведущий. Всякий раз, когда среди слов встречается название профессии,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подпрыгивать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месте.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Например: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лампа,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водитель, ножницы, механик, липа, токарь, яблоко, болтун, архитектор, карандаш, строитель, гроза, ткач, обруч и т. д.</w:t>
      </w:r>
    </w:p>
    <w:p w14:paraId="1C22C9F9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7DAB209B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635CE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«Смотри</w:t>
      </w:r>
      <w:r w:rsidRPr="00635CE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635CE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руки»</w:t>
      </w:r>
    </w:p>
    <w:p w14:paraId="290EE1A1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3AF2B92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Необходимый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материал: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грамзапись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(магнитофон)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марша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Паулса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«Красные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цветы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».</w:t>
      </w:r>
    </w:p>
    <w:p w14:paraId="0CB4E016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двигаясь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кругу,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точно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выполняют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различные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 рук, показанные взрослым или «командиром».</w:t>
      </w:r>
    </w:p>
    <w:p w14:paraId="12056F3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 «Сейчас мы поиграем. Для игры нам нужно выбрать командира, который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будет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придумывать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для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рук.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Сначала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командиром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 потом тот, кого мы выберем с помощью считалки.</w:t>
      </w:r>
    </w:p>
    <w:p w14:paraId="7587F51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Все играющие, стоя друг за другом по кругу, должны начать двигаться под музыку.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Первым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будет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стоять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командир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-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сейчас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буду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 следят, какие движения рук показывает командир, и повторяют их точно за ним. Начинаем играть».</w:t>
      </w:r>
    </w:p>
    <w:p w14:paraId="7BD2F721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 На этапе освоения игры показ движений рук осуществляет взрослый (варианты показа движений рук: руки вверх, в стороны, на пояс, руки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сц</w:t>
      </w:r>
      <w:r w:rsidRPr="00137D23">
        <w:rPr>
          <w:rFonts w:ascii="Times New Roman" w:hAnsi="Times New Roman" w:cs="Times New Roman"/>
          <w:sz w:val="24"/>
          <w:szCs w:val="24"/>
        </w:rPr>
        <w:t>епленными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пальцами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вытянуты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вперед,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занесены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голову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т.д.). Затем показ движений рук осуществляют дети.</w:t>
      </w:r>
    </w:p>
    <w:p w14:paraId="675FA399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B14131A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635CE5">
        <w:rPr>
          <w:rFonts w:ascii="Times New Roman" w:hAnsi="Times New Roman" w:cs="Times New Roman"/>
          <w:b/>
          <w:bCs/>
          <w:spacing w:val="-1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«Совушка-</w:t>
      </w:r>
      <w:r w:rsidRPr="00635CE5">
        <w:rPr>
          <w:rFonts w:ascii="Times New Roman" w:hAnsi="Times New Roman" w:cs="Times New Roman"/>
          <w:b/>
          <w:bCs/>
          <w:spacing w:val="-4"/>
          <w:sz w:val="24"/>
          <w:szCs w:val="24"/>
        </w:rPr>
        <w:t>сова»</w:t>
      </w:r>
    </w:p>
    <w:p w14:paraId="2C2DA337" w14:textId="401130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 развитие произвольного внимания, формирование выдержки. Оборудование: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заранее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обозначенный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 -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</w:t>
      </w:r>
      <w:r w:rsidRPr="00137D23">
        <w:rPr>
          <w:rFonts w:ascii="Times New Roman" w:hAnsi="Times New Roman" w:cs="Times New Roman"/>
          <w:sz w:val="24"/>
          <w:szCs w:val="24"/>
        </w:rPr>
        <w:t>гнездо</w:t>
      </w:r>
      <w:r w:rsidRPr="00137D23">
        <w:rPr>
          <w:rFonts w:ascii="Times New Roman" w:hAnsi="Times New Roman" w:cs="Times New Roman"/>
          <w:sz w:val="24"/>
          <w:szCs w:val="24"/>
        </w:rPr>
        <w:t>»,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шапочка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маска 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>совы.</w:t>
      </w:r>
    </w:p>
    <w:p w14:paraId="6DDB357E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0DA00BA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соответствии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командами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взрослого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двигаться, или замирать. Игрока, не выполнившего вовремя команды, удаляют из игры (сова забирает в «гнездо»).</w:t>
      </w:r>
    </w:p>
    <w:p w14:paraId="5FFCA68C" w14:textId="5EDB1B4C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 xml:space="preserve">Инструкция: «Сейчас мы поиграем в интересную игру. Кого мы выберем 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совушкой</w:t>
      </w:r>
      <w:proofErr w:type="spellEnd"/>
      <w:r w:rsidRPr="00137D23">
        <w:rPr>
          <w:rFonts w:ascii="Times New Roman" w:hAnsi="Times New Roman" w:cs="Times New Roman"/>
          <w:sz w:val="24"/>
          <w:szCs w:val="24"/>
        </w:rPr>
        <w:t>-совой, тот будет жить в «гнезде» — в кругу. Остальные будут называться</w:t>
      </w:r>
      <w:r w:rsidRPr="00137D23">
        <w:rPr>
          <w:rFonts w:ascii="Times New Roman" w:hAnsi="Times New Roman" w:cs="Times New Roman"/>
          <w:sz w:val="24"/>
          <w:szCs w:val="24"/>
        </w:rPr>
        <w:t xml:space="preserve"> жучками, лягушками, бабочками и летать или прыгать, как они. 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моему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сигналу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«Ночь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наступает!»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останавливаются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замирают.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это</w:t>
      </w:r>
      <w:r w:rsidR="00635CE5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время сова вылетает на охоту. Заметив пошевелившегося игрока, Совушка берет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его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уводит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«гнездо».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</w:t>
      </w:r>
      <w:r w:rsidRPr="00137D23">
        <w:rPr>
          <w:rFonts w:ascii="Times New Roman" w:hAnsi="Times New Roman" w:cs="Times New Roman"/>
          <w:sz w:val="24"/>
          <w:szCs w:val="24"/>
        </w:rPr>
        <w:t>гда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услышите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сигнал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«День!», то снова начинайте двигаться. В этой игре есть правила, которые необходимо соблюдать:</w:t>
      </w:r>
      <w:r w:rsidR="00635C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z w:val="24"/>
          <w:szCs w:val="24"/>
        </w:rPr>
        <w:t>о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z w:val="24"/>
          <w:szCs w:val="24"/>
        </w:rPr>
        <w:t>ушка</w:t>
      </w:r>
      <w:proofErr w:type="spellEnd"/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имеет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права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долго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наблюдать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одним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lastRenderedPageBreak/>
        <w:t>же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игроком; вырываться от 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совушки</w:t>
      </w:r>
      <w:proofErr w:type="spellEnd"/>
      <w:r w:rsidRPr="00137D23">
        <w:rPr>
          <w:rFonts w:ascii="Times New Roman" w:hAnsi="Times New Roman" w:cs="Times New Roman"/>
          <w:sz w:val="24"/>
          <w:szCs w:val="24"/>
        </w:rPr>
        <w:t xml:space="preserve"> нельзя;</w:t>
      </w:r>
    </w:p>
    <w:p w14:paraId="7A8E22B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если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совушка</w:t>
      </w:r>
      <w:proofErr w:type="spellEnd"/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замечает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пошевелившихся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игроков,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звучит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сигнал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«День!», то она улетает в гнездо без добычи».</w:t>
      </w:r>
    </w:p>
    <w:p w14:paraId="39D5FEB3" w14:textId="078068E5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Примечание.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совушки</w:t>
      </w:r>
      <w:proofErr w:type="spellEnd"/>
      <w:r w:rsidRPr="00137D23">
        <w:rPr>
          <w:rFonts w:ascii="Times New Roman" w:hAnsi="Times New Roman" w:cs="Times New Roman"/>
          <w:sz w:val="24"/>
          <w:szCs w:val="24"/>
        </w:rPr>
        <w:t>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начале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может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взять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себя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взрослый. Для повышения интереса к игре можно использовать маску и костюм совы.</w:t>
      </w:r>
    </w:p>
    <w:p w14:paraId="6444D25C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6198F291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635CE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«Будь</w:t>
      </w:r>
      <w:r w:rsidRPr="00635CE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внимателен!»</w:t>
      </w:r>
    </w:p>
    <w:p w14:paraId="439E80D6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скорости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реакции. Оборудование:</w:t>
      </w:r>
      <w:r w:rsidRPr="00137D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магнитофонная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или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грамзапись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С.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Прокофьева: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«Марш».</w:t>
      </w:r>
    </w:p>
    <w:p w14:paraId="32C17B9E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3B0292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 Каждый ре</w:t>
      </w:r>
      <w:r w:rsidRPr="00137D23">
        <w:rPr>
          <w:rFonts w:ascii="Times New Roman" w:hAnsi="Times New Roman" w:cs="Times New Roman"/>
          <w:sz w:val="24"/>
          <w:szCs w:val="24"/>
        </w:rPr>
        <w:t>бенок должен выполнять движения, соответственно командам взрослого: «зайчики» — прыгать; «лошадки» — ударять «копытом об пол»;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«раки»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пятиться;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«птицы»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бегать,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раскинув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руки;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«аист»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—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стоять на одной ноге.</w:t>
      </w:r>
    </w:p>
    <w:p w14:paraId="58268A76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99AC8E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 «Сейчас мы поиграем. В этой игре нужно быть внимательным. Встаньте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другом.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Слушайте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мои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слова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команды. Когда я скажу «зайчики», все должны прыгать по кругу, как зайчики. Когда я скажу «лошадки», все должны показать,</w:t>
      </w:r>
      <w:r w:rsidRPr="00137D23">
        <w:rPr>
          <w:rFonts w:ascii="Times New Roman" w:hAnsi="Times New Roman" w:cs="Times New Roman"/>
          <w:sz w:val="24"/>
          <w:szCs w:val="24"/>
        </w:rPr>
        <w:t xml:space="preserve"> как лошадки ударяют копытом.</w:t>
      </w:r>
    </w:p>
    <w:p w14:paraId="221A1F4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Когда я скажу «раки», все должны показать, как раки пятятся назад. Когда я скажу «птицы», играющие должны превратиться в птиц и бегать по кругу, раскинув руки в стороны, как крылья. Когда я скажу «аист» — все мигом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прев</w:t>
      </w:r>
      <w:r w:rsidRPr="00137D23">
        <w:rPr>
          <w:rFonts w:ascii="Times New Roman" w:hAnsi="Times New Roman" w:cs="Times New Roman"/>
          <w:sz w:val="24"/>
          <w:szCs w:val="24"/>
        </w:rPr>
        <w:t>ратиться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аистов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стоять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одной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ноге.</w:t>
      </w:r>
      <w:r w:rsidRPr="00137D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когда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 скажу «дети» все должны стать детьми. Начинаем играть».</w:t>
      </w:r>
    </w:p>
    <w:p w14:paraId="5F2FE7EC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BE13ADA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635CE5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«Исключение</w:t>
      </w:r>
      <w:r w:rsidRPr="00635CE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лишнего»</w:t>
      </w:r>
    </w:p>
    <w:p w14:paraId="1A9B892D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мышления,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объёма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внимания. Оборудование: карточка с изображением предметов, оди</w:t>
      </w:r>
      <w:r w:rsidRPr="00137D23">
        <w:rPr>
          <w:rFonts w:ascii="Times New Roman" w:hAnsi="Times New Roman" w:cs="Times New Roman"/>
          <w:sz w:val="24"/>
          <w:szCs w:val="24"/>
        </w:rPr>
        <w:t>н из которых отличается от остальных.</w:t>
      </w:r>
    </w:p>
    <w:p w14:paraId="5BEA3DD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предлагается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найти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пяти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изображенных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рисунке предметов один, отличающийся от других, и объяснить свой выбор.</w:t>
      </w:r>
    </w:p>
    <w:p w14:paraId="4454422B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Инструкция: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«Посмотри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изображенные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здесь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предметы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найди среди них такой, который отличается от остальных. Покажи найденный предмет и объясни, почему он не похож на другие. Приступай к работе».</w:t>
      </w:r>
    </w:p>
    <w:p w14:paraId="6F7B4143" w14:textId="5185428E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Игра «</w:t>
      </w:r>
      <w:r w:rsidRPr="00137D23">
        <w:rPr>
          <w:rFonts w:ascii="Times New Roman" w:hAnsi="Times New Roman" w:cs="Times New Roman"/>
          <w:sz w:val="24"/>
          <w:szCs w:val="24"/>
        </w:rPr>
        <w:t>Перекличка – путаница» 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</w:t>
      </w:r>
    </w:p>
    <w:p w14:paraId="668398C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Ведущий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называют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фамилии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имена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присутствующих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путая при этом то фамилию, то имя. Дети внимательно слушают и откликаются только тогда, когда правильно названы и имя, и фамилия.</w:t>
      </w:r>
    </w:p>
    <w:p w14:paraId="61890ACB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616FFB4A" w14:textId="6E7D21C4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635CE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Шерлок</w:t>
      </w:r>
      <w:r w:rsidRPr="00635CE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Холмс»</w:t>
      </w:r>
    </w:p>
    <w:p w14:paraId="2008352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внимания,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наблюдательности.</w:t>
      </w:r>
    </w:p>
    <w:p w14:paraId="75EBE8E4" w14:textId="5F4B5394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Описание.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Играющий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роль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Шерлока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Холмса,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рассматривают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внешний вид своего партнёра и отворачиваются или уходят из комнаты. Партнёр меняет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некоторые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детали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своего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внешнего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вида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предлагает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сыщику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угадать, что он изменил.</w:t>
      </w:r>
    </w:p>
    <w:p w14:paraId="67D23D23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FDAFC47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«Графический</w:t>
      </w:r>
      <w:r w:rsidRPr="00635CE5">
        <w:rPr>
          <w:rFonts w:ascii="Times New Roman" w:hAnsi="Times New Roman" w:cs="Times New Roman"/>
          <w:b/>
          <w:bCs/>
          <w:spacing w:val="-1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диктант»</w:t>
      </w:r>
    </w:p>
    <w:p w14:paraId="1F0D1F37" w14:textId="297BEDFF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Вырабатывать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умение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внимательно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слушать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четко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выполнять указание взрослого, не отвлекаясь на посторонние раздражители. Учить работать под диктовку и самостоятельно по образцу.</w:t>
      </w:r>
    </w:p>
    <w:p w14:paraId="5573384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lastRenderedPageBreak/>
        <w:t>Описание: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Подготовьте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тетрадные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листы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клетку.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них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поставьте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точки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 начале строки. Дайте детям карандаши и скажите им:» Я буду говорить, в какую сторону и на сколько клеток провести линию. Каждую новую линию начинайте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там,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где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кончилась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предыдущая,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отрывая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карандаш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бумаги».</w:t>
      </w:r>
    </w:p>
    <w:p w14:paraId="4042D79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Пример: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«Поставь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карандаш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точку.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Рисуй!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клетка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вверх.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Одна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клетка направо. Одна клетка вверх. Одна клетка направо. Одна клетка вниз. Одна клетка направо. Дальше продолжай самостоятельно рисовать этот узор до конца строки».</w:t>
      </w:r>
    </w:p>
    <w:p w14:paraId="630BA439" w14:textId="77777777" w:rsidR="00F44CCA" w:rsidRPr="00137D23" w:rsidRDefault="00F44CCA" w:rsidP="00635CE5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0A81D09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«Палочки</w:t>
      </w:r>
      <w:r w:rsidRPr="00635CE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635CE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крестики»</w:t>
      </w:r>
    </w:p>
    <w:p w14:paraId="5C6EC58C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уровня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саморегул</w:t>
      </w:r>
      <w:r w:rsidRPr="00137D23">
        <w:rPr>
          <w:rFonts w:ascii="Times New Roman" w:hAnsi="Times New Roman" w:cs="Times New Roman"/>
          <w:sz w:val="24"/>
          <w:szCs w:val="24"/>
        </w:rPr>
        <w:t>яции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самоконтроля.</w:t>
      </w:r>
    </w:p>
    <w:p w14:paraId="209D7F8D" w14:textId="12660776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Приготовьте для ребенка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(или группы детей) тетрадный лист в клетку с полями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попросите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его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писать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палочки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крестики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записано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 образце, в течении 5 минут</w:t>
      </w:r>
    </w:p>
    <w:p w14:paraId="55330915" w14:textId="4B268704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pacing w:val="-2"/>
          <w:sz w:val="24"/>
          <w:szCs w:val="24"/>
        </w:rPr>
        <w:t>Описание:</w:t>
      </w:r>
    </w:p>
    <w:p w14:paraId="21F041B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Писать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крестики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палочки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последовательности,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образце. Переходить на другую сторону только после знака «-»</w:t>
      </w:r>
    </w:p>
    <w:p w14:paraId="1915260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Нельзя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писать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полях.</w:t>
      </w:r>
    </w:p>
    <w:p w14:paraId="5B619923" w14:textId="5251B544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Каждый знак следует писать в одной клеточке. Соблюдать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расстояние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между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строчками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-2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клеточки.</w:t>
      </w:r>
    </w:p>
    <w:p w14:paraId="23A3D5BC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A3CBA71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«Да</w:t>
      </w:r>
      <w:r w:rsidRPr="00635CE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4"/>
          <w:sz w:val="24"/>
          <w:szCs w:val="24"/>
        </w:rPr>
        <w:t>Нет»</w:t>
      </w:r>
    </w:p>
    <w:p w14:paraId="16C95C04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умения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ребенка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действова</w:t>
      </w:r>
      <w:r w:rsidRPr="00137D23">
        <w:rPr>
          <w:rFonts w:ascii="Times New Roman" w:hAnsi="Times New Roman" w:cs="Times New Roman"/>
          <w:sz w:val="24"/>
          <w:szCs w:val="24"/>
        </w:rPr>
        <w:t>ть</w:t>
      </w:r>
      <w:r w:rsidRPr="00137D2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правилу.</w:t>
      </w:r>
    </w:p>
    <w:p w14:paraId="45DBCC8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Взрослый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задает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вопросы.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Отвечая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вопросы,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 нельзя говорить слово «Да» и «Нет»</w:t>
      </w:r>
    </w:p>
    <w:p w14:paraId="1C437240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Пример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вопросов:</w:t>
      </w:r>
    </w:p>
    <w:p w14:paraId="6282D518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5035DD5F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хочешь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идти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школу?</w:t>
      </w:r>
    </w:p>
    <w:p w14:paraId="3D7A75A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любишь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смотреть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мультфильмы? Тебе нравятся игры?</w:t>
      </w:r>
    </w:p>
    <w:p w14:paraId="33E733AC" w14:textId="77777777" w:rsidR="00635CE5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Ты</w:t>
      </w:r>
      <w:r w:rsidRPr="00137D23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любишь</w:t>
      </w:r>
      <w:r w:rsidRPr="00137D23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мороженное? 21.</w:t>
      </w:r>
    </w:p>
    <w:p w14:paraId="2F43AD07" w14:textId="77777777" w:rsidR="00635CE5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1E016AD5" w14:textId="47B614AB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«Раскрась фигуры»</w:t>
      </w:r>
    </w:p>
    <w:p w14:paraId="376C1FF5" w14:textId="79F84C78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Развивать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произвольную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регуляцию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терпеливость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при выполнении малоинтересной и монотонной работы.</w:t>
      </w:r>
    </w:p>
    <w:p w14:paraId="4A12C4C8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Описание: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показывают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лист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нарисованным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геометрическими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фигурами и просят закрасить цветными кара</w:t>
      </w:r>
      <w:r w:rsidRPr="00137D23">
        <w:rPr>
          <w:rFonts w:ascii="Times New Roman" w:hAnsi="Times New Roman" w:cs="Times New Roman"/>
          <w:sz w:val="24"/>
          <w:szCs w:val="24"/>
        </w:rPr>
        <w:t xml:space="preserve">ндашами каждую из них. Предупредите ребенка, что он должен это делать очень аккуратно, время не имеет значения. Как только ребенок начинает проявлять небрежность, работа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прекращается.</w:t>
      </w:r>
    </w:p>
    <w:p w14:paraId="4D141122" w14:textId="31E67D8B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Ребенок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6-7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аккуратно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раскрашивает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15-20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фигур.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Это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хорошо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показывае</w:t>
      </w:r>
      <w:r w:rsidRPr="00137D23">
        <w:rPr>
          <w:rFonts w:ascii="Times New Roman" w:hAnsi="Times New Roman" w:cs="Times New Roman"/>
          <w:sz w:val="24"/>
          <w:szCs w:val="24"/>
        </w:rPr>
        <w:t>т произвольной регуляции деятельности.</w:t>
      </w:r>
    </w:p>
    <w:p w14:paraId="726B1323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15E23572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«Рыба,</w:t>
      </w:r>
      <w:r w:rsidRPr="00635CE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птица,</w:t>
      </w:r>
      <w:r w:rsidRPr="00635CE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зверь»</w:t>
      </w:r>
    </w:p>
    <w:p w14:paraId="22292611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40E22BC7" w14:textId="355A572B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Описание: Дети сидят в круге. Ведущий указывает на каждого игрока и произносит «Рыба, птица, зверь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рыбы, птица, зверь...»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Тот</w:t>
      </w:r>
      <w:r w:rsidR="00137D23">
        <w:rPr>
          <w:rFonts w:ascii="Times New Roman" w:hAnsi="Times New Roman" w:cs="Times New Roman"/>
          <w:sz w:val="24"/>
          <w:szCs w:val="24"/>
        </w:rPr>
        <w:t>,</w:t>
      </w:r>
      <w:r w:rsidRPr="00137D23">
        <w:rPr>
          <w:rFonts w:ascii="Times New Roman" w:hAnsi="Times New Roman" w:cs="Times New Roman"/>
          <w:sz w:val="24"/>
          <w:szCs w:val="24"/>
        </w:rPr>
        <w:t xml:space="preserve"> игрок, на которого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остановилась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считалочка,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должен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быстро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назвать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данном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случае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зверь.</w:t>
      </w:r>
    </w:p>
    <w:p w14:paraId="3FB6594B" w14:textId="77777777" w:rsidR="00F44CCA" w:rsidRPr="00635CE5" w:rsidRDefault="00F44CCA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C7094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«Не</w:t>
      </w:r>
      <w:r w:rsidRPr="00635CE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пропусти</w:t>
      </w:r>
      <w:r w:rsidRPr="00635CE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профессию»</w:t>
      </w:r>
    </w:p>
    <w:p w14:paraId="13C7D1E8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</w:t>
      </w:r>
      <w:r w:rsidRPr="00137D23">
        <w:rPr>
          <w:rFonts w:ascii="Times New Roman" w:hAnsi="Times New Roman" w:cs="Times New Roman"/>
          <w:sz w:val="24"/>
          <w:szCs w:val="24"/>
        </w:rPr>
        <w:t>роизвольного</w:t>
      </w:r>
      <w:r w:rsidRPr="00137D2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внимания.</w:t>
      </w:r>
    </w:p>
    <w:p w14:paraId="73CC7996" w14:textId="5B36198C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lastRenderedPageBreak/>
        <w:t>Описание: Дети встают в круг и внимательно слушают слова, которое произносит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ведущий.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Всякий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когда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среди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слов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встречается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название профессии, дети должны подпрыгивать на месте.</w:t>
      </w:r>
    </w:p>
    <w:p w14:paraId="457EF0BE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06615433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«Запретный</w:t>
      </w:r>
      <w:r w:rsidRPr="00635CE5">
        <w:rPr>
          <w:rFonts w:ascii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номер»</w:t>
      </w:r>
    </w:p>
    <w:p w14:paraId="5EE7E0CC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Развитие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самоконтроля,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само</w:t>
      </w:r>
      <w:r w:rsidRPr="00137D23">
        <w:rPr>
          <w:rFonts w:ascii="Times New Roman" w:hAnsi="Times New Roman" w:cs="Times New Roman"/>
          <w:sz w:val="24"/>
          <w:szCs w:val="24"/>
        </w:rPr>
        <w:t>дисциплины,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укрепление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навыков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счета, развитие внимательности.</w:t>
      </w:r>
    </w:p>
    <w:p w14:paraId="00A7DBC3" w14:textId="16B317D7" w:rsidR="00F44CCA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</w:t>
      </w:r>
      <w:r w:rsidR="00137D23">
        <w:rPr>
          <w:rFonts w:ascii="Times New Roman" w:hAnsi="Times New Roman" w:cs="Times New Roman"/>
          <w:sz w:val="24"/>
          <w:szCs w:val="24"/>
        </w:rPr>
        <w:t xml:space="preserve">: </w:t>
      </w:r>
      <w:r w:rsidRPr="00137D23">
        <w:rPr>
          <w:rFonts w:ascii="Times New Roman" w:hAnsi="Times New Roman" w:cs="Times New Roman"/>
          <w:sz w:val="24"/>
          <w:szCs w:val="24"/>
        </w:rPr>
        <w:t>Выбирается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определенная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цифра,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например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4.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Встают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 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часовой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стрелке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считают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очереди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1,2,3...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Когда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доходит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очередь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 четвертого ребенка, он не произносит цифру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 хлопает в ладоши 4 раза. В качестве «Запретных» выбирается цифры:4,7,11,14,15,18,21,23,25.</w:t>
      </w:r>
    </w:p>
    <w:p w14:paraId="6FA655CA" w14:textId="77777777" w:rsidR="00635CE5" w:rsidRPr="00137D23" w:rsidRDefault="00635CE5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2A67FA9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«Тропинка»</w:t>
      </w:r>
    </w:p>
    <w:p w14:paraId="25F93599" w14:textId="601F0145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</w:t>
      </w:r>
      <w:r w:rsidR="00137D23">
        <w:rPr>
          <w:rFonts w:ascii="Times New Roman" w:hAnsi="Times New Roman" w:cs="Times New Roman"/>
          <w:sz w:val="24"/>
          <w:szCs w:val="24"/>
        </w:rPr>
        <w:t xml:space="preserve">: </w:t>
      </w:r>
      <w:r w:rsidRPr="00137D23">
        <w:rPr>
          <w:rFonts w:ascii="Times New Roman" w:hAnsi="Times New Roman" w:cs="Times New Roman"/>
          <w:sz w:val="24"/>
          <w:szCs w:val="24"/>
        </w:rPr>
        <w:t>Развивать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произвольное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поведение,</w:t>
      </w:r>
      <w:r w:rsidRPr="00137D2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дисциплинированность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организованность</w:t>
      </w:r>
    </w:p>
    <w:p w14:paraId="6489E427" w14:textId="41EDF4F3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Описание: Дети бер</w:t>
      </w:r>
      <w:r w:rsidRPr="00137D23">
        <w:rPr>
          <w:rFonts w:ascii="Times New Roman" w:hAnsi="Times New Roman" w:cs="Times New Roman"/>
          <w:sz w:val="24"/>
          <w:szCs w:val="24"/>
        </w:rPr>
        <w:t>утся за руки образуя круг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 по сигналу ведущего начинают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движения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</w:t>
      </w:r>
      <w:r w:rsidRPr="00137D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правую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сторону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тех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пор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пока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ведущий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 произнесет слово-задание</w:t>
      </w:r>
      <w:r w:rsidRPr="00137D23">
        <w:rPr>
          <w:rFonts w:ascii="Times New Roman" w:hAnsi="Times New Roman" w:cs="Times New Roman"/>
          <w:sz w:val="24"/>
          <w:szCs w:val="24"/>
        </w:rPr>
        <w:t>.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Если ведущий говорит</w:t>
      </w:r>
      <w:r w:rsidRPr="00137D23">
        <w:rPr>
          <w:rFonts w:ascii="Times New Roman" w:hAnsi="Times New Roman" w:cs="Times New Roman"/>
          <w:sz w:val="24"/>
          <w:szCs w:val="24"/>
        </w:rPr>
        <w:t>: «Тропинка!»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все дети становятся друг за другом и кладут руки на плечи впереди стояще</w:t>
      </w:r>
      <w:r w:rsidRPr="00137D23">
        <w:rPr>
          <w:rFonts w:ascii="Times New Roman" w:hAnsi="Times New Roman" w:cs="Times New Roman"/>
          <w:sz w:val="24"/>
          <w:szCs w:val="24"/>
        </w:rPr>
        <w:t>го. Если ведущий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говорит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«Копна»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направляются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центру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круга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выставив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руки вперед. Если говорит</w:t>
      </w:r>
      <w:r w:rsidRPr="00137D23">
        <w:rPr>
          <w:rFonts w:ascii="Times New Roman" w:hAnsi="Times New Roman" w:cs="Times New Roman"/>
          <w:sz w:val="24"/>
          <w:szCs w:val="24"/>
        </w:rPr>
        <w:t>: «Кочки», дети приседают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положив руки на голову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(задания ведущим чередуются)</w:t>
      </w:r>
    </w:p>
    <w:p w14:paraId="1902A781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15E0B298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z w:val="24"/>
          <w:szCs w:val="24"/>
        </w:rPr>
        <w:t>«Повторяй</w:t>
      </w:r>
      <w:r w:rsidRPr="00635CE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635CE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635CE5">
        <w:rPr>
          <w:rFonts w:ascii="Times New Roman" w:hAnsi="Times New Roman" w:cs="Times New Roman"/>
          <w:b/>
          <w:bCs/>
          <w:spacing w:val="-4"/>
          <w:sz w:val="24"/>
          <w:szCs w:val="24"/>
        </w:rPr>
        <w:t>мной»</w:t>
      </w:r>
    </w:p>
    <w:p w14:paraId="68302392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Цель: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Увеличение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внимания</w:t>
      </w:r>
      <w:r w:rsidRPr="00137D2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памяти.</w:t>
      </w:r>
    </w:p>
    <w:p w14:paraId="19D17447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Описание: В эту игру можно играть как с одном, так и с несколькими детьми.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Каждому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ребенку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выдаются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одинаковое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количество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счетных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палочек. Все садятся в круг, и воспитатель начинает игру в роли ведущего.</w:t>
      </w:r>
    </w:p>
    <w:p w14:paraId="13669246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Выкладывается из счетных палочек произвольную композ</w:t>
      </w:r>
      <w:r w:rsidRPr="00137D23">
        <w:rPr>
          <w:rFonts w:ascii="Times New Roman" w:hAnsi="Times New Roman" w:cs="Times New Roman"/>
          <w:sz w:val="24"/>
          <w:szCs w:val="24"/>
        </w:rPr>
        <w:t>ицию. Пусть дети смотрят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запоминают.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Затем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композиция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закрывается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листком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бумаги,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детям надо будет сложить из своих палочек такую же фигуру. Если все смогли повторить, роль ведущего переходит к следующему игроку.</w:t>
      </w:r>
    </w:p>
    <w:p w14:paraId="61065009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4A39437C" w14:textId="77777777" w:rsidR="00F44CCA" w:rsidRPr="00635CE5" w:rsidRDefault="00575EDE" w:rsidP="00137D23">
      <w:pPr>
        <w:pStyle w:val="a5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35CE5">
        <w:rPr>
          <w:rFonts w:ascii="Times New Roman" w:hAnsi="Times New Roman" w:cs="Times New Roman"/>
          <w:b/>
          <w:bCs/>
          <w:spacing w:val="-2"/>
          <w:sz w:val="24"/>
          <w:szCs w:val="24"/>
        </w:rPr>
        <w:t>Заключение</w:t>
      </w:r>
    </w:p>
    <w:p w14:paraId="11DEBA33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 xml:space="preserve">В творческом проекте для ДОУ </w:t>
      </w:r>
      <w:r w:rsidRPr="00137D23">
        <w:rPr>
          <w:rFonts w:ascii="Times New Roman" w:hAnsi="Times New Roman" w:cs="Times New Roman"/>
          <w:sz w:val="24"/>
          <w:szCs w:val="24"/>
        </w:rPr>
        <w:t>на тему "Роль игры в развитии произвольной сферы детей дошкольного возраста" я пришла к выводу о том, что игра является ведущей деятельностью дошкольников в детском саду. Игры позволяют развить у ребенка память, внимание, научат общаться с людьми, позволяю</w:t>
      </w:r>
      <w:r w:rsidRPr="00137D23">
        <w:rPr>
          <w:rFonts w:ascii="Times New Roman" w:hAnsi="Times New Roman" w:cs="Times New Roman"/>
          <w:sz w:val="24"/>
          <w:szCs w:val="24"/>
        </w:rPr>
        <w:t>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подготовить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учебной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деятельности.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своем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проекте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составила подборку игр для детей дошкольного возраста, которые помогут развить произвольное внимание каждого дошкольника.</w:t>
      </w:r>
    </w:p>
    <w:p w14:paraId="2899FB50" w14:textId="77777777" w:rsidR="00F44CCA" w:rsidRPr="00137D23" w:rsidRDefault="00F44CCA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14:paraId="364AFC29" w14:textId="60D93C8A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Применяя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такие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работе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детьми</w:t>
      </w:r>
      <w:r w:rsid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дошкольного</w:t>
      </w:r>
      <w:r w:rsid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возраста</w:t>
      </w:r>
      <w:r w:rsidR="00137D23">
        <w:rPr>
          <w:rFonts w:ascii="Times New Roman" w:hAnsi="Times New Roman" w:cs="Times New Roman"/>
          <w:sz w:val="24"/>
          <w:szCs w:val="24"/>
        </w:rPr>
        <w:t>,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увидим,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что у детей улучшится память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внимание, терпеливость, усидчивость-все, что необходимо будущему первокласснику.</w:t>
      </w:r>
    </w:p>
    <w:p w14:paraId="75B89166" w14:textId="0F26665D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Чтобы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дошкольники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полноценно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развивались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взрослые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должны</w:t>
      </w:r>
      <w:r w:rsidRPr="00137D2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систематически играть с ними, начиная с простых и переходя к более сложным формам игр;</w:t>
      </w:r>
    </w:p>
    <w:p w14:paraId="06E516D5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игру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следует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рассматривать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как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форму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социализации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детей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возраста.</w:t>
      </w:r>
    </w:p>
    <w:p w14:paraId="1DA99331" w14:textId="0892F7F6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Никакие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мультфильмы,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компьютерные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игры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многое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другое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заменит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жизни ребенка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живую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настоящую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игру,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которой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он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реально</w:t>
      </w:r>
      <w:r w:rsidRPr="00137D23">
        <w:rPr>
          <w:rFonts w:ascii="Times New Roman" w:hAnsi="Times New Roman" w:cs="Times New Roman"/>
          <w:sz w:val="24"/>
          <w:szCs w:val="24"/>
        </w:rPr>
        <w:t>,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а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не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виртуально</w:t>
      </w:r>
      <w:r w:rsidRPr="00137D2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может принимать </w:t>
      </w:r>
      <w:r w:rsidRPr="00137D23">
        <w:rPr>
          <w:rFonts w:ascii="Times New Roman" w:hAnsi="Times New Roman" w:cs="Times New Roman"/>
          <w:sz w:val="24"/>
          <w:szCs w:val="24"/>
        </w:rPr>
        <w:lastRenderedPageBreak/>
        <w:t>участие со своими родителями и воспитателями</w:t>
      </w:r>
    </w:p>
    <w:p w14:paraId="15B807EE" w14:textId="77777777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Список</w:t>
      </w:r>
      <w:r w:rsidRPr="00137D23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использованных</w:t>
      </w:r>
      <w:r w:rsidRPr="00137D2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ис</w:t>
      </w:r>
      <w:r w:rsidRPr="00137D23">
        <w:rPr>
          <w:rFonts w:ascii="Times New Roman" w:hAnsi="Times New Roman" w:cs="Times New Roman"/>
          <w:spacing w:val="-2"/>
          <w:sz w:val="24"/>
          <w:szCs w:val="24"/>
        </w:rPr>
        <w:t>точников</w:t>
      </w:r>
    </w:p>
    <w:p w14:paraId="5014F9B8" w14:textId="5B5ED9E0" w:rsidR="00F44CCA" w:rsidRPr="00137D23" w:rsidRDefault="00575EDE" w:rsidP="00137D23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137D23">
        <w:rPr>
          <w:rFonts w:ascii="Times New Roman" w:hAnsi="Times New Roman" w:cs="Times New Roman"/>
          <w:sz w:val="24"/>
          <w:szCs w:val="24"/>
        </w:rPr>
        <w:t>Дубровина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И.В.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Практическая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психология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образования</w:t>
      </w:r>
      <w:r w:rsidR="00137D23">
        <w:rPr>
          <w:rFonts w:ascii="Times New Roman" w:hAnsi="Times New Roman" w:cs="Times New Roman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-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Питер</w:t>
      </w:r>
      <w:r w:rsidRPr="00137D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>Пресс,</w:t>
      </w:r>
      <w:r w:rsidRPr="00137D2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37D23">
        <w:rPr>
          <w:rFonts w:ascii="Times New Roman" w:hAnsi="Times New Roman" w:cs="Times New Roman"/>
          <w:sz w:val="24"/>
          <w:szCs w:val="24"/>
        </w:rPr>
        <w:t xml:space="preserve">2009. Осипова А.А., </w:t>
      </w:r>
      <w:proofErr w:type="spellStart"/>
      <w:r w:rsidRPr="00137D23">
        <w:rPr>
          <w:rFonts w:ascii="Times New Roman" w:hAnsi="Times New Roman" w:cs="Times New Roman"/>
          <w:sz w:val="24"/>
          <w:szCs w:val="24"/>
        </w:rPr>
        <w:t>Малашинская</w:t>
      </w:r>
      <w:proofErr w:type="spellEnd"/>
      <w:r w:rsidRPr="00137D23">
        <w:rPr>
          <w:rFonts w:ascii="Times New Roman" w:hAnsi="Times New Roman" w:cs="Times New Roman"/>
          <w:sz w:val="24"/>
          <w:szCs w:val="24"/>
        </w:rPr>
        <w:t xml:space="preserve"> Л.И. Диагностика и коррекция внимания: Программа для детей 5-9 лет. – М., 2002.</w:t>
      </w:r>
    </w:p>
    <w:sectPr w:rsidR="00F44CCA" w:rsidRPr="00137D23">
      <w:pgSz w:w="12240" w:h="15840"/>
      <w:pgMar w:top="136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CD18F" w14:textId="77777777" w:rsidR="00562B2A" w:rsidRDefault="00575EDE">
    <w:pPr>
      <w:widowControl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0263C"/>
    <w:multiLevelType w:val="hybridMultilevel"/>
    <w:tmpl w:val="30CA4242"/>
    <w:lvl w:ilvl="0" w:tplc="5C56CC38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0DBF0CB1"/>
    <w:multiLevelType w:val="singleLevel"/>
    <w:tmpl w:val="46F23B7A"/>
    <w:lvl w:ilvl="0">
      <w:start w:val="1"/>
      <w:numFmt w:val="decimal"/>
      <w:lvlText w:val="3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D1F5F8E"/>
    <w:multiLevelType w:val="hybridMultilevel"/>
    <w:tmpl w:val="0FBA9C48"/>
    <w:lvl w:ilvl="0" w:tplc="DC425576">
      <w:start w:val="1"/>
      <w:numFmt w:val="decimal"/>
      <w:lvlText w:val="%1."/>
      <w:lvlJc w:val="left"/>
      <w:pPr>
        <w:ind w:left="439" w:hanging="380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1"/>
        <w:szCs w:val="21"/>
        <w:lang w:val="ru-RU" w:eastAsia="en-US" w:bidi="ar-SA"/>
      </w:rPr>
    </w:lvl>
    <w:lvl w:ilvl="1" w:tplc="FAA888B6">
      <w:numFmt w:val="bullet"/>
      <w:lvlText w:val="•"/>
      <w:lvlJc w:val="left"/>
      <w:pPr>
        <w:ind w:left="1332" w:hanging="380"/>
      </w:pPr>
      <w:rPr>
        <w:rFonts w:hint="default"/>
        <w:lang w:val="ru-RU" w:eastAsia="en-US" w:bidi="ar-SA"/>
      </w:rPr>
    </w:lvl>
    <w:lvl w:ilvl="2" w:tplc="13CE2000">
      <w:numFmt w:val="bullet"/>
      <w:lvlText w:val="•"/>
      <w:lvlJc w:val="left"/>
      <w:pPr>
        <w:ind w:left="2224" w:hanging="380"/>
      </w:pPr>
      <w:rPr>
        <w:rFonts w:hint="default"/>
        <w:lang w:val="ru-RU" w:eastAsia="en-US" w:bidi="ar-SA"/>
      </w:rPr>
    </w:lvl>
    <w:lvl w:ilvl="3" w:tplc="EA5C54F8">
      <w:numFmt w:val="bullet"/>
      <w:lvlText w:val="•"/>
      <w:lvlJc w:val="left"/>
      <w:pPr>
        <w:ind w:left="3116" w:hanging="380"/>
      </w:pPr>
      <w:rPr>
        <w:rFonts w:hint="default"/>
        <w:lang w:val="ru-RU" w:eastAsia="en-US" w:bidi="ar-SA"/>
      </w:rPr>
    </w:lvl>
    <w:lvl w:ilvl="4" w:tplc="0902DF20">
      <w:numFmt w:val="bullet"/>
      <w:lvlText w:val="•"/>
      <w:lvlJc w:val="left"/>
      <w:pPr>
        <w:ind w:left="4008" w:hanging="380"/>
      </w:pPr>
      <w:rPr>
        <w:rFonts w:hint="default"/>
        <w:lang w:val="ru-RU" w:eastAsia="en-US" w:bidi="ar-SA"/>
      </w:rPr>
    </w:lvl>
    <w:lvl w:ilvl="5" w:tplc="60B0D602">
      <w:numFmt w:val="bullet"/>
      <w:lvlText w:val="•"/>
      <w:lvlJc w:val="left"/>
      <w:pPr>
        <w:ind w:left="4900" w:hanging="380"/>
      </w:pPr>
      <w:rPr>
        <w:rFonts w:hint="default"/>
        <w:lang w:val="ru-RU" w:eastAsia="en-US" w:bidi="ar-SA"/>
      </w:rPr>
    </w:lvl>
    <w:lvl w:ilvl="6" w:tplc="B4EC4E1E">
      <w:numFmt w:val="bullet"/>
      <w:lvlText w:val="•"/>
      <w:lvlJc w:val="left"/>
      <w:pPr>
        <w:ind w:left="5792" w:hanging="380"/>
      </w:pPr>
      <w:rPr>
        <w:rFonts w:hint="default"/>
        <w:lang w:val="ru-RU" w:eastAsia="en-US" w:bidi="ar-SA"/>
      </w:rPr>
    </w:lvl>
    <w:lvl w:ilvl="7" w:tplc="6B643BCA">
      <w:numFmt w:val="bullet"/>
      <w:lvlText w:val="•"/>
      <w:lvlJc w:val="left"/>
      <w:pPr>
        <w:ind w:left="6684" w:hanging="380"/>
      </w:pPr>
      <w:rPr>
        <w:rFonts w:hint="default"/>
        <w:lang w:val="ru-RU" w:eastAsia="en-US" w:bidi="ar-SA"/>
      </w:rPr>
    </w:lvl>
    <w:lvl w:ilvl="8" w:tplc="33BAB8F2">
      <w:numFmt w:val="bullet"/>
      <w:lvlText w:val="•"/>
      <w:lvlJc w:val="left"/>
      <w:pPr>
        <w:ind w:left="7576" w:hanging="380"/>
      </w:pPr>
      <w:rPr>
        <w:rFonts w:hint="default"/>
        <w:lang w:val="ru-RU" w:eastAsia="en-US" w:bidi="ar-SA"/>
      </w:rPr>
    </w:lvl>
  </w:abstractNum>
  <w:abstractNum w:abstractNumId="3" w15:restartNumberingAfterBreak="0">
    <w:nsid w:val="3C6B2193"/>
    <w:multiLevelType w:val="hybridMultilevel"/>
    <w:tmpl w:val="85A6DC00"/>
    <w:lvl w:ilvl="0" w:tplc="B034408C">
      <w:start w:val="1"/>
      <w:numFmt w:val="bullet"/>
      <w:lvlText w:val="-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C9AEB9A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6C2ED2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569266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0E17BE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DCD2C0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8E1E6C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B04442A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7841B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BC49EF"/>
    <w:multiLevelType w:val="hybridMultilevel"/>
    <w:tmpl w:val="11A2B480"/>
    <w:lvl w:ilvl="0" w:tplc="321A8A46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A406A4">
      <w:start w:val="1"/>
      <w:numFmt w:val="lowerLetter"/>
      <w:lvlText w:val="%2"/>
      <w:lvlJc w:val="left"/>
      <w:pPr>
        <w:ind w:left="1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3E64C4">
      <w:start w:val="1"/>
      <w:numFmt w:val="lowerRoman"/>
      <w:lvlText w:val="%3"/>
      <w:lvlJc w:val="left"/>
      <w:pPr>
        <w:ind w:left="2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62B648">
      <w:start w:val="1"/>
      <w:numFmt w:val="decimal"/>
      <w:lvlText w:val="%4"/>
      <w:lvlJc w:val="left"/>
      <w:pPr>
        <w:ind w:left="3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6C46C6">
      <w:start w:val="1"/>
      <w:numFmt w:val="lowerLetter"/>
      <w:lvlText w:val="%5"/>
      <w:lvlJc w:val="left"/>
      <w:pPr>
        <w:ind w:left="3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7C359A">
      <w:start w:val="1"/>
      <w:numFmt w:val="lowerRoman"/>
      <w:lvlText w:val="%6"/>
      <w:lvlJc w:val="left"/>
      <w:pPr>
        <w:ind w:left="4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CBB66">
      <w:start w:val="1"/>
      <w:numFmt w:val="decimal"/>
      <w:lvlText w:val="%7"/>
      <w:lvlJc w:val="left"/>
      <w:pPr>
        <w:ind w:left="5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2E76C0">
      <w:start w:val="1"/>
      <w:numFmt w:val="lowerLetter"/>
      <w:lvlText w:val="%8"/>
      <w:lvlJc w:val="left"/>
      <w:pPr>
        <w:ind w:left="5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00860A">
      <w:start w:val="1"/>
      <w:numFmt w:val="lowerRoman"/>
      <w:lvlText w:val="%9"/>
      <w:lvlJc w:val="left"/>
      <w:pPr>
        <w:ind w:left="6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3C45F5A"/>
    <w:multiLevelType w:val="hybridMultilevel"/>
    <w:tmpl w:val="9F7AB120"/>
    <w:lvl w:ilvl="0" w:tplc="8812AA26">
      <w:start w:val="4"/>
      <w:numFmt w:val="decimal"/>
      <w:lvlText w:val="%1.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9F61EB8">
      <w:start w:val="1"/>
      <w:numFmt w:val="lowerLetter"/>
      <w:lvlText w:val="%2"/>
      <w:lvlJc w:val="left"/>
      <w:pPr>
        <w:ind w:left="1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880DBDC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148D322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432AB9A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F56F388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662770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90C7052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6B82370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9E27167"/>
    <w:multiLevelType w:val="singleLevel"/>
    <w:tmpl w:val="A4BE8C76"/>
    <w:lvl w:ilvl="0">
      <w:start w:val="4"/>
      <w:numFmt w:val="decimal"/>
      <w:lvlText w:val="2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2BB58A1"/>
    <w:multiLevelType w:val="singleLevel"/>
    <w:tmpl w:val="B7E8C9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6F84E78"/>
    <w:multiLevelType w:val="hybridMultilevel"/>
    <w:tmpl w:val="50FC3C02"/>
    <w:lvl w:ilvl="0" w:tplc="88CC9CFC">
      <w:start w:val="1"/>
      <w:numFmt w:val="decimal"/>
      <w:lvlText w:val="%1."/>
      <w:lvlJc w:val="left"/>
      <w:pPr>
        <w:ind w:left="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7E43844">
      <w:start w:val="1"/>
      <w:numFmt w:val="lowerLetter"/>
      <w:lvlText w:val="%2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25457B4">
      <w:start w:val="1"/>
      <w:numFmt w:val="lowerRoman"/>
      <w:lvlText w:val="%3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820D422">
      <w:start w:val="1"/>
      <w:numFmt w:val="decimal"/>
      <w:lvlText w:val="%4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2EE0304">
      <w:start w:val="1"/>
      <w:numFmt w:val="lowerLetter"/>
      <w:lvlText w:val="%5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501166">
      <w:start w:val="1"/>
      <w:numFmt w:val="lowerRoman"/>
      <w:lvlText w:val="%6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E501876">
      <w:start w:val="1"/>
      <w:numFmt w:val="decimal"/>
      <w:lvlText w:val="%7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BA63B0">
      <w:start w:val="1"/>
      <w:numFmt w:val="lowerLetter"/>
      <w:lvlText w:val="%8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268178C">
      <w:start w:val="1"/>
      <w:numFmt w:val="lowerRoman"/>
      <w:lvlText w:val="%9"/>
      <w:lvlJc w:val="left"/>
      <w:pPr>
        <w:ind w:left="6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A166B92"/>
    <w:multiLevelType w:val="hybridMultilevel"/>
    <w:tmpl w:val="13C25698"/>
    <w:lvl w:ilvl="0" w:tplc="8912F9D4">
      <w:start w:val="1"/>
      <w:numFmt w:val="bullet"/>
      <w:lvlText w:val="-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C2A8DC">
      <w:start w:val="1"/>
      <w:numFmt w:val="bullet"/>
      <w:lvlText w:val="o"/>
      <w:lvlJc w:val="left"/>
      <w:pPr>
        <w:ind w:left="1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E41170">
      <w:start w:val="1"/>
      <w:numFmt w:val="bullet"/>
      <w:lvlText w:val="▪"/>
      <w:lvlJc w:val="left"/>
      <w:pPr>
        <w:ind w:left="2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2690C8">
      <w:start w:val="1"/>
      <w:numFmt w:val="bullet"/>
      <w:lvlText w:val="•"/>
      <w:lvlJc w:val="left"/>
      <w:pPr>
        <w:ind w:left="2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600220">
      <w:start w:val="1"/>
      <w:numFmt w:val="bullet"/>
      <w:lvlText w:val="o"/>
      <w:lvlJc w:val="left"/>
      <w:pPr>
        <w:ind w:left="3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DE49A6">
      <w:start w:val="1"/>
      <w:numFmt w:val="bullet"/>
      <w:lvlText w:val="▪"/>
      <w:lvlJc w:val="left"/>
      <w:pPr>
        <w:ind w:left="4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D8E390">
      <w:start w:val="1"/>
      <w:numFmt w:val="bullet"/>
      <w:lvlText w:val="•"/>
      <w:lvlJc w:val="left"/>
      <w:pPr>
        <w:ind w:left="4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2A437C">
      <w:start w:val="1"/>
      <w:numFmt w:val="bullet"/>
      <w:lvlText w:val="o"/>
      <w:lvlJc w:val="left"/>
      <w:pPr>
        <w:ind w:left="5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586566">
      <w:start w:val="1"/>
      <w:numFmt w:val="bullet"/>
      <w:lvlText w:val="▪"/>
      <w:lvlJc w:val="left"/>
      <w:pPr>
        <w:ind w:left="6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4CCA"/>
    <w:rsid w:val="00137D23"/>
    <w:rsid w:val="004971F0"/>
    <w:rsid w:val="00575EDE"/>
    <w:rsid w:val="00635CE5"/>
    <w:rsid w:val="00F4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548D2"/>
  <w15:docId w15:val="{11BFCC6D-0A12-4CE7-9821-80A8FF8B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ourier New" w:eastAsia="Courier New" w:hAnsi="Courier New" w:cs="Courier New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0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line="238" w:lineRule="exact"/>
      <w:ind w:left="563" w:hanging="50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137D23"/>
    <w:rPr>
      <w:rFonts w:ascii="Courier New" w:eastAsia="Courier New" w:hAnsi="Courier New" w:cs="Courier New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3568</Words>
  <Characters>20340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2026-04-02T07:12:00Z</dcterms:created>
  <dcterms:modified xsi:type="dcterms:W3CDTF">2026-04-02T07:51:00Z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2026-04-02T00:00:00Z</vt:filetime>
  </property>
  <property fmtid="{D5CDD505-2E9C-101B-9397-08002B2CF9AE}" pid="5" name="Producer">
    <vt:lpwstr>Microsoft® Word 2016</vt:lpwstr>
  </property>
</Properties>
</file>