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Types>
</file>

<file path=_rels/.rels><?xml version="1.0"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yd="http://volga.yandex.com/schemas/document/model" xmlns:w="http://schemas.openxmlformats.org/wordprocessingml/2006/main" xmlns:mc="http://schemas.openxmlformats.org/markup-compatibility/2006" w:conformance="transitional" mc:Ignorable="vyd">
  <w:background/>
  <w:body vyd:_id="vyd:00000000000001">
    <w:p w:rsidR="006531B6" w:rsidRPr="007A3B62" w:rsidRDefault="006531B6" w:rsidP="00A350CE" vyd:_id="vyd:00000000000003">
      <w:pPr>
        <w:spacing w:line="360" w:lineRule="auto"/>
        <w:ind w:firstLine="0"/>
        <w:jc w:val="center"/>
        <w:rPr>
          <w:rFonts w:ascii="Times New Roman" w:hAnsi="Times New Roman"/>
          <w:sz w:val="28"/>
          <w:b w:val="1"/>
        </w:rPr>
      </w:pPr>
      <w:r>
        <w:rPr>
          <w:rFonts w:ascii="Times New Roman" w:hAnsi="Times New Roman"/>
          <w:sz w:val="28"/>
          <w:b w:val="1"/>
        </w:rPr>
        <w:t vyd:_id="vyd:mnfkn40uepzmka">План урока «Экологический след гражданина: от родного села до глобального мира»</w:t>
      </w:r>
    </w:p>
    <w:p w:rsidR="006531B6" w:rsidRPr="007A3B62" w:rsidRDefault="006531B6" w:rsidP="00A350CE" vyd:_id="vyd:mnfkr7rii4bb1r">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kr9setl8jo2">В условиях современного мира, где информационные и культурные границы становятся всё более прозрачными, перед образованием возникает сложная задача: помочь подрастающему поколению обрести устойчивую гражданскую идентичность, не замыкаясь в рамках национальной исключительности, но и не растворяясь в усреднённых стандартах глобальной масс-культуры. Особенно остро этот вызов проявляется в подростковом возрасте, когда происходит активное самоопределение, а авторитет традиции часто уступает место влиянию сверстников, медиа и модных трендов. Как научить ребёнка уважать культурное наследие своей страны, видеть в нём не архаику, а источник осмысленных жизненных практик? Как сформировать способность отстаивать свой выбор, не отвергая чужого?</w:t>
      </w:r>
    </w:p>
    <w:p w:rsidR="006531B6" w:rsidRPr="007A3B62" w:rsidRDefault="006531B6" w:rsidP="00A350CE" vyd:_id="vyd:mnfkr9sdp3bwl5">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kr9scdey4i3">Предлагаемая методическая разработка урока для 6–9 классов «Национальное богатство vs Глобализация» предлагает один из возможных ответов на эти вопросы. Содержательным ядром урока становится сопоставление близких и понятных подростку феноменов повседневности: еды (фастфуд и блюда русской печи) и одежды (джинсы и традиционный русский сарафан, валенки и современная обувь). Такой выбор позволяет избежать абстрактных рассуждений о патриотизме и обратить внимание учеников на конкретные культурные практики, в которых традиция продолжает существовать в диалоге с современностью.</w:t>
      </w:r>
    </w:p>
    <w:p w:rsidR="006531B6" w:rsidRPr="007A3B62" w:rsidRDefault="006531B6" w:rsidP="00A350CE" vyd:_id="vyd:mnfkr9sbbocjw2">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kr9s980xiud">Ключевым педагогическим приёмом выступает обучение аргументации с помощью речевой конструкции</w:t>
      </w:r>
      <w:r>
        <w:rPr>
          <w:rFonts w:ascii="Times New Roman" w:hAnsi="Times New Roman" w:eastAsia="quote-cjk-patch" w:cs="quote-cjk-patch"/>
          <w:sz w:val="28"/>
          <w:color w:val="0F1115"/>
          <w:b w:val="0"/>
          <w:i w:val="0"/>
        </w:rPr>
        <w:t vyd:_id="vyd:mnfkr9s9x77h5t" xml:space="preserve"> </w:t>
      </w:r>
      <w:r>
        <w:rPr>
          <w:rFonts w:ascii="Times New Roman" w:hAnsi="Times New Roman" w:eastAsia="quote-cjk-patch" w:cs="quote-cjk-patch"/>
          <w:sz w:val="28"/>
          <w:color w:val="0F1115"/>
          <w:b w:val="0"/>
          <w:i w:val="1"/>
        </w:rPr>
        <w:t vyd:_id="vyd:mnfkr9s8mgikj7">«I prefer … because … , not because …»</w:t>
      </w:r>
      <w:r>
        <w:rPr>
          <w:rFonts w:ascii="Times New Roman" w:hAnsi="Times New Roman" w:eastAsia="quote-cjk-patch" w:cs="quote-cjk-patch"/>
          <w:sz w:val="28"/>
          <w:color w:val="0F1115"/>
          <w:b w:val="0"/>
          <w:i w:val="0"/>
        </w:rPr>
        <w:t vyd:_id="vyd:mnfkr9s8wr44m0" xml:space="preserve"> </w:t>
      </w:r>
      <w:r>
        <w:rPr>
          <w:rFonts w:ascii="Times New Roman" w:hAnsi="Times New Roman" w:eastAsia="quote-cjk-patch" w:cs="quote-cjk-patch"/>
          <w:sz w:val="28"/>
          <w:color w:val="0F1115"/>
          <w:b w:val="0"/>
          <w:i w:val="0"/>
        </w:rPr>
        <w:t vyd:_id="vyd:mnfkr9s7obahc6">(«Я предпочитаю … потому что …, а не потому что …»). Эта формула не только даёт учащимся языковой инструмент для участия в дискуссии, но и задаёт важный смысловой ориентир: личный выбор должен быть осознанным, опираться на рациональные основания (здоровье, экологичность, практичность), а не на слепое следование моде или навязываемые стереотипы. При этом через ролевую игру и групповую работу реализуется принцип уважения к иной позиции: ученики учатся видеть достоинства как традиционных, так и глобальных форм культуры, а гражданская идентичность формируется не как противопоставление «своего» «чужому», а как способность делать ответственный выбор на основе знания традиций и личных ценностей.</w:t>
      </w:r>
    </w:p>
    <w:p w:rsidR="006531B6" w:rsidRPr="007A3B62" w:rsidRDefault="006531B6" w:rsidP="00A350CE" vyd:_id="vyd:mnfkrl9yhskw59">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kr9s581dwtg">Цель данной статьи – представить структуру и методическое оснащение урока, показать его воспитательный потенциал и предложить практические инструменты для формирования у школьников гражданской идентичности через содержание, органично вплетённое в их повседневный опыт.</w:t>
      </w:r>
    </w:p>
    <w:p w:rsidR="006531B6" w:rsidRPr="007A3B62" w:rsidRDefault="006531B6" w:rsidP="00A350CE" vyd:_id="vyd:mnfkw3mlp6sfhq">
      <w:pPr>
        <w:shd w:val="clear" w:fill="FFFFFF"/>
        <w:spacing w:after="240" w:before="240" w:line="360" w:lineRule="auto"/>
        <w:ind w:start="0" w:end="0" w:firstLine="849.6"/>
        <w:jc w:val="start"/>
        <w:rPr>
          <w:rFonts w:ascii="Times New Roman" w:hAnsi="Times New Roman"/>
          <w:sz w:val="28"/>
        </w:rPr>
      </w:pPr>
      <w:r>
        <w:rPr>
          <w:rFonts w:ascii="Times New Roman" w:hAnsi="Times New Roman"/>
          <w:sz w:val="28"/>
        </w:rPr>
        <w:t vyd:_id="vyd:mnfkn40uqvpb0x">Класс: 9 класс (адаптируется для 10-11)</w:t>
      </w:r>
    </w:p>
    <w:p w:rsidR="006531B6" w:rsidRPr="007A3B62" w:rsidRDefault="006531B6" w:rsidP="00A350CE" vyd:_id="vyd:mnfkn40uz3emar">
      <w:pPr>
        <w:spacing w:line="360" w:lineRule="auto"/>
        <w:ind w:firstLine="849.6"/>
        <w:jc w:val="both"/>
        <w:rPr>
          <w:rFonts w:ascii="Times New Roman" w:hAnsi="Times New Roman"/>
          <w:sz w:val="28"/>
        </w:rPr>
      </w:pPr>
      <w:r>
        <w:rPr>
          <w:rFonts w:ascii="Times New Roman" w:hAnsi="Times New Roman"/>
          <w:sz w:val="28"/>
        </w:rPr>
        <w:t vyd:_id="vyd:mnfkn40uyfs8vh">Тип урока: Урок-проект с элементами ролевой игры (бинарный: английский язык + экология/обществознание).</w:t>
      </w:r>
    </w:p>
    <w:p w:rsidR="006531B6" w:rsidRPr="007A3B62" w:rsidRDefault="006531B6" w:rsidP="00A350CE" vyd:_id="vyd:mnfkn40vgrdn9k">
      <w:pPr>
        <w:spacing w:line="360" w:lineRule="auto"/>
        <w:ind w:firstLine="849.6"/>
        <w:jc w:val="both"/>
        <w:rPr>
          <w:rFonts w:ascii="Times New Roman" w:hAnsi="Times New Roman"/>
          <w:sz w:val="28"/>
        </w:rPr>
      </w:pPr>
      <w:r>
        <w:rPr>
          <w:rFonts w:ascii="Times New Roman" w:hAnsi="Times New Roman"/>
          <w:sz w:val="28"/>
        </w:rPr>
        <w:t vyd:_id="vyd:mnfkn40vsumyyj">Цели:</w:t>
      </w:r>
    </w:p>
    <w:p w:rsidR="006531B6" w:rsidRPr="007A3B62" w:rsidRDefault="006531B6" w:rsidP="00A350CE" vyd:_id="vyd:mnfkn40vzojiu0">
      <w:pPr>
        <w:spacing w:line="360" w:lineRule="auto"/>
        <w:ind w:firstLine="849.6"/>
        <w:jc w:val="both"/>
        <w:rPr>
          <w:rFonts w:ascii="Times New Roman" w:hAnsi="Times New Roman"/>
          <w:sz w:val="28"/>
        </w:rPr>
      </w:pPr>
      <w:r>
        <w:rPr>
          <w:rFonts w:ascii="Times New Roman" w:hAnsi="Times New Roman"/>
          <w:sz w:val="28"/>
        </w:rPr>
        <w:t vyd:_id="vyd:mnfkn40vdbx2hv">1. Образовательная: Активизировать лексику по теме «Environmental problems»; научить структурировать официальное письмо-жалобу/предложение.</w:t>
      </w:r>
    </w:p>
    <w:p w:rsidR="006531B6" w:rsidRPr="007A3B62" w:rsidRDefault="006531B6" w:rsidP="00A350CE" vyd:_id="vyd:mnfkn40vnwx1du">
      <w:pPr>
        <w:spacing w:line="360" w:lineRule="auto"/>
        <w:ind w:firstLine="849.6"/>
        <w:jc w:val="both"/>
        <w:rPr>
          <w:rFonts w:ascii="Times New Roman" w:hAnsi="Times New Roman"/>
          <w:sz w:val="28"/>
        </w:rPr>
      </w:pPr>
      <w:r>
        <w:rPr>
          <w:rFonts w:ascii="Times New Roman" w:hAnsi="Times New Roman"/>
          <w:sz w:val="28"/>
        </w:rPr>
        <w:t vyd:_id="vyd:mnfkn40vd7grft">2. Развивающая: Развить критическое мышление через сравнение проблем мегаполиса (Лондон) и малой родины (село).</w:t>
      </w:r>
    </w:p>
    <w:p w:rsidR="006531B6" w:rsidRPr="007A3B62" w:rsidRDefault="006531B6" w:rsidP="00A350CE" vyd:_id="vyd:mnfkn40vtc280b">
      <w:pPr>
        <w:spacing w:line="360" w:lineRule="auto"/>
        <w:ind w:firstLine="849.6"/>
        <w:jc w:val="both"/>
        <w:rPr>
          <w:rFonts w:ascii="Times New Roman" w:hAnsi="Times New Roman"/>
          <w:sz w:val="28"/>
        </w:rPr>
      </w:pPr>
      <w:r>
        <w:rPr>
          <w:rFonts w:ascii="Times New Roman" w:hAnsi="Times New Roman"/>
          <w:sz w:val="28"/>
        </w:rPr>
        <w:t vyd:_id="vyd:mnfkn40vypu00h">3. Воспитательная: Сформировать активную гражданскую позицию, понимание концепции «экологического следа» и субъектности («Я — житель, я в ответе»).</w:t>
      </w:r>
    </w:p>
    <w:p w:rsidR="006531B6" w:rsidRPr="007A3B62" w:rsidRDefault="006531B6" w:rsidP="00A350CE" vyd:_id="vyd:mnfkn40vgu0oy6">
      <w:pPr>
        <w:spacing w:line="360" w:lineRule="auto"/>
        <w:ind w:firstLine="849.6"/>
        <w:jc w:val="both"/>
        <w:rPr>
          <w:rFonts w:ascii="Times New Roman" w:hAnsi="Times New Roman"/>
          <w:sz w:val="28"/>
        </w:rPr>
      </w:pPr>
      <w:r>
        <w:rPr>
          <w:rFonts w:ascii="Times New Roman" w:hAnsi="Times New Roman"/>
          <w:sz w:val="28"/>
        </w:rPr>
        <w:t vyd:_id="vyd:mnfkn40vgxm9w1">Оборудование: Интерактивная доска/проектор, карточки с лексикой, «паспорта эко-волонтера», маркеры, ватманы, конверты для писем (или электронная почта учителя для симуляции отправки).</w:t>
      </w:r>
    </w:p>
    <w:p w:rsidR="006531B6" w:rsidRPr="007A3B62" w:rsidRDefault="006531B6" w:rsidP="00A350CE" vyd:_id="vyd:mnfkn40vxq5iy6">
      <w:pPr>
        <w:spacing w:line="360" w:lineRule="auto"/>
        <w:ind w:firstLine="849.6"/>
        <w:jc w:val="both"/>
        <w:rPr>
          <w:rFonts w:ascii="Times New Roman" w:hAnsi="Times New Roman"/>
          <w:sz w:val="28"/>
        </w:rPr>
      </w:pPr>
      <w:r>
        <w:rPr>
          <w:rFonts w:ascii="Times New Roman" w:hAnsi="Times New Roman"/>
          <w:sz w:val="28"/>
        </w:rPr>
        <w:t vyd:_id="vyd:mnfkn40vs9ing2">1. Введение (10 минут)</w:t>
      </w:r>
    </w:p>
    <w:p w:rsidR="006531B6" w:rsidRPr="007A3B62" w:rsidRDefault="006531B6" w:rsidP="00A350CE" vyd:_id="vyd:mnfkn40vjv9ydv">
      <w:pPr>
        <w:spacing w:line="360" w:lineRule="auto"/>
        <w:ind w:firstLine="849.6"/>
        <w:jc w:val="both"/>
        <w:rPr>
          <w:rFonts w:ascii="Times New Roman" w:hAnsi="Times New Roman"/>
          <w:sz w:val="28"/>
        </w:rPr>
      </w:pPr>
      <w:r>
        <w:rPr>
          <w:rFonts w:ascii="Times New Roman" w:hAnsi="Times New Roman"/>
          <w:sz w:val="28"/>
        </w:rPr>
        <w:t vyd:_id="vyd:mnfkn40v4tyxyy">Форма: Интерактивная беседа + «Мозговой штурм».</w:t>
      </w:r>
    </w:p>
    <w:p w:rsidR="006531B6" w:rsidRPr="007A3B62" w:rsidRDefault="006531B6" w:rsidP="00A350CE" vyd:_id="vyd:mnfkn40v0nzbys">
      <w:pPr>
        <w:spacing w:line="360" w:lineRule="auto"/>
        <w:ind w:firstLine="849.6"/>
        <w:jc w:val="both"/>
        <w:rPr>
          <w:rFonts w:ascii="Times New Roman" w:hAnsi="Times New Roman"/>
          <w:sz w:val="28"/>
        </w:rPr>
      </w:pPr>
      <w:r>
        <w:rPr>
          <w:rFonts w:ascii="Times New Roman" w:hAnsi="Times New Roman"/>
          <w:sz w:val="28"/>
        </w:rPr>
        <w:t vyd:_id="vyd:mnfkn40vpxiosk">1.1. Оргмомент и «Ледокол» (Ice-breaker)</w:t>
      </w:r>
    </w:p>
    <w:p w:rsidR="006531B6" w:rsidRPr="007A3B62" w:rsidRDefault="006531B6" w:rsidP="00A350CE" vyd:_id="vyd:mnfkn40vpjhi8n">
      <w:pPr>
        <w:spacing w:line="360" w:lineRule="auto"/>
        <w:ind w:firstLine="849.6"/>
        <w:jc w:val="both"/>
        <w:rPr>
          <w:rFonts w:ascii="Times New Roman" w:hAnsi="Times New Roman"/>
          <w:sz w:val="28"/>
        </w:rPr>
      </w:pPr>
      <w:r>
        <w:rPr>
          <w:rFonts w:ascii="Times New Roman" w:hAnsi="Times New Roman"/>
          <w:sz w:val="28"/>
        </w:rPr>
        <w:t vyd:_id="vyd:mnfkn40vhz4mvp">Учитель приветствует класс на английском, но допускает переход на русский для эмоционального включения.</w:t>
      </w:r>
    </w:p>
    <w:p w:rsidR="006531B6" w:rsidRPr="007A3B62" w:rsidRDefault="006531B6" w:rsidP="00A350CE" vyd:_id="vyd:mnfkn40vlj65ec">
      <w:pPr>
        <w:spacing w:line="360" w:lineRule="auto"/>
        <w:ind w:firstLine="849.6"/>
        <w:jc w:val="both"/>
        <w:rPr>
          <w:rFonts w:ascii="Times New Roman" w:hAnsi="Times New Roman"/>
          <w:sz w:val="28"/>
        </w:rPr>
      </w:pPr>
      <w:r>
        <w:rPr>
          <w:rFonts w:ascii="Times New Roman" w:hAnsi="Times New Roman"/>
          <w:sz w:val="28"/>
        </w:rPr>
        <w:t vyd:_id="vyd:mnfkn40v3o1gsz">Учитель:Good morning. Look out the window. What do you see? A field, a forest... and what else?</w:t>
      </w:r>
    </w:p>
    <w:p w:rsidR="006531B6" w:rsidRPr="007A3B62" w:rsidRDefault="006531B6" w:rsidP="00A350CE" vyd:_id="vyd:mnfkn40vwfwy2v">
      <w:pPr>
        <w:spacing w:line="360" w:lineRule="auto"/>
        <w:ind w:firstLine="849.6"/>
        <w:jc w:val="both"/>
        <w:rPr>
          <w:rFonts w:ascii="Times New Roman" w:hAnsi="Times New Roman"/>
          <w:sz w:val="28"/>
        </w:rPr>
      </w:pPr>
      <w:r>
        <w:rPr>
          <w:rFonts w:ascii="Times New Roman" w:hAnsi="Times New Roman"/>
          <w:sz w:val="28"/>
        </w:rPr>
        <w:t vyd:_id="vyd:mnfkn40vvq3eub">Визуализация: На экране два коллажа. Первый: Лондон (Темза, смог, пробки, парки). Второй: их село (красивый пейзаж и крупным планом — несанкционированная свалка за околицей, заросший пруд).</w:t>
      </w:r>
    </w:p>
    <w:p w:rsidR="006531B6" w:rsidRPr="007A3B62" w:rsidRDefault="006531B6" w:rsidP="00A350CE" vyd:_id="vyd:mnfkn40vr9n8zs">
      <w:pPr>
        <w:spacing w:line="360" w:lineRule="auto"/>
        <w:ind w:firstLine="849.6"/>
        <w:jc w:val="both"/>
        <w:rPr>
          <w:rFonts w:ascii="Times New Roman" w:hAnsi="Times New Roman"/>
          <w:sz w:val="28"/>
        </w:rPr>
      </w:pPr>
      <w:r>
        <w:rPr>
          <w:rFonts w:ascii="Times New Roman" w:hAnsi="Times New Roman"/>
          <w:sz w:val="28"/>
        </w:rPr>
        <w:t vyd:_id="vyd:mnfkn40vptkof0">1.2. Постановка проблемы</w:t>
      </w:r>
    </w:p>
    <w:p w:rsidR="006531B6" w:rsidRPr="007A3B62" w:rsidRDefault="006531B6" w:rsidP="00A350CE" vyd:_id="vyd:mnfkn40vb36g4s">
      <w:pPr>
        <w:spacing w:line="360" w:lineRule="auto"/>
        <w:ind w:firstLine="849.6"/>
        <w:jc w:val="both"/>
        <w:rPr>
          <w:rFonts w:ascii="Times New Roman" w:hAnsi="Times New Roman"/>
          <w:sz w:val="28"/>
        </w:rPr>
      </w:pPr>
      <w:r>
        <w:rPr>
          <w:rFonts w:ascii="Times New Roman" w:hAnsi="Times New Roman"/>
          <w:sz w:val="28"/>
        </w:rPr>
        <w:t vyd:_id="vyd:mnfkn40vym8yi1">Учитель:What is the difference?(Ученики отмечают, что в Лондоне чисто, но много машин; у нас природа рядом, но есть свалка).</w:t>
      </w:r>
    </w:p>
    <w:p w:rsidR="006531B6" w:rsidRPr="007A3B62" w:rsidRDefault="006531B6" w:rsidP="00A350CE" vyd:_id="vyd:mnfkn40v30qamg">
      <w:pPr>
        <w:spacing w:line="360" w:lineRule="auto"/>
        <w:ind w:firstLine="849.6"/>
        <w:jc w:val="both"/>
        <w:rPr>
          <w:rFonts w:ascii="Times New Roman" w:hAnsi="Times New Roman"/>
          <w:sz w:val="28"/>
        </w:rPr>
      </w:pPr>
      <w:r>
        <w:rPr>
          <w:rFonts w:ascii="Times New Roman" w:hAnsi="Times New Roman"/>
          <w:sz w:val="28"/>
        </w:rPr>
        <w:t vyd:_id="vyd:mnfkn40v7nxg5g">Вопрос для дискуссии:«Почему в богатом Лондоне, где миллионы людей, воздух грязнее, чем у нас, НО при этом у нас за околицей годами лежат покрышки и бутылки? Кто за это отвечает?»</w:t>
      </w:r>
    </w:p>
    <w:p w:rsidR="006531B6" w:rsidRPr="007A3B62" w:rsidRDefault="006531B6" w:rsidP="00A350CE" vyd:_id="vyd:mnfkn40vzx2f34">
      <w:pPr>
        <w:spacing w:line="360" w:lineRule="auto"/>
        <w:ind w:firstLine="849.6"/>
        <w:jc w:val="both"/>
        <w:rPr>
          <w:rFonts w:ascii="Times New Roman" w:hAnsi="Times New Roman"/>
          <w:sz w:val="28"/>
        </w:rPr>
      </w:pPr>
      <w:r>
        <w:rPr>
          <w:rFonts w:ascii="Times New Roman" w:hAnsi="Times New Roman"/>
          <w:sz w:val="28"/>
        </w:rPr>
        <w:t vyd:_id="vyd:mnfkn40vx0m7ep">Введение термина: «Сегодня мы поговорим о Экологическом следе (Ecological Footprint). Это не просто абстракция. Это площадь земли, которая нужна, чтобы переработать всё, что мы выбрасываем. Ваш личный след начинается здесь, на пороге вашего дома».</w:t>
      </w:r>
    </w:p>
    <w:p w:rsidR="006531B6" w:rsidRPr="007A3B62" w:rsidRDefault="006531B6" w:rsidP="00A350CE" vyd:_id="vyd:mnfkn40vhvn1xy">
      <w:pPr>
        <w:spacing w:line="360" w:lineRule="auto"/>
        <w:ind w:firstLine="849.6"/>
        <w:jc w:val="both"/>
        <w:rPr>
          <w:rFonts w:ascii="Times New Roman" w:hAnsi="Times New Roman"/>
          <w:sz w:val="28"/>
        </w:rPr>
      </w:pPr>
      <w:r>
        <w:rPr>
          <w:rFonts w:ascii="Times New Roman" w:hAnsi="Times New Roman"/>
          <w:sz w:val="28"/>
        </w:rPr>
        <w:t vyd:_id="vyd:mnfkn40vrotr1s">2. Основная часть (30-35 минут)</w:t>
      </w:r>
    </w:p>
    <w:p w:rsidR="006531B6" w:rsidRPr="007A3B62" w:rsidRDefault="006531B6" w:rsidP="00A350CE" vyd:_id="vyd:mnfkn40v165ecw">
      <w:pPr>
        <w:spacing w:line="360" w:lineRule="auto"/>
        <w:ind w:firstLine="849.6"/>
        <w:jc w:val="both"/>
        <w:rPr>
          <w:rFonts w:ascii="Times New Roman" w:hAnsi="Times New Roman"/>
          <w:sz w:val="28"/>
        </w:rPr>
      </w:pPr>
      <w:r>
        <w:rPr>
          <w:rFonts w:ascii="Times New Roman" w:hAnsi="Times New Roman"/>
          <w:sz w:val="28"/>
        </w:rPr>
        <w:t vyd:_id="vyd:mnfkn40v5gxvpa">Модуль делится на три этапа: анализ, игра, практика письма.</w:t>
      </w:r>
    </w:p>
    <w:p w:rsidR="006531B6" w:rsidRPr="007A3B62" w:rsidRDefault="006531B6" w:rsidP="00A350CE" vyd:_id="vyd:mnfkn40vroqosn">
      <w:pPr>
        <w:spacing w:line="360" w:lineRule="auto"/>
        <w:ind w:firstLine="849.6"/>
        <w:jc w:val="both"/>
        <w:rPr>
          <w:rFonts w:ascii="Times New Roman" w:hAnsi="Times New Roman"/>
          <w:sz w:val="28"/>
        </w:rPr>
      </w:pPr>
      <w:r>
        <w:rPr>
          <w:rFonts w:ascii="Times New Roman" w:hAnsi="Times New Roman"/>
          <w:sz w:val="28"/>
        </w:rPr>
        <w:t vyd:_id="vyd:mnfkn40vcp3fap">Этап 1: Сравнительный анализ. «Лондон VS Моя деревня» (10 мин)</w:t>
      </w:r>
    </w:p>
    <w:p w:rsidR="006531B6" w:rsidRPr="007A3B62" w:rsidRDefault="006531B6" w:rsidP="00A350CE" vyd:_id="vyd:mnfkn40vwkcugb">
      <w:pPr>
        <w:spacing w:line="360" w:lineRule="auto"/>
        <w:ind w:firstLine="849.6"/>
        <w:jc w:val="both"/>
        <w:rPr>
          <w:rFonts w:ascii="Times New Roman" w:hAnsi="Times New Roman"/>
          <w:sz w:val="28"/>
        </w:rPr>
      </w:pPr>
      <w:r>
        <w:rPr>
          <w:rFonts w:ascii="Times New Roman" w:hAnsi="Times New Roman"/>
          <w:sz w:val="28"/>
        </w:rPr>
        <w:t vyd:_id="vyd:mnfkn40vqjeh4i">Задание:Работа в парах. На столах карточки с экологическими проблемами на английском языке (Air pollution, Water pollution, Litter/Rubbish dumps, Traffic jams, Lack of recycling facilities, Deforestation).</w:t>
      </w:r>
    </w:p>
    <w:p w:rsidR="006531B6" w:rsidRPr="007A3B62" w:rsidRDefault="006531B6" w:rsidP="00A350CE" vyd:_id="vyd:mnfkn40v821zvv">
      <w:pPr>
        <w:spacing w:line="360" w:lineRule="auto"/>
        <w:ind w:firstLine="849.6"/>
        <w:jc w:val="both"/>
        <w:rPr>
          <w:rFonts w:ascii="Times New Roman" w:hAnsi="Times New Roman"/>
          <w:sz w:val="28"/>
        </w:rPr>
      </w:pPr>
      <w:r>
        <w:rPr>
          <w:rFonts w:ascii="Times New Roman" w:hAnsi="Times New Roman"/>
          <w:sz w:val="28"/>
        </w:rPr>
        <w:t vyd:_id="vyd:mnfkn40v42vjyw">Задание: Ученики распределяют карточки на две колонки: «London» и «My village».</w:t>
      </w:r>
    </w:p>
    <w:p w:rsidR="006531B6" w:rsidRPr="007A3B62" w:rsidRDefault="006531B6" w:rsidP="00A350CE" vyd:_id="vyd:mnfkn40watga55">
      <w:pPr>
        <w:spacing w:line="360" w:lineRule="auto"/>
        <w:ind w:firstLine="849.6"/>
        <w:jc w:val="both"/>
        <w:rPr>
          <w:rFonts w:ascii="Times New Roman" w:hAnsi="Times New Roman"/>
          <w:sz w:val="28"/>
        </w:rPr>
      </w:pPr>
      <w:r>
        <w:rPr>
          <w:rFonts w:ascii="Times New Roman" w:hAnsi="Times New Roman"/>
          <w:sz w:val="28"/>
        </w:rPr>
        <w:t vyd:_id="vyd:mnfkn40wdg19yl">Сложность: В Лондоне нет свалки за околицей, но есть проблема пробок и смога.</w:t>
      </w:r>
    </w:p>
    <w:p w:rsidR="006531B6" w:rsidRPr="007A3B62" w:rsidRDefault="006531B6" w:rsidP="00A350CE" vyd:_id="vyd:mnfkn40wyffqzg">
      <w:pPr>
        <w:spacing w:line="360" w:lineRule="auto"/>
        <w:ind w:firstLine="849.6"/>
        <w:jc w:val="both"/>
        <w:rPr>
          <w:rFonts w:ascii="Times New Roman" w:hAnsi="Times New Roman"/>
          <w:sz w:val="28"/>
        </w:rPr>
      </w:pPr>
      <w:r>
        <w:rPr>
          <w:rFonts w:ascii="Times New Roman" w:hAnsi="Times New Roman"/>
          <w:sz w:val="28"/>
        </w:rPr>
        <w:t vyd:_id="vyd:mnfkn40w99wmri">Вывод: Ученики формулируют, что проблемы разные, но корень один - безответственное потребление (overconsumption) и отсутствие гражданской инициативы.</w:t>
      </w:r>
    </w:p>
    <w:p w:rsidR="006531B6" w:rsidRPr="007A3B62" w:rsidRDefault="006531B6" w:rsidP="00A350CE" vyd:_id="vyd:mnfkn40wd1ovn8">
      <w:pPr>
        <w:spacing w:line="360" w:lineRule="auto"/>
        <w:ind w:firstLine="849.6"/>
        <w:jc w:val="both"/>
        <w:rPr>
          <w:rFonts w:ascii="Times New Roman" w:hAnsi="Times New Roman"/>
          <w:sz w:val="28"/>
        </w:rPr>
      </w:pPr>
      <w:r>
        <w:rPr>
          <w:rFonts w:ascii="Times New Roman" w:hAnsi="Times New Roman"/>
          <w:sz w:val="28"/>
        </w:rPr>
        <w:t vyd:_id="vyd:mnfkn40wzb9ipt">Игра «Эко-детектив»:Учитель показывает фото стихийной свалки у школы. Задача: назвать предметы на английском, которые там лежат (plastic bottles, tyres, glass, packaging). За каждый правильный ответ — «жетон волонтера».</w:t>
      </w:r>
    </w:p>
    <w:p w:rsidR="006531B6" w:rsidRPr="007A3B62" w:rsidRDefault="006531B6" w:rsidP="00A350CE" vyd:_id="vyd:mnfkn40wvaa22b">
      <w:pPr>
        <w:spacing w:line="360" w:lineRule="auto"/>
        <w:ind w:firstLine="849.6"/>
        <w:jc w:val="both"/>
        <w:rPr>
          <w:rFonts w:ascii="Times New Roman" w:hAnsi="Times New Roman"/>
          <w:sz w:val="28"/>
        </w:rPr>
      </w:pPr>
      <w:r>
        <w:rPr>
          <w:rFonts w:ascii="Times New Roman" w:hAnsi="Times New Roman"/>
          <w:sz w:val="28"/>
        </w:rPr>
        <w:t vyd:_id="vyd:mnfkn40ww6nv92">Этап 2: Ролевая игра. «Всемирный эко-совет» (10 мин)</w:t>
      </w:r>
    </w:p>
    <w:p w:rsidR="006531B6" w:rsidRPr="007A3B62" w:rsidRDefault="006531B6" w:rsidP="00A350CE" vyd:_id="vyd:mnfkn40wled1jo">
      <w:pPr>
        <w:spacing w:line="360" w:lineRule="auto"/>
        <w:ind w:firstLine="849.6"/>
        <w:jc w:val="both"/>
        <w:rPr>
          <w:rFonts w:ascii="Times New Roman" w:hAnsi="Times New Roman"/>
          <w:sz w:val="28"/>
        </w:rPr>
      </w:pPr>
      <w:r>
        <w:rPr>
          <w:rFonts w:ascii="Times New Roman" w:hAnsi="Times New Roman"/>
          <w:sz w:val="28"/>
        </w:rPr>
        <w:t vyd:_id="vyd:mnfkn40wq9e099">Цель:Переход от пассивного наблюдения к активной позиции.</w:t>
      </w:r>
    </w:p>
    <w:p w:rsidR="006531B6" w:rsidRPr="007A3B62" w:rsidRDefault="006531B6" w:rsidP="00A350CE" vyd:_id="vyd:mnfkn40wffgaki">
      <w:pPr>
        <w:spacing w:line="360" w:lineRule="auto"/>
        <w:ind w:firstLine="849.6"/>
        <w:jc w:val="both"/>
        <w:rPr>
          <w:rFonts w:ascii="Times New Roman" w:hAnsi="Times New Roman"/>
          <w:sz w:val="28"/>
        </w:rPr>
      </w:pPr>
      <w:r>
        <w:rPr>
          <w:rFonts w:ascii="Times New Roman" w:hAnsi="Times New Roman"/>
          <w:sz w:val="28"/>
        </w:rPr>
        <w:t vyd:_id="vyd:mnfkn40w8lem5v">Класс делится на группы:</w:t>
      </w:r>
    </w:p>
    <w:p w:rsidR="006531B6" w:rsidRPr="007A3B62" w:rsidRDefault="006531B6" w:rsidP="00A350CE" vyd:_id="vyd:mnfkn40w5h8dip">
      <w:pPr>
        <w:spacing w:line="360" w:lineRule="auto"/>
        <w:ind w:firstLine="849.6"/>
        <w:jc w:val="both"/>
        <w:rPr>
          <w:rFonts w:ascii="Times New Roman" w:hAnsi="Times New Roman"/>
          <w:sz w:val="28"/>
        </w:rPr>
      </w:pPr>
      <w:r>
        <w:rPr>
          <w:rFonts w:ascii="Times New Roman" w:hAnsi="Times New Roman"/>
          <w:sz w:val="28"/>
        </w:rPr>
        <w:t vyd:_id="vyd:mnfkn40wcyeo9w">1.«Жители Лондона»(туристы, которые приехали в село отдыхать) — возмущаются свалкой, портящей пейзаж.</w:t>
      </w:r>
    </w:p>
    <w:p w:rsidR="006531B6" w:rsidRPr="007A3B62" w:rsidRDefault="006531B6" w:rsidP="00A350CE" vyd:_id="vyd:mnfkn40wyk5k5y">
      <w:pPr>
        <w:spacing w:line="360" w:lineRule="auto"/>
        <w:ind w:firstLine="849.6"/>
        <w:jc w:val="both"/>
        <w:rPr>
          <w:rFonts w:ascii="Times New Roman" w:hAnsi="Times New Roman"/>
          <w:sz w:val="28"/>
        </w:rPr>
      </w:pPr>
      <w:r>
        <w:rPr>
          <w:rFonts w:ascii="Times New Roman" w:hAnsi="Times New Roman"/>
          <w:sz w:val="28"/>
        </w:rPr>
        <w:t vyd:_id="vyd:mnfkn40wnzhzzo">2.«Местные старожилы»(оправдываются: «некуда девать мусор, нет контейнеров», «это не мы, это соседний хутор»).</w:t>
      </w:r>
    </w:p>
    <w:p w:rsidR="006531B6" w:rsidRPr="007A3B62" w:rsidRDefault="006531B6" w:rsidP="00A350CE" vyd:_id="vyd:mnfkn40wos6b4m">
      <w:pPr>
        <w:spacing w:line="360" w:lineRule="auto"/>
        <w:ind w:firstLine="849.6"/>
        <w:jc w:val="both"/>
        <w:rPr>
          <w:rFonts w:ascii="Times New Roman" w:hAnsi="Times New Roman"/>
          <w:sz w:val="28"/>
        </w:rPr>
      </w:pPr>
      <w:r>
        <w:rPr>
          <w:rFonts w:ascii="Times New Roman" w:hAnsi="Times New Roman"/>
          <w:sz w:val="28"/>
        </w:rPr>
        <w:t vyd:_id="vyd:mnfkn40webfr3r">3.«Активисты-школьники» (предлагают решение: субботник, раздельный сбор, информирование).</w:t>
      </w:r>
    </w:p>
    <w:p w:rsidR="006531B6" w:rsidRPr="007A3B62" w:rsidRDefault="006531B6" w:rsidP="00A350CE" vyd:_id="vyd:mnfkn40wgwagle">
      <w:pPr>
        <w:spacing w:line="360" w:lineRule="auto"/>
        <w:ind w:firstLine="849.6"/>
        <w:jc w:val="both"/>
        <w:rPr>
          <w:rFonts w:ascii="Times New Roman" w:hAnsi="Times New Roman"/>
          <w:sz w:val="28"/>
        </w:rPr>
      </w:pPr>
      <w:r>
        <w:rPr>
          <w:rFonts w:ascii="Times New Roman" w:hAnsi="Times New Roman"/>
          <w:sz w:val="28"/>
        </w:rPr>
        <w:t vyd:_id="vyd:mnfkn40whecxhw">Задание на английском:Каждая группа должна представить один аргумент на английском языке, почему ситуация со свалкой должна измениться.</w:t>
      </w:r>
    </w:p>
    <w:p w:rsidR="006531B6" w:rsidRPr="007A3B62" w:rsidRDefault="006531B6" w:rsidP="00A350CE" vyd:_id="vyd:mnfkn40wxagemw">
      <w:pPr>
        <w:spacing w:line="360" w:lineRule="auto"/>
        <w:ind w:firstLine="849.6"/>
        <w:jc w:val="both"/>
        <w:rPr>
          <w:rFonts w:ascii="Times New Roman" w:hAnsi="Times New Roman"/>
          <w:sz w:val="28"/>
        </w:rPr>
      </w:pPr>
      <w:r>
        <w:rPr>
          <w:rFonts w:ascii="Times New Roman" w:hAnsi="Times New Roman"/>
          <w:sz w:val="28"/>
        </w:rPr>
        <w:t vyd:_id="vyd:mnfkn40wxehhlr">Пример для активистов:We live here. This is our land. We don't want to drink poison water. Let's clean it together!"</w:t>
      </w:r>
    </w:p>
    <w:p w:rsidR="006531B6" w:rsidRPr="007A3B62" w:rsidRDefault="006531B6" w:rsidP="00A350CE" vyd:_id="vyd:mnfkn40whps4r9">
      <w:pPr>
        <w:spacing w:line="360" w:lineRule="auto"/>
        <w:ind w:firstLine="849.6"/>
        <w:jc w:val="both"/>
        <w:rPr>
          <w:rFonts w:ascii="Times New Roman" w:hAnsi="Times New Roman"/>
          <w:sz w:val="28"/>
        </w:rPr>
      </w:pPr>
      <w:r>
        <w:rPr>
          <w:rFonts w:ascii="Times New Roman" w:hAnsi="Times New Roman"/>
          <w:sz w:val="28"/>
        </w:rPr>
        <w:t vyd:_id="vyd:mnfkn40w86liw0" xml:space="preserve"> Этап 3: Практикум. «Письмо в международную организацию» (15 мин)</w:t>
      </w:r>
    </w:p>
    <w:p w:rsidR="006531B6" w:rsidRPr="007A3B62" w:rsidRDefault="006531B6" w:rsidP="00A350CE" vyd:_id="vyd:mnfkn40w9fp7nr">
      <w:pPr>
        <w:spacing w:line="360" w:lineRule="auto"/>
        <w:ind w:firstLine="849.6"/>
        <w:jc w:val="both"/>
        <w:rPr>
          <w:rFonts w:ascii="Times New Roman" w:hAnsi="Times New Roman"/>
          <w:sz w:val="28"/>
        </w:rPr>
      </w:pPr>
      <w:r>
        <w:rPr>
          <w:rFonts w:ascii="Times New Roman" w:hAnsi="Times New Roman"/>
          <w:sz w:val="28"/>
        </w:rPr>
        <w:t vyd:_id="vyd:mnfkn40wo20b59">Контекст:Учитель объясняет, что кричать на соседа бесполезно, но если проблема аргументирована на языке мира (английском) и направлена в структуру (например, Greenpeace или местный Environmental Agency), это привлекает внимание и ресурсы.</w:t>
      </w:r>
    </w:p>
    <w:p w:rsidR="006531B6" w:rsidRPr="007A3B62" w:rsidRDefault="006531B6" w:rsidP="00A350CE" vyd:_id="vyd:mnfkn40w36jxob">
      <w:pPr>
        <w:spacing w:line="360" w:lineRule="auto"/>
        <w:ind w:firstLine="849.6"/>
        <w:jc w:val="both"/>
        <w:rPr>
          <w:rFonts w:ascii="Times New Roman" w:hAnsi="Times New Roman"/>
          <w:sz w:val="28"/>
        </w:rPr>
      </w:pPr>
      <w:r>
        <w:rPr>
          <w:rFonts w:ascii="Times New Roman" w:hAnsi="Times New Roman"/>
          <w:sz w:val="28"/>
        </w:rPr>
        <w:t vyd:_id="vyd:mnfkn40wazbvhn">Структура письма (шаблон на доске):</w:t>
      </w:r>
    </w:p>
    <w:p w:rsidR="006531B6" w:rsidRPr="007A3B62" w:rsidRDefault="006531B6" w:rsidP="00A350CE" vyd:_id="vyd:mnfkn40w82rd7p">
      <w:pPr>
        <w:spacing w:line="360" w:lineRule="auto"/>
        <w:ind w:firstLine="849.6"/>
        <w:jc w:val="both"/>
        <w:rPr>
          <w:rFonts w:ascii="Times New Roman" w:hAnsi="Times New Roman"/>
          <w:sz w:val="28"/>
        </w:rPr>
      </w:pPr>
      <w:r>
        <w:rPr>
          <w:rFonts w:ascii="Times New Roman" w:hAnsi="Times New Roman"/>
          <w:sz w:val="28"/>
        </w:rPr>
        <w:t vyd:_id="vyd:mnfkn40whel8m8">1.Introduction:Dear Sir/Madam, I am writing to draw your attention to a serious environmental issue in my village...</w:t>
      </w:r>
    </w:p>
    <w:p w:rsidR="006531B6" w:rsidRPr="007A3B62" w:rsidRDefault="006531B6" w:rsidP="00A350CE" vyd:_id="vyd:mnfkn40wp8el5i">
      <w:pPr>
        <w:spacing w:line="360" w:lineRule="auto"/>
        <w:ind w:firstLine="849.6"/>
        <w:jc w:val="both"/>
        <w:rPr>
          <w:rFonts w:ascii="Times New Roman" w:hAnsi="Times New Roman"/>
          <w:sz w:val="28"/>
        </w:rPr>
      </w:pPr>
      <w:r>
        <w:rPr>
          <w:rFonts w:ascii="Times New Roman" w:hAnsi="Times New Roman"/>
          <w:sz w:val="28"/>
        </w:rPr>
        <w:t vyd:_id="vyd:mnfkn40wt89fij">2.  Problem:There is an illegal dump near the forest. It pollutes the soil and water. (Описываем свалку за околицей).</w:t>
      </w:r>
    </w:p>
    <w:p w:rsidR="006531B6" w:rsidRPr="007A3B62" w:rsidRDefault="006531B6" w:rsidP="00A350CE" vyd:_id="vyd:mnfkn40wh6ynq8">
      <w:pPr>
        <w:spacing w:line="360" w:lineRule="auto"/>
        <w:ind w:firstLine="849.6"/>
        <w:jc w:val="both"/>
        <w:rPr>
          <w:rFonts w:ascii="Times New Roman" w:hAnsi="Times New Roman"/>
          <w:sz w:val="28"/>
        </w:rPr>
      </w:pPr>
      <w:r>
        <w:rPr>
          <w:rFonts w:ascii="Times New Roman" w:hAnsi="Times New Roman"/>
          <w:sz w:val="28"/>
        </w:rPr>
        <w:t vyd:_id="vyd:mnfkn40wm2m0p0">3.Local Context:People here often ignore the problem because they think one person can't change anything.</w:t>
      </w:r>
    </w:p>
    <w:p w:rsidR="006531B6" w:rsidRPr="007A3B62" w:rsidRDefault="006531B6" w:rsidP="00A350CE" vyd:_id="vyd:mnfkn40wjz8rsx">
      <w:pPr>
        <w:spacing w:line="360" w:lineRule="auto"/>
        <w:ind w:firstLine="849.6"/>
        <w:jc w:val="both"/>
        <w:rPr>
          <w:rFonts w:ascii="Times New Roman" w:hAnsi="Times New Roman"/>
          <w:sz w:val="28"/>
        </w:rPr>
      </w:pPr>
      <w:r>
        <w:rPr>
          <w:rFonts w:ascii="Times New Roman" w:hAnsi="Times New Roman"/>
          <w:sz w:val="28"/>
        </w:rPr>
        <w:t vyd:_id="vyd:mnfkn40wc0nkxx">4. Call to Action / Our Proposal:We, the students, are ready to organize a clean-up, but we need bins and support. We want to show that we are responsible citizens.</w:t>
      </w:r>
    </w:p>
    <w:p w:rsidR="006531B6" w:rsidRPr="007A3B62" w:rsidRDefault="006531B6" w:rsidP="00A350CE" vyd:_id="vyd:mnfkn40wsygpsy">
      <w:pPr>
        <w:spacing w:line="360" w:lineRule="auto"/>
        <w:ind w:firstLine="849.6"/>
        <w:jc w:val="both"/>
        <w:rPr>
          <w:rFonts w:ascii="Times New Roman" w:hAnsi="Times New Roman"/>
          <w:sz w:val="28"/>
        </w:rPr>
      </w:pPr>
      <w:r>
        <w:rPr>
          <w:rFonts w:ascii="Times New Roman" w:hAnsi="Times New Roman"/>
          <w:sz w:val="28"/>
        </w:rPr>
        <w:t vyd:_id="vyd:mnfkn40w3rdan5">5.Conclusion:I believe that if we act together, we can save our village.</w:t>
      </w:r>
    </w:p>
    <w:p w:rsidR="006531B6" w:rsidRPr="007A3B62" w:rsidRDefault="006531B6" w:rsidP="00A350CE" vyd:_id="vyd:mnfkn40wj43xvi">
      <w:pPr>
        <w:spacing w:line="360" w:lineRule="auto"/>
        <w:ind w:firstLine="849.6"/>
        <w:jc w:val="both"/>
        <w:rPr>
          <w:rFonts w:ascii="Times New Roman" w:hAnsi="Times New Roman"/>
          <w:sz w:val="28"/>
        </w:rPr>
      </w:pPr>
      <w:r>
        <w:rPr>
          <w:rFonts w:ascii="Times New Roman" w:hAnsi="Times New Roman"/>
          <w:sz w:val="28"/>
        </w:rPr>
        <w:t vyd:_id="vyd:mnfkn40w78rfbj">Задание:Ученики пишут черновик письма (5-7 предложений). Дифференциация:Слабые ученики заполняют пропуски в готовом шаблоне; сильные пишут полностью самостоятельно, добавляя детали (например, "the smoke from burning rubbish causes asthma").</w:t>
      </w:r>
    </w:p>
    <w:p w:rsidR="006531B6" w:rsidRPr="007A3B62" w:rsidRDefault="006531B6" w:rsidP="00A350CE" vyd:_id="vyd:mnfkn40w7l1r3x">
      <w:pPr>
        <w:spacing w:line="360" w:lineRule="auto"/>
        <w:ind w:firstLine="849.6"/>
        <w:jc w:val="both"/>
        <w:rPr>
          <w:rFonts w:ascii="Times New Roman" w:hAnsi="Times New Roman"/>
          <w:sz w:val="28"/>
        </w:rPr>
      </w:pPr>
      <w:r>
        <w:rPr>
          <w:rFonts w:ascii="Times New Roman" w:hAnsi="Times New Roman"/>
          <w:sz w:val="28"/>
        </w:rPr>
        <w:t vyd:_id="vyd:mnfkn40wvio4mj">3. Заключение (5-7 минут)</w:t>
      </w:r>
    </w:p>
    <w:p w:rsidR="006531B6" w:rsidRPr="007A3B62" w:rsidRDefault="006531B6" w:rsidP="00A350CE" vyd:_id="vyd:mnfkn40w4vs75l">
      <w:pPr>
        <w:spacing w:line="360" w:lineRule="auto"/>
        <w:ind w:firstLine="849.6"/>
        <w:jc w:val="both"/>
        <w:rPr>
          <w:rFonts w:ascii="Times New Roman" w:hAnsi="Times New Roman"/>
          <w:sz w:val="28"/>
        </w:rPr>
      </w:pPr>
      <w:r>
        <w:rPr>
          <w:rFonts w:ascii="Times New Roman" w:hAnsi="Times New Roman"/>
          <w:sz w:val="28"/>
        </w:rPr>
        <w:t vyd:_id="vyd:mnfkn40wq461dg">3.1. Презентация результатов</w:t>
      </w:r>
    </w:p>
    <w:p w:rsidR="006531B6" w:rsidRPr="007A3B62" w:rsidRDefault="006531B6" w:rsidP="00A350CE" vyd:_id="vyd:mnfkn40wd8x6a9">
      <w:pPr>
        <w:spacing w:line="360" w:lineRule="auto"/>
        <w:ind w:firstLine="849.6"/>
        <w:jc w:val="both"/>
        <w:rPr>
          <w:rFonts w:ascii="Times New Roman" w:hAnsi="Times New Roman"/>
          <w:sz w:val="28"/>
        </w:rPr>
      </w:pPr>
      <w:r>
        <w:rPr>
          <w:rFonts w:ascii="Times New Roman" w:hAnsi="Times New Roman"/>
          <w:sz w:val="28"/>
        </w:rPr>
        <w:t vyd:_id="vyd:mnfkn40w9nrnv9">Несколько учеников зачитывают отрывки из своих писем. Важно подчеркнуть формулировку «Я — житель села, я в ответе».</w:t>
      </w:r>
    </w:p>
    <w:p w:rsidR="006531B6" w:rsidRPr="007A3B62" w:rsidRDefault="006531B6" w:rsidP="00A350CE" vyd:_id="vyd:mnfkn40wce0k9m">
      <w:pPr>
        <w:spacing w:line="360" w:lineRule="auto"/>
        <w:ind w:firstLine="849.6"/>
        <w:jc w:val="both"/>
        <w:rPr>
          <w:rFonts w:ascii="Times New Roman" w:hAnsi="Times New Roman"/>
          <w:sz w:val="28"/>
        </w:rPr>
      </w:pPr>
      <w:r>
        <w:rPr>
          <w:rFonts w:ascii="Times New Roman" w:hAnsi="Times New Roman"/>
          <w:sz w:val="28"/>
        </w:rPr>
        <w:t vyd:_id="vyd:mnfkn40w3u46w7">Рефлексия:Учитель задает вопрос: «Почему мы пишем эти письма на английском, а не только на русском?»</w:t>
      </w:r>
    </w:p>
    <w:p w:rsidR="006531B6" w:rsidRPr="007A3B62" w:rsidRDefault="006531B6" w:rsidP="00A350CE" vyd:_id="vyd:mnfkn40wvew12x">
      <w:pPr>
        <w:spacing w:line="360" w:lineRule="auto"/>
        <w:ind w:firstLine="849.6"/>
        <w:jc w:val="both"/>
        <w:rPr>
          <w:rFonts w:ascii="Times New Roman" w:hAnsi="Times New Roman"/>
          <w:sz w:val="28"/>
        </w:rPr>
      </w:pPr>
      <w:r>
        <w:rPr>
          <w:rFonts w:ascii="Times New Roman" w:hAnsi="Times New Roman"/>
          <w:sz w:val="28"/>
        </w:rPr>
        <w:t vyd:_id="vyd:mnfkn40wqtn2b8">Ожидаемый ответ:Потому что экология не знает границ. Говоря на языке мира, мы показываем, что наша местная проблема достойна международного внимания, и мы готовы быть услышанными.</w:t>
      </w:r>
    </w:p>
    <w:p w:rsidR="006531B6" w:rsidRPr="007A3B62" w:rsidRDefault="006531B6" w:rsidP="00A350CE" vyd:_id="vyd:mnfkn40w926s4f">
      <w:pPr>
        <w:spacing w:line="360" w:lineRule="auto"/>
        <w:ind w:firstLine="849.6"/>
        <w:jc w:val="both"/>
        <w:rPr>
          <w:rFonts w:ascii="Times New Roman" w:hAnsi="Times New Roman"/>
          <w:sz w:val="28"/>
        </w:rPr>
      </w:pPr>
      <w:r>
        <w:rPr>
          <w:rFonts w:ascii="Times New Roman" w:hAnsi="Times New Roman"/>
          <w:sz w:val="28"/>
        </w:rPr>
        <w:t vyd:_id="vyd:mnfkn40wlbl6w0">3.2. Домашнее задание (выход на реальное действие)</w:t>
      </w:r>
    </w:p>
    <w:p w:rsidR="006531B6" w:rsidRPr="007A3B62" w:rsidRDefault="006531B6" w:rsidP="00A350CE" vyd:_id="vyd:mnfkn40wsoh84h">
      <w:pPr>
        <w:spacing w:line="360" w:lineRule="auto"/>
        <w:ind w:firstLine="849.6"/>
        <w:jc w:val="both"/>
        <w:rPr>
          <w:rFonts w:ascii="Times New Roman" w:hAnsi="Times New Roman"/>
          <w:sz w:val="28"/>
        </w:rPr>
      </w:pPr>
      <w:r>
        <w:rPr>
          <w:rFonts w:ascii="Times New Roman" w:hAnsi="Times New Roman"/>
          <w:sz w:val="28"/>
        </w:rPr>
        <w:t vyd:_id="vyd:mnfkn40wvm286m">Вариант 1 (Обязательный):Дописать письмо в чистовом варианте. Учитель предлагает реально(в рамках симуляции) отправить эти письма в региональное отделение общественной экологической организации или опубликовать на школьном сайте/странице в соцсетях.</w:t>
      </w:r>
    </w:p>
    <w:p w:rsidR="006531B6" w:rsidRPr="007A3B62" w:rsidRDefault="006531B6" w:rsidP="00A350CE" vyd:_id="vyd:mnfkn40wo2hizz">
      <w:pPr>
        <w:spacing w:line="360" w:lineRule="auto"/>
        <w:ind w:firstLine="849.6"/>
        <w:jc w:val="both"/>
        <w:rPr>
          <w:rFonts w:ascii="Times New Roman" w:hAnsi="Times New Roman"/>
          <w:sz w:val="28"/>
        </w:rPr>
      </w:pPr>
      <w:r>
        <w:rPr>
          <w:rFonts w:ascii="Times New Roman" w:hAnsi="Times New Roman"/>
          <w:sz w:val="28"/>
        </w:rPr>
        <w:t vyd:_id="vyd:mnfkn40xoowt4i">Вариант 2 (Творческий): Рассчитать свой личный экологический след за день (количество выброшенного мусора, использованной воды) и предложить one simple step (один простой шаг) для его сокращения, записав это на английском в стикере на доску «Дерево решений».</w:t>
      </w:r>
    </w:p>
    <w:p w:rsidR="006531B6" w:rsidRPr="007A3B62" w:rsidRDefault="006531B6" w:rsidP="00A350CE" vyd:_id="vyd:mnfkn40x2x3snb">
      <w:pPr>
        <w:spacing w:line="360" w:lineRule="auto"/>
        <w:ind w:firstLine="849.6"/>
        <w:jc w:val="both"/>
        <w:rPr>
          <w:rFonts w:ascii="Times New Roman" w:hAnsi="Times New Roman"/>
          <w:sz w:val="28"/>
        </w:rPr>
      </w:pPr>
      <w:r>
        <w:rPr>
          <w:rFonts w:ascii="Times New Roman" w:hAnsi="Times New Roman"/>
          <w:sz w:val="28"/>
        </w:rPr>
        <w:t vyd:_id="vyd:mnfkn40xzq592g">3.3. Финальная мотивация</w:t>
      </w:r>
    </w:p>
    <w:p w:rsidR="006531B6" w:rsidRPr="007A3B62" w:rsidRDefault="006531B6" w:rsidP="00A350CE" vyd:_id="vyd:mnfkn40xhks5fu">
      <w:pPr>
        <w:spacing w:line="360" w:lineRule="auto"/>
        <w:ind w:firstLine="849.6"/>
        <w:jc w:val="both"/>
        <w:rPr>
          <w:rFonts w:ascii="Times New Roman" w:hAnsi="Times New Roman"/>
          <w:sz w:val="28"/>
        </w:rPr>
      </w:pPr>
      <w:r>
        <w:rPr>
          <w:rFonts w:ascii="Times New Roman" w:hAnsi="Times New Roman"/>
          <w:sz w:val="28"/>
        </w:rPr>
        <w:t vyd:_id="vyd:mnfkn40x447qit">Учитель:"We often think that ecology is something global, far away, like London. But it starts where you are. You are not just students. You are citizens. Your voice, even in English, can change the view outside your window."</w:t>
      </w:r>
    </w:p>
    <w:p w:rsidR="006531B6" w:rsidRPr="007A3B62" w:rsidRDefault="006531B6" w:rsidP="00A350CE" vyd:_id="vyd:mnfkn40xeocuia">
      <w:pPr>
        <w:spacing w:line="360" w:lineRule="auto"/>
        <w:ind w:firstLine="849.6"/>
        <w:jc w:val="both"/>
        <w:rPr>
          <w:rFonts w:ascii="Times New Roman" w:hAnsi="Times New Roman"/>
          <w:sz w:val="28"/>
        </w:rPr>
      </w:pPr>
      <w:r>
        <w:rPr>
          <w:rFonts w:ascii="Times New Roman" w:hAnsi="Times New Roman"/>
          <w:sz w:val="28"/>
        </w:rPr>
        <w:t vyd:_id="vyd:mnfkn40x00x91o" xml:space="preserve"> (Мы часто думаем, что экология — это что-то глобальное, далекое, как Лондон. Но она начинается там, где вы находитесь. Вы не просто ученики. Вы — граждане. Ваш голос, даже на английском, может изменить вид за вашим окном).</w:t>
      </w:r>
    </w:p>
    <w:p w:rsidR="006531B6" w:rsidRPr="007A3B62" w:rsidRDefault="006531B6" w:rsidP="00A350CE" vyd:_id="vyd:mnfkn40xihpwim">
      <w:pPr>
        <w:spacing w:line="360" w:lineRule="auto"/>
        <w:ind w:firstLine="849.6"/>
        <w:jc w:val="both"/>
        <w:rPr>
          <w:rFonts w:ascii="Times New Roman" w:hAnsi="Times New Roman"/>
          <w:sz w:val="28"/>
        </w:rPr>
      </w:pPr>
      <w:r>
        <w:rPr>
          <w:rFonts w:ascii="Times New Roman" w:hAnsi="Times New Roman"/>
          <w:sz w:val="28"/>
        </w:rPr>
        <w:t vyd:_id="vyd:mnfkn40xgpovwt">Методические рекомендации для сельской школы:</w:t>
      </w:r>
    </w:p>
    <w:p w:rsidR="006531B6" w:rsidRPr="007A3B62" w:rsidRDefault="006531B6" w:rsidP="00A350CE" vyd:_id="vyd:mnfkn40xbcuwd5">
      <w:pPr>
        <w:spacing w:line="360" w:lineRule="auto"/>
        <w:ind w:firstLine="849.6"/>
        <w:jc w:val="both"/>
        <w:rPr>
          <w:rFonts w:ascii="Times New Roman" w:hAnsi="Times New Roman"/>
          <w:sz w:val="28"/>
        </w:rPr>
      </w:pPr>
      <w:r>
        <w:rPr>
          <w:rFonts w:ascii="Times New Roman" w:hAnsi="Times New Roman"/>
          <w:sz w:val="28"/>
        </w:rPr>
        <w:t vyd:_id="vyd:mnfkn40xffn4c6">1.  Акцент на реалии:Если в селе нет проблем со свалкой, замените на проблему засухи/пожаров или загрязнения местной реки.</w:t>
      </w:r>
    </w:p>
    <w:p w:rsidR="006531B6" w:rsidRPr="007A3B62" w:rsidRDefault="006531B6" w:rsidP="00A350CE" vyd:_id="vyd:mnfkn40x1fens2">
      <w:pPr>
        <w:spacing w:line="360" w:lineRule="auto"/>
        <w:ind w:firstLine="849.6"/>
        <w:jc w:val="both"/>
        <w:rPr>
          <w:rFonts w:ascii="Times New Roman" w:hAnsi="Times New Roman"/>
          <w:sz w:val="28"/>
        </w:rPr>
      </w:pPr>
      <w:r>
        <w:rPr>
          <w:rFonts w:ascii="Times New Roman" w:hAnsi="Times New Roman"/>
          <w:sz w:val="28"/>
        </w:rPr>
        <w:t vyd:_id="vyd:mnfkn40xzfgjas">2.  Языковая поддержка:Для 9 класса в сельской местности уровень английского может варьироваться. Обязательно подготовьте Word Bank(список слов) на доске: dump (свалка), outskirts (околица), soil pollution (загрязнение почвы), responsible citizen (ответственный гражданин), local authorities (местные власти).</w:t>
      </w:r>
    </w:p>
    <w:p w:rsidR="006531B6" w:rsidRPr="007A3B62" w:rsidRDefault="006531B6" w:rsidP="00A350CE" vyd:_id="vyd:mnfkn40xuanq13">
      <w:pPr>
        <w:spacing w:line="360" w:lineRule="auto"/>
        <w:ind w:firstLine="849.6"/>
        <w:jc w:val="both"/>
        <w:rPr>
          <w:rFonts w:ascii="Times New Roman" w:hAnsi="Times New Roman"/>
          <w:sz w:val="28"/>
        </w:rPr>
      </w:pPr>
      <w:r>
        <w:rPr>
          <w:rFonts w:ascii="Times New Roman" w:hAnsi="Times New Roman"/>
          <w:sz w:val="28"/>
        </w:rPr>
        <w:t vyd:_id="vyd:mnfkn40xdqsr64">3.  Связь с реальностью:Обязательно сообщите ученикам, что письма действительно будут переданы (даже если это будет школьная администрация для инициативы субботника). Это формирует доверие и показывает, что их гражданская позиция имеет вес.</w:t>
      </w:r>
    </w:p>
    <w:sectPr vyd:_id="vyd:00000000000002" w:rsidR="006531B6" w:rsidRPr="007A3B62" w:rsidSect="007A3B62">
      <w:type w:val="nextPage"/>
      <w:pgSz w:w="11907" w:h="16840" w:orient="portrait"/>
      <w:pgMar w:top="1134" w:right="851" w:bottom="1134" w:left="1701" w:header="709" w:footer="709" w:gutter="0"/>
      <w:cols w:equalWidth="1" w:space="708" w:sep="0"/>
      <w:vAlign w:val="top"/>
      <w:titlePg w:val="0"/>
      <w:docGrid w:linePitch="360"/>
    </w:sectPr>
  </w:body>
</w:document>
</file>

<file path=word/fontTable.xml><?xml version="1.0" encoding="utf-8"?>
<w:fonts xmlns:w16cex="http://schemas.microsoft.com/office/word/2018/wordml/cex" xmlns:unk1="http://schemas.microsoft.com/office/word/2023/wordml/word16du" xmlns:w16sdtdh="http://schemas.microsoft.com/office/word/2020/wordml/sdtdatahash" xmlns:w16se="http://schemas.microsoft.com/office/word/2015/wordml/symex" xmlns:w="http://schemas.openxmlformats.org/wordprocessingml/2006/main" xmlns:mc="http://schemas.openxmlformats.org/markup-compatibility/2006" xmlns:w16cid="http://schemas.microsoft.com/office/word/2016/wordml/cid" xmlns:w16="http://schemas.microsoft.com/office/word/2018/wordml" xmlns:w15="http://schemas.microsoft.com/office/word/2012/wordml" xmlns:w14="http://schemas.microsoft.com/office/word/2010/wordml" mc:Ignorable="w14 w15 w16se w16cid w16 w16cex w16sdtdh unk1">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w15="http://schemas.microsoft.com/office/word/2012/wordml" xmlns:m="http://schemas.openxmlformats.org/officeDocument/2006/math" xmlns:w="http://schemas.openxmlformats.org/wordprocessingml/2006/main" xmlns:v="urn:schemas-microsoft-com:vml">
  <w15:chartTrackingRefBased/>
  <w15:docId w15:val="{9461E328-93DC-9D4C-AD02-F8EA458366DF}"/>
  <w:zoom w:percent="100"/>
  <w:displayBackgroundShape w:val="1"/>
  <w:defaultTabStop w:val="72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F8"/>
    <w:rsid w:val="000744F8"/>
    <w:rsid w:val="003E661C"/>
    <w:rsid w:val="006531B6"/>
    <w:rsid w:val="007A3B62"/>
    <w:rsid w:val="00A350CE"/>
    <w:rsid w:val="00CB5903"/>
  </w:rsids>
  <m:mathPr>
    <m:mathFont m:val="Cambria Math"/>
    <m:brkBin m:val="before"/>
    <m:brkBinSub m:val="--"/>
    <m:smallFrac m:val="0"/>
    <m:dispDef m:val="1"/>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w="http://schemas.openxmlformats.org/wordprocessingml/2006/main" xmlns:w14="http://schemas.microsoft.com/office/word/2010/wordml">
  <w:docDefaults>
    <w:rPrDefault>
      <w:rPr>
        <w:rFonts w:ascii="Arial" w:hAnsi="Arial" w:cs="Arial"/>
        <w:sz w:val="22"/>
        <w:lang w:val="ru-RU"/>
        <w:szCs w:val="22"/>
        <w14:ligatures w14:val="standardContextual"/>
      </w:rPr>
    </w:rPrDefault>
    <w:pPrDefault>
      <w:pPr>
        <w:spacing w:line="276" w:before="0" w:after="0" w:lineRule="auto"/>
      </w:pPr>
    </w:pPrDefault>
  </w:docDefaults>
  <w:latentStyles w:count="376">
    <w:lsdException w:name="annotation reference" w:semiHidden="1" w:unhideWhenUsed="1"/>
    <w:lsdException w:name="annotation subject" w:semiHidden="1" w:unhideWhenUsed="1"/>
    <w:lsdException w:name="annotation text" w:semiHidden="1" w:unhideWhenUsed="1"/>
    <w:lsdException w:name="Balloon Text" w:semiHidden="1" w:unhideWhenUsed="1"/>
    <w:lsdException w:name="Bibliography" w:uiPriority="37" w:semiHidden="1" w:unhideWhenUsed="1"/>
    <w:lsdException w:name="Block Text" w:semiHidden="1" w:unhideWhenUsed="1"/>
    <w:lsdException w:name="Body Text" w:semiHidden="1" w:unhideWhenUsed="1"/>
    <w:lsdException w:name="Body Text 2" w:semiHidden="1" w:unhideWhenUsed="1"/>
    <w:lsdException w:name="Body Text 3" w:semiHidden="1" w:unhideWhenUsed="1"/>
    <w:lsdException w:name="Body Text First Indent" w:semiHidden="1" w:unhideWhenUsed="1"/>
    <w:lsdException w:name="Body Text First Indent 2" w:semiHidden="1" w:unhideWhenUsed="1"/>
    <w:lsdException w:name="Body Text Indent" w:semiHidden="1" w:unhideWhenUsed="1"/>
    <w:lsdException w:name="Body Text Indent 2" w:semiHidden="1" w:unhideWhenUsed="1"/>
    <w:lsdException w:name="Body Text Indent 3" w:semiHidden="1" w:unhideWhenUsed="1"/>
    <w:lsdException w:name="Book Title" w:uiPriority="33" w:qFormat="1"/>
    <w:lsdException w:name="caption" w:uiPriority="35" w:semiHidden="1" w:unhideWhenUsed="1" w:qFormat="1"/>
    <w:lsdException w:name="Closing" w:semiHidden="1" w:unhideWhenUsed="1"/>
    <w:lsdException w:name="Colorful Grid" w:uiPriority="73"/>
    <w:lsdException w:name="Colorful Grid Accent 1" w:uiPriority="73"/>
    <w:lsdException w:name="Colorful Grid Accent 2" w:uiPriority="73"/>
    <w:lsdException w:name="Colorful Grid Accent 3" w:uiPriority="73"/>
    <w:lsdException w:name="Colorful Grid Accent 4" w:uiPriority="73"/>
    <w:lsdException w:name="Colorful Grid Accent 5" w:uiPriority="73"/>
    <w:lsdException w:name="Colorful Grid Accent 6" w:uiPriority="73"/>
    <w:lsdException w:name="Colorful List" w:uiPriority="72"/>
    <w:lsdException w:name="Colorful List Accent 1" w:uiPriority="72"/>
    <w:lsdException w:name="Colorful List Accent 2" w:uiPriority="72"/>
    <w:lsdException w:name="Colorful List Accent 3" w:uiPriority="72"/>
    <w:lsdException w:name="Colorful List Accent 4" w:uiPriority="72"/>
    <w:lsdException w:name="Colorful List Accent 5" w:uiPriority="72"/>
    <w:lsdException w:name="Colorful List Accent 6" w:uiPriority="72"/>
    <w:lsdException w:name="Colorful Shading" w:uiPriority="71"/>
    <w:lsdException w:name="Colorful Shading Accent 1" w:uiPriority="71"/>
    <w:lsdException w:name="Colorful Shading Accent 2" w:uiPriority="71"/>
    <w:lsdException w:name="Colorful Shading Accent 3" w:uiPriority="71"/>
    <w:lsdException w:name="Colorful Shading Accent 4" w:uiPriority="71"/>
    <w:lsdException w:name="Colorful Shading Accent 5" w:uiPriority="71"/>
    <w:lsdException w:name="Colorful Shading Accent 6" w:uiPriority="71"/>
    <w:lsdException w:name="Dark List" w:uiPriority="70"/>
    <w:lsdException w:name="Dark List Accent 1" w:uiPriority="70"/>
    <w:lsdException w:name="Dark List Accent 2" w:uiPriority="70"/>
    <w:lsdException w:name="Dark List Accent 3" w:uiPriority="70"/>
    <w:lsdException w:name="Dark List Accent 4" w:uiPriority="70"/>
    <w:lsdException w:name="Dark List Accent 5" w:uiPriority="70"/>
    <w:lsdException w:name="Dark List Accent 6" w:uiPriority="70"/>
    <w:lsdException w:name="Date" w:semiHidden="1" w:unhideWhenUsed="1"/>
    <w:lsdException w:name="Default Paragraph Font" w:uiPriority="1" w:semiHidden="1" w:unhideWhenUsed="1"/>
    <w:lsdException w:name="Document Map" w:semiHidden="1" w:unhideWhenUsed="1"/>
    <w:lsdException w:name="E-mail Signature" w:semiHidden="1" w:unhideWhenUsed="1"/>
    <w:lsdException w:name="Emphasis" w:uiPriority="20" w:qFormat="1"/>
    <w:lsdException w:name="endnote reference" w:semiHidden="1" w:unhideWhenUsed="1"/>
    <w:lsdException w:name="endnote text" w:semiHidden="1" w:unhideWhenUsed="1"/>
    <w:lsdException w:name="envelope address" w:semiHidden="1" w:unhideWhenUsed="1"/>
    <w:lsdException w:name="envelope return" w:semiHidden="1" w:unhideWhenUsed="1"/>
    <w:lsdException w:name="FollowedHyperlink" w:semiHidden="1" w:unhideWhenUsed="1"/>
    <w:lsdException w:name="footer" w:semiHidden="1" w:unhideWhenUsed="1"/>
    <w:lsdException w:name="footnote reference" w:semiHidden="1" w:unhideWhenUsed="1"/>
    <w:lsdException w:name="footnote text" w:semiHidden="1" w:unhideWhenUsed="1"/>
    <w:lsdException w:name="Grid Table 1 Light" w:uiPriority="46"/>
    <w:lsdException w:name="Grid Table 1 Light Accent 1" w:uiPriority="46"/>
    <w:lsdException w:name="Grid Table 1 Light Accent 2" w:uiPriority="46"/>
    <w:lsdException w:name="Grid Table 1 Light Accent 3" w:uiPriority="46"/>
    <w:lsdException w:name="Grid Table 1 Light Accent 4" w:uiPriority="46"/>
    <w:lsdException w:name="Grid Table 1 Light Accent 5" w:uiPriority="46"/>
    <w:lsdException w:name="Grid Table 1 Light Accent 6" w:uiPriority="46"/>
    <w:lsdException w:name="Grid Table 2" w:uiPriority="47"/>
    <w:lsdException w:name="Grid Table 2 Accent 1" w:uiPriority="47"/>
    <w:lsdException w:name="Grid Table 2 Accent 2" w:uiPriority="47"/>
    <w:lsdException w:name="Grid Table 2 Accent 3" w:uiPriority="47"/>
    <w:lsdException w:name="Grid Table 2 Accent 4" w:uiPriority="47"/>
    <w:lsdException w:name="Grid Table 2 Accent 5" w:uiPriority="47"/>
    <w:lsdException w:name="Grid Table 2 Accent 6" w:uiPriority="47"/>
    <w:lsdException w:name="Grid Table 3" w:uiPriority="48"/>
    <w:lsdException w:name="Grid Table 3 Accent 1" w:uiPriority="48"/>
    <w:lsdException w:name="Grid Table 3 Accent 2" w:uiPriority="48"/>
    <w:lsdException w:name="Grid Table 3 Accent 3" w:uiPriority="48"/>
    <w:lsdException w:name="Grid Table 3 Accent 4" w:uiPriority="48"/>
    <w:lsdException w:name="Grid Table 3 Accent 5" w:uiPriority="48"/>
    <w:lsdException w:name="Grid Table 3 Accent 6" w:uiPriority="48"/>
    <w:lsdException w:name="Grid Table 4" w:uiPriority="49"/>
    <w:lsdException w:name="Grid Table 4 Accent 1" w:uiPriority="49"/>
    <w:lsdException w:name="Grid Table 4 Accent 2" w:uiPriority="49"/>
    <w:lsdException w:name="Grid Table 4 Accent 3" w:uiPriority="49"/>
    <w:lsdException w:name="Grid Table 4 Accent 4" w:uiPriority="49"/>
    <w:lsdException w:name="Grid Table 4 Accent 5" w:uiPriority="49"/>
    <w:lsdException w:name="Grid Table 4 Accent 6" w:uiPriority="49"/>
    <w:lsdException w:name="Grid Table 5 Dark" w:uiPriority="50"/>
    <w:lsdException w:name="Grid Table 5 Dark Accent 1" w:uiPriority="50"/>
    <w:lsdException w:name="Grid Table 5 Dark Accent 2" w:uiPriority="50"/>
    <w:lsdException w:name="Grid Table 5 Dark Accent 3" w:uiPriority="50"/>
    <w:lsdException w:name="Grid Table 5 Dark Accent 4" w:uiPriority="50"/>
    <w:lsdException w:name="Grid Table 5 Dark Accent 5" w:uiPriority="50"/>
    <w:lsdException w:name="Grid Table 5 Dark Accent 6" w:uiPriority="50"/>
    <w:lsdException w:name="Grid Table 6 Colorful" w:uiPriority="51"/>
    <w:lsdException w:name="Grid Table 6 Colorful Accent 1" w:uiPriority="51"/>
    <w:lsdException w:name="Grid Table 6 Colorful Accent 2" w:uiPriority="51"/>
    <w:lsdException w:name="Grid Table 6 Colorful Accent 3" w:uiPriority="51"/>
    <w:lsdException w:name="Grid Table 6 Colorful Accent 4" w:uiPriority="51"/>
    <w:lsdException w:name="Grid Table 6 Colorful Accent 5" w:uiPriority="51"/>
    <w:lsdException w:name="Grid Table 6 Colorful Accent 6" w:uiPriority="51"/>
    <w:lsdException w:name="Grid Table 7 Colorful" w:uiPriority="52"/>
    <w:lsdException w:name="Grid Table 7 Colorful Accent 1" w:uiPriority="52"/>
    <w:lsdException w:name="Grid Table 7 Colorful Accent 2" w:uiPriority="52"/>
    <w:lsdException w:name="Grid Table 7 Colorful Accent 3" w:uiPriority="52"/>
    <w:lsdException w:name="Grid Table 7 Colorful Accent 4" w:uiPriority="52"/>
    <w:lsdException w:name="Grid Table 7 Colorful Accent 5" w:uiPriority="52"/>
    <w:lsdException w:name="Grid Table 7 Colorful Accent 6" w:uiPriority="52"/>
    <w:lsdException w:name="Grid Table Light" w:uiPriority="40"/>
    <w:lsdException w:name="Hashtag" w:semiHidden="1" w:unhideWhenUsed="1"/>
    <w:lsdException w:name="header" w:semiHidden="1" w:unhideWhenUsed="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HTML Acronym" w:semiHidden="1" w:unhideWhenUsed="1"/>
    <w:lsdException w:name="HTML Address" w:semiHidden="1" w:unhideWhenUsed="1"/>
    <w:lsdException w:name="HTML Bottom of Form"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op of Form" w:semiHidden="1" w:unhideWhenUsed="1"/>
    <w:lsdException w:name="HTML Typewriter" w:semiHidden="1" w:unhideWhenUsed="1"/>
    <w:lsdException w:name="HTML Variable" w:semiHidden="1" w:unhideWhenUsed="1"/>
    <w:lsdException w:name="Hyperlink"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index heading" w:semiHidden="1" w:unhideWhenUsed="1"/>
    <w:lsdException w:name="Intense Emphasis" w:uiPriority="21" w:qFormat="1"/>
    <w:lsdException w:name="Intense Quote" w:uiPriority="30" w:qFormat="1"/>
    <w:lsdException w:name="Intense Reference" w:uiPriority="32" w:qFormat="1"/>
    <w:lsdException w:name="Light Grid" w:uiPriority="62"/>
    <w:lsdException w:name="Light Grid Accent 1" w:uiPriority="62"/>
    <w:lsdException w:name="Light Grid Accent 2" w:uiPriority="62"/>
    <w:lsdException w:name="Light Grid Accent 3" w:uiPriority="62"/>
    <w:lsdException w:name="Light Grid Accent 4" w:uiPriority="62"/>
    <w:lsdException w:name="Light Grid Accent 5" w:uiPriority="62"/>
    <w:lsdException w:name="Light Grid Accent 6" w:uiPriority="62"/>
    <w:lsdException w:name="Light List" w:uiPriority="61"/>
    <w:lsdException w:name="Light List Accent 1" w:uiPriority="61"/>
    <w:lsdException w:name="Light List Accent 2" w:uiPriority="61"/>
    <w:lsdException w:name="Light List Accent 3" w:uiPriority="61"/>
    <w:lsdException w:name="Light List Accent 4" w:uiPriority="61"/>
    <w:lsdException w:name="Light List Accent 5" w:uiPriority="61"/>
    <w:lsdException w:name="Light List Accent 6" w:uiPriority="61"/>
    <w:lsdException w:name="Light Shading" w:uiPriority="60"/>
    <w:lsdException w:name="Light Shading Accent 1" w:uiPriority="60"/>
    <w:lsdException w:name="Light Shading Accent 2" w:uiPriority="60"/>
    <w:lsdException w:name="Light Shading Accent 3" w:uiPriority="60"/>
    <w:lsdException w:name="Light Shading Accent 4" w:uiPriority="60"/>
    <w:lsdException w:name="Light Shading Accent 5" w:uiPriority="60"/>
    <w:lsdException w:name="Light Shading Accent 6" w:uiPriority="60"/>
    <w:lsdException w:name="line number"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List Number"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List Paragraph" w:uiPriority="34" w:qFormat="1"/>
    <w:lsdException w:name="List Table 1 Light" w:uiPriority="46"/>
    <w:lsdException w:name="List Table 1 Light Accent 1" w:uiPriority="46"/>
    <w:lsdException w:name="List Table 1 Light Accent 2" w:uiPriority="46"/>
    <w:lsdException w:name="List Table 1 Light Accent 3" w:uiPriority="46"/>
    <w:lsdException w:name="List Table 1 Light Accent 4" w:uiPriority="46"/>
    <w:lsdException w:name="List Table 1 Light Accent 5" w:uiPriority="46"/>
    <w:lsdException w:name="List Table 1 Light Accent 6" w:uiPriority="46"/>
    <w:lsdException w:name="List Table 2" w:uiPriority="47"/>
    <w:lsdException w:name="List Table 2 Accent 1" w:uiPriority="47"/>
    <w:lsdException w:name="List Table 2 Accent 2" w:uiPriority="47"/>
    <w:lsdException w:name="List Table 2 Accent 3" w:uiPriority="47"/>
    <w:lsdException w:name="List Table 2 Accent 4" w:uiPriority="47"/>
    <w:lsdException w:name="List Table 2 Accent 5" w:uiPriority="47"/>
    <w:lsdException w:name="List Table 2 Accent 6" w:uiPriority="47"/>
    <w:lsdException w:name="List Table 3" w:uiPriority="48"/>
    <w:lsdException w:name="List Table 3 Accent 1" w:uiPriority="48"/>
    <w:lsdException w:name="List Table 3 Accent 2" w:uiPriority="48"/>
    <w:lsdException w:name="List Table 3 Accent 3" w:uiPriority="48"/>
    <w:lsdException w:name="List Table 3 Accent 4" w:uiPriority="48"/>
    <w:lsdException w:name="List Table 3 Accent 5" w:uiPriority="48"/>
    <w:lsdException w:name="List Table 3 Accent 6" w:uiPriority="48"/>
    <w:lsdException w:name="List Table 4" w:uiPriority="49"/>
    <w:lsdException w:name="List Table 4 Accent 1" w:uiPriority="49"/>
    <w:lsdException w:name="List Table 4 Accent 2" w:uiPriority="49"/>
    <w:lsdException w:name="List Table 4 Accent 3" w:uiPriority="49"/>
    <w:lsdException w:name="List Table 4 Accent 4" w:uiPriority="49"/>
    <w:lsdException w:name="List Table 4 Accent 5" w:uiPriority="49"/>
    <w:lsdException w:name="List Table 4 Accent 6" w:uiPriority="49"/>
    <w:lsdException w:name="List Table 5 Dark" w:uiPriority="50"/>
    <w:lsdException w:name="List Table 5 Dark Accent 1" w:uiPriority="50"/>
    <w:lsdException w:name="List Table 5 Dark Accent 2" w:uiPriority="50"/>
    <w:lsdException w:name="List Table 5 Dark Accent 3" w:uiPriority="50"/>
    <w:lsdException w:name="List Table 5 Dark Accent 4" w:uiPriority="50"/>
    <w:lsdException w:name="List Table 5 Dark Accent 5" w:uiPriority="50"/>
    <w:lsdException w:name="List Table 5 Dark Accent 6" w:uiPriority="50"/>
    <w:lsdException w:name="List Table 6 Colorful" w:uiPriority="51"/>
    <w:lsdException w:name="List Table 6 Colorful Accent 1" w:uiPriority="51"/>
    <w:lsdException w:name="List Table 6 Colorful Accent 2" w:uiPriority="51"/>
    <w:lsdException w:name="List Table 6 Colorful Accent 3" w:uiPriority="51"/>
    <w:lsdException w:name="List Table 6 Colorful Accent 4" w:uiPriority="51"/>
    <w:lsdException w:name="List Table 6 Colorful Accent 5" w:uiPriority="51"/>
    <w:lsdException w:name="List Table 6 Colorful Accent 6" w:uiPriority="51"/>
    <w:lsdException w:name="List Table 7 Colorful" w:uiPriority="52"/>
    <w:lsdException w:name="List Table 7 Colorful Accent 1" w:uiPriority="52"/>
    <w:lsdException w:name="List Table 7 Colorful Accent 2" w:uiPriority="52"/>
    <w:lsdException w:name="List Table 7 Colorful Accent 3" w:uiPriority="52"/>
    <w:lsdException w:name="List Table 7 Colorful Accent 4" w:uiPriority="52"/>
    <w:lsdException w:name="List Table 7 Colorful Accent 5" w:uiPriority="52"/>
    <w:lsdException w:name="List Table 7 Colorful Accent 6" w:uiPriority="52"/>
    <w:lsdException w:name="macro" w:semiHidden="1" w:unhideWhenUsed="1"/>
    <w:lsdException w:name="Medium Grid 1" w:uiPriority="67"/>
    <w:lsdException w:name="Medium Grid 1 Accent 1" w:uiPriority="67"/>
    <w:lsdException w:name="Medium Grid 1 Accent 2" w:uiPriority="67"/>
    <w:lsdException w:name="Medium Grid 1 Accent 3" w:uiPriority="67"/>
    <w:lsdException w:name="Medium Grid 1 Accent 4" w:uiPriority="67"/>
    <w:lsdException w:name="Medium Grid 1 Accent 5" w:uiPriority="67"/>
    <w:lsdException w:name="Medium Grid 1 Accent 6" w:uiPriority="67"/>
    <w:lsdException w:name="Medium Grid 2" w:uiPriority="68"/>
    <w:lsdException w:name="Medium Grid 2 Accent 1" w:uiPriority="68"/>
    <w:lsdException w:name="Medium Grid 2 Accent 2" w:uiPriority="68"/>
    <w:lsdException w:name="Medium Grid 2 Accent 3" w:uiPriority="68"/>
    <w:lsdException w:name="Medium Grid 2 Accent 4" w:uiPriority="68"/>
    <w:lsdException w:name="Medium Grid 2 Accent 5" w:uiPriority="68"/>
    <w:lsdException w:name="Medium Grid 2 Accent 6" w:uiPriority="68"/>
    <w:lsdException w:name="Medium Grid 3" w:uiPriority="69"/>
    <w:lsdException w:name="Medium Grid 3 Accent 1" w:uiPriority="69"/>
    <w:lsdException w:name="Medium Grid 3 Accent 2" w:uiPriority="69"/>
    <w:lsdException w:name="Medium Grid 3 Accent 3" w:uiPriority="69"/>
    <w:lsdException w:name="Medium Grid 3 Accent 4" w:uiPriority="69"/>
    <w:lsdException w:name="Medium Grid 3 Accent 5" w:uiPriority="69"/>
    <w:lsdException w:name="Medium Grid 3 Accent 6" w:uiPriority="69"/>
    <w:lsdException w:name="Medium List 1" w:uiPriority="65"/>
    <w:lsdException w:name="Medium List 1 Accent 1" w:uiPriority="65"/>
    <w:lsdException w:name="Medium List 1 Accent 2" w:uiPriority="65"/>
    <w:lsdException w:name="Medium List 1 Accent 3" w:uiPriority="65"/>
    <w:lsdException w:name="Medium List 1 Accent 4" w:uiPriority="65"/>
    <w:lsdException w:name="Medium List 1 Accent 5" w:uiPriority="65"/>
    <w:lsdException w:name="Medium List 1 Accent 6" w:uiPriority="65"/>
    <w:lsdException w:name="Medium List 2" w:uiPriority="66"/>
    <w:lsdException w:name="Medium List 2 Accent 1" w:uiPriority="66"/>
    <w:lsdException w:name="Medium List 2 Accent 2" w:uiPriority="66"/>
    <w:lsdException w:name="Medium List 2 Accent 3" w:uiPriority="66"/>
    <w:lsdException w:name="Medium List 2 Accent 4" w:uiPriority="66"/>
    <w:lsdException w:name="Medium List 2 Accent 5" w:uiPriority="66"/>
    <w:lsdException w:name="Medium List 2 Accent 6" w:uiPriority="66"/>
    <w:lsdException w:name="Medium Shading 1" w:uiPriority="63"/>
    <w:lsdException w:name="Medium Shading 1 Accent 1" w:uiPriority="63"/>
    <w:lsdException w:name="Medium Shading 1 Accent 2" w:uiPriority="63"/>
    <w:lsdException w:name="Medium Shading 1 Accent 3" w:uiPriority="63"/>
    <w:lsdException w:name="Medium Shading 1 Accent 4" w:uiPriority="63"/>
    <w:lsdException w:name="Medium Shading 1 Accent 5" w:uiPriority="63"/>
    <w:lsdException w:name="Medium Shading 1 Accent 6" w:uiPriority="63"/>
    <w:lsdException w:name="Medium Shading 2" w:uiPriority="64"/>
    <w:lsdException w:name="Medium Shading 2 Accent 1" w:uiPriority="64"/>
    <w:lsdException w:name="Medium Shading 2 Accent 2" w:uiPriority="64"/>
    <w:lsdException w:name="Medium Shading 2 Accent 3" w:uiPriority="64"/>
    <w:lsdException w:name="Medium Shading 2 Accent 4" w:uiPriority="64"/>
    <w:lsdException w:name="Medium Shading 2 Accent 5" w:uiPriority="64"/>
    <w:lsdException w:name="Medium Shading 2 Accent 6" w:uiPriority="64"/>
    <w:lsdException w:name="Mention" w:semiHidden="1" w:unhideWhenUsed="1"/>
    <w:lsdException w:name="Message Header" w:semiHidden="1" w:unhideWhenUsed="1"/>
    <w:lsdException w:name="No List" w:semiHidden="1" w:unhideWhenUsed="1"/>
    <w:lsdException w:name="No Spacing" w:uiPriority="1" w:qFormat="1"/>
    <w:lsdException w:name="Normal" w:uiPriority="0" w:qFormat="1"/>
    <w:lsdException w:name="Normal (Web)" w:semiHidden="1" w:unhideWhenUsed="1"/>
    <w:lsdException w:name="Normal Indent" w:semiHidden="1" w:unhideWhenUsed="1"/>
    <w:lsdException w:name="Normal Table" w:semiHidden="1" w:unhideWhenUsed="1"/>
    <w:lsdException w:name="Note Heading" w:semiHidden="1" w:unhideWhenUsed="1"/>
    <w:lsdException w:name="Outline List 1" w:semiHidden="1" w:unhideWhenUsed="1"/>
    <w:lsdException w:name="Outline List 2" w:semiHidden="1" w:unhideWhenUsed="1"/>
    <w:lsdException w:name="Outline List 3" w:semiHidden="1" w:unhideWhenUsed="1"/>
    <w:lsdException w:name="page number" w:semiHidden="1" w:unhideWhenUsed="1"/>
    <w:lsdException w:name="Placeholder Text" w:semiHidden="1"/>
    <w:lsdException w:name="Plain Table 1" w:uiPriority="41"/>
    <w:lsdException w:name="Plain Table 2" w:uiPriority="42"/>
    <w:lsdException w:name="Plain Table 3" w:uiPriority="43"/>
    <w:lsdException w:name="Plain Table 4" w:uiPriority="44"/>
    <w:lsdException w:name="Plain Table 5" w:uiPriority="45"/>
    <w:lsdException w:name="Plain Text" w:semiHidden="1" w:unhideWhenUsed="1"/>
    <w:lsdException w:name="Quote" w:uiPriority="29" w:qFormat="1"/>
    <w:lsdException w:name="Revision" w:semiHidden="1"/>
    <w:lsdException w:name="Salutation" w:semiHidden="1" w:unhideWhenUsed="1"/>
    <w:lsdException w:name="Signature" w:semiHidden="1" w:unhideWhenUsed="1"/>
    <w:lsdException w:name="Smart Hyperlink" w:semiHidden="1" w:unhideWhenUsed="1"/>
    <w:lsdException w:name="Smart Link" w:semiHidden="1" w:unhideWhenUsed="1"/>
    <w:lsdException w:name="Strong" w:uiPriority="22" w:qFormat="1"/>
    <w:lsdException w:name="Subtitle" w:uiPriority="8" w:qFormat="1"/>
    <w:lsdException w:name="Subtle Emphasis" w:uiPriority="19" w:qFormat="1"/>
    <w:lsdException w:name="Subtle Reference" w:uiPriority="31" w:qFormat="1"/>
    <w:lsdException w:name="Table 3D effects 1" w:semiHidden="1" w:unhideWhenUsed="1"/>
    <w:lsdException w:name="Table 3D effects 2" w:semiHidden="1" w:unhideWhenUsed="1"/>
    <w:lsdException w:name="Table 3D effects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Contemporary" w:semiHidden="1" w:unhideWhenUsed="1"/>
    <w:lsdException w:name="Table Elegant" w:semiHidden="1" w:unhideWhenUsed="1"/>
    <w:lsdException w:name="Table Grid" w:uiPriority="39"/>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of authorities" w:semiHidden="1" w:unhideWhenUsed="1"/>
    <w:lsdException w:name="table of figures" w:semiHidden="1" w:unhideWhenUsed="1"/>
    <w:lsdException w:name="Table Professional" w:semiHidden="1" w:unhideWhenUsed="1"/>
    <w:lsdException w:name="Table Simple 1" w:semiHidden="1" w:unhideWhenUsed="1"/>
    <w:lsdException w:name="Table Simple 2" w:semiHidden="1" w:unhideWhenUsed="1"/>
    <w:lsdException w:name="Table Simple 3" w:semiHidden="1" w:unhideWhenUsed="1"/>
    <w:lsdException w:name="Table Subtle 1" w:semiHidden="1" w:unhideWhenUsed="1"/>
    <w:lsdException w:name="Table Subtle 2" w:semiHidden="1" w:unhideWhenUsed="1"/>
    <w:lsdException w:name="Table Theme" w:semiHidden="1" w:unhideWhenUsed="1"/>
    <w:lsdException w:name="Table Web 1" w:semiHidden="1" w:unhideWhenUsed="1"/>
    <w:lsdException w:name="Table Web 2" w:semiHidden="1" w:unhideWhenUsed="1"/>
    <w:lsdException w:name="Table Web 3" w:semiHidden="1" w:unhideWhenUsed="1"/>
    <w:lsdException w:name="Title" w:uiPriority="7" w:qFormat="1"/>
    <w:lsdException w:name="toa heading"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TOC Heading" w:uiPriority="39" w:semiHidden="1" w:unhideWhenUsed="1" w:qFormat="1"/>
    <w:lsdException w:name="Unresolved Mention" w:semiHidden="1" w:unhideWhenUsed="1"/>
  </w:latentStyles>
  <w:style w:type="paragraph" w:styleId="Heading1">
    <w:name w:val="heading 1"/>
    <w:basedOn w:val="a"/>
    <w:next w:val="a"/>
    <w:semiHidden w:val="0"/>
    <w:qFormat w:val="1"/>
    <w:pPr>
      <w:spacing w:beforeAutospacing="1" w:afterAutospacing="1"/>
      <w:outlineLvl w:val="0"/>
    </w:pPr>
    <w:rPr>
      <w:sz w:val="40"/>
    </w:rPr>
  </w:style>
  <w:style w:type="paragraph" w:styleId="Heading2">
    <w:name w:val="heading 2"/>
    <w:basedOn w:val="a"/>
    <w:next w:val="a"/>
    <w:semiHidden w:val="0"/>
    <w:qFormat w:val="1"/>
    <w:pPr>
      <w:spacing w:beforeAutospacing="1" w:afterAutospacing="1"/>
      <w:outlineLvl w:val="1"/>
    </w:pPr>
    <w:rPr>
      <w:sz w:val="32"/>
    </w:rPr>
  </w:style>
  <w:style w:type="paragraph" w:styleId="Heading3">
    <w:name w:val="heading 3"/>
    <w:basedOn w:val="a"/>
    <w:next w:val="a"/>
    <w:semiHidden w:val="0"/>
    <w:qFormat w:val="1"/>
    <w:pPr>
      <w:spacing w:beforeAutospacing="1" w:afterAutospacing="1"/>
      <w:outlineLvl w:val="2"/>
    </w:pPr>
    <w:rPr>
      <w:sz w:val="28"/>
    </w:rPr>
  </w:style>
  <w:style w:type="character" w:styleId="Hyperlink">
    <w:name w:val="Hyperlink"/>
    <w:uiPriority w:val="99"/>
    <w:semiHidden w:val="1"/>
    <w:unhideWhenUsed w:val="1"/>
    <w:rPr>
      <w:color w:val="#2F69C7"/>
      <w:u w:val="single"/>
    </w:rPr>
  </w:style>
  <w:style w:type="table" w:styleId="NormalTable" w:default="1">
    <w:name w:val="Normal Table"/>
    <w:tblPr>
      <w:tblCellMar>
        <w:top w:w="99.78" w:type="dxa"/>
        <w:start w:w="99.78" w:type="dxa"/>
        <w:bottom w:w="99.78" w:type="dxa"/>
        <w:end w:w="99.78" w:type="dxa"/>
      </w:tblCellMar>
    </w:tblPr>
  </w:style>
  <w:style w:type="paragraph" w:styleId="Subtitle">
    <w:name w:val="subtitle"/>
    <w:basedOn w:val="a"/>
    <w:next w:val="a"/>
    <w:qFormat w:val="1"/>
    <w:pPr>
      <w:spacing w:afterAutospacing="1"/>
    </w:pPr>
    <w:rPr>
      <w:sz w:val="30"/>
      <w:color w:val="808080"/>
    </w:rPr>
  </w:style>
  <w:style w:type="table" w:styleId="TableGrid">
    <w:name w:val="Table Grid"/>
    <w:basedOn w:val="NormalTable"/>
    <w:tblPr>
      <w:tblBorders>
        <w:top w:val="single" w:color="#000000" w:sz="6"/>
        <w:left w:val="single" w:color="#000000" w:sz="6"/>
        <w:bottom w:val="single" w:color="#000000" w:sz="6"/>
        <w:right w:val="single" w:color="#000000" w:sz="6"/>
        <w:insideH w:val="single" w:color="#000000" w:sz="6"/>
        <w:insideV w:val="single" w:color="#000000" w:sz="6"/>
      </w:tblBorders>
    </w:tblPr>
  </w:style>
  <w:style w:type="paragraph" w:styleId="Title">
    <w:name w:val="title"/>
    <w:basedOn w:val="a"/>
    <w:next w:val="a"/>
    <w:qFormat w:val="1"/>
    <w:pPr>
      <w:spacing w:afterAutospacing="1"/>
    </w:pPr>
    <w:rPr>
      <w:sz w:val="52"/>
    </w:rPr>
  </w:style>
  <w:style w:type="paragraph" w:styleId="a" w:default="1">
    <w:name w:val="Normal"/>
    <w:qFormat w:val="1"/>
    <w:pPr>
      <w:spacing w:line="276" w:before="0" w:after="0" w:lineRule="auto"/>
    </w:pPr>
    <w:rPr>
      <w:rFonts w:hAnsi="Arial"/>
      <w:sz w:val="22"/>
      <w:szCs w:val="22"/>
    </w:rPr>
  </w:style>
  <w:style w:type="character" w:styleId="a0" w:default="1">
    <w:name w:val="Default Paragraph Font"/>
    <w:uiPriority w:val="1"/>
    <w:semiHidden w:val="1"/>
    <w:unhideWhenUsed w:val="1"/>
  </w:style>
  <w:style w:type="numbering" w:styleId="a2" w:default="1">
    <w:name w:val="No List"/>
    <w:uiPriority w:val="99"/>
    <w:semiHidden w:val="1"/>
    <w:unhideWhenUsed w:val="1"/>
  </w:style>
</w:styles>
</file>

<file path=word/webSettings.xml><?xml version="1.0" encoding="utf-8"?>
<w:webSettings xmlns:w16cex="http://schemas.microsoft.com/office/word/2018/wordml/cex" xmlns:unk1="http://schemas.microsoft.com/office/word/2023/wordml/word16du" xmlns:w16sdtdh="http://schemas.microsoft.com/office/word/2020/wordml/sdtdatahash" xmlns:w16se="http://schemas.microsoft.com/office/word/2015/wordml/symex" xmlns:w="http://schemas.openxmlformats.org/wordprocessingml/2006/main" xmlns:mc="http://schemas.openxmlformats.org/markup-compatibility/2006" xmlns:w16cid="http://schemas.microsoft.com/office/word/2016/wordml/cid" xmlns:w16="http://schemas.microsoft.com/office/word/2018/wordml" xmlns:w15="http://schemas.microsoft.com/office/word/2012/wordml" xmlns:w14="http://schemas.microsoft.com/office/word/2010/wordml" mc:Ignorable="w14 w15 w16se w16cid w16 w16cex w16sdtdh unk1">
  <w:optimizeForBrowser/>
  <w:allowPNG/>
</w:webSettings>
</file>

<file path=word/_rels/document.xml.rels><?xml version="1.0"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xmlns:thm15="http://schemas.microsoft.com/office/thememl/2012/main">
  <a:themeElements>
    <a:clrScheme name="Стандартная">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Relationships xmlns="http://schemas.openxmlformats.org/package/2006/relationships"><Relationship Id="rId1" Type="http://schemas.openxmlformats.org/officeDocument/2006/relationships/customXmlProps" Target="itemProps1.xml"/></Relationships>
</file>

<file path=customXml/item1.xml><?xml version="1.0" encoding="utf-8"?>
<bibliography:Sources xmlns:bibliography="http://schemas.openxmlformats.org/officeDocument/2006/bibliography" SelectedStyle="/APASixthEditionOfficeOnline.xsl" StyleName="APA" Version="6"/>
</file>

<file path=customXml/itemProps1.xml><?xml version="1.0" encoding="utf-8"?>
<customXml:datastoreItem xmlns:customXml="http://schemas.openxmlformats.org/officeDocument/2006/customXml" customXml:itemID="{18266FF8-31FE-0E4B-8F97-0718C7B8FEEC}">
  <customXml:schemaRefs>
    <customXml:schemaRef customXml:uri="http://schemas.openxmlformats.org/officeDocument/2006/bibliography"/>
  </customXml:schemaRefs>
</customXml:datastoreItem>
</file>

<file path=docProps/app.xml><?xml version="1.0" encoding="utf-8"?>
<ep:Properties xmlns:ep="http://schemas.openxmlformats.org/officeDocument/2006/extended-properties">
  <ep:Template>Normal.dotx</ep:Template>
  <ep:TotalTime>0</ep:TotalTime>
  <ep:Pages>1</ep:Pages>
  <ep:Words>0</ep:Words>
  <ep:Characters>0</ep:Characters>
  <ep:Application>Яндекс Документы</ep:Application>
  <ep:DocSecurity>0</ep:DocSecurity>
  <ep:Lines>0</ep:Lines>
  <ep:Paragraphs>0</ep:Paragraphs>
  <ep:ScaleCrop>false</ep:ScaleCrop>
  <ep:Company/>
  <ep:LinksUpToDate>false</ep:LinksUpToDate>
  <ep:CharactersWithSpaces>0</ep:CharactersWithSpaces>
  <ep:SharedDoc>false</ep:SharedDoc>
  <ep:HyperlinksChanged>false</ep:HyperlinksChanged>
  <ep:AppVersion>1.0000</ep:AppVersion>
</ep:Properties>
</file>

<file path=docProps/core.xml><?xml version="1.0" encoding="utf-8"?>
<cp:coreProperties xmlns:dcterms="http://purl.org/dc/terms/" xmlns:dc="http://purl.org/dc/elements/1.1/" xmlns:xsi="http://www.w3.org/2001/XMLSchema-instance" xmlns:cp="http://schemas.openxmlformats.org/package/2006/metadata/core-properties">
  <dc:title/>
  <dc:subject/>
  <dc:creator/>
  <cp:keywords/>
  <dc:description/>
  <cp:lastModifiedBy/>
  <cp:revision>1</cp:revision>
  <dcterms:created xsi:type="dcterms:W3CDTF">2024-11-06T21:43:00Z</dcterms:created>
  <dcterms:modified xsi:type="dcterms:W3CDTF">2024-11-06T21:43:00Z</dcterms:modified>
</cp:coreProperties>
</file>