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0806" w:rsidRPr="00560142" w:rsidRDefault="00884FB9" w:rsidP="00BE2AE3">
      <w:pPr>
        <w:pStyle w:val="1"/>
        <w:keepNext w:val="0"/>
        <w:keepLines w:val="0"/>
        <w:shd w:val="clear" w:color="auto" w:fill="FFFFFF"/>
        <w:spacing w:before="0" w:after="0" w:line="283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ai8l0gsokcei" w:colFirst="0" w:colLast="0"/>
      <w:bookmarkEnd w:id="0"/>
      <w:r w:rsidRPr="00560142">
        <w:rPr>
          <w:rFonts w:ascii="Times New Roman" w:hAnsi="Times New Roman" w:cs="Times New Roman"/>
          <w:b/>
          <w:sz w:val="24"/>
          <w:szCs w:val="24"/>
        </w:rPr>
        <w:t xml:space="preserve">Тема урока "Русские первооткрыватели </w:t>
      </w:r>
    </w:p>
    <w:p w:rsidR="00A0129E" w:rsidRPr="00560142" w:rsidRDefault="00FA0806" w:rsidP="00BE2AE3">
      <w:pPr>
        <w:pStyle w:val="1"/>
        <w:keepNext w:val="0"/>
        <w:keepLines w:val="0"/>
        <w:shd w:val="clear" w:color="auto" w:fill="FFFFFF"/>
        <w:spacing w:before="0" w:after="0" w:line="283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0142">
        <w:rPr>
          <w:rFonts w:ascii="Times New Roman" w:hAnsi="Times New Roman" w:cs="Times New Roman"/>
          <w:b/>
          <w:sz w:val="24"/>
          <w:szCs w:val="24"/>
        </w:rPr>
        <w:t>второй половины XIX в века</w:t>
      </w:r>
      <w:r w:rsidR="00884FB9" w:rsidRPr="00560142">
        <w:rPr>
          <w:rFonts w:ascii="Times New Roman" w:hAnsi="Times New Roman" w:cs="Times New Roman"/>
          <w:b/>
          <w:sz w:val="24"/>
          <w:szCs w:val="24"/>
        </w:rPr>
        <w:t>"</w:t>
      </w:r>
    </w:p>
    <w:p w:rsidR="00575C43" w:rsidRDefault="00FA0806" w:rsidP="00575C43">
      <w:pPr>
        <w:spacing w:after="140"/>
        <w:ind w:right="-220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560142">
        <w:rPr>
          <w:rFonts w:ascii="Times New Roman" w:hAnsi="Times New Roman" w:cs="Times New Roman"/>
          <w:sz w:val="24"/>
          <w:szCs w:val="24"/>
        </w:rPr>
        <w:t>Бурдуковская</w:t>
      </w:r>
      <w:proofErr w:type="spellEnd"/>
      <w:r w:rsidRPr="00560142">
        <w:rPr>
          <w:rFonts w:ascii="Times New Roman" w:hAnsi="Times New Roman" w:cs="Times New Roman"/>
          <w:sz w:val="24"/>
          <w:szCs w:val="24"/>
        </w:rPr>
        <w:t xml:space="preserve"> Надежда Михайловна</w:t>
      </w:r>
      <w:r w:rsidR="00884FB9" w:rsidRPr="00560142">
        <w:rPr>
          <w:rFonts w:ascii="Times New Roman" w:hAnsi="Times New Roman" w:cs="Times New Roman"/>
          <w:sz w:val="24"/>
          <w:szCs w:val="24"/>
        </w:rPr>
        <w:t xml:space="preserve">, </w:t>
      </w:r>
      <w:r w:rsidR="00884FB9" w:rsidRPr="00560142">
        <w:rPr>
          <w:rFonts w:ascii="Times New Roman" w:hAnsi="Times New Roman" w:cs="Times New Roman"/>
          <w:i/>
          <w:sz w:val="24"/>
          <w:szCs w:val="24"/>
        </w:rPr>
        <w:t>учитель истории</w:t>
      </w:r>
      <w:r w:rsidR="00BE2AE3" w:rsidRPr="00560142">
        <w:rPr>
          <w:rFonts w:ascii="Times New Roman" w:hAnsi="Times New Roman" w:cs="Times New Roman"/>
          <w:i/>
          <w:sz w:val="24"/>
          <w:szCs w:val="24"/>
        </w:rPr>
        <w:br/>
      </w:r>
      <w:r w:rsidR="00BE2AE3" w:rsidRPr="00116E07">
        <w:rPr>
          <w:rFonts w:ascii="Times New Roman" w:hAnsi="Times New Roman" w:cs="Times New Roman"/>
          <w:sz w:val="24"/>
          <w:szCs w:val="24"/>
        </w:rPr>
        <w:t>Ерофеева Любовь Николаевна</w:t>
      </w:r>
      <w:r w:rsidR="00BE2AE3" w:rsidRPr="00560142">
        <w:rPr>
          <w:rFonts w:ascii="Times New Roman" w:hAnsi="Times New Roman" w:cs="Times New Roman"/>
          <w:i/>
          <w:sz w:val="24"/>
          <w:szCs w:val="24"/>
        </w:rPr>
        <w:t>, учитель географии</w:t>
      </w:r>
      <w:r w:rsidR="00575C43">
        <w:rPr>
          <w:rFonts w:ascii="Times New Roman" w:hAnsi="Times New Roman" w:cs="Times New Roman"/>
          <w:i/>
          <w:sz w:val="24"/>
          <w:szCs w:val="24"/>
        </w:rPr>
        <w:t>,</w:t>
      </w:r>
    </w:p>
    <w:p w:rsidR="00575C43" w:rsidRDefault="00575C43" w:rsidP="00575C43">
      <w:pPr>
        <w:spacing w:after="140"/>
        <w:ind w:right="-22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МКОУ Средне-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Муйской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СОШ,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Усть-Удинского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района, </w:t>
      </w:r>
    </w:p>
    <w:p w:rsidR="00A0129E" w:rsidRDefault="00575C43" w:rsidP="00575C43">
      <w:pPr>
        <w:spacing w:after="140"/>
        <w:ind w:right="-220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Иркутской области</w:t>
      </w:r>
    </w:p>
    <w:p w:rsidR="00575C43" w:rsidRDefault="00575C43" w:rsidP="00575C43">
      <w:pPr>
        <w:spacing w:after="140"/>
        <w:ind w:right="-2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Ссылка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Вк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 проведенное мероприятие </w:t>
      </w:r>
      <w:hyperlink r:id="rId5" w:history="1">
        <w:r w:rsidRPr="00084E24">
          <w:rPr>
            <w:rStyle w:val="a7"/>
            <w:rFonts w:ascii="Times New Roman" w:hAnsi="Times New Roman" w:cs="Times New Roman"/>
            <w:sz w:val="24"/>
            <w:szCs w:val="24"/>
          </w:rPr>
          <w:t>https://vk.com/wall-217779513_1090</w:t>
        </w:r>
      </w:hyperlink>
    </w:p>
    <w:p w:rsidR="00A0129E" w:rsidRPr="00560142" w:rsidRDefault="00FA0806">
      <w:pPr>
        <w:shd w:val="clear" w:color="auto" w:fill="FFFFFF"/>
        <w:spacing w:after="140"/>
        <w:rPr>
          <w:rFonts w:ascii="Times New Roman" w:hAnsi="Times New Roman" w:cs="Times New Roman"/>
          <w:sz w:val="24"/>
          <w:szCs w:val="24"/>
        </w:rPr>
      </w:pPr>
      <w:r w:rsidRPr="00560142">
        <w:rPr>
          <w:rFonts w:ascii="Times New Roman" w:hAnsi="Times New Roman" w:cs="Times New Roman"/>
          <w:b/>
          <w:sz w:val="24"/>
          <w:szCs w:val="24"/>
        </w:rPr>
        <w:t>Интегрированный урок: история, география</w:t>
      </w:r>
    </w:p>
    <w:p w:rsidR="00A0129E" w:rsidRPr="00560142" w:rsidRDefault="00884FB9">
      <w:pPr>
        <w:shd w:val="clear" w:color="auto" w:fill="FFFFFF"/>
        <w:spacing w:after="140"/>
        <w:rPr>
          <w:rFonts w:ascii="Times New Roman" w:hAnsi="Times New Roman" w:cs="Times New Roman"/>
          <w:sz w:val="24"/>
          <w:szCs w:val="24"/>
        </w:rPr>
      </w:pPr>
      <w:r w:rsidRPr="00560142">
        <w:rPr>
          <w:rFonts w:ascii="Times New Roman" w:hAnsi="Times New Roman" w:cs="Times New Roman"/>
          <w:b/>
          <w:sz w:val="24"/>
          <w:szCs w:val="24"/>
        </w:rPr>
        <w:t xml:space="preserve">Цель урока: </w:t>
      </w:r>
      <w:r w:rsidRPr="00560142">
        <w:rPr>
          <w:rFonts w:ascii="Times New Roman" w:hAnsi="Times New Roman" w:cs="Times New Roman"/>
          <w:sz w:val="24"/>
          <w:szCs w:val="24"/>
        </w:rPr>
        <w:t>дать представления о выдающихся географических открытиях, совершенны</w:t>
      </w:r>
      <w:r w:rsidR="00FA0806" w:rsidRPr="00560142">
        <w:rPr>
          <w:rFonts w:ascii="Times New Roman" w:hAnsi="Times New Roman" w:cs="Times New Roman"/>
          <w:sz w:val="24"/>
          <w:szCs w:val="24"/>
        </w:rPr>
        <w:t>х</w:t>
      </w:r>
      <w:r w:rsidRPr="00560142">
        <w:rPr>
          <w:rFonts w:ascii="Times New Roman" w:hAnsi="Times New Roman" w:cs="Times New Roman"/>
          <w:sz w:val="24"/>
          <w:szCs w:val="24"/>
        </w:rPr>
        <w:t xml:space="preserve"> русскими </w:t>
      </w:r>
      <w:proofErr w:type="gramStart"/>
      <w:r w:rsidRPr="00560142">
        <w:rPr>
          <w:rFonts w:ascii="Times New Roman" w:hAnsi="Times New Roman" w:cs="Times New Roman"/>
          <w:sz w:val="24"/>
          <w:szCs w:val="24"/>
        </w:rPr>
        <w:t xml:space="preserve">первооткрывателями </w:t>
      </w:r>
      <w:r w:rsidR="00FA0806" w:rsidRPr="00560142">
        <w:rPr>
          <w:rFonts w:ascii="Times New Roman" w:hAnsi="Times New Roman" w:cs="Times New Roman"/>
          <w:sz w:val="24"/>
          <w:szCs w:val="24"/>
        </w:rPr>
        <w:t xml:space="preserve"> во</w:t>
      </w:r>
      <w:proofErr w:type="gramEnd"/>
      <w:r w:rsidR="00FA0806" w:rsidRPr="00560142">
        <w:rPr>
          <w:rFonts w:ascii="Times New Roman" w:hAnsi="Times New Roman" w:cs="Times New Roman"/>
          <w:sz w:val="24"/>
          <w:szCs w:val="24"/>
        </w:rPr>
        <w:t xml:space="preserve"> второй</w:t>
      </w:r>
      <w:r w:rsidRPr="00560142">
        <w:rPr>
          <w:rFonts w:ascii="Times New Roman" w:hAnsi="Times New Roman" w:cs="Times New Roman"/>
          <w:sz w:val="24"/>
          <w:szCs w:val="24"/>
        </w:rPr>
        <w:t xml:space="preserve"> половине XIX в.; </w:t>
      </w:r>
      <w:r w:rsidR="00FA0806" w:rsidRPr="00560142">
        <w:rPr>
          <w:rFonts w:ascii="Times New Roman" w:hAnsi="Times New Roman" w:cs="Times New Roman"/>
          <w:sz w:val="24"/>
          <w:szCs w:val="24"/>
        </w:rPr>
        <w:t>выявить, какое значение открытия</w:t>
      </w:r>
      <w:r w:rsidRPr="00560142">
        <w:rPr>
          <w:rFonts w:ascii="Times New Roman" w:hAnsi="Times New Roman" w:cs="Times New Roman"/>
          <w:sz w:val="24"/>
          <w:szCs w:val="24"/>
        </w:rPr>
        <w:t xml:space="preserve"> отечественных исследователей </w:t>
      </w:r>
      <w:r w:rsidR="00FA0806" w:rsidRPr="00560142">
        <w:rPr>
          <w:rFonts w:ascii="Times New Roman" w:hAnsi="Times New Roman" w:cs="Times New Roman"/>
          <w:sz w:val="24"/>
          <w:szCs w:val="24"/>
        </w:rPr>
        <w:t>имели для мировой и отечественной культуры</w:t>
      </w:r>
      <w:r w:rsidRPr="00560142">
        <w:rPr>
          <w:rFonts w:ascii="Times New Roman" w:hAnsi="Times New Roman" w:cs="Times New Roman"/>
          <w:sz w:val="24"/>
          <w:szCs w:val="24"/>
        </w:rPr>
        <w:t xml:space="preserve">; </w:t>
      </w:r>
      <w:r w:rsidR="00FA0806" w:rsidRPr="00560142">
        <w:rPr>
          <w:rFonts w:ascii="Times New Roman" w:hAnsi="Times New Roman" w:cs="Times New Roman"/>
          <w:sz w:val="24"/>
          <w:szCs w:val="24"/>
        </w:rPr>
        <w:t>патриотическое воспитание</w:t>
      </w:r>
      <w:r w:rsidRPr="00560142">
        <w:rPr>
          <w:rFonts w:ascii="Times New Roman" w:hAnsi="Times New Roman" w:cs="Times New Roman"/>
          <w:sz w:val="24"/>
          <w:szCs w:val="24"/>
        </w:rPr>
        <w:t>.</w:t>
      </w:r>
    </w:p>
    <w:p w:rsidR="00A0129E" w:rsidRPr="00560142" w:rsidRDefault="00884FB9">
      <w:pPr>
        <w:shd w:val="clear" w:color="auto" w:fill="FFFFFF"/>
        <w:spacing w:after="140"/>
        <w:rPr>
          <w:rFonts w:ascii="Times New Roman" w:hAnsi="Times New Roman" w:cs="Times New Roman"/>
          <w:b/>
          <w:sz w:val="24"/>
          <w:szCs w:val="24"/>
        </w:rPr>
      </w:pPr>
      <w:r w:rsidRPr="00560142">
        <w:rPr>
          <w:rFonts w:ascii="Times New Roman" w:hAnsi="Times New Roman" w:cs="Times New Roman"/>
          <w:b/>
          <w:sz w:val="24"/>
          <w:szCs w:val="24"/>
        </w:rPr>
        <w:t>План урока:</w:t>
      </w:r>
    </w:p>
    <w:p w:rsidR="00A0129E" w:rsidRPr="00560142" w:rsidRDefault="00FA0806">
      <w:pPr>
        <w:numPr>
          <w:ilvl w:val="0"/>
          <w:numId w:val="1"/>
        </w:numPr>
        <w:spacing w:after="140"/>
        <w:contextualSpacing/>
        <w:rPr>
          <w:rFonts w:ascii="Times New Roman" w:hAnsi="Times New Roman" w:cs="Times New Roman"/>
          <w:sz w:val="24"/>
          <w:szCs w:val="24"/>
        </w:rPr>
      </w:pPr>
      <w:r w:rsidRPr="00560142">
        <w:rPr>
          <w:rFonts w:ascii="Times New Roman" w:hAnsi="Times New Roman" w:cs="Times New Roman"/>
          <w:sz w:val="24"/>
          <w:szCs w:val="24"/>
        </w:rPr>
        <w:t xml:space="preserve">Исследования Северного </w:t>
      </w:r>
      <w:proofErr w:type="gramStart"/>
      <w:r w:rsidRPr="00560142">
        <w:rPr>
          <w:rFonts w:ascii="Times New Roman" w:hAnsi="Times New Roman" w:cs="Times New Roman"/>
          <w:sz w:val="24"/>
          <w:szCs w:val="24"/>
        </w:rPr>
        <w:t>Ледовитого  океана</w:t>
      </w:r>
      <w:proofErr w:type="gramEnd"/>
      <w:r w:rsidRPr="00560142">
        <w:rPr>
          <w:rFonts w:ascii="Times New Roman" w:hAnsi="Times New Roman" w:cs="Times New Roman"/>
          <w:sz w:val="24"/>
          <w:szCs w:val="24"/>
        </w:rPr>
        <w:t>. Адмирал С.О. Макаров</w:t>
      </w:r>
    </w:p>
    <w:p w:rsidR="00A0129E" w:rsidRPr="00560142" w:rsidRDefault="00FA0806">
      <w:pPr>
        <w:numPr>
          <w:ilvl w:val="0"/>
          <w:numId w:val="1"/>
        </w:numPr>
        <w:spacing w:after="140"/>
        <w:contextualSpacing/>
        <w:rPr>
          <w:rFonts w:ascii="Times New Roman" w:hAnsi="Times New Roman" w:cs="Times New Roman"/>
          <w:sz w:val="24"/>
          <w:szCs w:val="24"/>
        </w:rPr>
      </w:pPr>
      <w:r w:rsidRPr="00560142">
        <w:rPr>
          <w:rFonts w:ascii="Times New Roman" w:hAnsi="Times New Roman" w:cs="Times New Roman"/>
          <w:sz w:val="24"/>
          <w:szCs w:val="24"/>
        </w:rPr>
        <w:t>Э</w:t>
      </w:r>
      <w:r w:rsidR="00884FB9" w:rsidRPr="00560142">
        <w:rPr>
          <w:rFonts w:ascii="Times New Roman" w:hAnsi="Times New Roman" w:cs="Times New Roman"/>
          <w:sz w:val="24"/>
          <w:szCs w:val="24"/>
        </w:rPr>
        <w:t xml:space="preserve">кспедиция </w:t>
      </w:r>
      <w:r w:rsidRPr="00560142">
        <w:rPr>
          <w:rFonts w:ascii="Times New Roman" w:hAnsi="Times New Roman" w:cs="Times New Roman"/>
          <w:sz w:val="24"/>
          <w:szCs w:val="24"/>
        </w:rPr>
        <w:t xml:space="preserve">П.П. </w:t>
      </w:r>
      <w:proofErr w:type="spellStart"/>
      <w:r w:rsidRPr="00560142">
        <w:rPr>
          <w:rFonts w:ascii="Times New Roman" w:hAnsi="Times New Roman" w:cs="Times New Roman"/>
          <w:sz w:val="24"/>
          <w:szCs w:val="24"/>
        </w:rPr>
        <w:t>Семёнова</w:t>
      </w:r>
      <w:proofErr w:type="spellEnd"/>
      <w:r w:rsidRPr="00560142">
        <w:rPr>
          <w:rFonts w:ascii="Times New Roman" w:hAnsi="Times New Roman" w:cs="Times New Roman"/>
          <w:sz w:val="24"/>
          <w:szCs w:val="24"/>
        </w:rPr>
        <w:t>-Тян-Шанского на Тянь-Шань</w:t>
      </w:r>
      <w:r w:rsidR="00884FB9" w:rsidRPr="00560142">
        <w:rPr>
          <w:rFonts w:ascii="Times New Roman" w:hAnsi="Times New Roman" w:cs="Times New Roman"/>
          <w:sz w:val="24"/>
          <w:szCs w:val="24"/>
        </w:rPr>
        <w:t>.</w:t>
      </w:r>
      <w:r w:rsidRPr="00560142">
        <w:rPr>
          <w:rFonts w:ascii="Times New Roman" w:hAnsi="Times New Roman" w:cs="Times New Roman"/>
          <w:sz w:val="24"/>
          <w:szCs w:val="24"/>
        </w:rPr>
        <w:t xml:space="preserve"> 1856-1857 гг.</w:t>
      </w:r>
    </w:p>
    <w:p w:rsidR="00A0129E" w:rsidRPr="00560142" w:rsidRDefault="00FA0806">
      <w:pPr>
        <w:numPr>
          <w:ilvl w:val="0"/>
          <w:numId w:val="1"/>
        </w:numPr>
        <w:spacing w:after="140"/>
        <w:contextualSpacing/>
        <w:rPr>
          <w:rFonts w:ascii="Times New Roman" w:hAnsi="Times New Roman" w:cs="Times New Roman"/>
          <w:sz w:val="24"/>
          <w:szCs w:val="24"/>
        </w:rPr>
      </w:pPr>
      <w:r w:rsidRPr="00560142">
        <w:rPr>
          <w:rFonts w:ascii="Times New Roman" w:hAnsi="Times New Roman" w:cs="Times New Roman"/>
          <w:sz w:val="24"/>
          <w:szCs w:val="24"/>
        </w:rPr>
        <w:t>Экспедиции Н.М. Пржевальского Уссурийского края, Монголии, Китая, Средней Азии</w:t>
      </w:r>
      <w:r w:rsidR="00884FB9" w:rsidRPr="00560142">
        <w:rPr>
          <w:rFonts w:ascii="Times New Roman" w:hAnsi="Times New Roman" w:cs="Times New Roman"/>
          <w:sz w:val="24"/>
          <w:szCs w:val="24"/>
        </w:rPr>
        <w:t>.</w:t>
      </w:r>
    </w:p>
    <w:p w:rsidR="00A0129E" w:rsidRPr="00560142" w:rsidRDefault="00884FB9">
      <w:pPr>
        <w:numPr>
          <w:ilvl w:val="0"/>
          <w:numId w:val="1"/>
        </w:numPr>
        <w:spacing w:after="140"/>
        <w:contextualSpacing/>
        <w:rPr>
          <w:rFonts w:ascii="Times New Roman" w:hAnsi="Times New Roman" w:cs="Times New Roman"/>
          <w:sz w:val="24"/>
          <w:szCs w:val="24"/>
        </w:rPr>
      </w:pPr>
      <w:r w:rsidRPr="00560142">
        <w:rPr>
          <w:rFonts w:ascii="Times New Roman" w:hAnsi="Times New Roman" w:cs="Times New Roman"/>
          <w:sz w:val="24"/>
          <w:szCs w:val="24"/>
        </w:rPr>
        <w:t>Путешественник Н.Н. Миклухо-Маклай.</w:t>
      </w:r>
    </w:p>
    <w:p w:rsidR="00A0129E" w:rsidRPr="00560142" w:rsidRDefault="00884FB9">
      <w:pPr>
        <w:shd w:val="clear" w:color="auto" w:fill="FFFFFF"/>
        <w:spacing w:after="140"/>
        <w:rPr>
          <w:rFonts w:ascii="Times New Roman" w:hAnsi="Times New Roman" w:cs="Times New Roman"/>
          <w:sz w:val="24"/>
          <w:szCs w:val="24"/>
        </w:rPr>
      </w:pPr>
      <w:r w:rsidRPr="00560142">
        <w:rPr>
          <w:rFonts w:ascii="Times New Roman" w:hAnsi="Times New Roman" w:cs="Times New Roman"/>
          <w:b/>
          <w:sz w:val="24"/>
          <w:szCs w:val="24"/>
        </w:rPr>
        <w:t xml:space="preserve">Основные понятия: </w:t>
      </w:r>
      <w:r w:rsidRPr="00560142">
        <w:rPr>
          <w:rFonts w:ascii="Times New Roman" w:hAnsi="Times New Roman" w:cs="Times New Roman"/>
          <w:sz w:val="24"/>
          <w:szCs w:val="24"/>
        </w:rPr>
        <w:t>землепроходец; первооткрыватель; путешественник; кругосветные экспедиции; Русско-американская компания; Русское географическое общество.</w:t>
      </w:r>
    </w:p>
    <w:p w:rsidR="00A0129E" w:rsidRPr="00560142" w:rsidRDefault="00884FB9">
      <w:pPr>
        <w:shd w:val="clear" w:color="auto" w:fill="FFFFFF"/>
        <w:spacing w:after="140"/>
        <w:rPr>
          <w:rFonts w:ascii="Times New Roman" w:hAnsi="Times New Roman" w:cs="Times New Roman"/>
          <w:sz w:val="24"/>
          <w:szCs w:val="24"/>
        </w:rPr>
      </w:pPr>
      <w:r w:rsidRPr="00560142">
        <w:rPr>
          <w:rFonts w:ascii="Times New Roman" w:hAnsi="Times New Roman" w:cs="Times New Roman"/>
          <w:b/>
          <w:sz w:val="24"/>
          <w:szCs w:val="24"/>
        </w:rPr>
        <w:t xml:space="preserve">Методические приемы организации урока: </w:t>
      </w:r>
      <w:r w:rsidRPr="00560142">
        <w:rPr>
          <w:rFonts w:ascii="Times New Roman" w:hAnsi="Times New Roman" w:cs="Times New Roman"/>
          <w:sz w:val="24"/>
          <w:szCs w:val="24"/>
        </w:rPr>
        <w:t>Повторение; опережающее задание; постановка вопросов для обсуждения; рекомендация литературы по теме для самостоятельного изучения; работа с документальным источником; постановка вопросов и задания для последующего обсуждения (собеседования); подготовка докладов и сообщений.</w:t>
      </w:r>
    </w:p>
    <w:p w:rsidR="00A0129E" w:rsidRPr="00560142" w:rsidRDefault="00A0129E">
      <w:pPr>
        <w:ind w:left="160" w:right="80"/>
        <w:rPr>
          <w:rFonts w:ascii="Times New Roman" w:hAnsi="Times New Roman" w:cs="Times New Roman"/>
          <w:sz w:val="24"/>
          <w:szCs w:val="24"/>
        </w:rPr>
      </w:pPr>
      <w:bookmarkStart w:id="1" w:name="_e47yyao0mhud" w:colFirst="0" w:colLast="0"/>
      <w:bookmarkEnd w:id="1"/>
    </w:p>
    <w:p w:rsidR="00575C43" w:rsidRDefault="00575C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75C43" w:rsidRDefault="00575C4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2AE3" w:rsidRPr="00560142" w:rsidRDefault="00884FB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2" w:name="_GoBack"/>
      <w:bookmarkEnd w:id="2"/>
      <w:r w:rsidRPr="00560142">
        <w:rPr>
          <w:rFonts w:ascii="Times New Roman" w:hAnsi="Times New Roman" w:cs="Times New Roman"/>
          <w:b/>
          <w:sz w:val="24"/>
          <w:szCs w:val="24"/>
        </w:rPr>
        <w:lastRenderedPageBreak/>
        <w:t>СТРУКТУРА И ХОД УРОКА</w:t>
      </w:r>
      <w:r w:rsidR="00BE2AE3" w:rsidRPr="00560142">
        <w:rPr>
          <w:rFonts w:ascii="Times New Roman" w:hAnsi="Times New Roman" w:cs="Times New Roman"/>
          <w:b/>
          <w:sz w:val="24"/>
          <w:szCs w:val="24"/>
        </w:rPr>
        <w:t>:</w:t>
      </w:r>
      <w:r w:rsidR="00BE2AE3" w:rsidRPr="005601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129E" w:rsidRPr="00560142" w:rsidRDefault="00BE2AE3" w:rsidP="00BE2AE3">
      <w:pPr>
        <w:pStyle w:val="a6"/>
        <w:numPr>
          <w:ilvl w:val="3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60142">
        <w:rPr>
          <w:rFonts w:ascii="Times New Roman" w:hAnsi="Times New Roman" w:cs="Times New Roman"/>
          <w:sz w:val="24"/>
          <w:szCs w:val="24"/>
        </w:rPr>
        <w:t>Подготовительный этап</w:t>
      </w:r>
    </w:p>
    <w:p w:rsidR="00BE2AE3" w:rsidRPr="00116E07" w:rsidRDefault="00BE2AE3" w:rsidP="00BE2AE3">
      <w:pPr>
        <w:pStyle w:val="a6"/>
        <w:numPr>
          <w:ilvl w:val="3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E07">
        <w:rPr>
          <w:rFonts w:ascii="Times New Roman" w:hAnsi="Times New Roman" w:cs="Times New Roman"/>
          <w:sz w:val="24"/>
          <w:szCs w:val="24"/>
        </w:rPr>
        <w:t>Организационный момент</w:t>
      </w:r>
    </w:p>
    <w:p w:rsidR="00BE2AE3" w:rsidRPr="00116E07" w:rsidRDefault="00BE2AE3" w:rsidP="00BE2AE3">
      <w:pPr>
        <w:pStyle w:val="a6"/>
        <w:numPr>
          <w:ilvl w:val="3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E07">
        <w:rPr>
          <w:rFonts w:ascii="Times New Roman" w:hAnsi="Times New Roman" w:cs="Times New Roman"/>
          <w:sz w:val="24"/>
          <w:szCs w:val="24"/>
        </w:rPr>
        <w:t>Актуализация, мотивация. Постановка проблемы</w:t>
      </w:r>
    </w:p>
    <w:p w:rsidR="00BE2AE3" w:rsidRPr="00116E07" w:rsidRDefault="00BE2AE3" w:rsidP="00BE2AE3">
      <w:pPr>
        <w:pStyle w:val="a6"/>
        <w:numPr>
          <w:ilvl w:val="3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E07">
        <w:rPr>
          <w:rFonts w:ascii="Times New Roman" w:hAnsi="Times New Roman" w:cs="Times New Roman"/>
          <w:sz w:val="24"/>
          <w:szCs w:val="24"/>
        </w:rPr>
        <w:t>Систематизация и обобщение, полученных знаний</w:t>
      </w:r>
    </w:p>
    <w:p w:rsidR="002D5C60" w:rsidRPr="00116E07" w:rsidRDefault="002D5C60" w:rsidP="002D5C60">
      <w:pPr>
        <w:pStyle w:val="a6"/>
        <w:numPr>
          <w:ilvl w:val="3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E07">
        <w:rPr>
          <w:rFonts w:ascii="Times New Roman" w:hAnsi="Times New Roman" w:cs="Times New Roman"/>
          <w:sz w:val="24"/>
          <w:szCs w:val="24"/>
        </w:rPr>
        <w:t>Рефлексия</w:t>
      </w:r>
    </w:p>
    <w:p w:rsidR="002D5C60" w:rsidRPr="00116E07" w:rsidRDefault="002D5C60" w:rsidP="002D5C60">
      <w:pPr>
        <w:pStyle w:val="a6"/>
        <w:numPr>
          <w:ilvl w:val="3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E07">
        <w:rPr>
          <w:rFonts w:ascii="Times New Roman" w:hAnsi="Times New Roman" w:cs="Times New Roman"/>
          <w:sz w:val="24"/>
          <w:szCs w:val="24"/>
        </w:rPr>
        <w:t>Итоги урока</w:t>
      </w:r>
    </w:p>
    <w:p w:rsidR="002D5C60" w:rsidRPr="00116E07" w:rsidRDefault="002D5C60" w:rsidP="002D5C60">
      <w:pPr>
        <w:pStyle w:val="a6"/>
        <w:numPr>
          <w:ilvl w:val="3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16E07">
        <w:rPr>
          <w:rFonts w:ascii="Times New Roman" w:hAnsi="Times New Roman" w:cs="Times New Roman"/>
          <w:sz w:val="24"/>
          <w:szCs w:val="24"/>
        </w:rPr>
        <w:t>Постановка домашнего задания</w:t>
      </w:r>
    </w:p>
    <w:tbl>
      <w:tblPr>
        <w:tblStyle w:val="a5"/>
        <w:tblW w:w="13750" w:type="dxa"/>
        <w:tblInd w:w="2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62"/>
        <w:gridCol w:w="1819"/>
        <w:gridCol w:w="1263"/>
        <w:gridCol w:w="2126"/>
        <w:gridCol w:w="2977"/>
        <w:gridCol w:w="3969"/>
        <w:gridCol w:w="1134"/>
      </w:tblGrid>
      <w:tr w:rsidR="00BE2AE3" w:rsidRPr="00560142" w:rsidTr="00BE2AE3">
        <w:trPr>
          <w:trHeight w:val="1200"/>
        </w:trPr>
        <w:tc>
          <w:tcPr>
            <w:tcW w:w="4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Этап урока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Название используемых ЭОР</w:t>
            </w:r>
          </w:p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(с указанием действий с ЭОР, например, демонстрация)</w:t>
            </w:r>
          </w:p>
        </w:tc>
        <w:tc>
          <w:tcPr>
            <w:tcW w:w="3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Деятельность ученика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(в мин.)</w:t>
            </w:r>
          </w:p>
        </w:tc>
      </w:tr>
      <w:tr w:rsidR="00BE2AE3" w:rsidRPr="00560142" w:rsidTr="00BE2AE3">
        <w:trPr>
          <w:trHeight w:val="240"/>
        </w:trPr>
        <w:tc>
          <w:tcPr>
            <w:tcW w:w="4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  <w:vAlign w:val="center"/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20" w:type="dxa"/>
              <w:bottom w:w="0" w:type="dxa"/>
              <w:right w:w="2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E2AE3" w:rsidRPr="00560142" w:rsidTr="00BE2AE3">
        <w:trPr>
          <w:trHeight w:val="1978"/>
        </w:trPr>
        <w:tc>
          <w:tcPr>
            <w:tcW w:w="4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Подготовительный этап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Консультации, ответы на возникающие вопросы. Работа с парами и группами учеников по составлению презентаций, поиском информации</w:t>
            </w:r>
          </w:p>
        </w:tc>
        <w:tc>
          <w:tcPr>
            <w:tcW w:w="3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1. Опережающее задание:</w:t>
            </w:r>
          </w:p>
          <w:p w:rsidR="00BE2AE3" w:rsidRPr="00560142" w:rsidRDefault="00BE2AE3">
            <w:pPr>
              <w:pBdr>
                <w:top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Изучить основные понятия и их определения:</w:t>
            </w:r>
          </w:p>
          <w:p w:rsidR="00BE2AE3" w:rsidRPr="00560142" w:rsidRDefault="00BE2AE3">
            <w:pPr>
              <w:pBdr>
                <w:top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 xml:space="preserve">Открытие  </w:t>
            </w:r>
          </w:p>
          <w:p w:rsidR="00BE2AE3" w:rsidRPr="00560142" w:rsidRDefault="00BE2AE3">
            <w:pPr>
              <w:pBdr>
                <w:top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Путешествие;</w:t>
            </w:r>
          </w:p>
          <w:p w:rsidR="00BE2AE3" w:rsidRPr="00560142" w:rsidRDefault="00BE2AE3">
            <w:pPr>
              <w:pBdr>
                <w:top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Экспедиция;</w:t>
            </w:r>
          </w:p>
          <w:p w:rsidR="00BE2AE3" w:rsidRPr="00560142" w:rsidRDefault="00BE2AE3">
            <w:pPr>
              <w:pBdr>
                <w:top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Русско-американская компания;</w:t>
            </w:r>
          </w:p>
          <w:p w:rsidR="00BE2AE3" w:rsidRPr="00560142" w:rsidRDefault="00BE2AE3">
            <w:pPr>
              <w:pBdr>
                <w:top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0" w:after="4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«закрытие» географических объектов.</w:t>
            </w:r>
          </w:p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2. Знание основных дат:  1803г.; 1819-1821гг.;1845.,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ind w:left="-20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</w:p>
        </w:tc>
      </w:tr>
      <w:tr w:rsidR="00BE2AE3" w:rsidRPr="00560142" w:rsidTr="00BE2AE3">
        <w:trPr>
          <w:trHeight w:val="1680"/>
        </w:trPr>
        <w:tc>
          <w:tcPr>
            <w:tcW w:w="4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Организационный момент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2AE3" w:rsidRPr="00560142" w:rsidRDefault="00BE2AE3">
            <w:pPr>
              <w:ind w:left="-20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ind w:left="-20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Проверка готовности учащихся к уроку. Раздача атласов и контурных карт. Рабочих тетрадей, объяснение правил работы с ними</w:t>
            </w:r>
          </w:p>
        </w:tc>
        <w:tc>
          <w:tcPr>
            <w:tcW w:w="3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Наличие на столе учебника, тетради с записями; готовности групп к работе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2-3 м.</w:t>
            </w:r>
          </w:p>
        </w:tc>
      </w:tr>
      <w:tr w:rsidR="00BE2AE3" w:rsidRPr="00560142" w:rsidTr="00BE2AE3">
        <w:trPr>
          <w:trHeight w:val="9500"/>
        </w:trPr>
        <w:tc>
          <w:tcPr>
            <w:tcW w:w="4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1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Актуализация, мотивация. Постановка проблемы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Выдающиеся географические открытия, совершённые русскими первооткрывателями и путешественниками в первой половине 19 в.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 Первое кругосветное плавание </w:t>
            </w:r>
            <w:proofErr w:type="spellStart"/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И.Ф.Крузенштерна</w:t>
            </w:r>
            <w:proofErr w:type="spellEnd"/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</w:t>
            </w:r>
            <w:proofErr w:type="spellStart"/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Ю.Ф.Лисянского</w:t>
            </w:r>
            <w:proofErr w:type="spellEnd"/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(презентация, групповая работа 3 человека)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2. Второе кругосветное плавание </w:t>
            </w:r>
            <w:proofErr w:type="spellStart"/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Ф.Ф.Беллинсгаузена</w:t>
            </w:r>
            <w:proofErr w:type="spellEnd"/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</w:t>
            </w:r>
            <w:proofErr w:type="spellStart"/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М.Ф.Лазарева</w:t>
            </w:r>
            <w:proofErr w:type="spellEnd"/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1E24BA"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Открытие Антарктиды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3 человека).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 Третья экспедиция по маршруту </w:t>
            </w:r>
            <w:proofErr w:type="spellStart"/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Г.И.Невельского</w:t>
            </w:r>
            <w:proofErr w:type="spellEnd"/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 </w:t>
            </w:r>
            <w:proofErr w:type="spellStart"/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Е.В.Путятина</w:t>
            </w:r>
            <w:proofErr w:type="spellEnd"/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(презентация, групповая работа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чел.)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 Релаксационная минутка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5. А. Баранов и Н. </w:t>
            </w:r>
            <w:proofErr w:type="spellStart"/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Резанов</w:t>
            </w:r>
            <w:proofErr w:type="spellEnd"/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(презентация, групповая работа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чел.)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Формулирует вопросы.</w:t>
            </w:r>
          </w:p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Предлагает алгоритм работы.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Оцените выдающийся вклад отечественных исследователей в мировую науку.</w:t>
            </w:r>
          </w:p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Слова под шум моря</w:t>
            </w:r>
          </w:p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Музыкальный отрыв</w:t>
            </w:r>
            <w:r w:rsidR="00116E07">
              <w:rPr>
                <w:rFonts w:ascii="Times New Roman" w:hAnsi="Times New Roman" w:cs="Times New Roman"/>
                <w:sz w:val="24"/>
                <w:szCs w:val="24"/>
              </w:rPr>
              <w:t>ок из рок-оперы «Юнона и Авось»</w:t>
            </w:r>
          </w:p>
        </w:tc>
        <w:tc>
          <w:tcPr>
            <w:tcW w:w="3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Формулируют проблему.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Выполняют задания. Отвечают на вопросы.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Вносят свои коррективы в план работы, фиксируют его.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Ответы на вопросы: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В чём состояла главная задача </w:t>
            </w:r>
            <w:r w:rsidR="001E24BA"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русских кругосветных экспедиций: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Промышленная революция?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 Престиж государства?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4. Выход российских кораблей в Мировой океан.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5. Поиск водных торговых путей, торговых и политических связей.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10 мин.</w:t>
            </w:r>
          </w:p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7-8 мин.</w:t>
            </w:r>
          </w:p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0,5 мин.</w:t>
            </w:r>
          </w:p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3-4 мин.</w:t>
            </w:r>
          </w:p>
        </w:tc>
      </w:tr>
      <w:tr w:rsidR="00BE2AE3" w:rsidRPr="00560142" w:rsidTr="00BE2AE3">
        <w:trPr>
          <w:trHeight w:val="1868"/>
        </w:trPr>
        <w:tc>
          <w:tcPr>
            <w:tcW w:w="4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1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Систематизация и обобщение, полученных знаний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2AE3" w:rsidRPr="00560142" w:rsidRDefault="00BE2AE3">
            <w:pPr>
              <w:pBdr>
                <w:top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EE"/>
              </w:rPr>
            </w:pPr>
          </w:p>
        </w:tc>
        <w:tc>
          <w:tcPr>
            <w:tcW w:w="2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116E07" w:rsidRDefault="00BE2AE3">
            <w:pPr>
              <w:pBdr>
                <w:top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EE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FFFEE"/>
              </w:rPr>
              <w:t>1.Каков результат этих экспедиций?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2.Какое историческое значение имели научные экспедиции</w:t>
            </w:r>
          </w:p>
          <w:p w:rsidR="00BE2AE3" w:rsidRPr="00116E07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19 в.?</w:t>
            </w:r>
          </w:p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rPr>
                <w:rFonts w:ascii="Times New Roman" w:hAnsi="Times New Roman" w:cs="Times New Roman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3.Какими личными качествами должны были обладать путешественники?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Корректировка выступления группы, уточняющие вопросы</w:t>
            </w:r>
          </w:p>
        </w:tc>
        <w:tc>
          <w:tcPr>
            <w:tcW w:w="3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Представление итогов групповой работы.</w:t>
            </w:r>
          </w:p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Фиксация основных положе</w:t>
            </w:r>
            <w:r w:rsidR="002D5C60" w:rsidRPr="00560142">
              <w:rPr>
                <w:rFonts w:ascii="Times New Roman" w:hAnsi="Times New Roman" w:cs="Times New Roman"/>
                <w:sz w:val="24"/>
                <w:szCs w:val="24"/>
              </w:rPr>
              <w:t>ний выступления группы учащимися</w:t>
            </w: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, в контурных картах.</w:t>
            </w:r>
          </w:p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Оценка выступления группы, самооценка.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20 мин.</w:t>
            </w:r>
          </w:p>
        </w:tc>
      </w:tr>
      <w:tr w:rsidR="00BE2AE3" w:rsidRPr="00560142" w:rsidTr="00BE2AE3">
        <w:trPr>
          <w:trHeight w:val="494"/>
        </w:trPr>
        <w:tc>
          <w:tcPr>
            <w:tcW w:w="4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Рефлексия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Тесты на закрепление нового материала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Организация выполнения тестового практического модуля</w:t>
            </w:r>
          </w:p>
        </w:tc>
        <w:tc>
          <w:tcPr>
            <w:tcW w:w="3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Выполнение практического задания.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10 мин.</w:t>
            </w:r>
          </w:p>
        </w:tc>
      </w:tr>
      <w:tr w:rsidR="00BE2AE3" w:rsidRPr="00560142" w:rsidTr="002D5C60">
        <w:trPr>
          <w:trHeight w:val="1056"/>
        </w:trPr>
        <w:tc>
          <w:tcPr>
            <w:tcW w:w="4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1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Итоги урока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2AE3" w:rsidRPr="00560142" w:rsidRDefault="00BE2AE3">
            <w:pPr>
              <w:ind w:left="-20"/>
              <w:rPr>
                <w:rFonts w:ascii="Times New Roman" w:hAnsi="Times New Roman" w:cs="Times New Roman"/>
                <w:color w:val="666666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116E07" w:rsidRDefault="002D5C60">
            <w:pPr>
              <w:ind w:left="-2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16E07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Оценивание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Какие выводы вы сделаете по истории о научных экспедициях 19 в.?</w:t>
            </w:r>
          </w:p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Каких вы знаете современных российских путешественников?</w:t>
            </w:r>
          </w:p>
        </w:tc>
        <w:tc>
          <w:tcPr>
            <w:tcW w:w="3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Формулируют краткие выводы:</w:t>
            </w:r>
          </w:p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- Что я знал …</w:t>
            </w:r>
          </w:p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- Что я узнал нового …</w:t>
            </w:r>
          </w:p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- Что необходимо повторить, уточнить, подробно изучить …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2-3 мин.</w:t>
            </w:r>
          </w:p>
        </w:tc>
      </w:tr>
      <w:tr w:rsidR="00BE2AE3" w:rsidRPr="00560142" w:rsidTr="002D5C60">
        <w:trPr>
          <w:trHeight w:val="1344"/>
        </w:trPr>
        <w:tc>
          <w:tcPr>
            <w:tcW w:w="4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181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Постановка домашнего задания</w:t>
            </w:r>
          </w:p>
        </w:tc>
        <w:tc>
          <w:tcPr>
            <w:tcW w:w="126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 xml:space="preserve">Параграф в учебнике прочитать, выучить информацию в тетради. </w:t>
            </w:r>
            <w:r w:rsidRPr="005601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Доработать задания по контурным картам. Подготовиться к тесту по изученной теме.</w:t>
            </w:r>
          </w:p>
        </w:tc>
        <w:tc>
          <w:tcPr>
            <w:tcW w:w="297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Мотивирует на выполнение задания, инструктирует, как можно его выполнить</w:t>
            </w:r>
          </w:p>
        </w:tc>
        <w:tc>
          <w:tcPr>
            <w:tcW w:w="396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Уточняют критерии выполнения задания, формы и способы.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E2AE3" w:rsidRPr="00560142" w:rsidRDefault="00BE2AE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40" w:lineRule="auto"/>
              <w:ind w:left="-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0142">
              <w:rPr>
                <w:rFonts w:ascii="Times New Roman" w:hAnsi="Times New Roman" w:cs="Times New Roman"/>
                <w:sz w:val="24"/>
                <w:szCs w:val="24"/>
              </w:rPr>
              <w:t>1-2 мин.</w:t>
            </w:r>
          </w:p>
          <w:p w:rsidR="00BE2AE3" w:rsidRPr="00560142" w:rsidRDefault="00BE2AE3">
            <w:pPr>
              <w:ind w:left="-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0129E" w:rsidRPr="00560142" w:rsidRDefault="00A0129E" w:rsidP="002D5C60">
      <w:pPr>
        <w:rPr>
          <w:rFonts w:ascii="Times New Roman" w:hAnsi="Times New Roman" w:cs="Times New Roman"/>
          <w:sz w:val="24"/>
          <w:szCs w:val="24"/>
        </w:rPr>
      </w:pPr>
    </w:p>
    <w:sectPr w:rsidR="00A0129E" w:rsidRPr="00560142" w:rsidSect="00BE2AE3">
      <w:pgSz w:w="16834" w:h="11909" w:orient="landscape"/>
      <w:pgMar w:top="1440" w:right="1440" w:bottom="1440" w:left="1440" w:header="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55D8E"/>
    <w:multiLevelType w:val="multilevel"/>
    <w:tmpl w:val="9E64D2F6"/>
    <w:lvl w:ilvl="0">
      <w:start w:val="1"/>
      <w:numFmt w:val="bullet"/>
      <w:lvlText w:val="●"/>
      <w:lvlJc w:val="left"/>
      <w:pPr>
        <w:ind w:left="720" w:hanging="360"/>
      </w:pPr>
      <w:rPr>
        <w:rFonts w:ascii="Arial" w:eastAsia="Arial" w:hAnsi="Arial" w:cs="Arial"/>
        <w:color w:val="333333"/>
        <w:sz w:val="21"/>
        <w:szCs w:val="21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FF6776E"/>
    <w:multiLevelType w:val="multilevel"/>
    <w:tmpl w:val="0DD4D084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color w:val="333333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77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A0129E"/>
    <w:rsid w:val="00116E07"/>
    <w:rsid w:val="001E24BA"/>
    <w:rsid w:val="002D5C60"/>
    <w:rsid w:val="00560142"/>
    <w:rsid w:val="00575C43"/>
    <w:rsid w:val="007B5BD6"/>
    <w:rsid w:val="00884FB9"/>
    <w:rsid w:val="00A0129E"/>
    <w:rsid w:val="00BE2AE3"/>
    <w:rsid w:val="00FA0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BAF6E0"/>
  <w15:docId w15:val="{E2BA7662-FCA3-47FB-AAC3-AC273251E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color w:val="000000"/>
        <w:sz w:val="22"/>
        <w:szCs w:val="22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paragraph" w:styleId="a6">
    <w:name w:val="List Paragraph"/>
    <w:basedOn w:val="a"/>
    <w:uiPriority w:val="34"/>
    <w:qFormat/>
    <w:rsid w:val="00BE2AE3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575C4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vk.com/wall-217779513_109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7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8</cp:revision>
  <dcterms:created xsi:type="dcterms:W3CDTF">2026-03-10T12:08:00Z</dcterms:created>
  <dcterms:modified xsi:type="dcterms:W3CDTF">2026-03-30T06:53:00Z</dcterms:modified>
</cp:coreProperties>
</file>