
<file path=[Content_Types].xml><?xml version="1.0" encoding="utf-8"?>
<Types xmlns="http://schemas.openxmlformats.org/package/2006/content-types">
  <Default Extension="png" ContentType="image/png"/>
  <Default Extension="emf" ContentType="image/x-emf"/>
  <Default Extension="xls" ContentType="application/vnd.ms-exce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510" w:rsidRDefault="00240652">
      <w:pPr>
        <w:wordWrap w:val="0"/>
        <w:spacing w:after="0" w:line="360" w:lineRule="auto"/>
        <w:ind w:left="-567" w:right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МИНИСТЕРСТВО ПРОСВЕЩЕНИЯ 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ФЕДЕРАЦИИ</w:t>
      </w:r>
      <w:r>
        <w:rPr>
          <w:rFonts w:ascii="Times New Roman" w:hAnsi="Times New Roman"/>
          <w:sz w:val="28"/>
          <w:szCs w:val="28"/>
        </w:rPr>
        <w:br/>
        <w:t>БЮДЖЕТНОЕ ОБЩЕОБРАЗОВАТЕЛЬНОЕ УЧРЕЖДЕНИЕ</w:t>
      </w:r>
      <w:r>
        <w:rPr>
          <w:rFonts w:ascii="Times New Roman" w:hAnsi="Times New Roman"/>
          <w:sz w:val="28"/>
          <w:szCs w:val="28"/>
        </w:rPr>
        <w:br/>
        <w:t>ГОРОДА ОМСКА «ЛИЦЕЙ №54»</w:t>
      </w:r>
      <w:r>
        <w:rPr>
          <w:rFonts w:ascii="Times New Roman" w:hAnsi="Times New Roman"/>
          <w:sz w:val="28"/>
          <w:szCs w:val="28"/>
        </w:rPr>
        <w:br/>
      </w:r>
    </w:p>
    <w:p w:rsidR="00C74510" w:rsidRDefault="00C74510">
      <w:pPr>
        <w:spacing w:after="0" w:line="360" w:lineRule="auto"/>
        <w:ind w:left="567" w:right="851"/>
        <w:jc w:val="center"/>
        <w:rPr>
          <w:rFonts w:ascii="Times New Roman" w:hAnsi="Times New Roman"/>
          <w:sz w:val="28"/>
          <w:szCs w:val="28"/>
        </w:rPr>
      </w:pPr>
    </w:p>
    <w:p w:rsidR="00C74510" w:rsidRDefault="00C74510">
      <w:pPr>
        <w:spacing w:after="0" w:line="240" w:lineRule="auto"/>
        <w:ind w:left="567" w:right="852"/>
        <w:jc w:val="center"/>
        <w:rPr>
          <w:rFonts w:ascii="Times New Roman" w:hAnsi="Times New Roman"/>
          <w:sz w:val="28"/>
          <w:szCs w:val="28"/>
        </w:rPr>
      </w:pPr>
    </w:p>
    <w:p w:rsidR="00C74510" w:rsidRDefault="00C74510">
      <w:pPr>
        <w:spacing w:after="0" w:line="240" w:lineRule="auto"/>
        <w:ind w:right="852"/>
        <w:rPr>
          <w:rFonts w:ascii="Times New Roman" w:hAnsi="Times New Roman"/>
          <w:sz w:val="28"/>
          <w:szCs w:val="28"/>
        </w:rPr>
      </w:pPr>
    </w:p>
    <w:p w:rsidR="00C74510" w:rsidRDefault="00240652">
      <w:pPr>
        <w:spacing w:after="0" w:line="240" w:lineRule="auto"/>
        <w:ind w:left="567" w:right="85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/>
      </w:r>
    </w:p>
    <w:p w:rsidR="00C74510" w:rsidRDefault="00C74510">
      <w:pPr>
        <w:spacing w:after="0" w:line="240" w:lineRule="auto"/>
        <w:ind w:left="567" w:right="852"/>
        <w:jc w:val="center"/>
        <w:rPr>
          <w:rFonts w:ascii="Times New Roman" w:hAnsi="Times New Roman"/>
          <w:sz w:val="28"/>
          <w:szCs w:val="28"/>
        </w:rPr>
      </w:pPr>
    </w:p>
    <w:p w:rsidR="00C74510" w:rsidRDefault="00C74510">
      <w:pPr>
        <w:spacing w:after="0" w:line="240" w:lineRule="auto"/>
        <w:ind w:left="567" w:right="852"/>
        <w:jc w:val="center"/>
        <w:rPr>
          <w:rFonts w:ascii="Times New Roman" w:hAnsi="Times New Roman"/>
          <w:sz w:val="28"/>
          <w:szCs w:val="28"/>
        </w:rPr>
      </w:pPr>
    </w:p>
    <w:p w:rsidR="00C74510" w:rsidRDefault="00C74510">
      <w:pPr>
        <w:spacing w:after="0" w:line="240" w:lineRule="auto"/>
        <w:ind w:left="567" w:right="852"/>
        <w:jc w:val="center"/>
        <w:rPr>
          <w:rFonts w:ascii="Times New Roman" w:hAnsi="Times New Roman"/>
          <w:sz w:val="28"/>
          <w:szCs w:val="28"/>
        </w:rPr>
      </w:pPr>
    </w:p>
    <w:p w:rsidR="00C74510" w:rsidRDefault="00240652">
      <w:pPr>
        <w:spacing w:after="0" w:line="240" w:lineRule="auto"/>
        <w:ind w:left="567" w:right="85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ИНДИВИДУАЛЬНЫЙ ИТОГОВЫЙ ПРОЕКТ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br/>
        <w:t>Тема: «Создание сленгового словаря учащихся Лицея №54»</w:t>
      </w:r>
      <w:r>
        <w:rPr>
          <w:rFonts w:ascii="Times New Roman" w:hAnsi="Times New Roman"/>
          <w:sz w:val="28"/>
          <w:szCs w:val="28"/>
        </w:rPr>
        <w:br/>
      </w:r>
    </w:p>
    <w:p w:rsidR="00C74510" w:rsidRDefault="00C74510">
      <w:pPr>
        <w:spacing w:after="0" w:line="240" w:lineRule="auto"/>
        <w:ind w:left="567" w:right="852"/>
        <w:jc w:val="center"/>
        <w:rPr>
          <w:rFonts w:ascii="Times New Roman" w:hAnsi="Times New Roman"/>
          <w:sz w:val="28"/>
          <w:szCs w:val="28"/>
        </w:rPr>
      </w:pPr>
    </w:p>
    <w:p w:rsidR="00C74510" w:rsidRDefault="00240652">
      <w:pPr>
        <w:spacing w:after="0" w:line="240" w:lineRule="auto"/>
        <w:ind w:left="567" w:right="85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/>
        <w:t>Направление (филология)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br/>
      </w:r>
    </w:p>
    <w:p w:rsidR="00C74510" w:rsidRDefault="00C74510">
      <w:pPr>
        <w:spacing w:after="0" w:line="240" w:lineRule="auto"/>
        <w:ind w:left="567" w:right="852"/>
        <w:jc w:val="center"/>
        <w:rPr>
          <w:rFonts w:ascii="Times New Roman" w:hAnsi="Times New Roman"/>
          <w:sz w:val="28"/>
          <w:szCs w:val="28"/>
        </w:rPr>
      </w:pPr>
    </w:p>
    <w:p w:rsidR="00C74510" w:rsidRDefault="00C74510">
      <w:pPr>
        <w:spacing w:after="0" w:line="240" w:lineRule="auto"/>
        <w:ind w:left="567" w:right="852"/>
        <w:jc w:val="center"/>
        <w:rPr>
          <w:rFonts w:ascii="Times New Roman" w:hAnsi="Times New Roman"/>
          <w:sz w:val="28"/>
          <w:szCs w:val="28"/>
        </w:rPr>
      </w:pPr>
    </w:p>
    <w:p w:rsidR="00C74510" w:rsidRDefault="00C74510">
      <w:pPr>
        <w:spacing w:after="0" w:line="240" w:lineRule="auto"/>
        <w:ind w:left="567" w:right="852"/>
        <w:jc w:val="center"/>
        <w:rPr>
          <w:rFonts w:ascii="Times New Roman" w:hAnsi="Times New Roman"/>
          <w:sz w:val="28"/>
          <w:szCs w:val="28"/>
        </w:rPr>
      </w:pPr>
    </w:p>
    <w:p w:rsidR="00C74510" w:rsidRDefault="00C74510">
      <w:pPr>
        <w:spacing w:after="0" w:line="240" w:lineRule="auto"/>
        <w:ind w:left="567" w:right="852"/>
        <w:jc w:val="center"/>
        <w:rPr>
          <w:rFonts w:ascii="Times New Roman" w:hAnsi="Times New Roman"/>
          <w:sz w:val="28"/>
          <w:szCs w:val="28"/>
        </w:rPr>
      </w:pPr>
    </w:p>
    <w:p w:rsidR="00C74510" w:rsidRDefault="00C74510">
      <w:pPr>
        <w:spacing w:after="0" w:line="240" w:lineRule="auto"/>
        <w:ind w:left="567" w:right="852"/>
        <w:jc w:val="center"/>
        <w:rPr>
          <w:rFonts w:ascii="Times New Roman" w:hAnsi="Times New Roman"/>
          <w:sz w:val="28"/>
          <w:szCs w:val="28"/>
        </w:rPr>
      </w:pPr>
    </w:p>
    <w:p w:rsidR="00C74510" w:rsidRDefault="00C74510">
      <w:pPr>
        <w:spacing w:after="0" w:line="240" w:lineRule="auto"/>
        <w:ind w:left="567" w:right="852"/>
        <w:jc w:val="center"/>
        <w:rPr>
          <w:rFonts w:ascii="Times New Roman" w:hAnsi="Times New Roman"/>
          <w:sz w:val="28"/>
          <w:szCs w:val="28"/>
        </w:rPr>
      </w:pPr>
    </w:p>
    <w:p w:rsidR="00C74510" w:rsidRDefault="00C74510">
      <w:pPr>
        <w:spacing w:after="0" w:line="240" w:lineRule="auto"/>
        <w:ind w:left="567" w:right="852"/>
        <w:jc w:val="center"/>
        <w:rPr>
          <w:rFonts w:ascii="Times New Roman" w:hAnsi="Times New Roman"/>
          <w:sz w:val="28"/>
          <w:szCs w:val="28"/>
        </w:rPr>
      </w:pPr>
    </w:p>
    <w:p w:rsidR="00C74510" w:rsidRDefault="00240652">
      <w:pPr>
        <w:spacing w:after="0" w:line="360" w:lineRule="auto"/>
        <w:ind w:left="567" w:right="85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Исполнитель:</w:t>
      </w:r>
      <w:r>
        <w:rPr>
          <w:rFonts w:ascii="Times New Roman" w:hAnsi="Times New Roman"/>
          <w:sz w:val="28"/>
          <w:szCs w:val="28"/>
        </w:rPr>
        <w:br/>
        <w:t>обучающаяся 8 «Б» класса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</w:rPr>
        <w:t xml:space="preserve">Жумабаева Элина </w:t>
      </w:r>
      <w:proofErr w:type="spellStart"/>
      <w:r>
        <w:rPr>
          <w:rFonts w:ascii="Times New Roman" w:hAnsi="Times New Roman"/>
          <w:sz w:val="28"/>
        </w:rPr>
        <w:t>Тынчтыкбековна</w:t>
      </w:r>
      <w:proofErr w:type="spellEnd"/>
      <w:r>
        <w:rPr>
          <w:rFonts w:ascii="Times New Roman" w:hAnsi="Times New Roman"/>
          <w:sz w:val="28"/>
          <w:szCs w:val="28"/>
        </w:rPr>
        <w:br/>
        <w:t>Руководитель:</w:t>
      </w:r>
      <w:r>
        <w:rPr>
          <w:rFonts w:ascii="Times New Roman" w:hAnsi="Times New Roman"/>
          <w:sz w:val="28"/>
          <w:szCs w:val="28"/>
        </w:rPr>
        <w:br/>
        <w:t xml:space="preserve">учитель русского языка и литературы </w:t>
      </w:r>
      <w:r>
        <w:rPr>
          <w:rFonts w:ascii="Times New Roman" w:hAnsi="Times New Roman"/>
          <w:sz w:val="28"/>
          <w:szCs w:val="28"/>
        </w:rPr>
        <w:br/>
      </w:r>
      <w:r w:rsidR="00C627BA">
        <w:rPr>
          <w:rFonts w:ascii="Times New Roman" w:hAnsi="Times New Roman"/>
          <w:color w:val="000000"/>
          <w:sz w:val="28"/>
          <w:szCs w:val="28"/>
        </w:rPr>
        <w:t>Воронько Н.А.</w:t>
      </w:r>
    </w:p>
    <w:p w:rsidR="00C74510" w:rsidRDefault="00240652">
      <w:pPr>
        <w:spacing w:after="0" w:line="240" w:lineRule="auto"/>
        <w:ind w:left="567" w:right="85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/>
      </w:r>
      <w:r>
        <w:br/>
      </w:r>
      <w:r>
        <w:br/>
      </w:r>
      <w:r>
        <w:rPr>
          <w:rFonts w:ascii="Times New Roman" w:hAnsi="Times New Roman"/>
          <w:sz w:val="28"/>
          <w:szCs w:val="28"/>
        </w:rPr>
        <w:t>Омск 2026</w:t>
      </w:r>
      <w:r>
        <w:rPr>
          <w:rFonts w:ascii="Times New Roman" w:hAnsi="Times New Roman"/>
          <w:sz w:val="28"/>
          <w:szCs w:val="28"/>
        </w:rPr>
        <w:br/>
      </w:r>
    </w:p>
    <w:p w:rsidR="00C74510" w:rsidRDefault="00240652">
      <w:pPr>
        <w:spacing w:after="0" w:line="240" w:lineRule="auto"/>
        <w:ind w:left="567" w:right="85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Содержание</w:t>
      </w:r>
      <w:r>
        <w:rPr>
          <w:rFonts w:ascii="Times New Roman" w:hAnsi="Times New Roman"/>
          <w:b/>
          <w:sz w:val="28"/>
          <w:szCs w:val="28"/>
        </w:rPr>
        <w:br/>
      </w:r>
    </w:p>
    <w:p w:rsidR="00C74510" w:rsidRDefault="00240652">
      <w:pPr>
        <w:spacing w:after="0" w:line="360" w:lineRule="auto"/>
        <w:ind w:left="567" w:righ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ВВЕДЕНИЕ</w:t>
      </w:r>
      <w:r>
        <w:rPr>
          <w:rFonts w:ascii="Times New Roman" w:hAnsi="Times New Roman"/>
          <w:sz w:val="28"/>
          <w:szCs w:val="28"/>
        </w:rPr>
        <w:t>............................................................................................3</w:t>
      </w:r>
      <w:r>
        <w:rPr>
          <w:rFonts w:ascii="Times New Roman" w:hAnsi="Times New Roman"/>
          <w:b/>
          <w:sz w:val="28"/>
          <w:szCs w:val="28"/>
        </w:rPr>
        <w:br/>
        <w:t xml:space="preserve">ГЛАВА </w:t>
      </w:r>
      <w:r>
        <w:rPr>
          <w:rFonts w:ascii="Times New Roman" w:hAnsi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r>
        <w:rPr>
          <w:rFonts w:ascii="Times New Roman" w:eastAsia="Times New Roman" w:hAnsi="Times New Roman"/>
          <w:b/>
          <w:sz w:val="28"/>
        </w:rPr>
        <w:t>ТЕОРЕТИЧЕСКИЕ ОСНОВЫ ИЗУЧЕНИЯ СЛЕНГА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1.1 История возникновения школьного сленга....................................5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 xml:space="preserve">1.2 </w:t>
      </w:r>
      <w:r>
        <w:rPr>
          <w:rFonts w:ascii="Times New Roman" w:hAnsi="Times New Roman"/>
          <w:sz w:val="28"/>
        </w:rPr>
        <w:t>Особенности школьного сленга и е</w:t>
      </w:r>
      <w:r>
        <w:rPr>
          <w:rFonts w:ascii="Times New Roman" w:hAnsi="Times New Roman"/>
          <w:sz w:val="28"/>
        </w:rPr>
        <w:t>го отличия от жаргона, арго и просторечия.............................................................................................</w:t>
      </w:r>
      <w:r>
        <w:rPr>
          <w:rFonts w:ascii="Times New Roman" w:hAnsi="Times New Roman"/>
          <w:sz w:val="28"/>
        </w:rPr>
        <w:t>7</w:t>
      </w:r>
    </w:p>
    <w:p w:rsidR="00C74510" w:rsidRDefault="00240652">
      <w:pPr>
        <w:spacing w:after="0" w:line="360" w:lineRule="auto"/>
        <w:ind w:left="567" w:righ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1.3 </w:t>
      </w:r>
      <w:r>
        <w:rPr>
          <w:rFonts w:ascii="Times New Roman" w:hAnsi="Times New Roman"/>
          <w:sz w:val="28"/>
        </w:rPr>
        <w:t>Словообразовательные модели и заимствования..........................</w:t>
      </w:r>
      <w:r>
        <w:rPr>
          <w:rFonts w:ascii="Times New Roman" w:hAnsi="Times New Roman"/>
          <w:sz w:val="28"/>
        </w:rPr>
        <w:t>9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ГЛАВА 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val="en-US" w:eastAsia="ru-RU"/>
        </w:rPr>
        <w:t>II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hAnsi="Times New Roman"/>
          <w:b/>
          <w:sz w:val="28"/>
        </w:rPr>
        <w:t xml:space="preserve">МЕТОДИКА СБОРА И АНАЛИЗ СОБРАННОГО </w:t>
      </w:r>
      <w:r>
        <w:rPr>
          <w:rFonts w:ascii="Times New Roman" w:hAnsi="Times New Roman"/>
          <w:b/>
          <w:sz w:val="28"/>
        </w:rPr>
        <w:t>МАТЕРИАЛА. СОЗДАНИЕ СЛОВАРЯ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 xml:space="preserve">2.1 </w:t>
      </w:r>
      <w:r>
        <w:rPr>
          <w:rFonts w:ascii="Times New Roman" w:hAnsi="Times New Roman"/>
          <w:sz w:val="28"/>
        </w:rPr>
        <w:t>Инструменты сбора данных и критерии отбора сленговых ед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>ниц.....................................................................................................</w:t>
      </w:r>
      <w:r>
        <w:rPr>
          <w:rFonts w:ascii="Times New Roman" w:hAnsi="Times New Roman"/>
          <w:sz w:val="28"/>
        </w:rPr>
        <w:t>11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 xml:space="preserve">2.2 </w:t>
      </w:r>
      <w:r>
        <w:rPr>
          <w:rFonts w:ascii="Times New Roman" w:eastAsia="Times New Roman" w:hAnsi="Times New Roman"/>
          <w:sz w:val="28"/>
        </w:rPr>
        <w:t>Принципы составления словарной статьи....................</w:t>
      </w:r>
      <w:r>
        <w:rPr>
          <w:rFonts w:ascii="Times New Roman" w:eastAsia="Times New Roman" w:hAnsi="Times New Roman"/>
          <w:sz w:val="28"/>
        </w:rPr>
        <w:t>................</w:t>
      </w:r>
      <w:r>
        <w:rPr>
          <w:rFonts w:ascii="Times New Roman" w:eastAsia="Times New Roman" w:hAnsi="Times New Roman"/>
          <w:sz w:val="28"/>
        </w:rPr>
        <w:t>13</w:t>
      </w:r>
    </w:p>
    <w:p w:rsidR="00C74510" w:rsidRDefault="00240652">
      <w:pPr>
        <w:spacing w:after="0" w:line="360" w:lineRule="auto"/>
        <w:ind w:left="567" w:righ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2.3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</w:rPr>
        <w:t>Примеры словарных статей............................................................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</w:t>
      </w:r>
      <w:r w:rsidRPr="00C627B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ПРАКТИЧЕСКАЯ ЧАСТЬ</w:t>
      </w:r>
    </w:p>
    <w:p w:rsidR="00C74510" w:rsidRDefault="00240652">
      <w:pPr>
        <w:spacing w:after="0" w:line="360" w:lineRule="auto"/>
        <w:ind w:left="567" w:right="851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Анкета............................................................................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........................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</w:t>
      </w:r>
      <w:r w:rsidRPr="00C627B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br/>
        <w:t>ЗАКЛЮЧЕНИЕ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...................................................................................1</w:t>
      </w:r>
      <w:r w:rsidRPr="00C627B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СПИСОК ЛИТЕРАТУРЫ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.................................................................19</w:t>
      </w:r>
    </w:p>
    <w:p w:rsidR="00C74510" w:rsidRDefault="00240652">
      <w:pPr>
        <w:spacing w:after="0" w:line="240" w:lineRule="auto"/>
        <w:ind w:left="567" w:right="852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ПРИЛОЖЕНИЕ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...........................................................................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........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</w:p>
    <w:p w:rsidR="00C74510" w:rsidRDefault="00240652">
      <w:pPr>
        <w:pStyle w:val="c1"/>
        <w:pageBreakBefore/>
        <w:spacing w:before="0" w:beforeAutospacing="0" w:after="0" w:afterAutospacing="0"/>
        <w:jc w:val="both"/>
      </w:pPr>
      <w:r>
        <w:rPr>
          <w:b/>
          <w:sz w:val="28"/>
          <w:szCs w:val="28"/>
        </w:rPr>
        <w:lastRenderedPageBreak/>
        <w:t>ВВЕДЕНИЕ</w:t>
      </w:r>
    </w:p>
    <w:p w:rsidR="00C74510" w:rsidRDefault="00C74510">
      <w:pPr>
        <w:pStyle w:val="c1"/>
        <w:spacing w:before="0" w:beforeAutospacing="0" w:after="0" w:afterAutospacing="0" w:line="360" w:lineRule="auto"/>
        <w:ind w:firstLine="851"/>
        <w:jc w:val="center"/>
        <w:rPr>
          <w:sz w:val="28"/>
          <w:szCs w:val="28"/>
        </w:rPr>
      </w:pPr>
    </w:p>
    <w:p w:rsidR="00C74510" w:rsidRDefault="00240652">
      <w:pPr>
        <w:pStyle w:val="c1"/>
        <w:spacing w:before="0" w:beforeAutospacing="0" w:after="0" w:afterAutospacing="0" w:line="360" w:lineRule="auto"/>
        <w:ind w:firstLine="851"/>
        <w:jc w:val="both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 xml:space="preserve">В современном мире общение подростков претерпевает значительные изменения. Речь молодых людей становится всё более разнообразной, отражая тенденции времени. В школах мы наблюдаем не только развитие новых форм общения, но и появление </w:t>
      </w:r>
      <w:r>
        <w:rPr>
          <w:rStyle w:val="c0"/>
          <w:sz w:val="28"/>
          <w:szCs w:val="28"/>
        </w:rPr>
        <w:t>специфических выражений, которые становятся ч</w:t>
      </w:r>
      <w:r>
        <w:rPr>
          <w:rStyle w:val="c0"/>
          <w:sz w:val="28"/>
          <w:szCs w:val="28"/>
        </w:rPr>
        <w:t>а</w:t>
      </w:r>
      <w:r>
        <w:rPr>
          <w:rStyle w:val="c0"/>
          <w:sz w:val="28"/>
          <w:szCs w:val="28"/>
        </w:rPr>
        <w:t>стью подросткового жаргона и получили название «школьный сленг».</w:t>
      </w:r>
    </w:p>
    <w:p w:rsidR="00C74510" w:rsidRDefault="00240652">
      <w:pPr>
        <w:pStyle w:val="c1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>
        <w:rPr>
          <w:rStyle w:val="c0"/>
          <w:sz w:val="28"/>
          <w:szCs w:val="28"/>
        </w:rPr>
        <w:t>Подростки много времени проводят в гаджетах, используя сленг не только со сверстниками, но и с родителями</w:t>
      </w:r>
      <w:r>
        <w:rPr>
          <w:rStyle w:val="c0"/>
          <w:sz w:val="28"/>
          <w:szCs w:val="28"/>
        </w:rPr>
        <w:t>,</w:t>
      </w:r>
      <w:r>
        <w:rPr>
          <w:rStyle w:val="c0"/>
          <w:sz w:val="28"/>
          <w:szCs w:val="28"/>
        </w:rPr>
        <w:t xml:space="preserve"> и учителями. Со временем в школьной ср</w:t>
      </w:r>
      <w:r>
        <w:rPr>
          <w:rStyle w:val="c0"/>
          <w:sz w:val="28"/>
          <w:szCs w:val="28"/>
        </w:rPr>
        <w:t>еде сформировалась группа непонятных для старшего поколения слов, что вызывает недопонимание между поколениями.</w:t>
      </w:r>
    </w:p>
    <w:p w:rsidR="00C74510" w:rsidRDefault="00240652">
      <w:pPr>
        <w:pStyle w:val="c1"/>
        <w:spacing w:before="0" w:beforeAutospacing="0" w:after="0" w:afterAutospacing="0" w:line="360" w:lineRule="auto"/>
        <w:ind w:firstLine="851"/>
        <w:jc w:val="both"/>
        <w:rPr>
          <w:rStyle w:val="c3"/>
          <w:sz w:val="28"/>
          <w:szCs w:val="28"/>
        </w:rPr>
      </w:pPr>
      <w:r>
        <w:rPr>
          <w:rStyle w:val="c3"/>
          <w:b/>
          <w:bCs/>
          <w:sz w:val="28"/>
          <w:szCs w:val="28"/>
        </w:rPr>
        <w:t>Актуальность</w:t>
      </w:r>
      <w:r>
        <w:rPr>
          <w:rStyle w:val="c0"/>
          <w:sz w:val="28"/>
          <w:szCs w:val="28"/>
        </w:rPr>
        <w:t> выбранной темы отмечена тем, что</w:t>
      </w:r>
      <w:r>
        <w:rPr>
          <w:rStyle w:val="c0"/>
          <w:sz w:val="28"/>
          <w:szCs w:val="28"/>
        </w:rPr>
        <w:t xml:space="preserve"> </w:t>
      </w:r>
      <w:r>
        <w:rPr>
          <w:sz w:val="28"/>
          <w:szCs w:val="28"/>
        </w:rPr>
        <w:t>молодёжный сленг является неотъемлемой частью современного общества и постоянно меняется. Отсутств</w:t>
      </w:r>
      <w:r>
        <w:rPr>
          <w:sz w:val="28"/>
          <w:szCs w:val="28"/>
        </w:rPr>
        <w:t xml:space="preserve">ие актуальных словарей затрудняет понимание подростковой речи, а словарь поможет зафиксировать актуальные выражения, тем самым облегчит понимание между подростками и взрослым поколением. </w:t>
      </w:r>
      <w:r>
        <w:rPr>
          <w:rStyle w:val="c0"/>
          <w:sz w:val="28"/>
          <w:szCs w:val="28"/>
        </w:rPr>
        <w:t xml:space="preserve"> </w:t>
      </w:r>
    </w:p>
    <w:p w:rsidR="00C74510" w:rsidRDefault="00240652">
      <w:pPr>
        <w:pStyle w:val="c1"/>
        <w:spacing w:before="0" w:beforeAutospacing="0" w:after="0" w:afterAutospacing="0" w:line="360" w:lineRule="auto"/>
        <w:ind w:firstLine="851"/>
        <w:jc w:val="both"/>
        <w:rPr>
          <w:rStyle w:val="c0"/>
          <w:sz w:val="28"/>
          <w:szCs w:val="28"/>
        </w:rPr>
      </w:pPr>
      <w:r>
        <w:rPr>
          <w:rStyle w:val="c3"/>
          <w:b/>
          <w:bCs/>
          <w:sz w:val="28"/>
          <w:szCs w:val="28"/>
        </w:rPr>
        <w:t>Проблема</w:t>
      </w:r>
      <w:r>
        <w:rPr>
          <w:rStyle w:val="c3"/>
          <w:bCs/>
          <w:sz w:val="28"/>
          <w:szCs w:val="28"/>
        </w:rPr>
        <w:t>: большинство подростков активно используют сленг как сп</w:t>
      </w:r>
      <w:r>
        <w:rPr>
          <w:rStyle w:val="c3"/>
          <w:bCs/>
          <w:sz w:val="28"/>
          <w:szCs w:val="28"/>
        </w:rPr>
        <w:t>о</w:t>
      </w:r>
      <w:r>
        <w:rPr>
          <w:rStyle w:val="c3"/>
          <w:bCs/>
          <w:sz w:val="28"/>
          <w:szCs w:val="28"/>
        </w:rPr>
        <w:t>со</w:t>
      </w:r>
      <w:r>
        <w:rPr>
          <w:rStyle w:val="c3"/>
          <w:bCs/>
          <w:sz w:val="28"/>
          <w:szCs w:val="28"/>
        </w:rPr>
        <w:t>б самовыражения и интеграции в социальную среду. Однако стремительное развитие этого языкового пласта создаёт серьёзную проблему: взрослое пок</w:t>
      </w:r>
      <w:r>
        <w:rPr>
          <w:rStyle w:val="c3"/>
          <w:bCs/>
          <w:sz w:val="28"/>
          <w:szCs w:val="28"/>
        </w:rPr>
        <w:t>о</w:t>
      </w:r>
      <w:r>
        <w:rPr>
          <w:rStyle w:val="c3"/>
          <w:bCs/>
          <w:sz w:val="28"/>
          <w:szCs w:val="28"/>
        </w:rPr>
        <w:t>ление зачастую не понимает, что хочет сказать молодёжь.</w:t>
      </w:r>
    </w:p>
    <w:p w:rsidR="00C74510" w:rsidRDefault="00240652">
      <w:pPr>
        <w:pStyle w:val="c1"/>
        <w:spacing w:before="0" w:beforeAutospacing="0" w:after="0" w:afterAutospacing="0" w:line="360" w:lineRule="auto"/>
        <w:ind w:firstLine="851"/>
        <w:jc w:val="both"/>
        <w:rPr>
          <w:b/>
          <w:bCs/>
          <w:sz w:val="28"/>
          <w:szCs w:val="28"/>
        </w:rPr>
      </w:pPr>
      <w:r>
        <w:rPr>
          <w:rStyle w:val="c0"/>
          <w:b/>
          <w:sz w:val="28"/>
          <w:szCs w:val="28"/>
        </w:rPr>
        <w:t>Гипотеза</w:t>
      </w:r>
      <w:r>
        <w:rPr>
          <w:rStyle w:val="c0"/>
          <w:sz w:val="28"/>
          <w:szCs w:val="28"/>
        </w:rPr>
        <w:t xml:space="preserve">: </w:t>
      </w:r>
      <w:r>
        <w:rPr>
          <w:bCs/>
          <w:sz w:val="28"/>
          <w:szCs w:val="28"/>
        </w:rPr>
        <w:t>если собрать, систематизировать и объяснить зна</w:t>
      </w:r>
      <w:r>
        <w:rPr>
          <w:bCs/>
          <w:sz w:val="28"/>
          <w:szCs w:val="28"/>
        </w:rPr>
        <w:t>чения акт</w:t>
      </w:r>
      <w:r>
        <w:rPr>
          <w:bCs/>
          <w:sz w:val="28"/>
          <w:szCs w:val="28"/>
        </w:rPr>
        <w:t>у</w:t>
      </w:r>
      <w:r>
        <w:rPr>
          <w:bCs/>
          <w:sz w:val="28"/>
          <w:szCs w:val="28"/>
        </w:rPr>
        <w:t>альных сленговых слов и выражений, то созданный словарь облегчит коммун</w:t>
      </w:r>
      <w:r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кацию между представителями разных поколений.</w:t>
      </w:r>
    </w:p>
    <w:p w:rsidR="00C74510" w:rsidRDefault="00240652">
      <w:pPr>
        <w:pStyle w:val="c1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Цель: </w:t>
      </w:r>
      <w:r>
        <w:rPr>
          <w:sz w:val="28"/>
        </w:rPr>
        <w:t xml:space="preserve">систематизировать и описать наиболее распространённые слова и выражения молодёжного сленга, используемые </w:t>
      </w:r>
      <w:r>
        <w:rPr>
          <w:sz w:val="28"/>
        </w:rPr>
        <w:t>учащимися средней</w:t>
      </w:r>
      <w:r>
        <w:rPr>
          <w:sz w:val="28"/>
        </w:rPr>
        <w:t xml:space="preserve"> школы БОУ города Омска «Лицей №54»</w:t>
      </w:r>
      <w:r>
        <w:rPr>
          <w:sz w:val="28"/>
        </w:rPr>
        <w:t xml:space="preserve"> в социальных сетях и устной речи, предст</w:t>
      </w:r>
      <w:r>
        <w:rPr>
          <w:sz w:val="28"/>
        </w:rPr>
        <w:t>а</w:t>
      </w:r>
      <w:r>
        <w:rPr>
          <w:sz w:val="28"/>
        </w:rPr>
        <w:t>вить их в виде сленгового словаря.</w:t>
      </w:r>
    </w:p>
    <w:p w:rsidR="00C74510" w:rsidRDefault="00240652">
      <w:pPr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Для достижения цели  были поставлены  следующие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задачи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C74510" w:rsidRDefault="00240652">
      <w:pPr>
        <w:numPr>
          <w:ilvl w:val="0"/>
          <w:numId w:val="1"/>
        </w:numPr>
        <w:tabs>
          <w:tab w:val="clear" w:pos="927"/>
          <w:tab w:val="left" w:pos="720"/>
        </w:tabs>
        <w:spacing w:after="0" w:line="360" w:lineRule="auto"/>
        <w:ind w:left="720" w:right="852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Изучить теоретические основы понятия «сленг»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74510" w:rsidRDefault="00240652">
      <w:pPr>
        <w:numPr>
          <w:ilvl w:val="0"/>
          <w:numId w:val="1"/>
        </w:numPr>
        <w:tabs>
          <w:tab w:val="clear" w:pos="927"/>
          <w:tab w:val="left" w:pos="720"/>
        </w:tabs>
        <w:spacing w:after="0" w:line="360" w:lineRule="auto"/>
        <w:ind w:left="720" w:right="852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</w:rPr>
        <w:lastRenderedPageBreak/>
        <w:t xml:space="preserve">Провести анкетирование и проанализировать чаты учеников </w:t>
      </w:r>
      <w:r>
        <w:rPr>
          <w:rFonts w:ascii="Times New Roman" w:hAnsi="Times New Roman"/>
          <w:sz w:val="28"/>
        </w:rPr>
        <w:t>6-8 классов БОУ города Омска «Лицей №54»</w:t>
      </w:r>
      <w:r>
        <w:rPr>
          <w:rFonts w:ascii="Times New Roman" w:hAnsi="Times New Roman"/>
          <w:sz w:val="28"/>
        </w:rPr>
        <w:t xml:space="preserve"> для </w:t>
      </w:r>
      <w:r>
        <w:rPr>
          <w:rFonts w:ascii="Times New Roman" w:hAnsi="Times New Roman"/>
          <w:sz w:val="28"/>
        </w:rPr>
        <w:t>опр</w:t>
      </w:r>
      <w:r>
        <w:rPr>
          <w:rFonts w:ascii="Times New Roman" w:hAnsi="Times New Roman"/>
          <w:sz w:val="28"/>
        </w:rPr>
        <w:t>е</w:t>
      </w:r>
      <w:r>
        <w:rPr>
          <w:rFonts w:ascii="Times New Roman" w:hAnsi="Times New Roman"/>
          <w:sz w:val="28"/>
        </w:rPr>
        <w:t>деления</w:t>
      </w:r>
      <w:r>
        <w:rPr>
          <w:rFonts w:ascii="Times New Roman" w:hAnsi="Times New Roman"/>
          <w:sz w:val="28"/>
        </w:rPr>
        <w:t xml:space="preserve"> причины использования сленговых слов</w:t>
      </w:r>
      <w:r>
        <w:rPr>
          <w:rFonts w:ascii="Times New Roman" w:hAnsi="Times New Roman"/>
          <w:sz w:val="28"/>
        </w:rPr>
        <w:t>.</w:t>
      </w:r>
    </w:p>
    <w:p w:rsidR="00C74510" w:rsidRDefault="00240652">
      <w:pPr>
        <w:numPr>
          <w:ilvl w:val="0"/>
          <w:numId w:val="1"/>
        </w:numPr>
        <w:tabs>
          <w:tab w:val="clear" w:pos="927"/>
          <w:tab w:val="left" w:pos="720"/>
        </w:tabs>
        <w:spacing w:after="0" w:line="360" w:lineRule="auto"/>
        <w:ind w:left="720" w:right="852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</w:rPr>
        <w:t>Проанализировать, собрать и классифицировать пол</w:t>
      </w:r>
      <w:r>
        <w:rPr>
          <w:rFonts w:ascii="Times New Roman" w:hAnsi="Times New Roman"/>
          <w:sz w:val="28"/>
        </w:rPr>
        <w:t>у</w:t>
      </w:r>
      <w:r>
        <w:rPr>
          <w:rFonts w:ascii="Times New Roman" w:hAnsi="Times New Roman"/>
          <w:sz w:val="28"/>
        </w:rPr>
        <w:t>ченный языковой материал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74510" w:rsidRDefault="00240652">
      <w:pPr>
        <w:numPr>
          <w:ilvl w:val="0"/>
          <w:numId w:val="1"/>
        </w:numPr>
        <w:tabs>
          <w:tab w:val="clear" w:pos="927"/>
          <w:tab w:val="left" w:pos="720"/>
        </w:tabs>
        <w:spacing w:after="0" w:line="360" w:lineRule="auto"/>
        <w:ind w:left="720" w:right="852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</w:rPr>
        <w:t>Разработать структуру и состав</w:t>
      </w:r>
      <w:r>
        <w:rPr>
          <w:rFonts w:ascii="Times New Roman" w:hAnsi="Times New Roman"/>
          <w:sz w:val="28"/>
        </w:rPr>
        <w:t>ить версию сленгового словаря</w:t>
      </w:r>
      <w:r>
        <w:rPr>
          <w:rStyle w:val="c0"/>
          <w:rFonts w:ascii="Times New Roman" w:hAnsi="Times New Roman"/>
          <w:sz w:val="28"/>
          <w:szCs w:val="28"/>
        </w:rPr>
        <w:t xml:space="preserve">. </w:t>
      </w:r>
    </w:p>
    <w:p w:rsidR="00C74510" w:rsidRDefault="00240652">
      <w:pPr>
        <w:pStyle w:val="af7"/>
        <w:shd w:val="clear" w:color="auto" w:fill="FFFFFF"/>
        <w:spacing w:before="120" w:beforeAutospacing="0" w:after="120" w:afterAutospacing="0" w:line="360" w:lineRule="auto"/>
        <w:ind w:firstLine="8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Объект исследования: </w:t>
      </w:r>
      <w:r>
        <w:rPr>
          <w:sz w:val="28"/>
        </w:rPr>
        <w:t>школьный сленг как лингвистическое явление</w:t>
      </w:r>
      <w:r>
        <w:rPr>
          <w:sz w:val="28"/>
          <w:szCs w:val="28"/>
        </w:rPr>
        <w:t>.</w:t>
      </w:r>
    </w:p>
    <w:p w:rsidR="00C74510" w:rsidRDefault="00240652">
      <w:pPr>
        <w:pStyle w:val="af7"/>
        <w:shd w:val="clear" w:color="auto" w:fill="FFFFFF"/>
        <w:spacing w:before="120" w:beforeAutospacing="0" w:after="120" w:afterAutospacing="0" w:line="360" w:lineRule="auto"/>
        <w:ind w:firstLine="8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Предмет исследования: </w:t>
      </w:r>
      <w:r>
        <w:rPr>
          <w:sz w:val="28"/>
        </w:rPr>
        <w:t>собранный и систематизированный лексич</w:t>
      </w:r>
      <w:r>
        <w:rPr>
          <w:sz w:val="28"/>
        </w:rPr>
        <w:t>е</w:t>
      </w:r>
      <w:r>
        <w:rPr>
          <w:sz w:val="28"/>
        </w:rPr>
        <w:t>ский материал для создания словаря.</w:t>
      </w:r>
    </w:p>
    <w:p w:rsidR="00C74510" w:rsidRDefault="00240652">
      <w:pPr>
        <w:pStyle w:val="af7"/>
        <w:shd w:val="clear" w:color="auto" w:fill="FFFFFF"/>
        <w:spacing w:before="120" w:beforeAutospacing="0" w:after="120" w:afterAutospacing="0" w:line="360" w:lineRule="auto"/>
        <w:ind w:firstLine="851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Практическая значимость работы </w:t>
      </w:r>
      <w:r>
        <w:rPr>
          <w:sz w:val="28"/>
          <w:szCs w:val="28"/>
        </w:rPr>
        <w:t>состоит в возможности использов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 собранных и систематизированных мной материалов родителями и учит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лями на уроках и во внеурочной деятельности. Применение этого материала будет способствовать расширению исторического и географического кругозора учеников. </w:t>
      </w:r>
    </w:p>
    <w:p w:rsidR="00C74510" w:rsidRDefault="00240652">
      <w:pPr>
        <w:pStyle w:val="af7"/>
        <w:shd w:val="clear" w:color="auto" w:fill="FFFFFF"/>
        <w:spacing w:before="120" w:beforeAutospacing="0" w:after="120" w:afterAutospacing="0" w:line="360" w:lineRule="auto"/>
        <w:ind w:firstLine="8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Методы исследования:</w:t>
      </w:r>
    </w:p>
    <w:p w:rsidR="00C74510" w:rsidRDefault="00240652">
      <w:pPr>
        <w:pStyle w:val="af7"/>
        <w:shd w:val="clear" w:color="auto" w:fill="FFFFFF"/>
        <w:spacing w:before="120" w:beforeAutospacing="0" w:after="120" w:afterAutospacing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теоре</w:t>
      </w:r>
      <w:r>
        <w:rPr>
          <w:sz w:val="28"/>
          <w:szCs w:val="28"/>
        </w:rPr>
        <w:t xml:space="preserve">тический анализ литературы; </w:t>
      </w:r>
    </w:p>
    <w:p w:rsidR="00C74510" w:rsidRDefault="00240652">
      <w:pPr>
        <w:pStyle w:val="af7"/>
        <w:shd w:val="clear" w:color="auto" w:fill="FFFFFF"/>
        <w:spacing w:before="120" w:beforeAutospacing="0" w:after="120" w:afterAutospacing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анкетирование; </w:t>
      </w:r>
    </w:p>
    <w:p w:rsidR="00C74510" w:rsidRDefault="00240652">
      <w:pPr>
        <w:pStyle w:val="af7"/>
        <w:shd w:val="clear" w:color="auto" w:fill="FFFFFF"/>
        <w:spacing w:before="120" w:beforeAutospacing="0" w:after="120" w:afterAutospacing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онлайн</w:t>
      </w:r>
      <w:r>
        <w:rPr>
          <w:sz w:val="28"/>
          <w:szCs w:val="28"/>
        </w:rPr>
        <w:t>-</w:t>
      </w:r>
      <w:r>
        <w:rPr>
          <w:sz w:val="28"/>
          <w:szCs w:val="28"/>
        </w:rPr>
        <w:t>опрос;</w:t>
      </w:r>
    </w:p>
    <w:p w:rsidR="00C74510" w:rsidRDefault="00240652">
      <w:pPr>
        <w:pStyle w:val="af7"/>
        <w:shd w:val="clear" w:color="auto" w:fill="FFFFFF"/>
        <w:spacing w:before="120" w:beforeAutospacing="0" w:after="120" w:afterAutospacing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количественный и качественный анализ полученных результатов.</w:t>
      </w:r>
    </w:p>
    <w:p w:rsidR="00C74510" w:rsidRDefault="00C74510">
      <w:pPr>
        <w:pStyle w:val="af7"/>
        <w:shd w:val="clear" w:color="auto" w:fill="FFFFFF"/>
        <w:spacing w:before="120" w:beforeAutospacing="0" w:after="120" w:afterAutospacing="0" w:line="360" w:lineRule="auto"/>
        <w:ind w:firstLine="851"/>
        <w:jc w:val="both"/>
        <w:rPr>
          <w:sz w:val="28"/>
          <w:szCs w:val="28"/>
        </w:rPr>
      </w:pPr>
    </w:p>
    <w:p w:rsidR="00C74510" w:rsidRDefault="00C74510">
      <w:pPr>
        <w:pStyle w:val="af7"/>
        <w:shd w:val="clear" w:color="auto" w:fill="FFFFFF"/>
        <w:spacing w:before="120" w:beforeAutospacing="0" w:after="120" w:afterAutospacing="0" w:line="360" w:lineRule="auto"/>
        <w:ind w:firstLine="851"/>
        <w:jc w:val="both"/>
        <w:rPr>
          <w:sz w:val="28"/>
          <w:szCs w:val="28"/>
        </w:rPr>
      </w:pPr>
    </w:p>
    <w:p w:rsidR="00C74510" w:rsidRDefault="00C74510">
      <w:pPr>
        <w:pStyle w:val="af7"/>
        <w:shd w:val="clear" w:color="auto" w:fill="FFFFFF"/>
        <w:spacing w:before="120" w:beforeAutospacing="0" w:after="120" w:afterAutospacing="0" w:line="360" w:lineRule="auto"/>
        <w:ind w:firstLine="851"/>
        <w:jc w:val="both"/>
        <w:rPr>
          <w:sz w:val="28"/>
          <w:szCs w:val="28"/>
        </w:rPr>
      </w:pPr>
    </w:p>
    <w:p w:rsidR="00C74510" w:rsidRDefault="00C74510">
      <w:pPr>
        <w:pStyle w:val="af7"/>
        <w:shd w:val="clear" w:color="auto" w:fill="FFFFFF"/>
        <w:spacing w:before="120" w:beforeAutospacing="0" w:after="120" w:afterAutospacing="0" w:line="360" w:lineRule="auto"/>
        <w:ind w:firstLine="851"/>
        <w:jc w:val="both"/>
        <w:rPr>
          <w:sz w:val="28"/>
          <w:szCs w:val="28"/>
        </w:rPr>
      </w:pPr>
    </w:p>
    <w:p w:rsidR="00C74510" w:rsidRDefault="00C74510">
      <w:pPr>
        <w:pStyle w:val="af7"/>
        <w:shd w:val="clear" w:color="auto" w:fill="FFFFFF"/>
        <w:spacing w:before="120" w:beforeAutospacing="0" w:after="120" w:afterAutospacing="0" w:line="360" w:lineRule="auto"/>
        <w:ind w:firstLine="851"/>
        <w:jc w:val="both"/>
        <w:rPr>
          <w:sz w:val="28"/>
          <w:szCs w:val="28"/>
        </w:rPr>
      </w:pPr>
    </w:p>
    <w:p w:rsidR="00C74510" w:rsidRDefault="00240652">
      <w:pPr>
        <w:pStyle w:val="c1"/>
        <w:pageBreakBefore/>
        <w:spacing w:before="0" w:beforeAutospacing="0" w:after="0" w:afterAutospacing="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Основная часть</w:t>
      </w:r>
    </w:p>
    <w:p w:rsidR="00C74510" w:rsidRDefault="00240652">
      <w:pPr>
        <w:pStyle w:val="c1"/>
        <w:spacing w:before="0" w:beforeAutospacing="0" w:after="0" w:afterAutospacing="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r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</w:rPr>
        <w:t xml:space="preserve">. </w:t>
      </w:r>
      <w:r>
        <w:rPr>
          <w:b/>
          <w:sz w:val="28"/>
        </w:rPr>
        <w:t>ТЕОРЕТИЧЕСКИЕ ОСНОВЫ ИЗУЧЕНИЯ СЛЕНГА</w:t>
      </w:r>
      <w:r>
        <w:rPr>
          <w:b/>
          <w:sz w:val="28"/>
          <w:szCs w:val="28"/>
        </w:rPr>
        <w:br/>
        <w:t xml:space="preserve">1.1 </w:t>
      </w:r>
      <w:r>
        <w:rPr>
          <w:b/>
          <w:sz w:val="28"/>
        </w:rPr>
        <w:t>История возникновения школьного сленга</w:t>
      </w:r>
    </w:p>
    <w:p w:rsidR="00C74510" w:rsidRDefault="00240652">
      <w:pPr>
        <w:pStyle w:val="c1"/>
        <w:spacing w:before="0" w:beforeAutospacing="0" w:after="0" w:afterAutospacing="0" w:line="360" w:lineRule="auto"/>
        <w:ind w:firstLine="851"/>
        <w:jc w:val="both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 xml:space="preserve">Сленг — сложная </w:t>
      </w:r>
      <w:r>
        <w:rPr>
          <w:rStyle w:val="c0"/>
          <w:sz w:val="28"/>
          <w:szCs w:val="28"/>
        </w:rPr>
        <w:t>языковая система с неясным происхождением. Нек</w:t>
      </w:r>
      <w:r>
        <w:rPr>
          <w:rStyle w:val="c0"/>
          <w:sz w:val="28"/>
          <w:szCs w:val="28"/>
        </w:rPr>
        <w:t>о</w:t>
      </w:r>
      <w:r>
        <w:rPr>
          <w:rStyle w:val="c0"/>
          <w:sz w:val="28"/>
          <w:szCs w:val="28"/>
        </w:rPr>
        <w:t>торые лингвисты считают, что термин произошёл от английского «</w:t>
      </w:r>
      <w:proofErr w:type="spellStart"/>
      <w:r>
        <w:rPr>
          <w:rStyle w:val="c0"/>
          <w:sz w:val="28"/>
          <w:szCs w:val="28"/>
        </w:rPr>
        <w:t>sling</w:t>
      </w:r>
      <w:proofErr w:type="spellEnd"/>
      <w:r>
        <w:rPr>
          <w:rStyle w:val="c0"/>
          <w:sz w:val="28"/>
          <w:szCs w:val="28"/>
        </w:rPr>
        <w:t>» (м</w:t>
      </w:r>
      <w:r>
        <w:rPr>
          <w:rStyle w:val="c0"/>
          <w:sz w:val="28"/>
          <w:szCs w:val="28"/>
        </w:rPr>
        <w:t>е</w:t>
      </w:r>
      <w:r>
        <w:rPr>
          <w:rStyle w:val="c0"/>
          <w:sz w:val="28"/>
          <w:szCs w:val="28"/>
        </w:rPr>
        <w:t>тать), другие связывают его с «</w:t>
      </w:r>
      <w:proofErr w:type="spellStart"/>
      <w:r>
        <w:rPr>
          <w:rStyle w:val="c0"/>
          <w:sz w:val="28"/>
          <w:szCs w:val="28"/>
        </w:rPr>
        <w:t>slanguage</w:t>
      </w:r>
      <w:proofErr w:type="spellEnd"/>
      <w:r>
        <w:rPr>
          <w:rStyle w:val="c0"/>
          <w:sz w:val="28"/>
          <w:szCs w:val="28"/>
        </w:rPr>
        <w:t>» (язык воров), возникшим из «</w:t>
      </w:r>
      <w:proofErr w:type="spellStart"/>
      <w:r>
        <w:rPr>
          <w:rStyle w:val="c0"/>
          <w:sz w:val="28"/>
          <w:szCs w:val="28"/>
        </w:rPr>
        <w:t>thieves</w:t>
      </w:r>
      <w:proofErr w:type="spellEnd"/>
      <w:r>
        <w:rPr>
          <w:rStyle w:val="c0"/>
          <w:sz w:val="28"/>
          <w:szCs w:val="28"/>
        </w:rPr>
        <w:t xml:space="preserve">' </w:t>
      </w:r>
      <w:proofErr w:type="spellStart"/>
      <w:r>
        <w:rPr>
          <w:rStyle w:val="c0"/>
          <w:sz w:val="28"/>
          <w:szCs w:val="28"/>
        </w:rPr>
        <w:t>language</w:t>
      </w:r>
      <w:proofErr w:type="spellEnd"/>
      <w:r>
        <w:rPr>
          <w:rStyle w:val="c0"/>
          <w:sz w:val="28"/>
          <w:szCs w:val="28"/>
        </w:rPr>
        <w:t>». Впервые слово зафиксировано в XVIII веке и изна</w:t>
      </w:r>
      <w:r>
        <w:rPr>
          <w:rStyle w:val="c0"/>
          <w:sz w:val="28"/>
          <w:szCs w:val="28"/>
        </w:rPr>
        <w:t>чально обозначало «оскорбление», позже приобре</w:t>
      </w:r>
      <w:r>
        <w:rPr>
          <w:rStyle w:val="c0"/>
          <w:sz w:val="28"/>
          <w:szCs w:val="28"/>
        </w:rPr>
        <w:t>ло</w:t>
      </w:r>
      <w:r>
        <w:rPr>
          <w:rStyle w:val="c0"/>
          <w:sz w:val="28"/>
          <w:szCs w:val="28"/>
        </w:rPr>
        <w:t xml:space="preserve"> значение «незаконной</w:t>
      </w:r>
      <w:r>
        <w:rPr>
          <w:rStyle w:val="c0"/>
          <w:sz w:val="28"/>
          <w:szCs w:val="28"/>
        </w:rPr>
        <w:t>»</w:t>
      </w:r>
      <w:r>
        <w:rPr>
          <w:rStyle w:val="c0"/>
          <w:sz w:val="28"/>
          <w:szCs w:val="28"/>
        </w:rPr>
        <w:t xml:space="preserve">, </w:t>
      </w:r>
      <w:r>
        <w:rPr>
          <w:rStyle w:val="c0"/>
          <w:sz w:val="28"/>
          <w:szCs w:val="28"/>
        </w:rPr>
        <w:t>«</w:t>
      </w:r>
      <w:r>
        <w:rPr>
          <w:rStyle w:val="c0"/>
          <w:sz w:val="28"/>
          <w:szCs w:val="28"/>
        </w:rPr>
        <w:t>просторечной» ле</w:t>
      </w:r>
      <w:r>
        <w:rPr>
          <w:rStyle w:val="c0"/>
          <w:sz w:val="28"/>
          <w:szCs w:val="28"/>
        </w:rPr>
        <w:t>к</w:t>
      </w:r>
      <w:r>
        <w:rPr>
          <w:rStyle w:val="c0"/>
          <w:sz w:val="28"/>
          <w:szCs w:val="28"/>
        </w:rPr>
        <w:t>сики.</w:t>
      </w:r>
    </w:p>
    <w:p w:rsidR="00C74510" w:rsidRDefault="00240652">
      <w:pPr>
        <w:pStyle w:val="c1"/>
        <w:spacing w:before="0" w:beforeAutospacing="0" w:after="0" w:afterAutospacing="0" w:line="360" w:lineRule="auto"/>
        <w:ind w:firstLine="851"/>
        <w:jc w:val="both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>В начале XIX века сленг был редкостью, так как в школах учились дети аристократии, владевшие иностранными языками. Его массовое распростран</w:t>
      </w:r>
      <w:r>
        <w:rPr>
          <w:rStyle w:val="c0"/>
          <w:sz w:val="28"/>
          <w:szCs w:val="28"/>
        </w:rPr>
        <w:t>е</w:t>
      </w:r>
      <w:r>
        <w:rPr>
          <w:rStyle w:val="c0"/>
          <w:sz w:val="28"/>
          <w:szCs w:val="28"/>
        </w:rPr>
        <w:t>ние началось с прихо</w:t>
      </w:r>
      <w:r>
        <w:rPr>
          <w:rStyle w:val="c0"/>
          <w:sz w:val="28"/>
          <w:szCs w:val="28"/>
        </w:rPr>
        <w:t>дом детей из разных социальных слоёв [5].</w:t>
      </w:r>
    </w:p>
    <w:p w:rsidR="00C74510" w:rsidRDefault="00240652">
      <w:pPr>
        <w:pStyle w:val="c1"/>
        <w:spacing w:before="0" w:beforeAutospacing="0" w:after="0" w:afterAutospacing="0" w:line="360" w:lineRule="auto"/>
        <w:ind w:firstLine="851"/>
        <w:jc w:val="both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 xml:space="preserve">Исследователи находили сленг в литературных произведениях. </w:t>
      </w:r>
      <w:proofErr w:type="gramStart"/>
      <w:r>
        <w:rPr>
          <w:rStyle w:val="c0"/>
          <w:sz w:val="28"/>
          <w:szCs w:val="28"/>
        </w:rPr>
        <w:t>Напр</w:t>
      </w:r>
      <w:r>
        <w:rPr>
          <w:rStyle w:val="c0"/>
          <w:sz w:val="28"/>
          <w:szCs w:val="28"/>
        </w:rPr>
        <w:t>и</w:t>
      </w:r>
      <w:r>
        <w:rPr>
          <w:rStyle w:val="c0"/>
          <w:sz w:val="28"/>
          <w:szCs w:val="28"/>
        </w:rPr>
        <w:t>мер, в «</w:t>
      </w:r>
      <w:proofErr w:type="spellStart"/>
      <w:r>
        <w:rPr>
          <w:rStyle w:val="c0"/>
          <w:sz w:val="28"/>
          <w:szCs w:val="28"/>
        </w:rPr>
        <w:t>Вии</w:t>
      </w:r>
      <w:proofErr w:type="spellEnd"/>
      <w:r>
        <w:rPr>
          <w:rStyle w:val="c0"/>
          <w:sz w:val="28"/>
          <w:szCs w:val="28"/>
        </w:rPr>
        <w:t>» Н. В. Гоголя встречаются выражения «отправляться на кондиции» (заниматься репетиторством) и «пробовать крупного гороху» (быть наказа</w:t>
      </w:r>
      <w:r>
        <w:rPr>
          <w:rStyle w:val="c0"/>
          <w:sz w:val="28"/>
          <w:szCs w:val="28"/>
        </w:rPr>
        <w:t>н</w:t>
      </w:r>
      <w:r>
        <w:rPr>
          <w:rStyle w:val="c0"/>
          <w:sz w:val="28"/>
          <w:szCs w:val="28"/>
        </w:rPr>
        <w:t>ным)</w:t>
      </w:r>
      <w:r>
        <w:rPr>
          <w:rStyle w:val="c0"/>
          <w:sz w:val="28"/>
          <w:szCs w:val="28"/>
        </w:rPr>
        <w:t>.</w:t>
      </w:r>
      <w:proofErr w:type="gramEnd"/>
      <w:r>
        <w:rPr>
          <w:rStyle w:val="c0"/>
          <w:sz w:val="28"/>
          <w:szCs w:val="28"/>
        </w:rPr>
        <w:t xml:space="preserve"> </w:t>
      </w:r>
      <w:proofErr w:type="gramStart"/>
      <w:r>
        <w:rPr>
          <w:rStyle w:val="c0"/>
          <w:sz w:val="28"/>
          <w:szCs w:val="28"/>
        </w:rPr>
        <w:t xml:space="preserve">В «Очерках бурсы» Н. Г. </w:t>
      </w:r>
      <w:proofErr w:type="spellStart"/>
      <w:r>
        <w:rPr>
          <w:rStyle w:val="c0"/>
          <w:sz w:val="28"/>
          <w:szCs w:val="28"/>
        </w:rPr>
        <w:t>Помяловского</w:t>
      </w:r>
      <w:proofErr w:type="spellEnd"/>
      <w:r>
        <w:rPr>
          <w:rStyle w:val="c0"/>
          <w:sz w:val="28"/>
          <w:szCs w:val="28"/>
        </w:rPr>
        <w:t xml:space="preserve"> есть слова «стибрили», «сбонд</w:t>
      </w:r>
      <w:r>
        <w:rPr>
          <w:rStyle w:val="c0"/>
          <w:sz w:val="28"/>
          <w:szCs w:val="28"/>
        </w:rPr>
        <w:t>и</w:t>
      </w:r>
      <w:r>
        <w:rPr>
          <w:rStyle w:val="c0"/>
          <w:sz w:val="28"/>
          <w:szCs w:val="28"/>
        </w:rPr>
        <w:t>ли» и «сляпсили» (украли).</w:t>
      </w:r>
      <w:proofErr w:type="gramEnd"/>
      <w:r>
        <w:rPr>
          <w:rStyle w:val="c0"/>
          <w:sz w:val="28"/>
          <w:szCs w:val="28"/>
        </w:rPr>
        <w:t xml:space="preserve"> Октябрьская революция обогатила язык за </w:t>
      </w:r>
      <w:r>
        <w:rPr>
          <w:rStyle w:val="c0"/>
          <w:sz w:val="28"/>
          <w:szCs w:val="28"/>
        </w:rPr>
        <w:t>счёт</w:t>
      </w:r>
      <w:r>
        <w:rPr>
          <w:rStyle w:val="c0"/>
          <w:sz w:val="28"/>
          <w:szCs w:val="28"/>
        </w:rPr>
        <w:t xml:space="preserve"> в</w:t>
      </w:r>
      <w:r>
        <w:rPr>
          <w:rStyle w:val="c0"/>
          <w:sz w:val="28"/>
          <w:szCs w:val="28"/>
        </w:rPr>
        <w:t>о</w:t>
      </w:r>
      <w:r>
        <w:rPr>
          <w:rStyle w:val="c0"/>
          <w:sz w:val="28"/>
          <w:szCs w:val="28"/>
        </w:rPr>
        <w:t>ровского жаргона из-за смешения социальных слоёв [6].</w:t>
      </w:r>
    </w:p>
    <w:p w:rsidR="00C74510" w:rsidRDefault="00240652">
      <w:pPr>
        <w:pStyle w:val="c1"/>
        <w:spacing w:before="0" w:beforeAutospacing="0" w:after="0" w:afterAutospacing="0" w:line="360" w:lineRule="auto"/>
        <w:ind w:firstLine="851"/>
        <w:jc w:val="both"/>
        <w:rPr>
          <w:rStyle w:val="c0"/>
          <w:sz w:val="28"/>
          <w:szCs w:val="28"/>
        </w:rPr>
      </w:pPr>
      <w:proofErr w:type="gramStart"/>
      <w:r>
        <w:rPr>
          <w:rStyle w:val="c0"/>
          <w:sz w:val="28"/>
          <w:szCs w:val="28"/>
        </w:rPr>
        <w:t>Школьники сороковых годов говорили на военном сленге: «</w:t>
      </w:r>
      <w:proofErr w:type="spellStart"/>
      <w:r>
        <w:rPr>
          <w:rStyle w:val="c0"/>
          <w:sz w:val="28"/>
          <w:szCs w:val="28"/>
        </w:rPr>
        <w:t>кодл</w:t>
      </w:r>
      <w:r>
        <w:rPr>
          <w:rStyle w:val="c0"/>
          <w:sz w:val="28"/>
          <w:szCs w:val="28"/>
        </w:rPr>
        <w:t>ы</w:t>
      </w:r>
      <w:proofErr w:type="spellEnd"/>
      <w:r>
        <w:rPr>
          <w:rStyle w:val="c0"/>
          <w:sz w:val="28"/>
          <w:szCs w:val="28"/>
        </w:rPr>
        <w:t>» — группы, «полундра» — опасность, «тырить» — воровать, «</w:t>
      </w:r>
      <w:proofErr w:type="spellStart"/>
      <w:r>
        <w:rPr>
          <w:rStyle w:val="c0"/>
          <w:sz w:val="28"/>
          <w:szCs w:val="28"/>
        </w:rPr>
        <w:t>зырить</w:t>
      </w:r>
      <w:proofErr w:type="spellEnd"/>
      <w:r>
        <w:rPr>
          <w:rStyle w:val="c0"/>
          <w:sz w:val="28"/>
          <w:szCs w:val="28"/>
        </w:rPr>
        <w:t>» — смотреть, «</w:t>
      </w:r>
      <w:proofErr w:type="spellStart"/>
      <w:r>
        <w:rPr>
          <w:rStyle w:val="c0"/>
          <w:sz w:val="28"/>
          <w:szCs w:val="28"/>
        </w:rPr>
        <w:t>ништяк</w:t>
      </w:r>
      <w:proofErr w:type="spellEnd"/>
      <w:r>
        <w:rPr>
          <w:rStyle w:val="c0"/>
          <w:sz w:val="28"/>
          <w:szCs w:val="28"/>
        </w:rPr>
        <w:t>» — ничего, «свистеть» — врать.</w:t>
      </w:r>
      <w:proofErr w:type="gramEnd"/>
    </w:p>
    <w:p w:rsidR="00C74510" w:rsidRDefault="00240652">
      <w:pPr>
        <w:pStyle w:val="c1"/>
        <w:spacing w:before="0" w:beforeAutospacing="0" w:after="0" w:afterAutospacing="0" w:line="360" w:lineRule="auto"/>
        <w:ind w:firstLine="851"/>
        <w:jc w:val="both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>Хрущёвская оттепель привела к появлению новых слов в школьном сленге, таких как «чувак», «</w:t>
      </w:r>
      <w:proofErr w:type="spellStart"/>
      <w:r>
        <w:rPr>
          <w:rStyle w:val="c0"/>
          <w:sz w:val="28"/>
          <w:szCs w:val="28"/>
        </w:rPr>
        <w:t>чувиха</w:t>
      </w:r>
      <w:proofErr w:type="spellEnd"/>
      <w:r>
        <w:rPr>
          <w:rStyle w:val="c0"/>
          <w:sz w:val="28"/>
          <w:szCs w:val="28"/>
        </w:rPr>
        <w:t>», «</w:t>
      </w:r>
      <w:proofErr w:type="gramStart"/>
      <w:r>
        <w:rPr>
          <w:rStyle w:val="c0"/>
          <w:sz w:val="28"/>
          <w:szCs w:val="28"/>
        </w:rPr>
        <w:t>лажа</w:t>
      </w:r>
      <w:proofErr w:type="gramEnd"/>
      <w:r>
        <w:rPr>
          <w:rStyle w:val="c0"/>
          <w:sz w:val="28"/>
          <w:szCs w:val="28"/>
        </w:rPr>
        <w:t>», «</w:t>
      </w:r>
      <w:proofErr w:type="spellStart"/>
      <w:r>
        <w:rPr>
          <w:rStyle w:val="c0"/>
          <w:sz w:val="28"/>
          <w:szCs w:val="28"/>
        </w:rPr>
        <w:t>лабать</w:t>
      </w:r>
      <w:proofErr w:type="spellEnd"/>
      <w:r>
        <w:rPr>
          <w:rStyle w:val="c0"/>
          <w:sz w:val="28"/>
          <w:szCs w:val="28"/>
        </w:rPr>
        <w:t>». Дети шестидесятых з</w:t>
      </w:r>
      <w:r>
        <w:rPr>
          <w:rStyle w:val="c0"/>
          <w:sz w:val="28"/>
          <w:szCs w:val="28"/>
        </w:rPr>
        <w:t>а</w:t>
      </w:r>
      <w:r>
        <w:rPr>
          <w:rStyle w:val="c0"/>
          <w:sz w:val="28"/>
          <w:szCs w:val="28"/>
        </w:rPr>
        <w:t>и</w:t>
      </w:r>
      <w:r>
        <w:rPr>
          <w:rStyle w:val="c0"/>
          <w:sz w:val="28"/>
          <w:szCs w:val="28"/>
        </w:rPr>
        <w:t>мствовали привычки и слова у старших, например, «котлы» для часов и «</w:t>
      </w:r>
      <w:proofErr w:type="spellStart"/>
      <w:r>
        <w:rPr>
          <w:rStyle w:val="c0"/>
          <w:sz w:val="28"/>
          <w:szCs w:val="28"/>
        </w:rPr>
        <w:t>х</w:t>
      </w:r>
      <w:r>
        <w:rPr>
          <w:rStyle w:val="c0"/>
          <w:sz w:val="28"/>
          <w:szCs w:val="28"/>
        </w:rPr>
        <w:t>и</w:t>
      </w:r>
      <w:r>
        <w:rPr>
          <w:rStyle w:val="c0"/>
          <w:sz w:val="28"/>
          <w:szCs w:val="28"/>
        </w:rPr>
        <w:t>лять</w:t>
      </w:r>
      <w:proofErr w:type="spellEnd"/>
      <w:r>
        <w:rPr>
          <w:rStyle w:val="c0"/>
          <w:sz w:val="28"/>
          <w:szCs w:val="28"/>
        </w:rPr>
        <w:t>» для прогулок.</w:t>
      </w:r>
    </w:p>
    <w:p w:rsidR="00C74510" w:rsidRDefault="00240652">
      <w:pPr>
        <w:pStyle w:val="c1"/>
        <w:spacing w:before="0" w:beforeAutospacing="0" w:after="0" w:afterAutospacing="0" w:line="360" w:lineRule="auto"/>
        <w:ind w:firstLine="851"/>
        <w:jc w:val="both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>В семидесятых появились заимствования из английского, такие как «</w:t>
      </w:r>
      <w:proofErr w:type="spellStart"/>
      <w:r>
        <w:rPr>
          <w:rStyle w:val="c0"/>
          <w:sz w:val="28"/>
          <w:szCs w:val="28"/>
        </w:rPr>
        <w:t>герлы</w:t>
      </w:r>
      <w:proofErr w:type="spellEnd"/>
      <w:r>
        <w:rPr>
          <w:rStyle w:val="c0"/>
          <w:sz w:val="28"/>
          <w:szCs w:val="28"/>
        </w:rPr>
        <w:t>», «</w:t>
      </w:r>
      <w:proofErr w:type="spellStart"/>
      <w:r>
        <w:rPr>
          <w:rStyle w:val="c0"/>
          <w:sz w:val="28"/>
          <w:szCs w:val="28"/>
        </w:rPr>
        <w:t>хаер</w:t>
      </w:r>
      <w:proofErr w:type="spellEnd"/>
      <w:r>
        <w:rPr>
          <w:rStyle w:val="c0"/>
          <w:sz w:val="28"/>
          <w:szCs w:val="28"/>
        </w:rPr>
        <w:t>», «</w:t>
      </w:r>
      <w:proofErr w:type="spellStart"/>
      <w:r>
        <w:rPr>
          <w:rStyle w:val="c0"/>
          <w:sz w:val="28"/>
          <w:szCs w:val="28"/>
        </w:rPr>
        <w:t>прикид</w:t>
      </w:r>
      <w:proofErr w:type="spellEnd"/>
      <w:r>
        <w:rPr>
          <w:rStyle w:val="c0"/>
          <w:sz w:val="28"/>
          <w:szCs w:val="28"/>
        </w:rPr>
        <w:t>»,</w:t>
      </w:r>
      <w:r>
        <w:rPr>
          <w:rStyle w:val="c0"/>
          <w:sz w:val="28"/>
          <w:szCs w:val="28"/>
        </w:rPr>
        <w:t xml:space="preserve"> </w:t>
      </w:r>
      <w:r>
        <w:rPr>
          <w:rStyle w:val="c0"/>
          <w:sz w:val="28"/>
          <w:szCs w:val="28"/>
        </w:rPr>
        <w:t>«</w:t>
      </w:r>
      <w:proofErr w:type="spellStart"/>
      <w:r>
        <w:rPr>
          <w:rStyle w:val="c0"/>
          <w:sz w:val="28"/>
          <w:szCs w:val="28"/>
        </w:rPr>
        <w:t>фейс</w:t>
      </w:r>
      <w:proofErr w:type="spellEnd"/>
      <w:r>
        <w:rPr>
          <w:rStyle w:val="c0"/>
          <w:sz w:val="28"/>
          <w:szCs w:val="28"/>
        </w:rPr>
        <w:t>»,  «</w:t>
      </w:r>
      <w:proofErr w:type="spellStart"/>
      <w:r>
        <w:rPr>
          <w:rStyle w:val="c0"/>
          <w:sz w:val="28"/>
          <w:szCs w:val="28"/>
        </w:rPr>
        <w:t>стремались</w:t>
      </w:r>
      <w:proofErr w:type="spellEnd"/>
      <w:r>
        <w:rPr>
          <w:rStyle w:val="c0"/>
          <w:sz w:val="28"/>
          <w:szCs w:val="28"/>
        </w:rPr>
        <w:t>», «</w:t>
      </w:r>
      <w:proofErr w:type="gramStart"/>
      <w:r>
        <w:rPr>
          <w:rStyle w:val="c0"/>
          <w:sz w:val="28"/>
          <w:szCs w:val="28"/>
        </w:rPr>
        <w:t>стебались</w:t>
      </w:r>
      <w:proofErr w:type="gramEnd"/>
      <w:r>
        <w:rPr>
          <w:rStyle w:val="c0"/>
          <w:sz w:val="28"/>
          <w:szCs w:val="28"/>
        </w:rPr>
        <w:t>». В восьмидес</w:t>
      </w:r>
      <w:r>
        <w:rPr>
          <w:rStyle w:val="c0"/>
          <w:sz w:val="28"/>
          <w:szCs w:val="28"/>
        </w:rPr>
        <w:t>я</w:t>
      </w:r>
      <w:r>
        <w:rPr>
          <w:rStyle w:val="c0"/>
          <w:sz w:val="28"/>
          <w:szCs w:val="28"/>
        </w:rPr>
        <w:t>тых добавились «обломаться</w:t>
      </w:r>
      <w:r>
        <w:rPr>
          <w:rStyle w:val="c0"/>
          <w:sz w:val="28"/>
          <w:szCs w:val="28"/>
        </w:rPr>
        <w:t>», «</w:t>
      </w:r>
      <w:proofErr w:type="spellStart"/>
      <w:r>
        <w:rPr>
          <w:rStyle w:val="c0"/>
          <w:sz w:val="28"/>
          <w:szCs w:val="28"/>
        </w:rPr>
        <w:t>сейшн</w:t>
      </w:r>
      <w:proofErr w:type="spellEnd"/>
      <w:r>
        <w:rPr>
          <w:rStyle w:val="c0"/>
          <w:sz w:val="28"/>
          <w:szCs w:val="28"/>
        </w:rPr>
        <w:t>», «</w:t>
      </w:r>
      <w:proofErr w:type="spellStart"/>
      <w:r>
        <w:rPr>
          <w:rStyle w:val="c0"/>
          <w:sz w:val="28"/>
          <w:szCs w:val="28"/>
        </w:rPr>
        <w:t>трузера</w:t>
      </w:r>
      <w:proofErr w:type="spellEnd"/>
      <w:r>
        <w:rPr>
          <w:rStyle w:val="c0"/>
          <w:sz w:val="28"/>
          <w:szCs w:val="28"/>
        </w:rPr>
        <w:t>», «</w:t>
      </w:r>
      <w:proofErr w:type="spellStart"/>
      <w:r>
        <w:rPr>
          <w:rStyle w:val="c0"/>
          <w:sz w:val="28"/>
          <w:szCs w:val="28"/>
        </w:rPr>
        <w:t>хипповать</w:t>
      </w:r>
      <w:proofErr w:type="spellEnd"/>
      <w:r>
        <w:rPr>
          <w:rStyle w:val="c0"/>
          <w:sz w:val="28"/>
          <w:szCs w:val="28"/>
        </w:rPr>
        <w:t>».</w:t>
      </w:r>
    </w:p>
    <w:p w:rsidR="00C74510" w:rsidRDefault="00240652">
      <w:pPr>
        <w:pStyle w:val="c1"/>
        <w:spacing w:before="0" w:beforeAutospacing="0" w:after="0" w:afterAutospacing="0" w:line="360" w:lineRule="auto"/>
        <w:ind w:firstLine="851"/>
        <w:jc w:val="both"/>
        <w:rPr>
          <w:b/>
          <w:bCs/>
          <w:sz w:val="28"/>
          <w:szCs w:val="28"/>
        </w:rPr>
      </w:pPr>
      <w:r>
        <w:rPr>
          <w:rStyle w:val="c0"/>
          <w:sz w:val="28"/>
          <w:szCs w:val="28"/>
        </w:rPr>
        <w:t>Современный сленг включает элементы компьютерного жаргона, такие как «отстой», «крутой», «фиолетово», «стрелка», «</w:t>
      </w:r>
      <w:proofErr w:type="spellStart"/>
      <w:r>
        <w:rPr>
          <w:rStyle w:val="c0"/>
          <w:sz w:val="28"/>
          <w:szCs w:val="28"/>
        </w:rPr>
        <w:t>мобила</w:t>
      </w:r>
      <w:proofErr w:type="spellEnd"/>
      <w:r>
        <w:rPr>
          <w:rStyle w:val="c0"/>
          <w:sz w:val="28"/>
          <w:szCs w:val="28"/>
        </w:rPr>
        <w:t>». Молодёжь девян</w:t>
      </w:r>
      <w:r>
        <w:rPr>
          <w:rStyle w:val="c0"/>
          <w:sz w:val="28"/>
          <w:szCs w:val="28"/>
        </w:rPr>
        <w:t>о</w:t>
      </w:r>
      <w:r>
        <w:rPr>
          <w:rStyle w:val="c0"/>
          <w:sz w:val="28"/>
          <w:szCs w:val="28"/>
        </w:rPr>
        <w:lastRenderedPageBreak/>
        <w:t>стых вдохновлялась криминальной романтикой, что дало слова «</w:t>
      </w:r>
      <w:proofErr w:type="gramStart"/>
      <w:r>
        <w:rPr>
          <w:rStyle w:val="c0"/>
          <w:sz w:val="28"/>
          <w:szCs w:val="28"/>
        </w:rPr>
        <w:t>тусовка</w:t>
      </w:r>
      <w:proofErr w:type="gramEnd"/>
      <w:r>
        <w:rPr>
          <w:rStyle w:val="c0"/>
          <w:sz w:val="28"/>
          <w:szCs w:val="28"/>
        </w:rPr>
        <w:t>», «крыша», «</w:t>
      </w:r>
      <w:proofErr w:type="spellStart"/>
      <w:r>
        <w:rPr>
          <w:rStyle w:val="c0"/>
          <w:sz w:val="28"/>
          <w:szCs w:val="28"/>
        </w:rPr>
        <w:t>шу</w:t>
      </w:r>
      <w:r>
        <w:rPr>
          <w:rStyle w:val="c0"/>
          <w:sz w:val="28"/>
          <w:szCs w:val="28"/>
        </w:rPr>
        <w:t>хер</w:t>
      </w:r>
      <w:proofErr w:type="spellEnd"/>
      <w:r>
        <w:rPr>
          <w:rStyle w:val="c0"/>
          <w:sz w:val="28"/>
          <w:szCs w:val="28"/>
        </w:rPr>
        <w:t xml:space="preserve">». Дети </w:t>
      </w:r>
      <w:proofErr w:type="gramStart"/>
      <w:r>
        <w:rPr>
          <w:rStyle w:val="c0"/>
          <w:sz w:val="28"/>
          <w:szCs w:val="28"/>
        </w:rPr>
        <w:t>нулевых</w:t>
      </w:r>
      <w:proofErr w:type="gramEnd"/>
      <w:r>
        <w:rPr>
          <w:rStyle w:val="c0"/>
          <w:sz w:val="28"/>
          <w:szCs w:val="28"/>
        </w:rPr>
        <w:t xml:space="preserve"> адаптируют эти выражения, и процесс разв</w:t>
      </w:r>
      <w:r>
        <w:rPr>
          <w:rStyle w:val="c0"/>
          <w:sz w:val="28"/>
          <w:szCs w:val="28"/>
        </w:rPr>
        <w:t>и</w:t>
      </w:r>
      <w:r>
        <w:rPr>
          <w:rStyle w:val="c0"/>
          <w:sz w:val="28"/>
          <w:szCs w:val="28"/>
        </w:rPr>
        <w:t>тия сленга продолжается [7].</w:t>
      </w:r>
    </w:p>
    <w:p w:rsidR="00C74510" w:rsidRDefault="00240652">
      <w:pPr>
        <w:pStyle w:val="c27"/>
        <w:pageBreakBefore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>
        <w:rPr>
          <w:rStyle w:val="c0"/>
          <w:b/>
          <w:sz w:val="28"/>
          <w:szCs w:val="28"/>
        </w:rPr>
        <w:lastRenderedPageBreak/>
        <w:t xml:space="preserve">1.2 </w:t>
      </w:r>
      <w:r>
        <w:rPr>
          <w:b/>
          <w:sz w:val="28"/>
        </w:rPr>
        <w:t>Особенности школьного сленга и его отличия от жаргона, арго и пр</w:t>
      </w:r>
      <w:r>
        <w:rPr>
          <w:b/>
          <w:sz w:val="28"/>
        </w:rPr>
        <w:t>о</w:t>
      </w:r>
      <w:r>
        <w:rPr>
          <w:b/>
          <w:sz w:val="28"/>
        </w:rPr>
        <w:t>сторечия</w:t>
      </w:r>
      <w:r>
        <w:rPr>
          <w:rStyle w:val="c0"/>
          <w:b/>
          <w:sz w:val="28"/>
          <w:szCs w:val="28"/>
        </w:rPr>
        <w:t xml:space="preserve"> </w:t>
      </w:r>
    </w:p>
    <w:p w:rsidR="00C74510" w:rsidRDefault="00240652">
      <w:pPr>
        <w:pStyle w:val="c27"/>
        <w:spacing w:before="0" w:beforeAutospacing="0" w:after="0" w:afterAutospacing="0" w:line="360" w:lineRule="auto"/>
        <w:ind w:firstLine="851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Школьный сленг характеризуется уникальными особенностями уп</w:t>
      </w:r>
      <w:r>
        <w:rPr>
          <w:sz w:val="28"/>
          <w:szCs w:val="28"/>
          <w:shd w:val="clear" w:color="auto" w:fill="FFFFFF"/>
        </w:rPr>
        <w:t>о</w:t>
      </w:r>
      <w:r>
        <w:rPr>
          <w:sz w:val="28"/>
          <w:szCs w:val="28"/>
          <w:shd w:val="clear" w:color="auto" w:fill="FFFFFF"/>
        </w:rPr>
        <w:t>требления, функций и источни</w:t>
      </w:r>
      <w:r>
        <w:rPr>
          <w:sz w:val="28"/>
          <w:szCs w:val="28"/>
          <w:shd w:val="clear" w:color="auto" w:fill="FFFFFF"/>
        </w:rPr>
        <w:t>ками пополнения. Школьным сленгом пользую</w:t>
      </w:r>
      <w:r>
        <w:rPr>
          <w:sz w:val="28"/>
          <w:szCs w:val="28"/>
          <w:shd w:val="clear" w:color="auto" w:fill="FFFFFF"/>
        </w:rPr>
        <w:t>т</w:t>
      </w:r>
      <w:r>
        <w:rPr>
          <w:sz w:val="28"/>
          <w:szCs w:val="28"/>
          <w:shd w:val="clear" w:color="auto" w:fill="FFFFFF"/>
        </w:rPr>
        <w:t>ся в быту, досуге, школе. В основном его используют школьники, а также ст</w:t>
      </w:r>
      <w:r>
        <w:rPr>
          <w:sz w:val="28"/>
          <w:szCs w:val="28"/>
          <w:shd w:val="clear" w:color="auto" w:fill="FFFFFF"/>
        </w:rPr>
        <w:t>у</w:t>
      </w:r>
      <w:r>
        <w:rPr>
          <w:sz w:val="28"/>
          <w:szCs w:val="28"/>
          <w:shd w:val="clear" w:color="auto" w:fill="FFFFFF"/>
        </w:rPr>
        <w:t xml:space="preserve">денты (особенно актуально для 11-20 лет). </w:t>
      </w:r>
    </w:p>
    <w:p w:rsidR="00C74510" w:rsidRDefault="00240652">
      <w:pPr>
        <w:pStyle w:val="c27"/>
        <w:spacing w:before="0" w:beforeAutospacing="0" w:after="0" w:afterAutospacing="0" w:line="360" w:lineRule="auto"/>
        <w:ind w:firstLine="851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Основными чертами сленга являются: возрастная ограниченность, д</w:t>
      </w:r>
      <w:r>
        <w:rPr>
          <w:sz w:val="28"/>
          <w:szCs w:val="28"/>
          <w:shd w:val="clear" w:color="auto" w:fill="FFFFFF"/>
        </w:rPr>
        <w:t>и</w:t>
      </w:r>
      <w:r>
        <w:rPr>
          <w:sz w:val="28"/>
          <w:szCs w:val="28"/>
          <w:shd w:val="clear" w:color="auto" w:fill="FFFFFF"/>
        </w:rPr>
        <w:t>намичность, экспрессивность, упро</w:t>
      </w:r>
      <w:r>
        <w:rPr>
          <w:sz w:val="28"/>
          <w:szCs w:val="28"/>
          <w:shd w:val="clear" w:color="auto" w:fill="FFFFFF"/>
        </w:rPr>
        <w:t>щённость и ситуативность [5].</w:t>
      </w:r>
    </w:p>
    <w:p w:rsidR="00C74510" w:rsidRDefault="00240652">
      <w:pPr>
        <w:pStyle w:val="c27"/>
        <w:spacing w:before="0" w:beforeAutospacing="0" w:after="0" w:afterAutospacing="0" w:line="360" w:lineRule="auto"/>
        <w:ind w:firstLine="851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Школьный сленг часто путают с жаргоном, арго и просторечием, т.к. все они отклоняются от литературной нормы, звучат непринуждённо, могут мигр</w:t>
      </w:r>
      <w:r>
        <w:rPr>
          <w:sz w:val="28"/>
          <w:szCs w:val="28"/>
          <w:shd w:val="clear" w:color="auto" w:fill="FFFFFF"/>
        </w:rPr>
        <w:t>и</w:t>
      </w:r>
      <w:r>
        <w:rPr>
          <w:sz w:val="28"/>
          <w:szCs w:val="28"/>
          <w:shd w:val="clear" w:color="auto" w:fill="FFFFFF"/>
        </w:rPr>
        <w:t xml:space="preserve">ровать между группами. </w:t>
      </w:r>
      <w:proofErr w:type="gramStart"/>
      <w:r>
        <w:rPr>
          <w:sz w:val="28"/>
          <w:szCs w:val="28"/>
          <w:shd w:val="clear" w:color="auto" w:fill="FFFFFF"/>
        </w:rPr>
        <w:t>Однако</w:t>
      </w:r>
      <w:proofErr w:type="gramEnd"/>
      <w:r>
        <w:rPr>
          <w:sz w:val="28"/>
          <w:szCs w:val="28"/>
          <w:shd w:val="clear" w:color="auto" w:fill="FFFFFF"/>
        </w:rPr>
        <w:t xml:space="preserve"> несмотря на это, существуют отличия, которые помогают </w:t>
      </w:r>
      <w:r>
        <w:rPr>
          <w:sz w:val="28"/>
          <w:szCs w:val="28"/>
          <w:shd w:val="clear" w:color="auto" w:fill="FFFFFF"/>
        </w:rPr>
        <w:t xml:space="preserve">разграничить их: </w:t>
      </w:r>
    </w:p>
    <w:p w:rsidR="00C74510" w:rsidRDefault="00240652">
      <w:pPr>
        <w:pStyle w:val="c27"/>
        <w:spacing w:before="0" w:beforeAutospacing="0" w:after="0" w:afterAutospacing="0" w:line="360" w:lineRule="auto"/>
        <w:ind w:firstLine="851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1. Цель использования. Школьный сленг </w:t>
      </w:r>
      <w:r>
        <w:rPr>
          <w:rFonts w:eastAsia="YS Geo" w:cs="YS Geo"/>
          <w:color w:val="000000"/>
          <w:sz w:val="28"/>
        </w:rPr>
        <w:t xml:space="preserve">— </w:t>
      </w:r>
      <w:r>
        <w:rPr>
          <w:sz w:val="28"/>
          <w:szCs w:val="28"/>
          <w:shd w:val="clear" w:color="auto" w:fill="FFFFFF"/>
        </w:rPr>
        <w:t xml:space="preserve"> самовыражение, нефо</w:t>
      </w:r>
      <w:r>
        <w:rPr>
          <w:sz w:val="28"/>
          <w:szCs w:val="28"/>
          <w:shd w:val="clear" w:color="auto" w:fill="FFFFFF"/>
        </w:rPr>
        <w:t>р</w:t>
      </w:r>
      <w:r>
        <w:rPr>
          <w:sz w:val="28"/>
          <w:szCs w:val="28"/>
          <w:shd w:val="clear" w:color="auto" w:fill="FFFFFF"/>
        </w:rPr>
        <w:t xml:space="preserve">мальность; жаргон </w:t>
      </w:r>
      <w:r>
        <w:rPr>
          <w:rFonts w:eastAsia="YS Geo" w:cs="YS Geo"/>
          <w:color w:val="000000"/>
          <w:sz w:val="28"/>
        </w:rPr>
        <w:t xml:space="preserve">— </w:t>
      </w:r>
      <w:r>
        <w:rPr>
          <w:sz w:val="28"/>
          <w:szCs w:val="28"/>
          <w:shd w:val="clear" w:color="auto" w:fill="FFFFFF"/>
        </w:rPr>
        <w:t xml:space="preserve"> точность в профессиональной среде; арго </w:t>
      </w:r>
      <w:r>
        <w:rPr>
          <w:rFonts w:eastAsia="YS Geo" w:cs="YS Geo"/>
          <w:color w:val="000000"/>
          <w:sz w:val="28"/>
        </w:rPr>
        <w:t xml:space="preserve">— </w:t>
      </w:r>
      <w:r>
        <w:rPr>
          <w:sz w:val="28"/>
          <w:szCs w:val="28"/>
          <w:shd w:val="clear" w:color="auto" w:fill="FFFFFF"/>
        </w:rPr>
        <w:t xml:space="preserve"> изоляция от </w:t>
      </w:r>
      <w:r>
        <w:rPr>
          <w:sz w:val="28"/>
          <w:szCs w:val="28"/>
          <w:shd w:val="clear" w:color="auto" w:fill="FFFFFF"/>
        </w:rPr>
        <w:t>«</w:t>
      </w:r>
      <w:r>
        <w:rPr>
          <w:sz w:val="28"/>
          <w:szCs w:val="28"/>
          <w:shd w:val="clear" w:color="auto" w:fill="FFFFFF"/>
        </w:rPr>
        <w:t>чужих</w:t>
      </w:r>
      <w:r>
        <w:rPr>
          <w:sz w:val="28"/>
          <w:szCs w:val="28"/>
          <w:shd w:val="clear" w:color="auto" w:fill="FFFFFF"/>
        </w:rPr>
        <w:t>»</w:t>
      </w:r>
      <w:r>
        <w:rPr>
          <w:sz w:val="28"/>
          <w:szCs w:val="28"/>
          <w:shd w:val="clear" w:color="auto" w:fill="FFFFFF"/>
        </w:rPr>
        <w:t>; просторечие: естественная повседневная речь без стилистических ограничений.</w:t>
      </w:r>
    </w:p>
    <w:p w:rsidR="00C74510" w:rsidRDefault="00240652">
      <w:pPr>
        <w:pStyle w:val="c27"/>
        <w:spacing w:before="0" w:beforeAutospacing="0" w:after="0" w:afterAutospacing="0" w:line="360" w:lineRule="auto"/>
        <w:ind w:firstLine="851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2. Степень закрытости. Школьный сленг понятен внутри группы и не требует секретности; арго </w:t>
      </w:r>
      <w:r>
        <w:rPr>
          <w:rFonts w:eastAsia="YS Geo" w:cs="YS Geo"/>
          <w:color w:val="000000"/>
          <w:sz w:val="28"/>
        </w:rPr>
        <w:t xml:space="preserve">— </w:t>
      </w:r>
      <w:r>
        <w:rPr>
          <w:sz w:val="28"/>
          <w:szCs w:val="28"/>
          <w:shd w:val="clear" w:color="auto" w:fill="FFFFFF"/>
        </w:rPr>
        <w:t xml:space="preserve"> намеренно зашифрован; просторечие открыто, распространено.</w:t>
      </w:r>
    </w:p>
    <w:p w:rsidR="00C74510" w:rsidRDefault="00240652">
      <w:pPr>
        <w:pStyle w:val="c27"/>
        <w:spacing w:before="0" w:beforeAutospacing="0" w:after="0" w:afterAutospacing="0" w:line="360" w:lineRule="auto"/>
        <w:ind w:firstLine="851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3. Языковые особенности. </w:t>
      </w:r>
      <w:proofErr w:type="gramStart"/>
      <w:r>
        <w:rPr>
          <w:sz w:val="28"/>
          <w:szCs w:val="28"/>
          <w:shd w:val="clear" w:color="auto" w:fill="FFFFFF"/>
        </w:rPr>
        <w:t xml:space="preserve">Школьный сленг </w:t>
      </w:r>
      <w:r>
        <w:rPr>
          <w:rFonts w:eastAsia="YS Geo" w:cs="YS Geo"/>
          <w:color w:val="000000"/>
          <w:sz w:val="28"/>
        </w:rPr>
        <w:t xml:space="preserve">— </w:t>
      </w:r>
      <w:r>
        <w:rPr>
          <w:sz w:val="28"/>
          <w:szCs w:val="28"/>
          <w:shd w:val="clear" w:color="auto" w:fill="FFFFFF"/>
        </w:rPr>
        <w:t xml:space="preserve"> неологизмы, усечения, ироничные переосмысления («</w:t>
      </w:r>
      <w:proofErr w:type="spellStart"/>
      <w:r>
        <w:rPr>
          <w:sz w:val="28"/>
          <w:szCs w:val="28"/>
          <w:shd w:val="clear" w:color="auto" w:fill="FFFFFF"/>
        </w:rPr>
        <w:t>домашка</w:t>
      </w:r>
      <w:proofErr w:type="spellEnd"/>
      <w:r>
        <w:rPr>
          <w:sz w:val="28"/>
          <w:szCs w:val="28"/>
          <w:shd w:val="clear" w:color="auto" w:fill="FFFFFF"/>
        </w:rPr>
        <w:t>», «</w:t>
      </w:r>
      <w:r>
        <w:rPr>
          <w:sz w:val="28"/>
          <w:szCs w:val="28"/>
          <w:shd w:val="clear" w:color="auto" w:fill="FFFFFF"/>
        </w:rPr>
        <w:t>зубрила»)</w:t>
      </w:r>
      <w:r>
        <w:rPr>
          <w:sz w:val="28"/>
          <w:szCs w:val="28"/>
          <w:shd w:val="clear" w:color="auto" w:fill="FFFFFF"/>
        </w:rPr>
        <w:t>;</w:t>
      </w:r>
      <w:r>
        <w:rPr>
          <w:sz w:val="28"/>
          <w:szCs w:val="28"/>
          <w:shd w:val="clear" w:color="auto" w:fill="FFFFFF"/>
        </w:rPr>
        <w:t xml:space="preserve"> жаргон </w:t>
      </w:r>
      <w:r>
        <w:rPr>
          <w:rFonts w:eastAsia="YS Geo" w:cs="YS Geo"/>
          <w:color w:val="000000"/>
          <w:sz w:val="28"/>
        </w:rPr>
        <w:t xml:space="preserve">— </w:t>
      </w:r>
      <w:r>
        <w:rPr>
          <w:sz w:val="28"/>
          <w:szCs w:val="28"/>
          <w:shd w:val="clear" w:color="auto" w:fill="FFFFFF"/>
        </w:rPr>
        <w:t xml:space="preserve"> сокращения, специфические метафоры («баг», «</w:t>
      </w:r>
      <w:proofErr w:type="spellStart"/>
      <w:r>
        <w:rPr>
          <w:sz w:val="28"/>
          <w:szCs w:val="28"/>
          <w:shd w:val="clear" w:color="auto" w:fill="FFFFFF"/>
        </w:rPr>
        <w:t>фича</w:t>
      </w:r>
      <w:proofErr w:type="spellEnd"/>
      <w:r>
        <w:rPr>
          <w:sz w:val="28"/>
          <w:szCs w:val="28"/>
          <w:shd w:val="clear" w:color="auto" w:fill="FFFFFF"/>
        </w:rPr>
        <w:t>»)</w:t>
      </w:r>
      <w:r>
        <w:rPr>
          <w:sz w:val="28"/>
          <w:szCs w:val="28"/>
          <w:shd w:val="clear" w:color="auto" w:fill="FFFFFF"/>
        </w:rPr>
        <w:t>;</w:t>
      </w:r>
      <w:r>
        <w:rPr>
          <w:sz w:val="28"/>
          <w:szCs w:val="28"/>
          <w:shd w:val="clear" w:color="auto" w:fill="FFFFFF"/>
        </w:rPr>
        <w:t xml:space="preserve"> арго - условные замены, иноязычные вкрапления («</w:t>
      </w:r>
      <w:proofErr w:type="spellStart"/>
      <w:r>
        <w:rPr>
          <w:sz w:val="28"/>
          <w:szCs w:val="28"/>
          <w:shd w:val="clear" w:color="auto" w:fill="FFFFFF"/>
        </w:rPr>
        <w:t>ксива</w:t>
      </w:r>
      <w:proofErr w:type="spellEnd"/>
      <w:r>
        <w:rPr>
          <w:sz w:val="28"/>
          <w:szCs w:val="28"/>
          <w:shd w:val="clear" w:color="auto" w:fill="FFFFFF"/>
        </w:rPr>
        <w:t>» — документ)</w:t>
      </w:r>
      <w:r>
        <w:rPr>
          <w:sz w:val="28"/>
          <w:szCs w:val="28"/>
          <w:shd w:val="clear" w:color="auto" w:fill="FFFFFF"/>
        </w:rPr>
        <w:t>;</w:t>
      </w:r>
      <w:r>
        <w:rPr>
          <w:sz w:val="28"/>
          <w:szCs w:val="28"/>
          <w:shd w:val="clear" w:color="auto" w:fill="FFFFFF"/>
        </w:rPr>
        <w:t xml:space="preserve"> просторечие: нарушения нормы («ихний», «ложу»).</w:t>
      </w:r>
      <w:proofErr w:type="gramEnd"/>
    </w:p>
    <w:p w:rsidR="00C74510" w:rsidRDefault="00240652">
      <w:pPr>
        <w:pStyle w:val="c27"/>
        <w:spacing w:before="0" w:beforeAutospacing="0" w:after="0" w:afterAutospacing="0" w:line="360" w:lineRule="auto"/>
        <w:ind w:firstLine="851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Школьный сленг обладает функциями, вот некоторые из них:</w:t>
      </w:r>
    </w:p>
    <w:p w:rsidR="00C74510" w:rsidRDefault="00240652">
      <w:pPr>
        <w:pStyle w:val="c27"/>
        <w:spacing w:before="0" w:beforeAutospacing="0" w:after="0" w:afterAutospacing="0" w:line="360" w:lineRule="auto"/>
        <w:ind w:firstLine="851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1. Идентиф</w:t>
      </w:r>
      <w:r>
        <w:rPr>
          <w:sz w:val="28"/>
          <w:szCs w:val="28"/>
          <w:shd w:val="clear" w:color="auto" w:fill="FFFFFF"/>
        </w:rPr>
        <w:t>икационная: показывает принадлежность к группе.</w:t>
      </w:r>
    </w:p>
    <w:p w:rsidR="00C74510" w:rsidRDefault="00240652">
      <w:pPr>
        <w:pStyle w:val="c27"/>
        <w:spacing w:before="0" w:beforeAutospacing="0" w:after="0" w:afterAutospacing="0" w:line="360" w:lineRule="auto"/>
        <w:ind w:firstLine="851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2. </w:t>
      </w:r>
      <w:proofErr w:type="gramStart"/>
      <w:r>
        <w:rPr>
          <w:sz w:val="28"/>
          <w:szCs w:val="28"/>
          <w:shd w:val="clear" w:color="auto" w:fill="FFFFFF"/>
        </w:rPr>
        <w:t>Коммуникативная</w:t>
      </w:r>
      <w:proofErr w:type="gramEnd"/>
      <w:r>
        <w:rPr>
          <w:sz w:val="28"/>
          <w:szCs w:val="28"/>
          <w:shd w:val="clear" w:color="auto" w:fill="FFFFFF"/>
        </w:rPr>
        <w:t>: ускоряет общение.</w:t>
      </w:r>
    </w:p>
    <w:p w:rsidR="00C74510" w:rsidRDefault="00240652">
      <w:pPr>
        <w:pStyle w:val="c27"/>
        <w:spacing w:before="0" w:beforeAutospacing="0" w:after="0" w:afterAutospacing="0" w:line="360" w:lineRule="auto"/>
        <w:ind w:firstLine="851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3. </w:t>
      </w:r>
      <w:proofErr w:type="gramStart"/>
      <w:r>
        <w:rPr>
          <w:sz w:val="28"/>
          <w:szCs w:val="28"/>
          <w:shd w:val="clear" w:color="auto" w:fill="FFFFFF"/>
        </w:rPr>
        <w:t>Эмоциональная</w:t>
      </w:r>
      <w:proofErr w:type="gramEnd"/>
      <w:r>
        <w:rPr>
          <w:sz w:val="28"/>
          <w:szCs w:val="28"/>
          <w:shd w:val="clear" w:color="auto" w:fill="FFFFFF"/>
        </w:rPr>
        <w:t>: смягчает напряжение через юмор.</w:t>
      </w:r>
    </w:p>
    <w:p w:rsidR="00C74510" w:rsidRDefault="00240652">
      <w:pPr>
        <w:pStyle w:val="c27"/>
        <w:spacing w:before="0" w:beforeAutospacing="0" w:after="0" w:afterAutospacing="0" w:line="360" w:lineRule="auto"/>
        <w:ind w:firstLine="851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4. </w:t>
      </w:r>
      <w:proofErr w:type="gramStart"/>
      <w:r>
        <w:rPr>
          <w:sz w:val="28"/>
          <w:szCs w:val="28"/>
          <w:shd w:val="clear" w:color="auto" w:fill="FFFFFF"/>
        </w:rPr>
        <w:t>Креативная</w:t>
      </w:r>
      <w:proofErr w:type="gramEnd"/>
      <w:r>
        <w:rPr>
          <w:sz w:val="28"/>
          <w:szCs w:val="28"/>
          <w:shd w:val="clear" w:color="auto" w:fill="FFFFFF"/>
        </w:rPr>
        <w:t>: отражает языковую игру и создание новых слов.</w:t>
      </w:r>
    </w:p>
    <w:p w:rsidR="00C74510" w:rsidRDefault="00240652">
      <w:pPr>
        <w:pStyle w:val="c27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  <w:shd w:val="clear" w:color="auto" w:fill="FFFFFF"/>
        </w:rPr>
        <w:lastRenderedPageBreak/>
        <w:t>Источниками пополнения школьного сленга являются иностранны</w:t>
      </w:r>
      <w:r>
        <w:rPr>
          <w:sz w:val="28"/>
          <w:szCs w:val="28"/>
          <w:shd w:val="clear" w:color="auto" w:fill="FFFFFF"/>
        </w:rPr>
        <w:t>е яз</w:t>
      </w:r>
      <w:r>
        <w:rPr>
          <w:sz w:val="28"/>
          <w:szCs w:val="28"/>
          <w:shd w:val="clear" w:color="auto" w:fill="FFFFFF"/>
        </w:rPr>
        <w:t>ы</w:t>
      </w:r>
      <w:r>
        <w:rPr>
          <w:sz w:val="28"/>
          <w:szCs w:val="28"/>
          <w:shd w:val="clear" w:color="auto" w:fill="FFFFFF"/>
        </w:rPr>
        <w:t xml:space="preserve">ки (заимствования из английского, такие как: </w:t>
      </w:r>
      <w:r>
        <w:rPr>
          <w:sz w:val="28"/>
          <w:szCs w:val="28"/>
          <w:shd w:val="clear" w:color="auto" w:fill="FFFFFF"/>
        </w:rPr>
        <w:t>«</w:t>
      </w:r>
      <w:proofErr w:type="spellStart"/>
      <w:r>
        <w:rPr>
          <w:sz w:val="28"/>
          <w:szCs w:val="28"/>
          <w:shd w:val="clear" w:color="auto" w:fill="FFFFFF"/>
        </w:rPr>
        <w:t>го</w:t>
      </w:r>
      <w:proofErr w:type="spellEnd"/>
      <w:r>
        <w:rPr>
          <w:sz w:val="28"/>
          <w:szCs w:val="28"/>
          <w:shd w:val="clear" w:color="auto" w:fill="FFFFFF"/>
        </w:rPr>
        <w:t>»</w:t>
      </w:r>
      <w:r>
        <w:rPr>
          <w:sz w:val="28"/>
          <w:szCs w:val="28"/>
          <w:shd w:val="clear" w:color="auto" w:fill="FFFFFF"/>
        </w:rPr>
        <w:t xml:space="preserve"> </w:t>
      </w:r>
      <w:r>
        <w:rPr>
          <w:rFonts w:eastAsia="YS Geo" w:cs="YS Geo"/>
          <w:color w:val="000000"/>
          <w:sz w:val="28"/>
        </w:rPr>
        <w:t xml:space="preserve">— </w:t>
      </w:r>
      <w:r>
        <w:rPr>
          <w:sz w:val="28"/>
          <w:szCs w:val="28"/>
          <w:shd w:val="clear" w:color="auto" w:fill="FFFFFF"/>
        </w:rPr>
        <w:t xml:space="preserve"> давай, пойдём, </w:t>
      </w:r>
      <w:r>
        <w:rPr>
          <w:sz w:val="28"/>
          <w:szCs w:val="28"/>
          <w:shd w:val="clear" w:color="auto" w:fill="FFFFFF"/>
        </w:rPr>
        <w:t>«</w:t>
      </w:r>
      <w:proofErr w:type="spellStart"/>
      <w:r>
        <w:rPr>
          <w:sz w:val="28"/>
          <w:szCs w:val="28"/>
          <w:shd w:val="clear" w:color="auto" w:fill="FFFFFF"/>
        </w:rPr>
        <w:t>изи</w:t>
      </w:r>
      <w:proofErr w:type="spellEnd"/>
      <w:r>
        <w:rPr>
          <w:sz w:val="28"/>
          <w:szCs w:val="28"/>
          <w:shd w:val="clear" w:color="auto" w:fill="FFFFFF"/>
        </w:rPr>
        <w:t>»</w:t>
      </w:r>
      <w:r>
        <w:rPr>
          <w:sz w:val="28"/>
          <w:szCs w:val="28"/>
          <w:shd w:val="clear" w:color="auto" w:fill="FFFFFF"/>
        </w:rPr>
        <w:t xml:space="preserve"> </w:t>
      </w:r>
      <w:r>
        <w:rPr>
          <w:rFonts w:eastAsia="YS Geo" w:cs="YS Geo"/>
          <w:color w:val="000000"/>
          <w:sz w:val="28"/>
        </w:rPr>
        <w:t xml:space="preserve">— </w:t>
      </w:r>
      <w:r>
        <w:rPr>
          <w:sz w:val="28"/>
          <w:szCs w:val="28"/>
          <w:shd w:val="clear" w:color="auto" w:fill="FFFFFF"/>
        </w:rPr>
        <w:t xml:space="preserve"> легко, просто), современные песни с </w:t>
      </w:r>
      <w:r>
        <w:rPr>
          <w:sz w:val="28"/>
          <w:szCs w:val="28"/>
          <w:shd w:val="clear" w:color="auto" w:fill="FFFFFF"/>
        </w:rPr>
        <w:t>«</w:t>
      </w:r>
      <w:r>
        <w:rPr>
          <w:sz w:val="28"/>
          <w:szCs w:val="28"/>
          <w:shd w:val="clear" w:color="auto" w:fill="FFFFFF"/>
        </w:rPr>
        <w:t>яркими</w:t>
      </w:r>
      <w:r>
        <w:rPr>
          <w:sz w:val="28"/>
          <w:szCs w:val="28"/>
          <w:shd w:val="clear" w:color="auto" w:fill="FFFFFF"/>
        </w:rPr>
        <w:t>»</w:t>
      </w:r>
      <w:r>
        <w:rPr>
          <w:sz w:val="28"/>
          <w:szCs w:val="28"/>
          <w:shd w:val="clear" w:color="auto" w:fill="FFFFFF"/>
        </w:rPr>
        <w:t xml:space="preserve"> словами, интернет, компьюте</w:t>
      </w:r>
      <w:r>
        <w:rPr>
          <w:sz w:val="28"/>
          <w:szCs w:val="28"/>
          <w:shd w:val="clear" w:color="auto" w:fill="FFFFFF"/>
        </w:rPr>
        <w:t>р</w:t>
      </w:r>
      <w:r>
        <w:rPr>
          <w:sz w:val="28"/>
          <w:szCs w:val="28"/>
          <w:shd w:val="clear" w:color="auto" w:fill="FFFFFF"/>
        </w:rPr>
        <w:t xml:space="preserve">ные игры, речь самих школьников (новые слова, такие как </w:t>
      </w:r>
      <w:r>
        <w:rPr>
          <w:sz w:val="28"/>
          <w:szCs w:val="28"/>
          <w:shd w:val="clear" w:color="auto" w:fill="FFFFFF"/>
        </w:rPr>
        <w:t>«</w:t>
      </w:r>
      <w:proofErr w:type="spellStart"/>
      <w:r>
        <w:rPr>
          <w:sz w:val="28"/>
          <w:szCs w:val="28"/>
          <w:shd w:val="clear" w:color="auto" w:fill="FFFFFF"/>
        </w:rPr>
        <w:t>домашка</w:t>
      </w:r>
      <w:proofErr w:type="spellEnd"/>
      <w:r>
        <w:rPr>
          <w:sz w:val="28"/>
          <w:szCs w:val="28"/>
          <w:shd w:val="clear" w:color="auto" w:fill="FFFFFF"/>
        </w:rPr>
        <w:t>»</w:t>
      </w:r>
      <w:r>
        <w:rPr>
          <w:sz w:val="28"/>
          <w:szCs w:val="28"/>
          <w:shd w:val="clear" w:color="auto" w:fill="FFFFFF"/>
        </w:rPr>
        <w:t xml:space="preserve">, </w:t>
      </w:r>
      <w:r>
        <w:rPr>
          <w:sz w:val="28"/>
          <w:szCs w:val="28"/>
          <w:shd w:val="clear" w:color="auto" w:fill="FFFFFF"/>
        </w:rPr>
        <w:t>«</w:t>
      </w:r>
      <w:r>
        <w:rPr>
          <w:sz w:val="28"/>
          <w:szCs w:val="28"/>
          <w:shd w:val="clear" w:color="auto" w:fill="FFFFFF"/>
        </w:rPr>
        <w:t>шп</w:t>
      </w:r>
      <w:r>
        <w:rPr>
          <w:sz w:val="28"/>
          <w:szCs w:val="28"/>
          <w:shd w:val="clear" w:color="auto" w:fill="FFFFFF"/>
        </w:rPr>
        <w:t>о</w:t>
      </w:r>
      <w:r>
        <w:rPr>
          <w:sz w:val="28"/>
          <w:szCs w:val="28"/>
          <w:shd w:val="clear" w:color="auto" w:fill="FFFFFF"/>
        </w:rPr>
        <w:t>ра</w:t>
      </w:r>
      <w:r>
        <w:rPr>
          <w:sz w:val="28"/>
          <w:szCs w:val="28"/>
          <w:shd w:val="clear" w:color="auto" w:fill="FFFFFF"/>
        </w:rPr>
        <w:t>»</w:t>
      </w:r>
      <w:r>
        <w:rPr>
          <w:sz w:val="28"/>
          <w:szCs w:val="28"/>
          <w:shd w:val="clear" w:color="auto" w:fill="FFFFFF"/>
        </w:rPr>
        <w:t>).</w:t>
      </w:r>
      <w:proofErr w:type="gramEnd"/>
    </w:p>
    <w:p w:rsidR="00C74510" w:rsidRDefault="00C74510">
      <w:pPr>
        <w:pStyle w:val="c27"/>
        <w:spacing w:before="0" w:beforeAutospacing="0" w:after="0" w:afterAutospacing="0" w:line="360" w:lineRule="auto"/>
        <w:ind w:firstLine="851"/>
        <w:jc w:val="both"/>
        <w:rPr>
          <w:sz w:val="28"/>
          <w:szCs w:val="28"/>
          <w:shd w:val="clear" w:color="auto" w:fill="FFFFFF"/>
        </w:rPr>
      </w:pPr>
    </w:p>
    <w:p w:rsidR="00C74510" w:rsidRDefault="00C74510">
      <w:pPr>
        <w:pStyle w:val="c27"/>
        <w:spacing w:before="0" w:beforeAutospacing="0" w:after="0" w:afterAutospacing="0" w:line="360" w:lineRule="auto"/>
        <w:rPr>
          <w:b/>
          <w:sz w:val="28"/>
          <w:szCs w:val="28"/>
        </w:rPr>
      </w:pPr>
    </w:p>
    <w:p w:rsidR="00C74510" w:rsidRDefault="00C74510">
      <w:pPr>
        <w:pStyle w:val="c27"/>
        <w:spacing w:before="0" w:beforeAutospacing="0" w:after="0" w:afterAutospacing="0" w:line="360" w:lineRule="auto"/>
        <w:rPr>
          <w:b/>
          <w:sz w:val="28"/>
          <w:szCs w:val="28"/>
        </w:rPr>
      </w:pPr>
    </w:p>
    <w:p w:rsidR="00C74510" w:rsidRDefault="00C74510">
      <w:pPr>
        <w:pStyle w:val="c27"/>
        <w:spacing w:before="0" w:beforeAutospacing="0" w:after="0" w:afterAutospacing="0" w:line="360" w:lineRule="auto"/>
        <w:rPr>
          <w:b/>
          <w:sz w:val="28"/>
          <w:szCs w:val="28"/>
        </w:rPr>
      </w:pPr>
    </w:p>
    <w:p w:rsidR="00C74510" w:rsidRDefault="00C74510">
      <w:pPr>
        <w:pStyle w:val="c27"/>
        <w:spacing w:before="0" w:beforeAutospacing="0" w:after="0" w:afterAutospacing="0" w:line="360" w:lineRule="auto"/>
        <w:rPr>
          <w:b/>
          <w:sz w:val="28"/>
          <w:szCs w:val="28"/>
        </w:rPr>
      </w:pPr>
    </w:p>
    <w:p w:rsidR="00C74510" w:rsidRDefault="00C74510">
      <w:pPr>
        <w:pStyle w:val="c27"/>
        <w:spacing w:before="0" w:beforeAutospacing="0" w:after="0" w:afterAutospacing="0" w:line="360" w:lineRule="auto"/>
        <w:rPr>
          <w:b/>
          <w:sz w:val="28"/>
          <w:szCs w:val="28"/>
        </w:rPr>
      </w:pPr>
    </w:p>
    <w:p w:rsidR="00C74510" w:rsidRDefault="00C74510">
      <w:pPr>
        <w:pStyle w:val="c27"/>
        <w:spacing w:before="0" w:beforeAutospacing="0" w:after="0" w:afterAutospacing="0" w:line="360" w:lineRule="auto"/>
        <w:rPr>
          <w:b/>
          <w:sz w:val="28"/>
          <w:szCs w:val="28"/>
        </w:rPr>
      </w:pPr>
    </w:p>
    <w:p w:rsidR="00C74510" w:rsidRDefault="00C74510">
      <w:pPr>
        <w:pStyle w:val="c27"/>
        <w:spacing w:before="0" w:beforeAutospacing="0" w:after="0" w:afterAutospacing="0" w:line="360" w:lineRule="auto"/>
        <w:rPr>
          <w:b/>
          <w:sz w:val="28"/>
          <w:szCs w:val="28"/>
        </w:rPr>
      </w:pPr>
    </w:p>
    <w:p w:rsidR="00C74510" w:rsidRDefault="00C74510">
      <w:pPr>
        <w:pStyle w:val="c27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:rsidR="00C74510" w:rsidRDefault="00C74510">
      <w:pPr>
        <w:pStyle w:val="c27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:rsidR="00C74510" w:rsidRDefault="00C74510">
      <w:pPr>
        <w:pStyle w:val="c27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:rsidR="00C74510" w:rsidRDefault="00C74510">
      <w:pPr>
        <w:pStyle w:val="c27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:rsidR="00C74510" w:rsidRDefault="00C74510">
      <w:pPr>
        <w:pStyle w:val="c27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:rsidR="00C74510" w:rsidRDefault="00C74510">
      <w:pPr>
        <w:pStyle w:val="c27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:rsidR="00C74510" w:rsidRDefault="00C74510">
      <w:pPr>
        <w:pStyle w:val="c27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:rsidR="00C74510" w:rsidRDefault="00C74510">
      <w:pPr>
        <w:pStyle w:val="c27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:rsidR="00C74510" w:rsidRDefault="00C74510">
      <w:pPr>
        <w:pStyle w:val="c27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:rsidR="00C74510" w:rsidRDefault="00C74510">
      <w:pPr>
        <w:pStyle w:val="c27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:rsidR="00C74510" w:rsidRDefault="00C74510">
      <w:pPr>
        <w:pStyle w:val="c27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:rsidR="00C74510" w:rsidRDefault="00C74510">
      <w:pPr>
        <w:pStyle w:val="c27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:rsidR="00C74510" w:rsidRDefault="00C74510">
      <w:pPr>
        <w:pStyle w:val="c27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:rsidR="00C74510" w:rsidRDefault="00C74510">
      <w:pPr>
        <w:pStyle w:val="c27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:rsidR="00C74510" w:rsidRDefault="00C74510">
      <w:pPr>
        <w:pStyle w:val="c27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:rsidR="00C74510" w:rsidRDefault="00C74510">
      <w:pPr>
        <w:pStyle w:val="c27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:rsidR="00C74510" w:rsidRDefault="00240652">
      <w:pPr>
        <w:pStyle w:val="c27"/>
        <w:pageBreakBefore/>
        <w:spacing w:before="0" w:beforeAutospacing="0" w:after="0" w:afterAutospacing="0" w:line="360" w:lineRule="auto"/>
        <w:rPr>
          <w:b/>
          <w:bCs/>
          <w:sz w:val="28"/>
          <w:szCs w:val="28"/>
        </w:rPr>
      </w:pPr>
      <w:r>
        <w:rPr>
          <w:b/>
          <w:sz w:val="28"/>
        </w:rPr>
        <w:lastRenderedPageBreak/>
        <w:t>1.3 Словообразовательные модели и заимствования</w:t>
      </w:r>
    </w:p>
    <w:p w:rsidR="00C74510" w:rsidRDefault="00240652">
      <w:pPr>
        <w:spacing w:line="360" w:lineRule="auto"/>
        <w:ind w:firstLine="85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Школьный сленг отражает образ жизни, внешность, одежду и досуг группы людей. Молодёжь активно пополняет словарный запас, используя с</w:t>
      </w:r>
      <w:r>
        <w:rPr>
          <w:rFonts w:ascii="Times New Roman" w:hAnsi="Times New Roman"/>
          <w:sz w:val="28"/>
        </w:rPr>
        <w:t>у</w:t>
      </w:r>
      <w:r>
        <w:rPr>
          <w:rFonts w:ascii="Times New Roman" w:hAnsi="Times New Roman"/>
          <w:sz w:val="28"/>
        </w:rPr>
        <w:t xml:space="preserve">ществительные и глаголы, реже </w:t>
      </w:r>
      <w:r>
        <w:rPr>
          <w:rFonts w:ascii="Times New Roman" w:eastAsia="YS Geo" w:hAnsi="Times New Roman" w:cs="YS Geo"/>
          <w:color w:val="000000"/>
          <w:sz w:val="28"/>
        </w:rPr>
        <w:t xml:space="preserve">— </w:t>
      </w:r>
      <w:r>
        <w:rPr>
          <w:rFonts w:ascii="Times New Roman" w:hAnsi="Times New Roman"/>
          <w:sz w:val="28"/>
        </w:rPr>
        <w:t xml:space="preserve"> прилагательные. В школьном жаргоне слова часто образуются с помощью суффиксов.</w:t>
      </w:r>
    </w:p>
    <w:p w:rsidR="00C74510" w:rsidRDefault="00240652">
      <w:pPr>
        <w:spacing w:line="360" w:lineRule="auto"/>
        <w:ind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Суффиксы для образования существительных:</w:t>
      </w:r>
    </w:p>
    <w:p w:rsidR="00C74510" w:rsidRDefault="0024065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1. </w:t>
      </w:r>
      <w:r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i/>
          <w:iCs/>
          <w:sz w:val="28"/>
        </w:rPr>
        <w:t>у</w:t>
      </w:r>
      <w:proofErr w:type="gramStart"/>
      <w:r>
        <w:rPr>
          <w:rFonts w:ascii="Times New Roman" w:hAnsi="Times New Roman"/>
          <w:i/>
          <w:iCs/>
          <w:sz w:val="28"/>
        </w:rPr>
        <w:t>х(</w:t>
      </w:r>
      <w:proofErr w:type="gramEnd"/>
      <w:r>
        <w:rPr>
          <w:rFonts w:ascii="Times New Roman" w:hAnsi="Times New Roman"/>
          <w:i/>
          <w:iCs/>
          <w:sz w:val="28"/>
        </w:rPr>
        <w:t>а)</w:t>
      </w:r>
      <w:r>
        <w:rPr>
          <w:rFonts w:ascii="Times New Roman" w:hAnsi="Times New Roman"/>
          <w:sz w:val="28"/>
        </w:rPr>
        <w:t>: придаёт словам грубый или ироничный оттенок (</w:t>
      </w:r>
      <w:proofErr w:type="spellStart"/>
      <w:r>
        <w:rPr>
          <w:rFonts w:ascii="Times New Roman" w:hAnsi="Times New Roman"/>
          <w:sz w:val="28"/>
        </w:rPr>
        <w:t>спокуха</w:t>
      </w:r>
      <w:proofErr w:type="spellEnd"/>
      <w:r>
        <w:rPr>
          <w:rFonts w:ascii="Times New Roman" w:hAnsi="Times New Roman"/>
          <w:sz w:val="28"/>
        </w:rPr>
        <w:t xml:space="preserve">, </w:t>
      </w:r>
      <w:proofErr w:type="spellStart"/>
      <w:r>
        <w:rPr>
          <w:rFonts w:ascii="Times New Roman" w:hAnsi="Times New Roman"/>
          <w:sz w:val="28"/>
        </w:rPr>
        <w:t>движуха</w:t>
      </w:r>
      <w:proofErr w:type="spellEnd"/>
      <w:r>
        <w:rPr>
          <w:rFonts w:ascii="Times New Roman" w:hAnsi="Times New Roman"/>
          <w:sz w:val="28"/>
        </w:rPr>
        <w:t>).</w:t>
      </w:r>
      <w:r>
        <w:rPr>
          <w:rFonts w:ascii="Times New Roman" w:hAnsi="Times New Roman"/>
          <w:sz w:val="28"/>
        </w:rPr>
        <w:br/>
        <w:t xml:space="preserve">2. </w:t>
      </w:r>
      <w:r>
        <w:rPr>
          <w:rFonts w:ascii="Times New Roman" w:hAnsi="Times New Roman"/>
          <w:sz w:val="28"/>
        </w:rPr>
        <w:t>-</w:t>
      </w:r>
      <w:proofErr w:type="spellStart"/>
      <w:r>
        <w:rPr>
          <w:rFonts w:ascii="Times New Roman" w:hAnsi="Times New Roman"/>
          <w:i/>
          <w:iCs/>
          <w:sz w:val="28"/>
        </w:rPr>
        <w:t>яг</w:t>
      </w:r>
      <w:proofErr w:type="spellEnd"/>
      <w:r>
        <w:rPr>
          <w:rFonts w:ascii="Times New Roman" w:hAnsi="Times New Roman"/>
          <w:i/>
          <w:iCs/>
          <w:sz w:val="28"/>
        </w:rPr>
        <w:t>(а)</w:t>
      </w:r>
      <w:r>
        <w:rPr>
          <w:rFonts w:ascii="Times New Roman" w:hAnsi="Times New Roman"/>
          <w:sz w:val="28"/>
        </w:rPr>
        <w:t>: выражает насмешливость (бродяга, тюряга).</w:t>
      </w:r>
      <w:r>
        <w:rPr>
          <w:rFonts w:ascii="Times New Roman" w:hAnsi="Times New Roman"/>
          <w:sz w:val="28"/>
        </w:rPr>
        <w:br/>
        <w:t xml:space="preserve">3. </w:t>
      </w:r>
      <w:r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i/>
          <w:iCs/>
          <w:sz w:val="28"/>
        </w:rPr>
        <w:t>яр(а)</w:t>
      </w:r>
      <w:r>
        <w:rPr>
          <w:rFonts w:ascii="Times New Roman" w:hAnsi="Times New Roman"/>
          <w:sz w:val="28"/>
        </w:rPr>
        <w:t>: придаёт грубовато-шутливый характер (</w:t>
      </w:r>
      <w:proofErr w:type="spellStart"/>
      <w:r>
        <w:rPr>
          <w:rFonts w:ascii="Times New Roman" w:hAnsi="Times New Roman"/>
          <w:sz w:val="28"/>
        </w:rPr>
        <w:t>водяра</w:t>
      </w:r>
      <w:proofErr w:type="spellEnd"/>
      <w:r>
        <w:rPr>
          <w:rFonts w:ascii="Times New Roman" w:hAnsi="Times New Roman"/>
          <w:sz w:val="28"/>
        </w:rPr>
        <w:t xml:space="preserve">, </w:t>
      </w:r>
      <w:proofErr w:type="spellStart"/>
      <w:r>
        <w:rPr>
          <w:rFonts w:ascii="Times New Roman" w:hAnsi="Times New Roman"/>
          <w:sz w:val="28"/>
        </w:rPr>
        <w:t>здоровяра</w:t>
      </w:r>
      <w:proofErr w:type="spellEnd"/>
      <w:r>
        <w:rPr>
          <w:rFonts w:ascii="Times New Roman" w:hAnsi="Times New Roman"/>
          <w:sz w:val="28"/>
        </w:rPr>
        <w:t>).</w:t>
      </w:r>
      <w:r>
        <w:rPr>
          <w:rFonts w:ascii="Times New Roman" w:hAnsi="Times New Roman"/>
          <w:sz w:val="28"/>
        </w:rPr>
        <w:br/>
        <w:t>4.</w:t>
      </w:r>
      <w:r>
        <w:rPr>
          <w:rFonts w:ascii="Times New Roman" w:hAnsi="Times New Roman"/>
          <w:sz w:val="28"/>
        </w:rPr>
        <w:t xml:space="preserve"> -</w:t>
      </w:r>
      <w:r>
        <w:rPr>
          <w:rFonts w:ascii="Times New Roman" w:hAnsi="Times New Roman"/>
          <w:i/>
          <w:iCs/>
          <w:sz w:val="28"/>
        </w:rPr>
        <w:t>он</w:t>
      </w:r>
      <w:r>
        <w:rPr>
          <w:rFonts w:ascii="Times New Roman" w:hAnsi="Times New Roman"/>
          <w:sz w:val="28"/>
        </w:rPr>
        <w:t>: образует существительные от глаголов, связанные с выпивкой или заку</w:t>
      </w:r>
      <w:r>
        <w:rPr>
          <w:rFonts w:ascii="Times New Roman" w:hAnsi="Times New Roman"/>
          <w:sz w:val="28"/>
        </w:rPr>
        <w:t>с</w:t>
      </w:r>
      <w:r>
        <w:rPr>
          <w:rFonts w:ascii="Times New Roman" w:hAnsi="Times New Roman"/>
          <w:sz w:val="28"/>
        </w:rPr>
        <w:t xml:space="preserve">кой (выпивон, </w:t>
      </w:r>
      <w:proofErr w:type="spellStart"/>
      <w:r>
        <w:rPr>
          <w:rFonts w:ascii="Times New Roman" w:hAnsi="Times New Roman"/>
          <w:sz w:val="28"/>
        </w:rPr>
        <w:t>закусон</w:t>
      </w:r>
      <w:proofErr w:type="spellEnd"/>
      <w:r>
        <w:rPr>
          <w:rFonts w:ascii="Times New Roman" w:hAnsi="Times New Roman"/>
          <w:sz w:val="28"/>
        </w:rPr>
        <w:t xml:space="preserve">). </w:t>
      </w:r>
      <w:r>
        <w:rPr>
          <w:rFonts w:ascii="Times New Roman" w:hAnsi="Times New Roman"/>
          <w:sz w:val="28"/>
        </w:rPr>
        <w:br/>
        <w:t xml:space="preserve">5. </w:t>
      </w:r>
      <w:r>
        <w:rPr>
          <w:rFonts w:ascii="Times New Roman" w:hAnsi="Times New Roman"/>
          <w:sz w:val="28"/>
        </w:rPr>
        <w:t>-</w:t>
      </w:r>
      <w:proofErr w:type="spellStart"/>
      <w:r>
        <w:rPr>
          <w:rFonts w:ascii="Times New Roman" w:hAnsi="Times New Roman"/>
          <w:i/>
          <w:iCs/>
          <w:sz w:val="28"/>
        </w:rPr>
        <w:t>щик</w:t>
      </w:r>
      <w:proofErr w:type="spellEnd"/>
      <w:r>
        <w:rPr>
          <w:rFonts w:ascii="Times New Roman" w:hAnsi="Times New Roman"/>
          <w:sz w:val="28"/>
        </w:rPr>
        <w:t>: использу</w:t>
      </w:r>
      <w:r>
        <w:rPr>
          <w:rFonts w:ascii="Times New Roman" w:hAnsi="Times New Roman"/>
          <w:sz w:val="28"/>
        </w:rPr>
        <w:t>е</w:t>
      </w:r>
      <w:r>
        <w:rPr>
          <w:rFonts w:ascii="Times New Roman" w:hAnsi="Times New Roman"/>
          <w:sz w:val="28"/>
        </w:rPr>
        <w:t>тся в разных сферах для обозначения лиц (</w:t>
      </w:r>
      <w:proofErr w:type="spellStart"/>
      <w:r>
        <w:rPr>
          <w:rFonts w:ascii="Times New Roman" w:hAnsi="Times New Roman"/>
          <w:sz w:val="28"/>
        </w:rPr>
        <w:t>халявщик</w:t>
      </w:r>
      <w:proofErr w:type="spellEnd"/>
      <w:r>
        <w:rPr>
          <w:rFonts w:ascii="Times New Roman" w:hAnsi="Times New Roman"/>
          <w:sz w:val="28"/>
        </w:rPr>
        <w:t>).</w:t>
      </w:r>
      <w:r>
        <w:rPr>
          <w:rFonts w:ascii="Times New Roman" w:hAnsi="Times New Roman"/>
          <w:sz w:val="28"/>
        </w:rPr>
        <w:br/>
        <w:t xml:space="preserve">6. </w:t>
      </w:r>
      <w:r>
        <w:rPr>
          <w:rFonts w:ascii="Times New Roman" w:hAnsi="Times New Roman"/>
          <w:sz w:val="28"/>
        </w:rPr>
        <w:t>-</w:t>
      </w:r>
      <w:proofErr w:type="spellStart"/>
      <w:r>
        <w:rPr>
          <w:rFonts w:ascii="Times New Roman" w:hAnsi="Times New Roman"/>
          <w:i/>
          <w:iCs/>
          <w:sz w:val="28"/>
        </w:rPr>
        <w:t>ак</w:t>
      </w:r>
      <w:proofErr w:type="spellEnd"/>
      <w:r>
        <w:rPr>
          <w:rFonts w:ascii="Times New Roman" w:hAnsi="Times New Roman"/>
          <w:sz w:val="28"/>
        </w:rPr>
        <w:t>: придаёт ирони</w:t>
      </w:r>
      <w:r>
        <w:rPr>
          <w:rFonts w:ascii="Times New Roman" w:hAnsi="Times New Roman"/>
          <w:sz w:val="28"/>
        </w:rPr>
        <w:t>чно-пренебрежительный характер (</w:t>
      </w:r>
      <w:proofErr w:type="spellStart"/>
      <w:r>
        <w:rPr>
          <w:rFonts w:ascii="Times New Roman" w:hAnsi="Times New Roman"/>
          <w:sz w:val="28"/>
        </w:rPr>
        <w:t>родак</w:t>
      </w:r>
      <w:proofErr w:type="spellEnd"/>
      <w:r>
        <w:rPr>
          <w:rFonts w:ascii="Times New Roman" w:hAnsi="Times New Roman"/>
          <w:sz w:val="28"/>
        </w:rPr>
        <w:t>, чувак).</w:t>
      </w:r>
      <w:r>
        <w:rPr>
          <w:rFonts w:ascii="Times New Roman" w:hAnsi="Times New Roman"/>
          <w:sz w:val="28"/>
        </w:rPr>
        <w:br/>
        <w:t xml:space="preserve">7. </w:t>
      </w:r>
      <w:r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i/>
          <w:iCs/>
          <w:sz w:val="28"/>
        </w:rPr>
        <w:t>ёж</w:t>
      </w:r>
      <w:r>
        <w:rPr>
          <w:rFonts w:ascii="Times New Roman" w:hAnsi="Times New Roman"/>
          <w:sz w:val="28"/>
        </w:rPr>
        <w:t>: образует существительные со значением состояния (</w:t>
      </w:r>
      <w:r>
        <w:rPr>
          <w:rFonts w:ascii="Times New Roman" w:hAnsi="Times New Roman"/>
          <w:sz w:val="28"/>
        </w:rPr>
        <w:t>галдёж</w:t>
      </w:r>
      <w:r>
        <w:rPr>
          <w:rFonts w:ascii="Times New Roman" w:hAnsi="Times New Roman"/>
          <w:sz w:val="28"/>
        </w:rPr>
        <w:t>, выпен</w:t>
      </w:r>
      <w:r>
        <w:rPr>
          <w:rFonts w:ascii="Times New Roman" w:hAnsi="Times New Roman"/>
          <w:sz w:val="28"/>
        </w:rPr>
        <w:t>д</w:t>
      </w:r>
      <w:r>
        <w:rPr>
          <w:rFonts w:ascii="Times New Roman" w:hAnsi="Times New Roman"/>
          <w:sz w:val="28"/>
        </w:rPr>
        <w:t>рёж).</w:t>
      </w:r>
      <w:r>
        <w:rPr>
          <w:rFonts w:ascii="Times New Roman" w:hAnsi="Times New Roman"/>
          <w:sz w:val="28"/>
        </w:rPr>
        <w:br/>
        <w:t xml:space="preserve">8. </w:t>
      </w:r>
      <w:r>
        <w:rPr>
          <w:rFonts w:ascii="Times New Roman" w:hAnsi="Times New Roman"/>
          <w:sz w:val="28"/>
        </w:rPr>
        <w:t>-</w:t>
      </w:r>
      <w:proofErr w:type="gramStart"/>
      <w:r>
        <w:rPr>
          <w:rFonts w:ascii="Times New Roman" w:hAnsi="Times New Roman"/>
          <w:i/>
          <w:iCs/>
          <w:sz w:val="28"/>
        </w:rPr>
        <w:t>к(</w:t>
      </w:r>
      <w:proofErr w:type="gramEnd"/>
      <w:r>
        <w:rPr>
          <w:rFonts w:ascii="Times New Roman" w:hAnsi="Times New Roman"/>
          <w:i/>
          <w:iCs/>
          <w:sz w:val="28"/>
        </w:rPr>
        <w:t>а)</w:t>
      </w:r>
      <w:r>
        <w:rPr>
          <w:rFonts w:ascii="Times New Roman" w:hAnsi="Times New Roman"/>
          <w:sz w:val="28"/>
        </w:rPr>
        <w:t xml:space="preserve"> и -</w:t>
      </w:r>
      <w:r>
        <w:rPr>
          <w:rFonts w:ascii="Times New Roman" w:hAnsi="Times New Roman"/>
          <w:i/>
          <w:iCs/>
          <w:sz w:val="28"/>
        </w:rPr>
        <w:t>ни(е)</w:t>
      </w:r>
      <w:r>
        <w:rPr>
          <w:rFonts w:ascii="Times New Roman" w:hAnsi="Times New Roman"/>
          <w:sz w:val="28"/>
        </w:rPr>
        <w:t>: образуют существительные с процессуальным значением (о</w:t>
      </w:r>
      <w:r>
        <w:rPr>
          <w:rFonts w:ascii="Times New Roman" w:hAnsi="Times New Roman"/>
          <w:sz w:val="28"/>
        </w:rPr>
        <w:t>т</w:t>
      </w:r>
      <w:r>
        <w:rPr>
          <w:rFonts w:ascii="Times New Roman" w:hAnsi="Times New Roman"/>
          <w:sz w:val="28"/>
        </w:rPr>
        <w:t>мазка, забивание).</w:t>
      </w:r>
    </w:p>
    <w:p w:rsidR="00C74510" w:rsidRDefault="00240652">
      <w:pPr>
        <w:spacing w:after="240" w:line="360" w:lineRule="auto"/>
        <w:ind w:firstLine="85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Словообразование глаголов менее разнооб</w:t>
      </w:r>
      <w:r>
        <w:rPr>
          <w:rFonts w:ascii="Times New Roman" w:hAnsi="Times New Roman"/>
          <w:sz w:val="28"/>
        </w:rPr>
        <w:t>разно, чем у существител</w:t>
      </w:r>
      <w:r>
        <w:rPr>
          <w:rFonts w:ascii="Times New Roman" w:hAnsi="Times New Roman"/>
          <w:sz w:val="28"/>
        </w:rPr>
        <w:t>ь</w:t>
      </w:r>
      <w:r>
        <w:rPr>
          <w:rFonts w:ascii="Times New Roman" w:hAnsi="Times New Roman"/>
          <w:sz w:val="28"/>
        </w:rPr>
        <w:t>ных. Приставки играют ключевую роль в образовании глаголов, например:</w:t>
      </w:r>
    </w:p>
    <w:p w:rsidR="00C74510" w:rsidRDefault="00240652">
      <w:pPr>
        <w:spacing w:after="240" w:line="360" w:lineRule="auto"/>
        <w:ind w:firstLine="85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</w:t>
      </w:r>
      <w:r>
        <w:rPr>
          <w:rFonts w:ascii="Times New Roman" w:hAnsi="Times New Roman"/>
          <w:i/>
          <w:iCs/>
          <w:sz w:val="28"/>
        </w:rPr>
        <w:t xml:space="preserve"> </w:t>
      </w:r>
      <w:proofErr w:type="gramStart"/>
      <w:r>
        <w:rPr>
          <w:rFonts w:ascii="Times New Roman" w:hAnsi="Times New Roman"/>
          <w:i/>
          <w:iCs/>
          <w:sz w:val="28"/>
        </w:rPr>
        <w:t>с-</w:t>
      </w:r>
      <w:proofErr w:type="gramEnd"/>
      <w:r>
        <w:rPr>
          <w:rFonts w:ascii="Times New Roman" w:hAnsi="Times New Roman"/>
          <w:i/>
          <w:iCs/>
          <w:sz w:val="28"/>
        </w:rPr>
        <w:t>: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указывает на удаление, стремительное перемещение: смыться, св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>лить;</w:t>
      </w:r>
    </w:p>
    <w:p w:rsidR="00C74510" w:rsidRDefault="00240652">
      <w:pPr>
        <w:spacing w:after="240" w:line="360" w:lineRule="auto"/>
        <w:ind w:firstLine="85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>
        <w:rPr>
          <w:rFonts w:ascii="Times New Roman" w:hAnsi="Times New Roman"/>
          <w:i/>
          <w:iCs/>
          <w:sz w:val="28"/>
        </w:rPr>
        <w:t>о</w:t>
      </w:r>
      <w:proofErr w:type="gramStart"/>
      <w:r>
        <w:rPr>
          <w:rFonts w:ascii="Times New Roman" w:hAnsi="Times New Roman"/>
          <w:i/>
          <w:iCs/>
          <w:sz w:val="28"/>
        </w:rPr>
        <w:t>т-</w:t>
      </w:r>
      <w:proofErr w:type="gramEnd"/>
      <w:r>
        <w:rPr>
          <w:rFonts w:ascii="Times New Roman" w:hAnsi="Times New Roman"/>
          <w:i/>
          <w:iCs/>
          <w:sz w:val="28"/>
        </w:rPr>
        <w:t>:</w:t>
      </w:r>
      <w:r>
        <w:rPr>
          <w:rFonts w:ascii="Times New Roman" w:hAnsi="Times New Roman"/>
          <w:sz w:val="28"/>
        </w:rPr>
        <w:t xml:space="preserve"> обозначает отказ, уход, отделение от чего-либо: </w:t>
      </w:r>
      <w:proofErr w:type="spellStart"/>
      <w:r>
        <w:rPr>
          <w:rFonts w:ascii="Times New Roman" w:hAnsi="Times New Roman"/>
          <w:sz w:val="28"/>
        </w:rPr>
        <w:t>отмазаться</w:t>
      </w:r>
      <w:proofErr w:type="spellEnd"/>
      <w:r>
        <w:rPr>
          <w:rFonts w:ascii="Times New Roman" w:hAnsi="Times New Roman"/>
          <w:sz w:val="28"/>
        </w:rPr>
        <w:t>, о</w:t>
      </w:r>
      <w:r>
        <w:rPr>
          <w:rFonts w:ascii="Times New Roman" w:hAnsi="Times New Roman"/>
          <w:sz w:val="28"/>
        </w:rPr>
        <w:t>т</w:t>
      </w:r>
      <w:r>
        <w:rPr>
          <w:rFonts w:ascii="Times New Roman" w:hAnsi="Times New Roman"/>
          <w:sz w:val="28"/>
        </w:rPr>
        <w:t>шить;</w:t>
      </w:r>
    </w:p>
    <w:p w:rsidR="00C74510" w:rsidRDefault="00240652">
      <w:pPr>
        <w:spacing w:after="240" w:line="360" w:lineRule="auto"/>
        <w:ind w:firstLine="85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Образовани</w:t>
      </w:r>
      <w:r>
        <w:rPr>
          <w:rFonts w:ascii="Times New Roman" w:hAnsi="Times New Roman"/>
          <w:sz w:val="28"/>
        </w:rPr>
        <w:t>е прилагательных отличается меньшим разнообразием по сравнению с глаголами и существительными и не использует специфические приставки и суффиксы. Основные способы словообразования включают и</w:t>
      </w:r>
      <w:r>
        <w:rPr>
          <w:rFonts w:ascii="Times New Roman" w:hAnsi="Times New Roman"/>
          <w:sz w:val="28"/>
        </w:rPr>
        <w:t>с</w:t>
      </w:r>
      <w:r>
        <w:rPr>
          <w:rFonts w:ascii="Times New Roman" w:hAnsi="Times New Roman"/>
          <w:sz w:val="28"/>
        </w:rPr>
        <w:lastRenderedPageBreak/>
        <w:t xml:space="preserve">пользование суффиксов </w:t>
      </w:r>
      <w:proofErr w:type="gramStart"/>
      <w:r>
        <w:rPr>
          <w:rFonts w:ascii="Times New Roman" w:hAnsi="Times New Roman"/>
          <w:sz w:val="28"/>
        </w:rPr>
        <w:t>«</w:t>
      </w:r>
      <w:r>
        <w:rPr>
          <w:rFonts w:ascii="Times New Roman" w:hAnsi="Times New Roman"/>
          <w:sz w:val="28"/>
        </w:rPr>
        <w:t>-</w:t>
      </w:r>
      <w:proofErr w:type="spellStart"/>
      <w:proofErr w:type="gramEnd"/>
      <w:r>
        <w:rPr>
          <w:rFonts w:ascii="Times New Roman" w:hAnsi="Times New Roman"/>
          <w:i/>
          <w:iCs/>
          <w:sz w:val="28"/>
        </w:rPr>
        <w:t>ов</w:t>
      </w:r>
      <w:proofErr w:type="spellEnd"/>
      <w:r>
        <w:rPr>
          <w:rFonts w:ascii="Times New Roman" w:hAnsi="Times New Roman"/>
          <w:i/>
          <w:iCs/>
          <w:sz w:val="28"/>
        </w:rPr>
        <w:t>-»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«</w:t>
      </w:r>
      <w:r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i/>
          <w:iCs/>
          <w:sz w:val="28"/>
        </w:rPr>
        <w:t>н</w:t>
      </w:r>
      <w:r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sz w:val="28"/>
        </w:rPr>
        <w:t>»</w:t>
      </w:r>
      <w:r>
        <w:rPr>
          <w:rFonts w:ascii="Times New Roman" w:hAnsi="Times New Roman"/>
          <w:sz w:val="28"/>
        </w:rPr>
        <w:t xml:space="preserve"> и </w:t>
      </w:r>
      <w:r>
        <w:rPr>
          <w:rFonts w:ascii="Times New Roman" w:hAnsi="Times New Roman"/>
          <w:sz w:val="28"/>
        </w:rPr>
        <w:t>«</w:t>
      </w:r>
      <w:r>
        <w:rPr>
          <w:rFonts w:ascii="Times New Roman" w:hAnsi="Times New Roman"/>
          <w:sz w:val="28"/>
        </w:rPr>
        <w:t>-</w:t>
      </w:r>
      <w:proofErr w:type="spellStart"/>
      <w:r>
        <w:rPr>
          <w:rFonts w:ascii="Times New Roman" w:hAnsi="Times New Roman"/>
          <w:i/>
          <w:iCs/>
          <w:sz w:val="28"/>
        </w:rPr>
        <w:t>ск</w:t>
      </w:r>
      <w:proofErr w:type="spellEnd"/>
      <w:r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sz w:val="28"/>
        </w:rPr>
        <w:t>»</w:t>
      </w:r>
      <w:r>
        <w:rPr>
          <w:rFonts w:ascii="Times New Roman" w:hAnsi="Times New Roman"/>
          <w:sz w:val="28"/>
        </w:rPr>
        <w:t xml:space="preserve">: чума — чумовой, </w:t>
      </w:r>
      <w:r>
        <w:rPr>
          <w:rFonts w:ascii="Times New Roman" w:hAnsi="Times New Roman"/>
          <w:sz w:val="28"/>
        </w:rPr>
        <w:t>жлоб — жло</w:t>
      </w:r>
      <w:r>
        <w:rPr>
          <w:rFonts w:ascii="Times New Roman" w:hAnsi="Times New Roman"/>
          <w:sz w:val="28"/>
        </w:rPr>
        <w:t>б</w:t>
      </w:r>
      <w:r>
        <w:rPr>
          <w:rFonts w:ascii="Times New Roman" w:hAnsi="Times New Roman"/>
          <w:sz w:val="28"/>
        </w:rPr>
        <w:t>ский.</w:t>
      </w:r>
    </w:p>
    <w:p w:rsidR="00C74510" w:rsidRDefault="00240652">
      <w:pPr>
        <w:spacing w:after="240" w:line="360" w:lineRule="auto"/>
        <w:ind w:firstLine="85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Англицизмы доминируют в сленге из-за международного влияния а</w:t>
      </w:r>
      <w:r>
        <w:rPr>
          <w:rFonts w:ascii="Times New Roman" w:hAnsi="Times New Roman"/>
          <w:sz w:val="28"/>
        </w:rPr>
        <w:t>н</w:t>
      </w:r>
      <w:r>
        <w:rPr>
          <w:rFonts w:ascii="Times New Roman" w:hAnsi="Times New Roman"/>
          <w:sz w:val="28"/>
        </w:rPr>
        <w:t xml:space="preserve">глийского языка. Однако заимствования происходят и из других языков, таких как </w:t>
      </w:r>
      <w:proofErr w:type="gramStart"/>
      <w:r>
        <w:rPr>
          <w:rFonts w:ascii="Times New Roman" w:hAnsi="Times New Roman"/>
          <w:sz w:val="28"/>
        </w:rPr>
        <w:t>немецкий</w:t>
      </w:r>
      <w:proofErr w:type="gramEnd"/>
      <w:r>
        <w:rPr>
          <w:rFonts w:ascii="Times New Roman" w:hAnsi="Times New Roman"/>
          <w:sz w:val="28"/>
        </w:rPr>
        <w:t xml:space="preserve">, французский и корейский. Слово </w:t>
      </w:r>
      <w:r>
        <w:rPr>
          <w:rFonts w:ascii="Times New Roman" w:hAnsi="Times New Roman"/>
          <w:sz w:val="28"/>
        </w:rPr>
        <w:t>«</w:t>
      </w:r>
      <w:r>
        <w:rPr>
          <w:rFonts w:ascii="Times New Roman" w:hAnsi="Times New Roman"/>
          <w:sz w:val="28"/>
        </w:rPr>
        <w:t>хакер</w:t>
      </w:r>
      <w:r>
        <w:rPr>
          <w:rFonts w:ascii="Times New Roman" w:hAnsi="Times New Roman"/>
          <w:sz w:val="28"/>
        </w:rPr>
        <w:t>»</w:t>
      </w:r>
      <w:r>
        <w:rPr>
          <w:rFonts w:ascii="Times New Roman" w:hAnsi="Times New Roman"/>
          <w:sz w:val="28"/>
        </w:rPr>
        <w:t xml:space="preserve"> пришло из немецкого и означает взломщика программ</w:t>
      </w:r>
      <w:r>
        <w:rPr>
          <w:rFonts w:ascii="Times New Roman" w:hAnsi="Times New Roman"/>
          <w:sz w:val="28"/>
        </w:rPr>
        <w:t xml:space="preserve">. Французский язык подарил слово </w:t>
      </w:r>
      <w:r>
        <w:rPr>
          <w:rFonts w:ascii="Times New Roman" w:hAnsi="Times New Roman"/>
          <w:sz w:val="28"/>
        </w:rPr>
        <w:t>«</w:t>
      </w:r>
      <w:r>
        <w:rPr>
          <w:rFonts w:ascii="Times New Roman" w:hAnsi="Times New Roman"/>
          <w:sz w:val="28"/>
        </w:rPr>
        <w:t>тюбик</w:t>
      </w:r>
      <w:r>
        <w:rPr>
          <w:rFonts w:ascii="Times New Roman" w:hAnsi="Times New Roman"/>
          <w:sz w:val="28"/>
        </w:rPr>
        <w:t>»</w:t>
      </w:r>
      <w:r>
        <w:rPr>
          <w:rFonts w:ascii="Times New Roman" w:hAnsi="Times New Roman"/>
          <w:sz w:val="28"/>
        </w:rPr>
        <w:t xml:space="preserve"> для описания неуверенного юноши. Корейское слово </w:t>
      </w:r>
      <w:r>
        <w:rPr>
          <w:rFonts w:ascii="Times New Roman" w:hAnsi="Times New Roman"/>
          <w:sz w:val="28"/>
        </w:rPr>
        <w:t>«</w:t>
      </w:r>
      <w:proofErr w:type="spellStart"/>
      <w:r>
        <w:rPr>
          <w:rFonts w:ascii="Times New Roman" w:hAnsi="Times New Roman"/>
          <w:sz w:val="28"/>
        </w:rPr>
        <w:t>камбэк</w:t>
      </w:r>
      <w:proofErr w:type="spellEnd"/>
      <w:r>
        <w:rPr>
          <w:rFonts w:ascii="Times New Roman" w:hAnsi="Times New Roman"/>
          <w:sz w:val="28"/>
        </w:rPr>
        <w:t>»</w:t>
      </w:r>
      <w:r>
        <w:rPr>
          <w:rFonts w:ascii="Times New Roman" w:hAnsi="Times New Roman"/>
          <w:sz w:val="28"/>
        </w:rPr>
        <w:t xml:space="preserve"> обозначает во</w:t>
      </w:r>
      <w:r>
        <w:rPr>
          <w:rFonts w:ascii="Times New Roman" w:hAnsi="Times New Roman"/>
          <w:sz w:val="28"/>
        </w:rPr>
        <w:t>з</w:t>
      </w:r>
      <w:r>
        <w:rPr>
          <w:rFonts w:ascii="Times New Roman" w:hAnsi="Times New Roman"/>
          <w:sz w:val="28"/>
        </w:rPr>
        <w:t>вращение артиста на сцену после перерыва.</w:t>
      </w:r>
    </w:p>
    <w:p w:rsidR="00C74510" w:rsidRDefault="00C74510">
      <w:pPr>
        <w:spacing w:after="240"/>
        <w:ind w:firstLine="850"/>
        <w:jc w:val="both"/>
        <w:rPr>
          <w:rFonts w:ascii="Times New Roman" w:hAnsi="Times New Roman"/>
          <w:sz w:val="28"/>
        </w:rPr>
      </w:pPr>
    </w:p>
    <w:p w:rsidR="00C74510" w:rsidRDefault="00C74510">
      <w:pPr>
        <w:pStyle w:val="c27"/>
        <w:spacing w:before="0" w:beforeAutospacing="0" w:after="0" w:afterAutospacing="0" w:line="360" w:lineRule="auto"/>
        <w:ind w:firstLine="850"/>
        <w:rPr>
          <w:b/>
          <w:bCs/>
          <w:sz w:val="28"/>
          <w:szCs w:val="28"/>
        </w:rPr>
      </w:pPr>
    </w:p>
    <w:p w:rsidR="00C74510" w:rsidRDefault="00C74510">
      <w:pPr>
        <w:pStyle w:val="c27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:rsidR="00C74510" w:rsidRDefault="00C74510">
      <w:pPr>
        <w:pStyle w:val="c27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:rsidR="00C74510" w:rsidRDefault="00C74510">
      <w:pPr>
        <w:pStyle w:val="c27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:rsidR="00C74510" w:rsidRDefault="00C74510">
      <w:pPr>
        <w:pStyle w:val="c27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:rsidR="00C74510" w:rsidRDefault="00C74510">
      <w:pPr>
        <w:pStyle w:val="c27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:rsidR="00C74510" w:rsidRDefault="00C74510">
      <w:pPr>
        <w:pStyle w:val="c27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:rsidR="00C74510" w:rsidRDefault="00C74510">
      <w:pPr>
        <w:pStyle w:val="c27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:rsidR="00C74510" w:rsidRDefault="00C74510">
      <w:pPr>
        <w:pStyle w:val="c27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:rsidR="00C74510" w:rsidRDefault="00C74510">
      <w:pPr>
        <w:pStyle w:val="c27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:rsidR="00C74510" w:rsidRDefault="00C74510">
      <w:pPr>
        <w:pStyle w:val="c27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:rsidR="00C74510" w:rsidRDefault="00C74510">
      <w:pPr>
        <w:pStyle w:val="c27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:rsidR="00C74510" w:rsidRDefault="00C74510">
      <w:pPr>
        <w:pStyle w:val="c27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:rsidR="00C74510" w:rsidRDefault="00C74510">
      <w:pPr>
        <w:pStyle w:val="c27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:rsidR="00C74510" w:rsidRDefault="00C74510">
      <w:pPr>
        <w:pStyle w:val="c27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:rsidR="00C74510" w:rsidRDefault="00C74510">
      <w:pPr>
        <w:pStyle w:val="c27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:rsidR="00C74510" w:rsidRDefault="00C74510">
      <w:pPr>
        <w:pStyle w:val="c27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:rsidR="00C74510" w:rsidRDefault="00C74510">
      <w:pPr>
        <w:pStyle w:val="c27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:rsidR="00C74510" w:rsidRDefault="00C74510">
      <w:pPr>
        <w:pStyle w:val="c27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:rsidR="00C74510" w:rsidRDefault="00C74510">
      <w:pPr>
        <w:pStyle w:val="c27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:rsidR="00C74510" w:rsidRDefault="00240652">
      <w:pPr>
        <w:pStyle w:val="c27"/>
        <w:pageBreakBefore/>
        <w:spacing w:before="0" w:beforeAutospacing="0" w:after="0" w:afterAutospacing="0" w:line="360" w:lineRule="auto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ГЛАВА </w:t>
      </w:r>
      <w:r>
        <w:rPr>
          <w:b/>
          <w:sz w:val="28"/>
          <w:szCs w:val="28"/>
          <w:lang w:val="en-US"/>
        </w:rPr>
        <w:t>II</w:t>
      </w:r>
      <w:r>
        <w:rPr>
          <w:b/>
          <w:sz w:val="28"/>
          <w:szCs w:val="28"/>
        </w:rPr>
        <w:t xml:space="preserve">. </w:t>
      </w:r>
      <w:r>
        <w:rPr>
          <w:b/>
          <w:sz w:val="28"/>
        </w:rPr>
        <w:t>МЕТОДИКА СБОРА И АНАЛИЗ СОБРАННОГО МАТЕРИ</w:t>
      </w:r>
      <w:r>
        <w:rPr>
          <w:b/>
          <w:sz w:val="28"/>
        </w:rPr>
        <w:t>А</w:t>
      </w:r>
      <w:r>
        <w:rPr>
          <w:b/>
          <w:sz w:val="28"/>
        </w:rPr>
        <w:t>ЛА. СОЗДАНИЕ СЛОВАРЯ</w:t>
      </w:r>
      <w:r>
        <w:rPr>
          <w:b/>
          <w:sz w:val="28"/>
          <w:szCs w:val="28"/>
        </w:rPr>
        <w:br/>
        <w:t xml:space="preserve">2.1 </w:t>
      </w:r>
      <w:r>
        <w:rPr>
          <w:b/>
          <w:sz w:val="28"/>
        </w:rPr>
        <w:t>Инструменты сбора данных и к</w:t>
      </w:r>
      <w:r>
        <w:rPr>
          <w:b/>
          <w:sz w:val="28"/>
        </w:rPr>
        <w:t>ритерии отбора сленговых единиц</w:t>
      </w:r>
    </w:p>
    <w:p w:rsidR="00C74510" w:rsidRDefault="00240652">
      <w:pPr>
        <w:pStyle w:val="c27"/>
        <w:spacing w:before="0" w:beforeAutospacing="0" w:after="0" w:afterAutospacing="0" w:line="360" w:lineRule="auto"/>
        <w:ind w:firstLine="851"/>
        <w:rPr>
          <w:bCs/>
          <w:iCs/>
          <w:sz w:val="28"/>
          <w:szCs w:val="28"/>
          <w:shd w:val="clear" w:color="auto" w:fill="FFFFFF"/>
        </w:rPr>
      </w:pPr>
      <w:r>
        <w:rPr>
          <w:bCs/>
          <w:iCs/>
          <w:sz w:val="28"/>
          <w:szCs w:val="28"/>
          <w:shd w:val="clear" w:color="auto" w:fill="FFFFFF"/>
        </w:rPr>
        <w:t>Для более полного охвата сленговых единиц я обратилась к Интернет-ресурсам, разработала онлайн-анкеты и провела анкетирование среди учащи</w:t>
      </w:r>
      <w:r>
        <w:rPr>
          <w:bCs/>
          <w:iCs/>
          <w:sz w:val="28"/>
          <w:szCs w:val="28"/>
          <w:shd w:val="clear" w:color="auto" w:fill="FFFFFF"/>
        </w:rPr>
        <w:t>х</w:t>
      </w:r>
      <w:r>
        <w:rPr>
          <w:bCs/>
          <w:iCs/>
          <w:sz w:val="28"/>
          <w:szCs w:val="28"/>
          <w:shd w:val="clear" w:color="auto" w:fill="FFFFFF"/>
        </w:rPr>
        <w:t>ся.</w:t>
      </w:r>
    </w:p>
    <w:p w:rsidR="00C74510" w:rsidRDefault="00240652">
      <w:pPr>
        <w:pStyle w:val="c27"/>
        <w:spacing w:before="0" w:beforeAutospacing="0" w:after="0" w:afterAutospacing="0" w:line="360" w:lineRule="auto"/>
        <w:ind w:firstLine="851"/>
        <w:rPr>
          <w:bCs/>
          <w:iCs/>
          <w:sz w:val="28"/>
          <w:szCs w:val="28"/>
          <w:shd w:val="clear" w:color="auto" w:fill="FFFFFF"/>
        </w:rPr>
      </w:pPr>
      <w:r>
        <w:rPr>
          <w:bCs/>
          <w:iCs/>
          <w:sz w:val="28"/>
          <w:szCs w:val="28"/>
          <w:shd w:val="clear" w:color="auto" w:fill="FFFFFF"/>
        </w:rPr>
        <w:t>Для сбора данных применялись следующие инструменты:</w:t>
      </w:r>
    </w:p>
    <w:p w:rsidR="00C74510" w:rsidRDefault="00240652">
      <w:pPr>
        <w:pStyle w:val="c27"/>
        <w:spacing w:before="0" w:beforeAutospacing="0" w:after="0" w:afterAutospacing="0" w:line="360" w:lineRule="auto"/>
        <w:ind w:firstLine="851"/>
        <w:rPr>
          <w:bCs/>
          <w:iCs/>
          <w:sz w:val="28"/>
          <w:szCs w:val="28"/>
          <w:shd w:val="clear" w:color="auto" w:fill="FFFFFF"/>
        </w:rPr>
      </w:pPr>
      <w:r>
        <w:rPr>
          <w:bCs/>
          <w:iCs/>
          <w:sz w:val="28"/>
          <w:szCs w:val="28"/>
          <w:shd w:val="clear" w:color="auto" w:fill="FFFFFF"/>
        </w:rPr>
        <w:t>1.</w:t>
      </w:r>
      <w:r>
        <w:rPr>
          <w:bCs/>
          <w:iCs/>
          <w:sz w:val="28"/>
          <w:szCs w:val="28"/>
          <w:shd w:val="clear" w:color="auto" w:fill="FFFFFF"/>
        </w:rPr>
        <w:t xml:space="preserve"> Анкетирование учащихся 6</w:t>
      </w:r>
      <w:r>
        <w:rPr>
          <w:bCs/>
          <w:iCs/>
          <w:sz w:val="28"/>
          <w:szCs w:val="28"/>
          <w:shd w:val="clear" w:color="auto" w:fill="FFFFFF"/>
        </w:rPr>
        <w:t>-</w:t>
      </w:r>
      <w:r>
        <w:rPr>
          <w:bCs/>
          <w:iCs/>
          <w:sz w:val="28"/>
          <w:szCs w:val="28"/>
          <w:shd w:val="clear" w:color="auto" w:fill="FFFFFF"/>
        </w:rPr>
        <w:t>8 классов с использованием онлайн-формы.</w:t>
      </w:r>
    </w:p>
    <w:p w:rsidR="00C74510" w:rsidRDefault="00240652">
      <w:pPr>
        <w:pStyle w:val="c27"/>
        <w:spacing w:before="0" w:beforeAutospacing="0" w:after="0" w:afterAutospacing="0" w:line="360" w:lineRule="auto"/>
        <w:ind w:firstLine="851"/>
        <w:rPr>
          <w:bCs/>
          <w:iCs/>
          <w:sz w:val="28"/>
          <w:szCs w:val="28"/>
          <w:shd w:val="clear" w:color="auto" w:fill="FFFFFF"/>
        </w:rPr>
      </w:pPr>
      <w:r>
        <w:rPr>
          <w:bCs/>
          <w:iCs/>
          <w:sz w:val="28"/>
          <w:szCs w:val="28"/>
          <w:shd w:val="clear" w:color="auto" w:fill="FFFFFF"/>
        </w:rPr>
        <w:t>2. Анализ переписок в классных чатах и личного общения учащихся между собой.</w:t>
      </w:r>
    </w:p>
    <w:p w:rsidR="00C74510" w:rsidRDefault="00240652">
      <w:pPr>
        <w:pStyle w:val="c27"/>
        <w:spacing w:before="0" w:beforeAutospacing="0" w:after="0" w:afterAutospacing="0" w:line="360" w:lineRule="auto"/>
        <w:ind w:firstLine="851"/>
        <w:rPr>
          <w:bCs/>
          <w:iCs/>
          <w:sz w:val="28"/>
          <w:szCs w:val="28"/>
          <w:shd w:val="clear" w:color="auto" w:fill="FFFFFF"/>
        </w:rPr>
      </w:pPr>
      <w:r>
        <w:rPr>
          <w:bCs/>
          <w:iCs/>
          <w:sz w:val="28"/>
          <w:szCs w:val="28"/>
          <w:shd w:val="clear" w:color="auto" w:fill="FFFFFF"/>
        </w:rPr>
        <w:t>3. Наблюдение за устной речью учащихся между собой в различных школьных локациях (столовая, библиотека, школьные</w:t>
      </w:r>
      <w:r>
        <w:rPr>
          <w:bCs/>
          <w:iCs/>
          <w:sz w:val="28"/>
          <w:szCs w:val="28"/>
          <w:shd w:val="clear" w:color="auto" w:fill="FFFFFF"/>
        </w:rPr>
        <w:t xml:space="preserve"> коридоры, школьные классы).</w:t>
      </w:r>
    </w:p>
    <w:p w:rsidR="00C74510" w:rsidRDefault="00240652">
      <w:pPr>
        <w:pStyle w:val="c27"/>
        <w:spacing w:before="0" w:beforeAutospacing="0" w:after="0" w:afterAutospacing="0" w:line="360" w:lineRule="auto"/>
        <w:ind w:firstLine="851"/>
        <w:rPr>
          <w:bCs/>
          <w:iCs/>
          <w:sz w:val="28"/>
          <w:szCs w:val="28"/>
          <w:shd w:val="clear" w:color="auto" w:fill="FFFFFF"/>
        </w:rPr>
      </w:pPr>
      <w:r>
        <w:rPr>
          <w:bCs/>
          <w:iCs/>
          <w:sz w:val="28"/>
          <w:szCs w:val="28"/>
          <w:shd w:val="clear" w:color="auto" w:fill="FFFFFF"/>
        </w:rPr>
        <w:t>Учащимся была предложена анкета, целью проведения которой было:</w:t>
      </w:r>
    </w:p>
    <w:p w:rsidR="00C74510" w:rsidRDefault="00240652">
      <w:pPr>
        <w:pStyle w:val="c27"/>
        <w:spacing w:before="0" w:beforeAutospacing="0" w:after="0" w:afterAutospacing="0" w:line="360" w:lineRule="auto"/>
        <w:ind w:firstLine="851"/>
        <w:rPr>
          <w:bCs/>
          <w:iCs/>
          <w:sz w:val="28"/>
          <w:szCs w:val="28"/>
          <w:shd w:val="clear" w:color="auto" w:fill="FFFFFF"/>
        </w:rPr>
      </w:pPr>
      <w:r>
        <w:rPr>
          <w:bCs/>
          <w:iCs/>
          <w:sz w:val="28"/>
          <w:szCs w:val="28"/>
          <w:shd w:val="clear" w:color="auto" w:fill="FFFFFF"/>
        </w:rPr>
        <w:t>- понять причины, по которым учащиеся применяют жаргонизмы в св</w:t>
      </w:r>
      <w:r>
        <w:rPr>
          <w:bCs/>
          <w:iCs/>
          <w:sz w:val="28"/>
          <w:szCs w:val="28"/>
          <w:shd w:val="clear" w:color="auto" w:fill="FFFFFF"/>
        </w:rPr>
        <w:t>о</w:t>
      </w:r>
      <w:r>
        <w:rPr>
          <w:bCs/>
          <w:iCs/>
          <w:sz w:val="28"/>
          <w:szCs w:val="28"/>
          <w:shd w:val="clear" w:color="auto" w:fill="FFFFFF"/>
        </w:rPr>
        <w:t>ей речи;</w:t>
      </w:r>
    </w:p>
    <w:p w:rsidR="00C74510" w:rsidRDefault="00240652">
      <w:pPr>
        <w:pStyle w:val="c27"/>
        <w:spacing w:before="0" w:beforeAutospacing="0" w:after="0" w:afterAutospacing="0" w:line="360" w:lineRule="auto"/>
        <w:ind w:firstLine="851"/>
        <w:rPr>
          <w:bCs/>
          <w:iCs/>
          <w:sz w:val="28"/>
          <w:szCs w:val="28"/>
          <w:shd w:val="clear" w:color="auto" w:fill="FFFFFF"/>
        </w:rPr>
      </w:pPr>
      <w:r>
        <w:rPr>
          <w:bCs/>
          <w:iCs/>
          <w:sz w:val="28"/>
          <w:szCs w:val="28"/>
          <w:shd w:val="clear" w:color="auto" w:fill="FFFFFF"/>
        </w:rPr>
        <w:t>- узнать, как ученики нашего лицея относятся к жаргонным выражен</w:t>
      </w:r>
      <w:r>
        <w:rPr>
          <w:bCs/>
          <w:iCs/>
          <w:sz w:val="28"/>
          <w:szCs w:val="28"/>
          <w:shd w:val="clear" w:color="auto" w:fill="FFFFFF"/>
        </w:rPr>
        <w:t>и</w:t>
      </w:r>
      <w:r>
        <w:rPr>
          <w:bCs/>
          <w:iCs/>
          <w:sz w:val="28"/>
          <w:szCs w:val="28"/>
          <w:shd w:val="clear" w:color="auto" w:fill="FFFFFF"/>
        </w:rPr>
        <w:t xml:space="preserve">ям, которые они </w:t>
      </w:r>
      <w:r>
        <w:rPr>
          <w:bCs/>
          <w:iCs/>
          <w:sz w:val="28"/>
          <w:szCs w:val="28"/>
          <w:shd w:val="clear" w:color="auto" w:fill="FFFFFF"/>
        </w:rPr>
        <w:t>используют</w:t>
      </w:r>
      <w:r>
        <w:rPr>
          <w:bCs/>
          <w:iCs/>
          <w:sz w:val="28"/>
          <w:szCs w:val="28"/>
          <w:shd w:val="clear" w:color="auto" w:fill="FFFFFF"/>
        </w:rPr>
        <w:t>.</w:t>
      </w:r>
    </w:p>
    <w:p w:rsidR="00C74510" w:rsidRDefault="00240652">
      <w:pPr>
        <w:pStyle w:val="c27"/>
        <w:spacing w:before="0" w:beforeAutospacing="0" w:after="0" w:afterAutospacing="0" w:line="360" w:lineRule="auto"/>
        <w:ind w:firstLine="851"/>
        <w:rPr>
          <w:bCs/>
          <w:iCs/>
          <w:sz w:val="28"/>
          <w:szCs w:val="28"/>
          <w:shd w:val="clear" w:color="auto" w:fill="FFFFFF"/>
        </w:rPr>
      </w:pPr>
      <w:r>
        <w:rPr>
          <w:bCs/>
          <w:iCs/>
          <w:sz w:val="28"/>
          <w:szCs w:val="28"/>
          <w:shd w:val="clear" w:color="auto" w:fill="FFFFFF"/>
        </w:rPr>
        <w:t>Существует множество сленговых единиц. Я выделила критерии отбора, чтобы определить самые популярные и часто используемые учащимися лицея.</w:t>
      </w:r>
    </w:p>
    <w:p w:rsidR="00C74510" w:rsidRDefault="00240652">
      <w:pPr>
        <w:pStyle w:val="c27"/>
        <w:spacing w:before="0" w:beforeAutospacing="0" w:after="0" w:afterAutospacing="0" w:line="360" w:lineRule="auto"/>
        <w:ind w:firstLine="851"/>
        <w:rPr>
          <w:bCs/>
          <w:iCs/>
          <w:sz w:val="28"/>
          <w:szCs w:val="28"/>
          <w:shd w:val="clear" w:color="auto" w:fill="FFFFFF"/>
        </w:rPr>
      </w:pPr>
      <w:r>
        <w:rPr>
          <w:bCs/>
          <w:iCs/>
          <w:sz w:val="28"/>
          <w:szCs w:val="28"/>
          <w:shd w:val="clear" w:color="auto" w:fill="FFFFFF"/>
        </w:rPr>
        <w:t>1. Употребление единицы в речи должно быть зафиксировано не менее чем в трёх независимых ситуациях (перем</w:t>
      </w:r>
      <w:r>
        <w:rPr>
          <w:bCs/>
          <w:iCs/>
          <w:sz w:val="28"/>
          <w:szCs w:val="28"/>
          <w:shd w:val="clear" w:color="auto" w:fill="FFFFFF"/>
        </w:rPr>
        <w:t>ены, неформальное общение, соц</w:t>
      </w:r>
      <w:r>
        <w:rPr>
          <w:bCs/>
          <w:iCs/>
          <w:sz w:val="28"/>
          <w:szCs w:val="28"/>
          <w:shd w:val="clear" w:color="auto" w:fill="FFFFFF"/>
        </w:rPr>
        <w:t>и</w:t>
      </w:r>
      <w:r>
        <w:rPr>
          <w:bCs/>
          <w:iCs/>
          <w:sz w:val="28"/>
          <w:szCs w:val="28"/>
          <w:shd w:val="clear" w:color="auto" w:fill="FFFFFF"/>
        </w:rPr>
        <w:t>альные</w:t>
      </w:r>
      <w:r>
        <w:rPr>
          <w:bCs/>
          <w:iCs/>
          <w:sz w:val="28"/>
          <w:szCs w:val="28"/>
          <w:shd w:val="clear" w:color="auto" w:fill="FFFFFF"/>
        </w:rPr>
        <w:t xml:space="preserve"> </w:t>
      </w:r>
      <w:r>
        <w:rPr>
          <w:bCs/>
          <w:iCs/>
          <w:sz w:val="28"/>
          <w:szCs w:val="28"/>
          <w:shd w:val="clear" w:color="auto" w:fill="FFFFFF"/>
        </w:rPr>
        <w:t xml:space="preserve">сети класса/школы). </w:t>
      </w:r>
    </w:p>
    <w:p w:rsidR="00C74510" w:rsidRDefault="00240652">
      <w:pPr>
        <w:pStyle w:val="c27"/>
        <w:spacing w:before="0" w:beforeAutospacing="0" w:after="0" w:afterAutospacing="0" w:line="360" w:lineRule="auto"/>
        <w:ind w:firstLine="851"/>
        <w:rPr>
          <w:bCs/>
          <w:iCs/>
          <w:sz w:val="28"/>
          <w:szCs w:val="28"/>
          <w:shd w:val="clear" w:color="auto" w:fill="FFFFFF"/>
        </w:rPr>
      </w:pPr>
      <w:r>
        <w:rPr>
          <w:bCs/>
          <w:iCs/>
          <w:sz w:val="28"/>
          <w:szCs w:val="28"/>
          <w:shd w:val="clear" w:color="auto" w:fill="FFFFFF"/>
        </w:rPr>
        <w:t>2. Локальная единица, узнаваемая и используемая в нашем лицее.</w:t>
      </w:r>
    </w:p>
    <w:p w:rsidR="00C74510" w:rsidRDefault="00240652">
      <w:pPr>
        <w:pStyle w:val="c27"/>
        <w:spacing w:before="0" w:beforeAutospacing="0" w:after="0" w:afterAutospacing="0" w:line="360" w:lineRule="auto"/>
        <w:ind w:firstLine="851"/>
        <w:rPr>
          <w:iCs/>
          <w:sz w:val="28"/>
          <w:szCs w:val="28"/>
          <w:shd w:val="clear" w:color="auto" w:fill="FFFFFF"/>
        </w:rPr>
      </w:pPr>
      <w:r>
        <w:rPr>
          <w:bCs/>
          <w:iCs/>
          <w:sz w:val="28"/>
          <w:szCs w:val="28"/>
          <w:shd w:val="clear" w:color="auto" w:fill="FFFFFF"/>
        </w:rPr>
        <w:t>3. Актуальность: выбираются единицы, активно используемые в тек</w:t>
      </w:r>
      <w:r>
        <w:rPr>
          <w:bCs/>
          <w:iCs/>
          <w:sz w:val="28"/>
          <w:szCs w:val="28"/>
          <w:shd w:val="clear" w:color="auto" w:fill="FFFFFF"/>
        </w:rPr>
        <w:t>у</w:t>
      </w:r>
      <w:r>
        <w:rPr>
          <w:bCs/>
          <w:iCs/>
          <w:sz w:val="28"/>
          <w:szCs w:val="28"/>
          <w:shd w:val="clear" w:color="auto" w:fill="FFFFFF"/>
        </w:rPr>
        <w:t>щем учебном году.</w:t>
      </w:r>
    </w:p>
    <w:p w:rsidR="00C74510" w:rsidRDefault="00240652">
      <w:pPr>
        <w:pStyle w:val="c27"/>
        <w:spacing w:before="0" w:beforeAutospacing="0" w:after="0" w:afterAutospacing="0" w:line="360" w:lineRule="auto"/>
        <w:ind w:firstLine="851"/>
        <w:rPr>
          <w:bCs/>
          <w:iCs/>
          <w:sz w:val="28"/>
          <w:szCs w:val="28"/>
          <w:shd w:val="clear" w:color="auto" w:fill="FFFFFF"/>
        </w:rPr>
      </w:pPr>
      <w:r>
        <w:rPr>
          <w:bCs/>
          <w:iCs/>
          <w:sz w:val="28"/>
          <w:szCs w:val="28"/>
          <w:shd w:val="clear" w:color="auto" w:fill="FFFFFF"/>
        </w:rPr>
        <w:t>Существует бесчисленное множество сленговых выражени</w:t>
      </w:r>
      <w:r>
        <w:rPr>
          <w:bCs/>
          <w:iCs/>
          <w:sz w:val="28"/>
          <w:szCs w:val="28"/>
          <w:shd w:val="clear" w:color="auto" w:fill="FFFFFF"/>
        </w:rPr>
        <w:t>й. Однако я разработала критерии для отбора таких выражений, которые помогут опред</w:t>
      </w:r>
      <w:r>
        <w:rPr>
          <w:bCs/>
          <w:iCs/>
          <w:sz w:val="28"/>
          <w:szCs w:val="28"/>
          <w:shd w:val="clear" w:color="auto" w:fill="FFFFFF"/>
        </w:rPr>
        <w:t>е</w:t>
      </w:r>
      <w:r>
        <w:rPr>
          <w:bCs/>
          <w:iCs/>
          <w:sz w:val="28"/>
          <w:szCs w:val="28"/>
          <w:shd w:val="clear" w:color="auto" w:fill="FFFFFF"/>
        </w:rPr>
        <w:t>лить наиболее популярные и часто используемые учащимися нашего лицея.</w:t>
      </w:r>
    </w:p>
    <w:p w:rsidR="00C74510" w:rsidRDefault="00240652">
      <w:pPr>
        <w:pStyle w:val="c27"/>
        <w:spacing w:before="0" w:beforeAutospacing="0" w:after="0" w:afterAutospacing="0" w:line="360" w:lineRule="auto"/>
        <w:ind w:firstLine="851"/>
        <w:rPr>
          <w:bCs/>
          <w:iCs/>
          <w:sz w:val="28"/>
          <w:szCs w:val="28"/>
          <w:shd w:val="clear" w:color="auto" w:fill="FFFFFF"/>
        </w:rPr>
      </w:pPr>
      <w:r>
        <w:rPr>
          <w:bCs/>
          <w:iCs/>
          <w:sz w:val="28"/>
          <w:szCs w:val="28"/>
          <w:shd w:val="clear" w:color="auto" w:fill="FFFFFF"/>
        </w:rPr>
        <w:lastRenderedPageBreak/>
        <w:t>Критерии отбора сленговых единиц для словаря:</w:t>
      </w:r>
    </w:p>
    <w:p w:rsidR="00C74510" w:rsidRDefault="00240652">
      <w:pPr>
        <w:pStyle w:val="c27"/>
        <w:numPr>
          <w:ilvl w:val="0"/>
          <w:numId w:val="2"/>
        </w:numPr>
        <w:spacing w:before="0" w:beforeAutospacing="0" w:after="0" w:afterAutospacing="0" w:line="360" w:lineRule="auto"/>
        <w:ind w:firstLine="851"/>
        <w:rPr>
          <w:bCs/>
          <w:iCs/>
          <w:sz w:val="28"/>
          <w:szCs w:val="28"/>
          <w:shd w:val="clear" w:color="auto" w:fill="FFFFFF"/>
        </w:rPr>
      </w:pPr>
      <w:r>
        <w:rPr>
          <w:bCs/>
          <w:iCs/>
          <w:sz w:val="28"/>
          <w:szCs w:val="28"/>
          <w:shd w:val="clear" w:color="auto" w:fill="FFFFFF"/>
        </w:rPr>
        <w:t>Частота использования. Единица лексики должна быть употре</w:t>
      </w:r>
      <w:r>
        <w:rPr>
          <w:bCs/>
          <w:iCs/>
          <w:sz w:val="28"/>
          <w:szCs w:val="28"/>
          <w:shd w:val="clear" w:color="auto" w:fill="FFFFFF"/>
        </w:rPr>
        <w:t>блена учащимися в устной речи как минимум в трёх различных контекстах (напр</w:t>
      </w:r>
      <w:r>
        <w:rPr>
          <w:bCs/>
          <w:iCs/>
          <w:sz w:val="28"/>
          <w:szCs w:val="28"/>
          <w:shd w:val="clear" w:color="auto" w:fill="FFFFFF"/>
        </w:rPr>
        <w:t>и</w:t>
      </w:r>
      <w:r>
        <w:rPr>
          <w:bCs/>
          <w:iCs/>
          <w:sz w:val="28"/>
          <w:szCs w:val="28"/>
          <w:shd w:val="clear" w:color="auto" w:fill="FFFFFF"/>
        </w:rPr>
        <w:t xml:space="preserve">мер, на переменах, в неформальных беседах или в социальных сетях класса или школы). </w:t>
      </w:r>
    </w:p>
    <w:p w:rsidR="00C74510" w:rsidRDefault="00240652">
      <w:pPr>
        <w:pStyle w:val="c27"/>
        <w:numPr>
          <w:ilvl w:val="0"/>
          <w:numId w:val="2"/>
        </w:numPr>
        <w:spacing w:before="0" w:beforeAutospacing="0" w:after="0" w:afterAutospacing="0" w:line="360" w:lineRule="auto"/>
        <w:ind w:firstLine="851"/>
        <w:rPr>
          <w:bCs/>
          <w:iCs/>
          <w:sz w:val="28"/>
          <w:szCs w:val="28"/>
          <w:shd w:val="clear" w:color="auto" w:fill="FFFFFF"/>
        </w:rPr>
      </w:pPr>
      <w:r>
        <w:rPr>
          <w:bCs/>
          <w:iCs/>
          <w:sz w:val="28"/>
          <w:szCs w:val="28"/>
          <w:shd w:val="clear" w:color="auto" w:fill="FFFFFF"/>
        </w:rPr>
        <w:t xml:space="preserve"> Локальная специфика (привязка к нашему лицею). Единица должна быть узнаваемой и применимой кон</w:t>
      </w:r>
      <w:r>
        <w:rPr>
          <w:bCs/>
          <w:iCs/>
          <w:sz w:val="28"/>
          <w:szCs w:val="28"/>
          <w:shd w:val="clear" w:color="auto" w:fill="FFFFFF"/>
        </w:rPr>
        <w:t>кретно в нашем лицее.</w:t>
      </w:r>
    </w:p>
    <w:p w:rsidR="00C74510" w:rsidRDefault="00240652">
      <w:pPr>
        <w:pStyle w:val="c27"/>
        <w:spacing w:before="0" w:beforeAutospacing="0" w:after="0" w:afterAutospacing="0" w:line="360" w:lineRule="auto"/>
        <w:ind w:firstLine="851"/>
        <w:rPr>
          <w:sz w:val="28"/>
          <w:szCs w:val="28"/>
        </w:rPr>
      </w:pPr>
      <w:r>
        <w:rPr>
          <w:bCs/>
          <w:iCs/>
          <w:sz w:val="28"/>
          <w:szCs w:val="28"/>
          <w:shd w:val="clear" w:color="auto" w:fill="FFFFFF"/>
        </w:rPr>
        <w:t>3. Динамичность (актуальность на момент исследования). Отбираются единицы, активно используемые в текущем учебном году.</w:t>
      </w:r>
      <w:r>
        <w:rPr>
          <w:bCs/>
          <w:iCs/>
          <w:sz w:val="28"/>
          <w:szCs w:val="28"/>
          <w:shd w:val="clear" w:color="auto" w:fill="FFFFFF"/>
        </w:rPr>
        <w:br/>
      </w:r>
    </w:p>
    <w:p w:rsidR="00C74510" w:rsidRDefault="00240652">
      <w:pPr>
        <w:pStyle w:val="c27"/>
        <w:pageBreakBefore/>
        <w:spacing w:before="0" w:beforeAutospacing="0" w:after="0" w:afterAutospacing="0" w:line="360" w:lineRule="auto"/>
        <w:rPr>
          <w:b/>
          <w:bCs/>
          <w:sz w:val="28"/>
          <w:szCs w:val="28"/>
        </w:rPr>
      </w:pPr>
      <w:r>
        <w:rPr>
          <w:b/>
          <w:bCs/>
          <w:iCs/>
          <w:sz w:val="28"/>
          <w:szCs w:val="28"/>
          <w:shd w:val="clear" w:color="auto" w:fill="FFFFFF"/>
        </w:rPr>
        <w:lastRenderedPageBreak/>
        <w:t xml:space="preserve">2.2 </w:t>
      </w:r>
      <w:r>
        <w:rPr>
          <w:b/>
          <w:sz w:val="28"/>
        </w:rPr>
        <w:t>Принципы составления словарной статьи</w:t>
      </w:r>
      <w:r>
        <w:rPr>
          <w:b/>
          <w:bCs/>
          <w:iCs/>
          <w:sz w:val="28"/>
          <w:szCs w:val="28"/>
          <w:shd w:val="clear" w:color="auto" w:fill="FFFFFF"/>
        </w:rPr>
        <w:t xml:space="preserve"> </w:t>
      </w:r>
    </w:p>
    <w:p w:rsidR="00C74510" w:rsidRDefault="00240652">
      <w:pPr>
        <w:spacing w:line="360" w:lineRule="auto"/>
        <w:ind w:left="-566" w:firstLine="424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Каждая словарная статья будет иметь определённую структуру, включающую</w:t>
      </w:r>
      <w:r>
        <w:rPr>
          <w:rFonts w:ascii="Times New Roman" w:eastAsia="Times New Roman" w:hAnsi="Times New Roman"/>
          <w:sz w:val="28"/>
        </w:rPr>
        <w:t xml:space="preserve"> в себя следующие пункты:</w:t>
      </w:r>
    </w:p>
    <w:p w:rsidR="00C74510" w:rsidRDefault="00240652">
      <w:pPr>
        <w:numPr>
          <w:ilvl w:val="0"/>
          <w:numId w:val="3"/>
        </w:numPr>
        <w:shd w:val="clear" w:color="auto" w:fill="FFFFFF"/>
        <w:spacing w:before="120" w:after="120" w:line="360" w:lineRule="auto"/>
        <w:ind w:left="420"/>
        <w:jc w:val="both"/>
        <w:rPr>
          <w:rFonts w:ascii="Times New Roman" w:eastAsia="YS Geo" w:hAnsi="Times New Roman" w:cs="YS Geo"/>
          <w:color w:val="000000"/>
          <w:sz w:val="28"/>
        </w:rPr>
      </w:pPr>
      <w:r>
        <w:rPr>
          <w:rFonts w:ascii="Times New Roman" w:eastAsia="YS Geo" w:hAnsi="Times New Roman" w:cs="YS Geo"/>
          <w:color w:val="000000"/>
          <w:sz w:val="28"/>
        </w:rPr>
        <w:t>Заголовочное слово</w:t>
      </w:r>
      <w:r>
        <w:rPr>
          <w:rFonts w:ascii="Times New Roman" w:eastAsia="YS Geo" w:hAnsi="Times New Roman" w:cs="YS Geo"/>
          <w:color w:val="000000"/>
          <w:sz w:val="28"/>
        </w:rPr>
        <w:t xml:space="preserve"> </w:t>
      </w:r>
      <w:r>
        <w:rPr>
          <w:rFonts w:ascii="Times New Roman" w:eastAsia="YS Geo" w:hAnsi="Times New Roman" w:cs="YS Geo"/>
          <w:color w:val="000000"/>
          <w:sz w:val="28"/>
        </w:rPr>
        <w:t>(жирным шрифтом, в начальной форме).</w:t>
      </w:r>
    </w:p>
    <w:p w:rsidR="00C74510" w:rsidRDefault="00240652">
      <w:pPr>
        <w:numPr>
          <w:ilvl w:val="0"/>
          <w:numId w:val="3"/>
        </w:numPr>
        <w:shd w:val="clear" w:color="auto" w:fill="FFFFFF"/>
        <w:spacing w:before="120" w:after="120" w:line="360" w:lineRule="auto"/>
        <w:ind w:left="420"/>
        <w:jc w:val="both"/>
        <w:rPr>
          <w:rFonts w:ascii="Times New Roman" w:eastAsia="YS Geo" w:hAnsi="Times New Roman" w:cs="YS Geo"/>
          <w:color w:val="000000"/>
          <w:sz w:val="28"/>
        </w:rPr>
      </w:pPr>
      <w:r>
        <w:rPr>
          <w:rFonts w:ascii="Times New Roman" w:eastAsia="YS Geo" w:hAnsi="Times New Roman" w:cs="YS Geo"/>
          <w:color w:val="000000"/>
          <w:sz w:val="28"/>
        </w:rPr>
        <w:t>Часть речи</w:t>
      </w:r>
      <w:r>
        <w:rPr>
          <w:rFonts w:ascii="Times New Roman" w:eastAsia="YS Geo" w:hAnsi="Times New Roman" w:cs="YS Geo"/>
          <w:color w:val="000000"/>
          <w:sz w:val="28"/>
        </w:rPr>
        <w:t xml:space="preserve"> </w:t>
      </w:r>
      <w:r>
        <w:rPr>
          <w:rFonts w:ascii="Times New Roman" w:eastAsia="YS Geo" w:hAnsi="Times New Roman" w:cs="YS Geo"/>
          <w:color w:val="000000"/>
          <w:sz w:val="28"/>
        </w:rPr>
        <w:t>(сокращённо: </w:t>
      </w:r>
      <w:r>
        <w:rPr>
          <w:rFonts w:ascii="Times New Roman" w:eastAsia="YS Geo" w:hAnsi="Times New Roman" w:cs="YS Geo"/>
          <w:i/>
          <w:color w:val="000000"/>
          <w:sz w:val="28"/>
        </w:rPr>
        <w:t>сущ.</w:t>
      </w:r>
      <w:r>
        <w:rPr>
          <w:rFonts w:ascii="Times New Roman" w:eastAsia="YS Geo" w:hAnsi="Times New Roman" w:cs="YS Geo"/>
          <w:color w:val="000000"/>
          <w:sz w:val="28"/>
        </w:rPr>
        <w:t>,</w:t>
      </w:r>
      <w:r>
        <w:rPr>
          <w:rFonts w:ascii="Times New Roman" w:eastAsia="YS Geo" w:hAnsi="Times New Roman" w:cs="YS Geo"/>
          <w:color w:val="000000"/>
          <w:sz w:val="28"/>
        </w:rPr>
        <w:t xml:space="preserve"> </w:t>
      </w:r>
      <w:r>
        <w:rPr>
          <w:rFonts w:ascii="Times New Roman" w:eastAsia="YS Geo" w:hAnsi="Times New Roman" w:cs="YS Geo"/>
          <w:i/>
          <w:color w:val="000000"/>
          <w:sz w:val="28"/>
        </w:rPr>
        <w:t>глаг.</w:t>
      </w:r>
      <w:r>
        <w:rPr>
          <w:rFonts w:ascii="Times New Roman" w:eastAsia="YS Geo" w:hAnsi="Times New Roman" w:cs="YS Geo"/>
          <w:color w:val="000000"/>
          <w:sz w:val="28"/>
        </w:rPr>
        <w:t>,</w:t>
      </w:r>
      <w:r>
        <w:rPr>
          <w:rFonts w:ascii="Times New Roman" w:eastAsia="YS Geo" w:hAnsi="Times New Roman" w:cs="YS Geo"/>
          <w:color w:val="000000"/>
          <w:sz w:val="28"/>
        </w:rPr>
        <w:t xml:space="preserve"> </w:t>
      </w:r>
      <w:r>
        <w:rPr>
          <w:rFonts w:ascii="Times New Roman" w:eastAsia="YS Geo" w:hAnsi="Times New Roman" w:cs="YS Geo"/>
          <w:i/>
          <w:color w:val="000000"/>
          <w:sz w:val="28"/>
        </w:rPr>
        <w:t>прил.</w:t>
      </w:r>
      <w:r>
        <w:rPr>
          <w:rFonts w:ascii="Times New Roman" w:eastAsia="YS Geo" w:hAnsi="Times New Roman" w:cs="YS Geo"/>
          <w:color w:val="000000"/>
          <w:sz w:val="28"/>
        </w:rPr>
        <w:t> и т. п.).</w:t>
      </w:r>
    </w:p>
    <w:p w:rsidR="00C74510" w:rsidRDefault="00240652">
      <w:pPr>
        <w:numPr>
          <w:ilvl w:val="0"/>
          <w:numId w:val="3"/>
        </w:numPr>
        <w:shd w:val="clear" w:color="auto" w:fill="FFFFFF"/>
        <w:spacing w:before="120" w:after="120" w:line="360" w:lineRule="auto"/>
        <w:ind w:left="420"/>
        <w:jc w:val="both"/>
        <w:rPr>
          <w:rFonts w:ascii="Times New Roman" w:eastAsia="YS Geo" w:hAnsi="Times New Roman" w:cs="YS Geo"/>
          <w:color w:val="000000"/>
          <w:sz w:val="28"/>
        </w:rPr>
      </w:pPr>
      <w:r>
        <w:rPr>
          <w:rFonts w:ascii="Times New Roman" w:eastAsia="YS Geo" w:hAnsi="Times New Roman" w:cs="YS Geo"/>
          <w:color w:val="000000"/>
          <w:sz w:val="28"/>
        </w:rPr>
        <w:t>Значение — краткое толкование.</w:t>
      </w:r>
    </w:p>
    <w:p w:rsidR="00C74510" w:rsidRDefault="00240652">
      <w:pPr>
        <w:numPr>
          <w:ilvl w:val="0"/>
          <w:numId w:val="3"/>
        </w:numPr>
        <w:shd w:val="clear" w:color="auto" w:fill="FFFFFF"/>
        <w:spacing w:before="120" w:after="120" w:line="360" w:lineRule="auto"/>
        <w:ind w:left="420"/>
        <w:jc w:val="both"/>
        <w:rPr>
          <w:rFonts w:ascii="Times New Roman" w:eastAsia="YS Geo" w:hAnsi="Times New Roman" w:cs="YS Geo"/>
          <w:color w:val="000000"/>
          <w:sz w:val="28"/>
        </w:rPr>
      </w:pPr>
      <w:r>
        <w:rPr>
          <w:rFonts w:ascii="Times New Roman" w:eastAsia="YS Geo" w:hAnsi="Times New Roman" w:cs="YS Geo"/>
          <w:color w:val="000000"/>
          <w:sz w:val="28"/>
        </w:rPr>
        <w:t>Пример употребления — 1–2 предложения из реальной речи.</w:t>
      </w:r>
    </w:p>
    <w:p w:rsidR="00C74510" w:rsidRDefault="00240652">
      <w:pPr>
        <w:numPr>
          <w:ilvl w:val="0"/>
          <w:numId w:val="3"/>
        </w:numPr>
        <w:shd w:val="clear" w:color="auto" w:fill="FFFFFF"/>
        <w:spacing w:before="120" w:after="120" w:line="360" w:lineRule="auto"/>
        <w:ind w:left="420"/>
        <w:jc w:val="both"/>
        <w:rPr>
          <w:rFonts w:ascii="Times New Roman" w:eastAsia="YS Geo" w:hAnsi="Times New Roman" w:cs="YS Geo"/>
          <w:color w:val="000000"/>
          <w:sz w:val="28"/>
        </w:rPr>
      </w:pPr>
      <w:r>
        <w:rPr>
          <w:rFonts w:ascii="Times New Roman" w:eastAsia="YS Geo" w:hAnsi="Times New Roman" w:cs="YS Geo"/>
          <w:color w:val="000000"/>
          <w:sz w:val="28"/>
        </w:rPr>
        <w:t>Пометка о стилевой окраске (</w:t>
      </w:r>
      <w:r>
        <w:rPr>
          <w:rFonts w:ascii="Times New Roman" w:eastAsia="YS Geo" w:hAnsi="Times New Roman" w:cs="YS Geo"/>
          <w:i/>
          <w:color w:val="000000"/>
          <w:sz w:val="28"/>
        </w:rPr>
        <w:t>разг.</w:t>
      </w:r>
      <w:r>
        <w:rPr>
          <w:rFonts w:ascii="Times New Roman" w:eastAsia="YS Geo" w:hAnsi="Times New Roman" w:cs="YS Geo"/>
          <w:color w:val="000000"/>
          <w:sz w:val="28"/>
        </w:rPr>
        <w:t>, </w:t>
      </w:r>
      <w:proofErr w:type="spellStart"/>
      <w:r>
        <w:rPr>
          <w:rFonts w:ascii="Times New Roman" w:eastAsia="YS Geo" w:hAnsi="Times New Roman" w:cs="YS Geo"/>
          <w:i/>
          <w:color w:val="000000"/>
          <w:sz w:val="28"/>
        </w:rPr>
        <w:t>школьн</w:t>
      </w:r>
      <w:proofErr w:type="spellEnd"/>
      <w:r>
        <w:rPr>
          <w:rFonts w:ascii="Times New Roman" w:eastAsia="YS Geo" w:hAnsi="Times New Roman" w:cs="YS Geo"/>
          <w:i/>
          <w:color w:val="000000"/>
          <w:sz w:val="28"/>
        </w:rPr>
        <w:t>.</w:t>
      </w:r>
      <w:r>
        <w:rPr>
          <w:rFonts w:ascii="Times New Roman" w:eastAsia="YS Geo" w:hAnsi="Times New Roman" w:cs="YS Geo"/>
          <w:color w:val="000000"/>
          <w:sz w:val="28"/>
        </w:rPr>
        <w:t>, </w:t>
      </w:r>
      <w:r>
        <w:rPr>
          <w:rFonts w:ascii="Times New Roman" w:eastAsia="YS Geo" w:hAnsi="Times New Roman" w:cs="YS Geo"/>
          <w:i/>
          <w:color w:val="000000"/>
          <w:sz w:val="28"/>
        </w:rPr>
        <w:t>ирон.</w:t>
      </w:r>
      <w:r>
        <w:rPr>
          <w:rFonts w:ascii="Times New Roman" w:eastAsia="YS Geo" w:hAnsi="Times New Roman" w:cs="YS Geo"/>
          <w:color w:val="000000"/>
          <w:sz w:val="28"/>
        </w:rPr>
        <w:t> и т. п.).</w:t>
      </w:r>
    </w:p>
    <w:p w:rsidR="00C74510" w:rsidRDefault="00240652">
      <w:pPr>
        <w:numPr>
          <w:ilvl w:val="0"/>
          <w:numId w:val="3"/>
        </w:numPr>
        <w:shd w:val="clear" w:color="auto" w:fill="FFFFFF"/>
        <w:spacing w:before="120" w:after="120" w:line="360" w:lineRule="auto"/>
        <w:ind w:left="420"/>
        <w:jc w:val="both"/>
        <w:rPr>
          <w:rFonts w:ascii="Times New Roman" w:eastAsia="YS Geo" w:hAnsi="Times New Roman"/>
          <w:color w:val="000000"/>
          <w:sz w:val="28"/>
        </w:rPr>
      </w:pPr>
      <w:r>
        <w:rPr>
          <w:rFonts w:ascii="Times New Roman" w:eastAsia="YS Geo" w:hAnsi="Times New Roman"/>
          <w:color w:val="000000"/>
          <w:sz w:val="28"/>
        </w:rPr>
        <w:t xml:space="preserve">Этимология </w:t>
      </w:r>
      <w:r>
        <w:rPr>
          <w:rFonts w:ascii="Times New Roman" w:eastAsia="YS Geo" w:hAnsi="Times New Roman" w:cs="YS Geo"/>
          <w:color w:val="000000"/>
          <w:sz w:val="28"/>
        </w:rPr>
        <w:t xml:space="preserve">— </w:t>
      </w:r>
      <w:r>
        <w:rPr>
          <w:rFonts w:ascii="Times New Roman" w:eastAsia="YS Geo" w:hAnsi="Times New Roman" w:cs="YS Geo"/>
          <w:color w:val="000000"/>
          <w:sz w:val="28"/>
        </w:rPr>
        <w:t>происхожд</w:t>
      </w:r>
      <w:r>
        <w:rPr>
          <w:rFonts w:ascii="Times New Roman" w:eastAsia="YS Geo" w:hAnsi="Times New Roman"/>
          <w:color w:val="000000"/>
          <w:sz w:val="28"/>
        </w:rPr>
        <w:t>ение слова (если есть).</w:t>
      </w:r>
    </w:p>
    <w:p w:rsidR="00C74510" w:rsidRDefault="00240652">
      <w:pPr>
        <w:shd w:val="clear" w:color="auto" w:fill="FFFFFF"/>
        <w:spacing w:before="120" w:after="120" w:line="360" w:lineRule="auto"/>
        <w:jc w:val="both"/>
        <w:rPr>
          <w:rFonts w:ascii="Times New Roman" w:eastAsia="YS Geo" w:hAnsi="Times New Roman" w:cs="YS Geo"/>
          <w:color w:val="000000"/>
          <w:sz w:val="28"/>
          <w:szCs w:val="28"/>
        </w:rPr>
      </w:pPr>
      <w:r>
        <w:rPr>
          <w:rFonts w:ascii="Times New Roman" w:eastAsia="YS Geo" w:hAnsi="Times New Roman" w:cs="YS Geo"/>
          <w:color w:val="000000"/>
          <w:sz w:val="28"/>
        </w:rPr>
        <w:t>Все собранные сленговые единицы будут систематизированы в алфавитном п</w:t>
      </w:r>
      <w:r>
        <w:rPr>
          <w:rFonts w:ascii="Times New Roman" w:eastAsia="YS Geo" w:hAnsi="Times New Roman" w:cs="YS Geo"/>
          <w:color w:val="000000"/>
          <w:sz w:val="28"/>
        </w:rPr>
        <w:t>о</w:t>
      </w:r>
      <w:r>
        <w:rPr>
          <w:rFonts w:ascii="Times New Roman" w:eastAsia="YS Geo" w:hAnsi="Times New Roman" w:cs="YS Geo"/>
          <w:color w:val="000000"/>
          <w:sz w:val="28"/>
        </w:rPr>
        <w:t>рядке, т.к. данный вариант систематизации наиболее удобен для восприятия и быстрого нахождения слова по первой б</w:t>
      </w:r>
      <w:r>
        <w:rPr>
          <w:rFonts w:ascii="Times New Roman" w:eastAsia="YS Geo" w:hAnsi="Times New Roman" w:cs="YS Geo"/>
          <w:color w:val="000000"/>
          <w:sz w:val="28"/>
        </w:rPr>
        <w:t>укве.</w:t>
      </w:r>
    </w:p>
    <w:p w:rsidR="00C74510" w:rsidRDefault="00240652">
      <w:pPr>
        <w:pageBreakBefore/>
        <w:shd w:val="clear" w:color="auto" w:fill="FFFFFF"/>
        <w:spacing w:before="120" w:after="120" w:line="360" w:lineRule="auto"/>
        <w:jc w:val="both"/>
        <w:rPr>
          <w:rFonts w:ascii="Times New Roman" w:eastAsia="YS Geo" w:hAnsi="Times New Roman" w:cs="YS Geo"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  <w:shd w:val="clear" w:color="auto" w:fill="FFFFFF"/>
        </w:rPr>
        <w:lastRenderedPageBreak/>
        <w:t>2.3</w:t>
      </w:r>
      <w:r>
        <w:rPr>
          <w:b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b/>
          <w:sz w:val="28"/>
        </w:rPr>
        <w:t>Примеры словарных статей</w:t>
      </w:r>
    </w:p>
    <w:p w:rsidR="00C74510" w:rsidRDefault="00240652">
      <w:pPr>
        <w:spacing w:line="360" w:lineRule="auto"/>
        <w:jc w:val="center"/>
        <w:rPr>
          <w:rFonts w:ascii="Times New Roman" w:eastAsia="YS Geo" w:hAnsi="Times New Roman" w:cs="YS Geo"/>
          <w:bCs/>
          <w:color w:val="000000"/>
          <w:sz w:val="28"/>
          <w:shd w:val="clear" w:color="auto" w:fill="FFFFFF"/>
        </w:rPr>
      </w:pPr>
      <w:r>
        <w:rPr>
          <w:rFonts w:ascii="Times New Roman" w:eastAsia="YS Geo" w:hAnsi="Times New Roman" w:cs="YS Geo"/>
          <w:bCs/>
          <w:color w:val="000000"/>
          <w:sz w:val="28"/>
          <w:shd w:val="clear" w:color="auto" w:fill="FFFFFF"/>
        </w:rPr>
        <w:t>В</w:t>
      </w:r>
    </w:p>
    <w:p w:rsidR="00C74510" w:rsidRDefault="00240652">
      <w:pPr>
        <w:spacing w:line="360" w:lineRule="auto"/>
        <w:rPr>
          <w:rFonts w:ascii="Times New Roman" w:eastAsia="YS Geo" w:hAnsi="Times New Roman" w:cs="YS Geo"/>
          <w:b/>
          <w:color w:val="000000"/>
          <w:sz w:val="28"/>
          <w:shd w:val="clear" w:color="auto" w:fill="FFFFFF"/>
        </w:rPr>
      </w:pPr>
      <w:r>
        <w:rPr>
          <w:rFonts w:ascii="Times New Roman" w:eastAsia="YS Geo" w:hAnsi="Times New Roman" w:cs="YS Geo"/>
          <w:b/>
          <w:color w:val="000000"/>
          <w:sz w:val="28"/>
          <w:shd w:val="clear" w:color="auto" w:fill="FFFFFF"/>
        </w:rPr>
        <w:t xml:space="preserve">В </w:t>
      </w:r>
      <w:proofErr w:type="spellStart"/>
      <w:r>
        <w:rPr>
          <w:rFonts w:ascii="Times New Roman" w:eastAsia="YS Geo" w:hAnsi="Times New Roman" w:cs="YS Geo"/>
          <w:b/>
          <w:color w:val="000000"/>
          <w:sz w:val="28"/>
          <w:shd w:val="clear" w:color="auto" w:fill="FFFFFF"/>
        </w:rPr>
        <w:t>тильте</w:t>
      </w:r>
      <w:proofErr w:type="spellEnd"/>
    </w:p>
    <w:p w:rsidR="00C74510" w:rsidRDefault="00240652">
      <w:pPr>
        <w:spacing w:line="360" w:lineRule="auto"/>
        <w:rPr>
          <w:rFonts w:ascii="Times New Roman" w:eastAsia="YS Geo" w:hAnsi="Times New Roman" w:cs="YS Geo"/>
          <w:color w:val="000000"/>
          <w:sz w:val="28"/>
          <w:shd w:val="clear" w:color="auto" w:fill="FFFFFF"/>
        </w:rPr>
      </w:pPr>
      <w:r>
        <w:rPr>
          <w:rFonts w:ascii="Times New Roman" w:eastAsia="YS Geo" w:hAnsi="Times New Roman" w:cs="YS Geo"/>
          <w:i/>
          <w:iCs/>
          <w:color w:val="000000"/>
          <w:sz w:val="28"/>
          <w:shd w:val="clear" w:color="auto" w:fill="FFFFFF"/>
        </w:rPr>
        <w:t>сущ. + предлог,</w:t>
      </w:r>
      <w:r>
        <w:rPr>
          <w:rFonts w:ascii="Times New Roman" w:eastAsia="YS Geo" w:hAnsi="Times New Roman" w:cs="YS Geo"/>
          <w:color w:val="000000"/>
          <w:sz w:val="28"/>
          <w:shd w:val="clear" w:color="auto" w:fill="FFFFFF"/>
        </w:rPr>
        <w:t xml:space="preserve">  </w:t>
      </w:r>
      <w:proofErr w:type="spellStart"/>
      <w:r>
        <w:rPr>
          <w:rFonts w:ascii="Times New Roman" w:eastAsia="YS Geo" w:hAnsi="Times New Roman" w:cs="YS Geo"/>
          <w:i/>
          <w:color w:val="000000"/>
          <w:sz w:val="28"/>
          <w:shd w:val="clear" w:color="auto" w:fill="FFFFFF"/>
        </w:rPr>
        <w:t>молодёжн</w:t>
      </w:r>
      <w:proofErr w:type="spellEnd"/>
      <w:r>
        <w:rPr>
          <w:rFonts w:ascii="Times New Roman" w:eastAsia="YS Geo" w:hAnsi="Times New Roman" w:cs="YS Geo"/>
          <w:i/>
          <w:color w:val="000000"/>
          <w:sz w:val="28"/>
          <w:shd w:val="clear" w:color="auto" w:fill="FFFFFF"/>
        </w:rPr>
        <w:t>., разг.</w:t>
      </w:r>
      <w:r>
        <w:rPr>
          <w:rFonts w:ascii="Times New Roman" w:eastAsia="YS Geo" w:hAnsi="Times New Roman" w:cs="YS Geo"/>
          <w:color w:val="000000"/>
          <w:sz w:val="28"/>
          <w:shd w:val="clear" w:color="auto" w:fill="FFFFFF"/>
        </w:rPr>
        <w:t xml:space="preserve">                                                                          Состояние сильного стресса, при котором человек начинает действовать спо</w:t>
      </w:r>
      <w:r>
        <w:rPr>
          <w:rFonts w:ascii="Times New Roman" w:eastAsia="YS Geo" w:hAnsi="Times New Roman" w:cs="YS Geo"/>
          <w:color w:val="000000"/>
          <w:sz w:val="28"/>
          <w:shd w:val="clear" w:color="auto" w:fill="FFFFFF"/>
        </w:rPr>
        <w:t>н</w:t>
      </w:r>
      <w:r>
        <w:rPr>
          <w:rFonts w:ascii="Times New Roman" w:eastAsia="YS Geo" w:hAnsi="Times New Roman" w:cs="YS Geo"/>
          <w:color w:val="000000"/>
          <w:sz w:val="28"/>
          <w:shd w:val="clear" w:color="auto" w:fill="FFFFFF"/>
        </w:rPr>
        <w:t xml:space="preserve">танно и импульсивно, совершая при этом ошибки.                                                               </w:t>
      </w:r>
      <w:r>
        <w:rPr>
          <w:rFonts w:ascii="Times New Roman" w:eastAsia="YS Geo" w:hAnsi="Times New Roman" w:cs="YS Geo"/>
          <w:color w:val="000000"/>
          <w:sz w:val="28"/>
          <w:shd w:val="clear" w:color="auto" w:fill="FFFFFF"/>
        </w:rPr>
        <w:t xml:space="preserve">       Пример использования: "Игрок ушёл в </w:t>
      </w:r>
      <w:proofErr w:type="spellStart"/>
      <w:r>
        <w:rPr>
          <w:rFonts w:ascii="Times New Roman" w:eastAsia="YS Geo" w:hAnsi="Times New Roman" w:cs="YS Geo"/>
          <w:color w:val="000000"/>
          <w:sz w:val="28"/>
          <w:shd w:val="clear" w:color="auto" w:fill="FFFFFF"/>
        </w:rPr>
        <w:t>тильт</w:t>
      </w:r>
      <w:proofErr w:type="spellEnd"/>
      <w:r>
        <w:rPr>
          <w:rFonts w:ascii="Times New Roman" w:eastAsia="YS Geo" w:hAnsi="Times New Roman" w:cs="YS Geo"/>
          <w:color w:val="000000"/>
          <w:sz w:val="28"/>
          <w:shd w:val="clear" w:color="auto" w:fill="FFFFFF"/>
        </w:rPr>
        <w:t xml:space="preserve"> после серии проигрышей".</w:t>
      </w:r>
    </w:p>
    <w:p w:rsidR="00C74510" w:rsidRDefault="00240652">
      <w:pPr>
        <w:spacing w:line="360" w:lineRule="auto"/>
        <w:rPr>
          <w:rFonts w:ascii="Times New Roman" w:eastAsia="YS Geo" w:hAnsi="Times New Roman" w:cs="YS Geo"/>
          <w:i/>
          <w:color w:val="000000"/>
          <w:sz w:val="28"/>
          <w:shd w:val="clear" w:color="auto" w:fill="FFFFFF"/>
        </w:rPr>
      </w:pPr>
      <w:r>
        <w:rPr>
          <w:rFonts w:ascii="Times New Roman" w:eastAsia="YS Geo" w:hAnsi="Times New Roman" w:cs="YS Geo"/>
          <w:color w:val="000000"/>
          <w:sz w:val="28"/>
          <w:shd w:val="clear" w:color="auto" w:fill="FFFFFF"/>
        </w:rPr>
        <w:t>Этимология</w:t>
      </w:r>
      <w:r>
        <w:rPr>
          <w:rFonts w:ascii="Times New Roman" w:eastAsia="YS Geo" w:hAnsi="Times New Roman" w:cs="YS Geo"/>
          <w:color w:val="000000"/>
          <w:sz w:val="28"/>
          <w:shd w:val="clear" w:color="auto" w:fill="FFFFFF"/>
        </w:rPr>
        <w:t xml:space="preserve">: </w:t>
      </w:r>
      <w:r>
        <w:rPr>
          <w:rFonts w:ascii="Times New Roman" w:eastAsia="YS Geo" w:hAnsi="Times New Roman" w:cs="YS Geo"/>
          <w:color w:val="000000"/>
          <w:sz w:val="28"/>
          <w:shd w:val="clear" w:color="auto" w:fill="FFFFFF"/>
          <w:lang w:eastAsia="zh-CN"/>
        </w:rPr>
        <w:t>Слово «</w:t>
      </w:r>
      <w:proofErr w:type="spellStart"/>
      <w:r>
        <w:rPr>
          <w:rFonts w:ascii="Times New Roman" w:eastAsia="YS Geo" w:hAnsi="Times New Roman" w:cs="YS Geo"/>
          <w:color w:val="000000"/>
          <w:sz w:val="28"/>
          <w:shd w:val="clear" w:color="auto" w:fill="FFFFFF"/>
          <w:lang w:eastAsia="zh-CN"/>
        </w:rPr>
        <w:t>тильт</w:t>
      </w:r>
      <w:proofErr w:type="spellEnd"/>
      <w:r>
        <w:rPr>
          <w:rFonts w:ascii="Times New Roman" w:eastAsia="YS Geo" w:hAnsi="Times New Roman" w:cs="YS Geo"/>
          <w:color w:val="000000"/>
          <w:sz w:val="28"/>
          <w:shd w:val="clear" w:color="auto" w:fill="FFFFFF"/>
          <w:lang w:eastAsia="zh-CN"/>
        </w:rPr>
        <w:t>» происходит от английского «</w:t>
      </w:r>
      <w:proofErr w:type="spellStart"/>
      <w:r>
        <w:rPr>
          <w:rFonts w:ascii="Times New Roman" w:eastAsia="YS Geo" w:hAnsi="Times New Roman" w:cs="YS Geo"/>
          <w:color w:val="000000"/>
          <w:sz w:val="28"/>
          <w:shd w:val="clear" w:color="auto" w:fill="FFFFFF"/>
          <w:lang w:eastAsia="zh-CN"/>
        </w:rPr>
        <w:t>tilt</w:t>
      </w:r>
      <w:proofErr w:type="spellEnd"/>
      <w:r>
        <w:rPr>
          <w:rFonts w:ascii="Times New Roman" w:eastAsia="YS Geo" w:hAnsi="Times New Roman" w:cs="YS Geo"/>
          <w:color w:val="000000"/>
          <w:sz w:val="28"/>
          <w:shd w:val="clear" w:color="auto" w:fill="FFFFFF"/>
          <w:lang w:eastAsia="zh-CN"/>
        </w:rPr>
        <w:t xml:space="preserve">» — «наклон», «крен». Термин пришёл из мира азартных игр, но сегодня его используют и для описания состояния эмоциональной </w:t>
      </w:r>
      <w:r>
        <w:rPr>
          <w:rFonts w:ascii="Times New Roman" w:eastAsia="YS Geo" w:hAnsi="Times New Roman" w:cs="YS Geo"/>
          <w:color w:val="000000"/>
          <w:sz w:val="28"/>
          <w:shd w:val="clear" w:color="auto" w:fill="FFFFFF"/>
          <w:lang w:eastAsia="zh-CN"/>
        </w:rPr>
        <w:t>нестабильности в повседневной жизни.</w:t>
      </w:r>
      <w:r>
        <w:rPr>
          <w:rFonts w:ascii="Times New Roman" w:eastAsia="YS Geo" w:hAnsi="Times New Roman" w:cs="YS Geo"/>
          <w:i/>
          <w:color w:val="000000"/>
          <w:sz w:val="28"/>
          <w:shd w:val="clear" w:color="auto" w:fill="FFFFFF"/>
        </w:rPr>
        <w:t xml:space="preserve"> </w:t>
      </w:r>
    </w:p>
    <w:p w:rsidR="00C74510" w:rsidRDefault="00240652">
      <w:pPr>
        <w:spacing w:line="360" w:lineRule="auto"/>
        <w:ind w:left="-566" w:firstLine="637"/>
        <w:jc w:val="center"/>
        <w:rPr>
          <w:rFonts w:ascii="Times New Roman" w:eastAsia="YS Geo" w:hAnsi="Times New Roman" w:cs="YS Geo"/>
          <w:bCs/>
          <w:color w:val="000000"/>
          <w:sz w:val="28"/>
          <w:shd w:val="clear" w:color="auto" w:fill="FFFFFF"/>
        </w:rPr>
      </w:pPr>
      <w:proofErr w:type="gramStart"/>
      <w:r>
        <w:rPr>
          <w:rFonts w:ascii="Times New Roman" w:eastAsia="YS Geo" w:hAnsi="Times New Roman" w:cs="YS Geo"/>
          <w:bCs/>
          <w:color w:val="000000"/>
          <w:sz w:val="28"/>
          <w:shd w:val="clear" w:color="auto" w:fill="FFFFFF"/>
        </w:rPr>
        <w:t>Р</w:t>
      </w:r>
      <w:proofErr w:type="gramEnd"/>
    </w:p>
    <w:p w:rsidR="00C74510" w:rsidRDefault="00240652">
      <w:pPr>
        <w:spacing w:line="360" w:lineRule="auto"/>
        <w:ind w:left="-566" w:firstLine="637"/>
        <w:rPr>
          <w:rFonts w:ascii="Times New Roman" w:eastAsia="YS Geo" w:hAnsi="Times New Roman" w:cs="YS Geo"/>
          <w:b/>
          <w:color w:val="000000"/>
          <w:sz w:val="28"/>
          <w:shd w:val="clear" w:color="auto" w:fill="FFFFFF"/>
        </w:rPr>
      </w:pPr>
      <w:proofErr w:type="spellStart"/>
      <w:r>
        <w:rPr>
          <w:rFonts w:ascii="Times New Roman" w:eastAsia="YS Geo" w:hAnsi="Times New Roman" w:cs="YS Geo"/>
          <w:b/>
          <w:color w:val="000000"/>
          <w:sz w:val="28"/>
          <w:shd w:val="clear" w:color="auto" w:fill="FFFFFF"/>
        </w:rPr>
        <w:t>Рофл</w:t>
      </w:r>
      <w:proofErr w:type="spellEnd"/>
    </w:p>
    <w:p w:rsidR="00C74510" w:rsidRDefault="00240652">
      <w:pPr>
        <w:spacing w:line="360" w:lineRule="auto"/>
        <w:rPr>
          <w:rFonts w:ascii="Times New Roman" w:eastAsia="YS Geo" w:hAnsi="Times New Roman" w:cs="YS Geo"/>
          <w:i/>
          <w:color w:val="000000"/>
          <w:sz w:val="28"/>
          <w:shd w:val="clear" w:color="auto" w:fill="FFFFFF"/>
        </w:rPr>
      </w:pPr>
      <w:r>
        <w:rPr>
          <w:rFonts w:ascii="Times New Roman" w:eastAsia="YS Geo" w:hAnsi="Times New Roman" w:cs="YS Geo"/>
          <w:i/>
          <w:iCs/>
          <w:color w:val="000000"/>
          <w:sz w:val="28"/>
          <w:shd w:val="clear" w:color="auto" w:fill="FFFFFF"/>
        </w:rPr>
        <w:t xml:space="preserve">сущ., </w:t>
      </w:r>
      <w:proofErr w:type="spellStart"/>
      <w:r>
        <w:rPr>
          <w:rFonts w:ascii="Times New Roman" w:eastAsia="YS Geo" w:hAnsi="Times New Roman" w:cs="YS Geo"/>
          <w:i/>
          <w:iCs/>
          <w:color w:val="000000"/>
          <w:sz w:val="28"/>
          <w:shd w:val="clear" w:color="auto" w:fill="FFFFFF"/>
        </w:rPr>
        <w:t>мол</w:t>
      </w:r>
      <w:r>
        <w:rPr>
          <w:rFonts w:ascii="Times New Roman" w:eastAsia="YS Geo" w:hAnsi="Times New Roman" w:cs="YS Geo"/>
          <w:i/>
          <w:color w:val="000000"/>
          <w:sz w:val="28"/>
          <w:shd w:val="clear" w:color="auto" w:fill="FFFFFF"/>
        </w:rPr>
        <w:t>одёжн</w:t>
      </w:r>
      <w:proofErr w:type="spellEnd"/>
      <w:r>
        <w:rPr>
          <w:rFonts w:ascii="Times New Roman" w:eastAsia="YS Geo" w:hAnsi="Times New Roman" w:cs="YS Geo"/>
          <w:i/>
          <w:color w:val="000000"/>
          <w:sz w:val="28"/>
          <w:shd w:val="clear" w:color="auto" w:fill="FFFFFF"/>
        </w:rPr>
        <w:t>., разг.</w:t>
      </w:r>
    </w:p>
    <w:p w:rsidR="00C74510" w:rsidRDefault="00240652">
      <w:pPr>
        <w:spacing w:line="360" w:lineRule="auto"/>
        <w:rPr>
          <w:rFonts w:ascii="Times New Roman" w:eastAsia="YS Geo" w:hAnsi="Times New Roman" w:cs="YS Geo"/>
          <w:color w:val="000000"/>
          <w:sz w:val="28"/>
          <w:shd w:val="clear" w:color="auto" w:fill="FFFFFF"/>
        </w:rPr>
      </w:pPr>
      <w:r>
        <w:rPr>
          <w:rFonts w:ascii="Times New Roman" w:eastAsia="YS Geo" w:hAnsi="Times New Roman" w:cs="YS Geo"/>
          <w:color w:val="000000"/>
          <w:sz w:val="28"/>
          <w:shd w:val="clear" w:color="auto" w:fill="FFFFFF"/>
        </w:rPr>
        <w:t xml:space="preserve">Сильный смех (устар.); шутка, ироничная насмешка.                                                                                        Пример использования: </w:t>
      </w:r>
      <w:r>
        <w:rPr>
          <w:rFonts w:ascii="Times New Roman" w:eastAsia="YS Geo" w:hAnsi="Times New Roman" w:cs="YS Geo"/>
          <w:color w:val="000000"/>
          <w:sz w:val="28"/>
          <w:shd w:val="clear" w:color="auto" w:fill="FFFFFF"/>
        </w:rPr>
        <w:t>«</w:t>
      </w:r>
      <w:r>
        <w:rPr>
          <w:rFonts w:ascii="Times New Roman" w:eastAsia="YS Geo" w:hAnsi="Times New Roman" w:cs="YS Geo"/>
          <w:color w:val="000000"/>
          <w:sz w:val="28"/>
          <w:shd w:val="clear" w:color="auto" w:fill="FFFFFF"/>
        </w:rPr>
        <w:t xml:space="preserve">Да не обижайся, это был </w:t>
      </w:r>
      <w:proofErr w:type="spellStart"/>
      <w:r>
        <w:rPr>
          <w:rFonts w:ascii="Times New Roman" w:eastAsia="YS Geo" w:hAnsi="Times New Roman" w:cs="YS Geo"/>
          <w:color w:val="000000"/>
          <w:sz w:val="28"/>
          <w:shd w:val="clear" w:color="auto" w:fill="FFFFFF"/>
        </w:rPr>
        <w:t>рофл</w:t>
      </w:r>
      <w:proofErr w:type="spellEnd"/>
      <w:r>
        <w:rPr>
          <w:rFonts w:ascii="Times New Roman" w:eastAsia="YS Geo" w:hAnsi="Times New Roman" w:cs="YS Geo"/>
          <w:color w:val="000000"/>
          <w:sz w:val="28"/>
          <w:shd w:val="clear" w:color="auto" w:fill="FFFFFF"/>
        </w:rPr>
        <w:t>»</w:t>
      </w:r>
      <w:r>
        <w:rPr>
          <w:rFonts w:ascii="Times New Roman" w:eastAsia="YS Geo" w:hAnsi="Times New Roman" w:cs="YS Geo"/>
          <w:color w:val="000000"/>
          <w:sz w:val="28"/>
          <w:shd w:val="clear" w:color="auto" w:fill="FFFFFF"/>
        </w:rPr>
        <w:t>.</w:t>
      </w:r>
    </w:p>
    <w:p w:rsidR="00C74510" w:rsidRDefault="00240652">
      <w:pPr>
        <w:spacing w:line="360" w:lineRule="auto"/>
        <w:rPr>
          <w:rFonts w:ascii="Times New Roman" w:eastAsia="YS Geo" w:hAnsi="Times New Roman" w:cs="YS Geo"/>
          <w:color w:val="000000"/>
          <w:sz w:val="28"/>
          <w:shd w:val="clear" w:color="auto" w:fill="FFFFFF"/>
        </w:rPr>
      </w:pPr>
      <w:r>
        <w:rPr>
          <w:rFonts w:ascii="Times New Roman" w:eastAsia="YS Geo" w:hAnsi="Times New Roman" w:cs="YS Geo"/>
          <w:color w:val="000000"/>
          <w:sz w:val="28"/>
          <w:shd w:val="clear" w:color="auto" w:fill="FFFFFF"/>
        </w:rPr>
        <w:t>Этимология</w:t>
      </w:r>
      <w:r>
        <w:rPr>
          <w:rFonts w:ascii="Times New Roman" w:eastAsia="YS Geo" w:hAnsi="Times New Roman" w:cs="YS Geo"/>
          <w:color w:val="000000"/>
          <w:sz w:val="28"/>
          <w:shd w:val="clear" w:color="auto" w:fill="FFFFFF"/>
        </w:rPr>
        <w:t>: Слово «</w:t>
      </w:r>
      <w:proofErr w:type="spellStart"/>
      <w:r>
        <w:rPr>
          <w:rFonts w:ascii="Times New Roman" w:eastAsia="YS Geo" w:hAnsi="Times New Roman" w:cs="YS Geo"/>
          <w:color w:val="000000"/>
          <w:sz w:val="28"/>
          <w:shd w:val="clear" w:color="auto" w:fill="FFFFFF"/>
        </w:rPr>
        <w:t>рофл</w:t>
      </w:r>
      <w:proofErr w:type="spellEnd"/>
      <w:r>
        <w:rPr>
          <w:rFonts w:ascii="Times New Roman" w:eastAsia="YS Geo" w:hAnsi="Times New Roman" w:cs="YS Geo"/>
          <w:color w:val="000000"/>
          <w:sz w:val="28"/>
          <w:shd w:val="clear" w:color="auto" w:fill="FFFFFF"/>
        </w:rPr>
        <w:t xml:space="preserve">» заимствовано из английского </w:t>
      </w:r>
      <w:proofErr w:type="gramStart"/>
      <w:r>
        <w:rPr>
          <w:rFonts w:ascii="Times New Roman" w:eastAsia="YS Geo" w:hAnsi="Times New Roman" w:cs="YS Geo"/>
          <w:color w:val="000000"/>
          <w:sz w:val="28"/>
          <w:shd w:val="clear" w:color="auto" w:fill="FFFFFF"/>
        </w:rPr>
        <w:t>интернет-сленга</w:t>
      </w:r>
      <w:proofErr w:type="gramEnd"/>
      <w:r>
        <w:rPr>
          <w:rFonts w:ascii="Times New Roman" w:eastAsia="YS Geo" w:hAnsi="Times New Roman" w:cs="YS Geo"/>
          <w:color w:val="000000"/>
          <w:sz w:val="28"/>
          <w:shd w:val="clear" w:color="auto" w:fill="FFFFFF"/>
        </w:rPr>
        <w:t xml:space="preserve"> как калька аббревиатуры «ROFL» (</w:t>
      </w:r>
      <w:proofErr w:type="spellStart"/>
      <w:r>
        <w:rPr>
          <w:rFonts w:ascii="Times New Roman" w:eastAsia="YS Geo" w:hAnsi="Times New Roman" w:cs="YS Geo"/>
          <w:color w:val="000000"/>
          <w:sz w:val="28"/>
          <w:shd w:val="clear" w:color="auto" w:fill="FFFFFF"/>
        </w:rPr>
        <w:t>Rolling</w:t>
      </w:r>
      <w:proofErr w:type="spellEnd"/>
      <w:r>
        <w:rPr>
          <w:rFonts w:ascii="Times New Roman" w:eastAsia="YS Geo" w:hAnsi="Times New Roman" w:cs="YS Geo"/>
          <w:color w:val="000000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eastAsia="YS Geo" w:hAnsi="Times New Roman" w:cs="YS Geo"/>
          <w:color w:val="000000"/>
          <w:sz w:val="28"/>
          <w:shd w:val="clear" w:color="auto" w:fill="FFFFFF"/>
        </w:rPr>
        <w:t>On</w:t>
      </w:r>
      <w:proofErr w:type="spellEnd"/>
      <w:r>
        <w:rPr>
          <w:rFonts w:ascii="Times New Roman" w:eastAsia="YS Geo" w:hAnsi="Times New Roman" w:cs="YS Geo"/>
          <w:color w:val="000000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eastAsia="YS Geo" w:hAnsi="Times New Roman" w:cs="YS Geo"/>
          <w:color w:val="000000"/>
          <w:sz w:val="28"/>
          <w:shd w:val="clear" w:color="auto" w:fill="FFFFFF"/>
        </w:rPr>
        <w:t>the</w:t>
      </w:r>
      <w:proofErr w:type="spellEnd"/>
      <w:r>
        <w:rPr>
          <w:rFonts w:ascii="Times New Roman" w:eastAsia="YS Geo" w:hAnsi="Times New Roman" w:cs="YS Geo"/>
          <w:color w:val="000000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eastAsia="YS Geo" w:hAnsi="Times New Roman" w:cs="YS Geo"/>
          <w:color w:val="000000"/>
          <w:sz w:val="28"/>
          <w:shd w:val="clear" w:color="auto" w:fill="FFFFFF"/>
        </w:rPr>
        <w:t>Floor</w:t>
      </w:r>
      <w:proofErr w:type="spellEnd"/>
      <w:r>
        <w:rPr>
          <w:rFonts w:ascii="Times New Roman" w:eastAsia="YS Geo" w:hAnsi="Times New Roman" w:cs="YS Geo"/>
          <w:color w:val="000000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eastAsia="YS Geo" w:hAnsi="Times New Roman" w:cs="YS Geo"/>
          <w:color w:val="000000"/>
          <w:sz w:val="28"/>
          <w:shd w:val="clear" w:color="auto" w:fill="FFFFFF"/>
        </w:rPr>
        <w:t>Laughing</w:t>
      </w:r>
      <w:proofErr w:type="spellEnd"/>
      <w:r>
        <w:rPr>
          <w:rFonts w:ascii="Times New Roman" w:eastAsia="YS Geo" w:hAnsi="Times New Roman" w:cs="YS Geo"/>
          <w:color w:val="000000"/>
          <w:sz w:val="28"/>
          <w:shd w:val="clear" w:color="auto" w:fill="FFFFFF"/>
        </w:rPr>
        <w:t>).</w:t>
      </w:r>
    </w:p>
    <w:p w:rsidR="00C74510" w:rsidRDefault="00240652">
      <w:pPr>
        <w:spacing w:line="360" w:lineRule="auto"/>
        <w:jc w:val="center"/>
        <w:rPr>
          <w:rFonts w:ascii="Times New Roman" w:eastAsia="YS Geo" w:hAnsi="Times New Roman" w:cs="YS Geo"/>
          <w:bCs/>
          <w:color w:val="000000"/>
          <w:sz w:val="28"/>
          <w:shd w:val="clear" w:color="auto" w:fill="FFFFFF"/>
        </w:rPr>
      </w:pPr>
      <w:r>
        <w:rPr>
          <w:rFonts w:ascii="Times New Roman" w:eastAsia="YS Geo" w:hAnsi="Times New Roman" w:cs="YS Geo"/>
          <w:bCs/>
          <w:color w:val="000000"/>
          <w:sz w:val="28"/>
          <w:shd w:val="clear" w:color="auto" w:fill="FFFFFF"/>
        </w:rPr>
        <w:t>С</w:t>
      </w:r>
    </w:p>
    <w:p w:rsidR="00C74510" w:rsidRDefault="00240652">
      <w:pPr>
        <w:spacing w:line="360" w:lineRule="auto"/>
        <w:rPr>
          <w:rFonts w:ascii="Times New Roman" w:eastAsia="YS Geo" w:hAnsi="Times New Roman" w:cs="YS Geo"/>
          <w:b/>
          <w:color w:val="000000"/>
          <w:sz w:val="28"/>
          <w:shd w:val="clear" w:color="auto" w:fill="FFFFFF"/>
        </w:rPr>
      </w:pPr>
      <w:proofErr w:type="spellStart"/>
      <w:r>
        <w:rPr>
          <w:rFonts w:ascii="Times New Roman" w:eastAsia="YS Geo" w:hAnsi="Times New Roman" w:cs="YS Geo"/>
          <w:b/>
          <w:color w:val="000000"/>
          <w:sz w:val="28"/>
          <w:shd w:val="clear" w:color="auto" w:fill="FFFFFF"/>
        </w:rPr>
        <w:t>Скебоб</w:t>
      </w:r>
      <w:proofErr w:type="spellEnd"/>
    </w:p>
    <w:p w:rsidR="00C74510" w:rsidRDefault="00240652">
      <w:pPr>
        <w:spacing w:line="360" w:lineRule="auto"/>
        <w:ind w:left="-566" w:firstLine="566"/>
        <w:rPr>
          <w:rFonts w:ascii="Times New Roman" w:eastAsia="YS Geo" w:hAnsi="Times New Roman" w:cs="YS Geo"/>
          <w:color w:val="000000"/>
          <w:sz w:val="28"/>
          <w:shd w:val="clear" w:color="auto" w:fill="FFFFFF"/>
        </w:rPr>
      </w:pPr>
      <w:r>
        <w:rPr>
          <w:rFonts w:ascii="Times New Roman" w:eastAsia="YS Geo" w:hAnsi="Times New Roman" w:cs="YS Geo"/>
          <w:i/>
          <w:iCs/>
          <w:color w:val="000000"/>
          <w:sz w:val="28"/>
          <w:shd w:val="clear" w:color="auto" w:fill="FFFFFF"/>
        </w:rPr>
        <w:t xml:space="preserve">сущ., </w:t>
      </w:r>
      <w:proofErr w:type="spellStart"/>
      <w:r>
        <w:rPr>
          <w:rFonts w:ascii="Times New Roman" w:eastAsia="YS Geo" w:hAnsi="Times New Roman" w:cs="YS Geo"/>
          <w:i/>
          <w:iCs/>
          <w:color w:val="000000"/>
          <w:sz w:val="28"/>
          <w:shd w:val="clear" w:color="auto" w:fill="FFFFFF"/>
        </w:rPr>
        <w:t>молодё</w:t>
      </w:r>
      <w:r>
        <w:rPr>
          <w:rFonts w:ascii="Times New Roman" w:eastAsia="YS Geo" w:hAnsi="Times New Roman" w:cs="YS Geo"/>
          <w:i/>
          <w:color w:val="000000"/>
          <w:sz w:val="28"/>
          <w:shd w:val="clear" w:color="auto" w:fill="FFFFFF"/>
        </w:rPr>
        <w:t>жн</w:t>
      </w:r>
      <w:proofErr w:type="spellEnd"/>
      <w:r>
        <w:rPr>
          <w:rFonts w:ascii="Times New Roman" w:eastAsia="YS Geo" w:hAnsi="Times New Roman" w:cs="YS Geo"/>
          <w:i/>
          <w:color w:val="000000"/>
          <w:sz w:val="28"/>
          <w:shd w:val="clear" w:color="auto" w:fill="FFFFFF"/>
        </w:rPr>
        <w:t>., ирон.</w:t>
      </w:r>
      <w:r>
        <w:rPr>
          <w:rFonts w:ascii="Times New Roman" w:eastAsia="YS Geo" w:hAnsi="Times New Roman" w:cs="YS Geo"/>
          <w:color w:val="000000"/>
          <w:sz w:val="28"/>
          <w:shd w:val="clear" w:color="auto" w:fill="FFFFFF"/>
        </w:rPr>
        <w:t xml:space="preserve"> </w:t>
      </w:r>
    </w:p>
    <w:p w:rsidR="00C74510" w:rsidRDefault="00240652">
      <w:pPr>
        <w:spacing w:line="360" w:lineRule="auto"/>
        <w:rPr>
          <w:rFonts w:ascii="Times New Roman" w:eastAsia="YS Geo" w:hAnsi="Times New Roman" w:cs="YS Geo"/>
          <w:color w:val="000000"/>
          <w:sz w:val="28"/>
          <w:shd w:val="clear" w:color="auto" w:fill="FFFFFF"/>
        </w:rPr>
      </w:pPr>
      <w:r>
        <w:rPr>
          <w:rFonts w:ascii="Times New Roman" w:eastAsia="YS Geo" w:hAnsi="Times New Roman" w:cs="YS Geo"/>
          <w:color w:val="000000"/>
          <w:sz w:val="28"/>
          <w:shd w:val="clear" w:color="auto" w:fill="FFFFFF"/>
        </w:rPr>
        <w:t xml:space="preserve">Символ иронии и нелепости; помогает выражать растерянность, удивление. Пример </w:t>
      </w:r>
      <w:r>
        <w:rPr>
          <w:rFonts w:ascii="Times New Roman" w:eastAsia="YS Geo" w:hAnsi="Times New Roman" w:cs="YS Geo"/>
          <w:color w:val="000000"/>
          <w:sz w:val="28"/>
          <w:shd w:val="clear" w:color="auto" w:fill="FFFFFF"/>
        </w:rPr>
        <w:t xml:space="preserve">использования: "Я пытаюсь объяснить маме, что работаю из дома. </w:t>
      </w:r>
      <w:proofErr w:type="spellStart"/>
      <w:r>
        <w:rPr>
          <w:rFonts w:ascii="Times New Roman" w:eastAsia="YS Geo" w:hAnsi="Times New Roman" w:cs="YS Geo"/>
          <w:color w:val="000000"/>
          <w:sz w:val="28"/>
          <w:shd w:val="clear" w:color="auto" w:fill="FFFFFF"/>
        </w:rPr>
        <w:t>Ск</w:t>
      </w:r>
      <w:r>
        <w:rPr>
          <w:rFonts w:ascii="Times New Roman" w:eastAsia="YS Geo" w:hAnsi="Times New Roman" w:cs="YS Geo"/>
          <w:color w:val="000000"/>
          <w:sz w:val="28"/>
          <w:shd w:val="clear" w:color="auto" w:fill="FFFFFF"/>
        </w:rPr>
        <w:t>е</w:t>
      </w:r>
      <w:r>
        <w:rPr>
          <w:rFonts w:ascii="Times New Roman" w:eastAsia="YS Geo" w:hAnsi="Times New Roman" w:cs="YS Geo"/>
          <w:color w:val="000000"/>
          <w:sz w:val="28"/>
          <w:shd w:val="clear" w:color="auto" w:fill="FFFFFF"/>
        </w:rPr>
        <w:t>боб</w:t>
      </w:r>
      <w:proofErr w:type="spellEnd"/>
      <w:r>
        <w:rPr>
          <w:rFonts w:ascii="Times New Roman" w:eastAsia="YS Geo" w:hAnsi="Times New Roman" w:cs="YS Geo"/>
          <w:color w:val="000000"/>
          <w:sz w:val="28"/>
          <w:shd w:val="clear" w:color="auto" w:fill="FFFFFF"/>
        </w:rPr>
        <w:t>".</w:t>
      </w:r>
    </w:p>
    <w:p w:rsidR="00C74510" w:rsidRDefault="00240652">
      <w:pPr>
        <w:spacing w:line="360" w:lineRule="auto"/>
        <w:ind w:left="-566" w:firstLine="566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YS Geo" w:hAnsi="Times New Roman" w:cs="YS Geo"/>
          <w:color w:val="000000"/>
          <w:sz w:val="28"/>
          <w:shd w:val="clear" w:color="auto" w:fill="FFFFFF"/>
        </w:rPr>
        <w:t>Этимология</w:t>
      </w:r>
      <w:r>
        <w:rPr>
          <w:rFonts w:ascii="Times New Roman" w:eastAsia="YS Geo" w:hAnsi="Times New Roman" w:cs="YS Geo"/>
          <w:color w:val="000000"/>
          <w:sz w:val="28"/>
          <w:shd w:val="clear" w:color="auto" w:fill="FFFFFF"/>
        </w:rPr>
        <w:t>: отсутствует.</w:t>
      </w:r>
    </w:p>
    <w:p w:rsidR="00C74510" w:rsidRDefault="00240652">
      <w:pPr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Практическая часть</w:t>
      </w:r>
    </w:p>
    <w:p w:rsidR="00C74510" w:rsidRDefault="00240652">
      <w:pPr>
        <w:spacing w:after="0" w:line="36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Анкетирование</w:t>
      </w:r>
    </w:p>
    <w:p w:rsidR="00C74510" w:rsidRDefault="0024065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Мне стало интересно, как часто мои одноклассники используют сленг</w:t>
      </w:r>
      <w:r>
        <w:rPr>
          <w:rFonts w:ascii="Times New Roman" w:hAnsi="Times New Roman"/>
          <w:sz w:val="28"/>
          <w:szCs w:val="28"/>
          <w:shd w:val="clear" w:color="auto" w:fill="FFFFFF"/>
        </w:rPr>
        <w:t>о</w:t>
      </w:r>
      <w:r>
        <w:rPr>
          <w:rFonts w:ascii="Times New Roman" w:hAnsi="Times New Roman"/>
          <w:sz w:val="28"/>
          <w:szCs w:val="28"/>
          <w:shd w:val="clear" w:color="auto" w:fill="FFFFFF"/>
        </w:rPr>
        <w:t>вую лексику и зачем они используют жаргон. Чтобы выяснить эт</w:t>
      </w:r>
      <w:r>
        <w:rPr>
          <w:rFonts w:ascii="Times New Roman" w:hAnsi="Times New Roman"/>
          <w:sz w:val="28"/>
          <w:szCs w:val="28"/>
          <w:shd w:val="clear" w:color="auto" w:fill="FFFFFF"/>
        </w:rPr>
        <w:t>о, я провела анкету в формате онлайн-опроса. Учащимся было предложено ответить на 7 вопросов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с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вариантами ответов:</w:t>
      </w:r>
    </w:p>
    <w:p w:rsidR="00C74510" w:rsidRDefault="00240652">
      <w:pPr>
        <w:spacing w:after="0" w:line="360" w:lineRule="auto"/>
        <w:ind w:firstLine="1701"/>
        <w:jc w:val="both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>1. Как часто вы используете сленговые слова и выражения в п</w:t>
      </w: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о</w:t>
      </w: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вседневной речи?</w:t>
      </w:r>
    </w:p>
    <w:p w:rsidR="00C74510" w:rsidRDefault="00240652">
      <w:pPr>
        <w:spacing w:after="0" w:line="360" w:lineRule="auto"/>
        <w:ind w:firstLine="850"/>
        <w:jc w:val="both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А. Каждый день</w:t>
      </w:r>
    </w:p>
    <w:p w:rsidR="00C74510" w:rsidRDefault="00240652">
      <w:pPr>
        <w:spacing w:after="0" w:line="360" w:lineRule="auto"/>
        <w:ind w:firstLine="850"/>
        <w:jc w:val="both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Б. Несколько раз в неделю</w:t>
      </w:r>
    </w:p>
    <w:p w:rsidR="00C74510" w:rsidRDefault="00240652">
      <w:pPr>
        <w:spacing w:after="0" w:line="360" w:lineRule="auto"/>
        <w:ind w:firstLine="850"/>
        <w:jc w:val="both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В. Не использую вовсе</w:t>
      </w:r>
    </w:p>
    <w:p w:rsidR="00C74510" w:rsidRDefault="00240652">
      <w:pPr>
        <w:spacing w:after="0" w:line="360" w:lineRule="auto"/>
        <w:ind w:firstLine="1701"/>
        <w:jc w:val="both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2. Почему </w:t>
      </w: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в</w:t>
      </w: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>ы используете сленговую лексику?</w:t>
      </w:r>
    </w:p>
    <w:p w:rsidR="00C74510" w:rsidRDefault="00240652">
      <w:pPr>
        <w:spacing w:after="0" w:line="360" w:lineRule="auto"/>
        <w:ind w:firstLine="850"/>
        <w:jc w:val="both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А. Часто обычных слов недостаточно, чтобы описать весь спектр во</w:t>
      </w: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з</w:t>
      </w: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никающих эмоций и чувств.</w:t>
      </w:r>
    </w:p>
    <w:p w:rsidR="00C74510" w:rsidRDefault="00240652">
      <w:pPr>
        <w:spacing w:after="0" w:line="360" w:lineRule="auto"/>
        <w:ind w:firstLine="850"/>
        <w:jc w:val="both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Б. Я не люблю долго разговаривать, а сленг помогает ускорить речь, при этом сохраняя смысл фраз.</w:t>
      </w:r>
    </w:p>
    <w:p w:rsidR="00C74510" w:rsidRDefault="00240652">
      <w:pPr>
        <w:spacing w:after="0" w:line="360" w:lineRule="auto"/>
        <w:ind w:firstLine="850"/>
        <w:jc w:val="both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В. Сленг</w:t>
      </w: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YS Geo" w:hAnsi="Times New Roman" w:cs="YS Geo"/>
          <w:color w:val="000000"/>
          <w:sz w:val="28"/>
        </w:rPr>
        <w:t xml:space="preserve">— </w:t>
      </w: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>способ самовы</w:t>
      </w: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>ражения и отличительный признак от мира взрослых.</w:t>
      </w:r>
    </w:p>
    <w:p w:rsidR="00C74510" w:rsidRDefault="00240652">
      <w:pPr>
        <w:spacing w:after="0" w:line="360" w:lineRule="auto"/>
        <w:ind w:firstLine="1701"/>
        <w:jc w:val="both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>3. Как вы относитесь к идее создания словаря сленга для уч</w:t>
      </w: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а</w:t>
      </w: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>щихся вашего лицея?</w:t>
      </w:r>
    </w:p>
    <w:p w:rsidR="00C74510" w:rsidRDefault="00240652">
      <w:pPr>
        <w:spacing w:after="0" w:line="360" w:lineRule="auto"/>
        <w:ind w:firstLine="850"/>
        <w:jc w:val="both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А. Полностью поддерживаю</w:t>
      </w:r>
    </w:p>
    <w:p w:rsidR="00C74510" w:rsidRDefault="00240652">
      <w:pPr>
        <w:spacing w:after="0" w:line="360" w:lineRule="auto"/>
        <w:ind w:firstLine="850"/>
        <w:jc w:val="both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Б.</w:t>
      </w: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Нейтрально</w:t>
      </w:r>
    </w:p>
    <w:p w:rsidR="00C74510" w:rsidRDefault="00240652">
      <w:pPr>
        <w:spacing w:after="0" w:line="360" w:lineRule="auto"/>
        <w:ind w:firstLine="850"/>
        <w:jc w:val="both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В. Не вижу смысла</w:t>
      </w:r>
    </w:p>
    <w:p w:rsidR="00C74510" w:rsidRDefault="00240652">
      <w:pPr>
        <w:spacing w:after="0" w:line="360" w:lineRule="auto"/>
        <w:ind w:firstLine="1701"/>
        <w:jc w:val="both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>4. Какие функции, по вашему мнению, должен выполнять сле</w:t>
      </w: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н</w:t>
      </w: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говый словарь</w:t>
      </w: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>?</w:t>
      </w:r>
    </w:p>
    <w:p w:rsidR="00C74510" w:rsidRDefault="00240652">
      <w:pPr>
        <w:spacing w:after="0" w:line="360" w:lineRule="auto"/>
        <w:ind w:firstLine="850"/>
        <w:jc w:val="both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А. Объяснять смысл сленговых слов и выражений</w:t>
      </w:r>
    </w:p>
    <w:p w:rsidR="00C74510" w:rsidRDefault="00240652">
      <w:pPr>
        <w:spacing w:after="0" w:line="360" w:lineRule="auto"/>
        <w:ind w:firstLine="850"/>
        <w:jc w:val="both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Б. Содержать примеры использования в предложениях</w:t>
      </w:r>
    </w:p>
    <w:p w:rsidR="00C74510" w:rsidRDefault="00240652">
      <w:pPr>
        <w:spacing w:after="0" w:line="360" w:lineRule="auto"/>
        <w:ind w:firstLine="850"/>
        <w:jc w:val="both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В. Систематиз</w:t>
      </w: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ация</w:t>
      </w: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 сленг</w:t>
      </w: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а</w:t>
      </w: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 по группам</w:t>
      </w:r>
    </w:p>
    <w:p w:rsidR="00C74510" w:rsidRDefault="00240652">
      <w:pPr>
        <w:spacing w:after="0" w:line="360" w:lineRule="auto"/>
        <w:ind w:firstLine="1701"/>
        <w:jc w:val="both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>5. Как вы думаете, поможет ли сленговый словарь улучшить коммуникацию между учащимися и взрослыми?</w:t>
      </w:r>
    </w:p>
    <w:p w:rsidR="00C74510" w:rsidRDefault="00240652">
      <w:pPr>
        <w:spacing w:after="0" w:line="360" w:lineRule="auto"/>
        <w:ind w:firstLine="850"/>
        <w:jc w:val="both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lastRenderedPageBreak/>
        <w:t>А. Да</w:t>
      </w:r>
    </w:p>
    <w:p w:rsidR="00C74510" w:rsidRDefault="00240652">
      <w:pPr>
        <w:spacing w:after="0" w:line="360" w:lineRule="auto"/>
        <w:ind w:firstLine="850"/>
        <w:jc w:val="both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Б. Возможно</w:t>
      </w:r>
    </w:p>
    <w:p w:rsidR="00C74510" w:rsidRDefault="00240652">
      <w:pPr>
        <w:spacing w:after="0" w:line="360" w:lineRule="auto"/>
        <w:ind w:firstLine="850"/>
        <w:jc w:val="both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В. Не</w:t>
      </w: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>т</w:t>
      </w:r>
    </w:p>
    <w:p w:rsidR="00C74510" w:rsidRDefault="00240652">
      <w:pPr>
        <w:spacing w:after="0" w:line="360" w:lineRule="auto"/>
        <w:ind w:firstLine="1701"/>
        <w:jc w:val="both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>6. Какие сленговые слова или выражения, на ваш взгляд, дол</w:t>
      </w: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ж</w:t>
      </w: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ны быть включены в словарь в первую очередь?</w:t>
      </w:r>
    </w:p>
    <w:p w:rsidR="00C74510" w:rsidRDefault="00240652">
      <w:pPr>
        <w:spacing w:after="0" w:line="360" w:lineRule="auto"/>
        <w:ind w:firstLine="850"/>
        <w:jc w:val="both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А. Те, что вызывают наибольшее непонимание у взрослых</w:t>
      </w:r>
    </w:p>
    <w:p w:rsidR="00C74510" w:rsidRDefault="00240652">
      <w:pPr>
        <w:spacing w:after="0" w:line="360" w:lineRule="auto"/>
        <w:ind w:firstLine="850"/>
        <w:jc w:val="both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Б. Те, что используют все учащиеся</w:t>
      </w:r>
    </w:p>
    <w:p w:rsidR="00C74510" w:rsidRDefault="00240652">
      <w:pPr>
        <w:spacing w:after="0" w:line="360" w:lineRule="auto"/>
        <w:ind w:firstLine="850"/>
        <w:jc w:val="both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В. Другое</w:t>
      </w:r>
    </w:p>
    <w:p w:rsidR="00C74510" w:rsidRDefault="00240652">
      <w:pPr>
        <w:spacing w:after="0" w:line="360" w:lineRule="auto"/>
        <w:ind w:firstLine="1701"/>
        <w:jc w:val="both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>7. Как часто вы сталкиваетесь с ситуациями, когда н</w:t>
      </w: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е понимаете значение сленгового слова?</w:t>
      </w:r>
    </w:p>
    <w:p w:rsidR="00C74510" w:rsidRDefault="00240652">
      <w:pPr>
        <w:spacing w:after="0" w:line="360" w:lineRule="auto"/>
        <w:ind w:firstLine="850"/>
        <w:jc w:val="both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А. Никогда, все сленговые выражения и слова мне понятны</w:t>
      </w:r>
    </w:p>
    <w:p w:rsidR="00C74510" w:rsidRDefault="00240652">
      <w:pPr>
        <w:spacing w:after="0" w:line="360" w:lineRule="auto"/>
        <w:ind w:firstLine="850"/>
        <w:jc w:val="both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Б. Иногда, когда используются </w:t>
      </w: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недавно</w:t>
      </w: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 появившиеся</w:t>
      </w: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 сленговые выр</w:t>
      </w: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а</w:t>
      </w: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жения и слова</w:t>
      </w:r>
    </w:p>
    <w:p w:rsidR="00C74510" w:rsidRDefault="00240652">
      <w:pPr>
        <w:spacing w:after="0" w:line="360" w:lineRule="auto"/>
        <w:ind w:firstLine="85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В. Очень часто</w:t>
      </w:r>
    </w:p>
    <w:p w:rsidR="00C74510" w:rsidRDefault="00240652">
      <w:pPr>
        <w:pStyle w:val="af7"/>
        <w:shd w:val="clear" w:color="auto" w:fill="FFFFFF"/>
        <w:spacing w:before="120" w:beforeAutospacing="0" w:after="120" w:afterAutospacing="0" w:line="360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Было опрошено 100 человек, учащихся</w:t>
      </w:r>
      <w:r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6-8 классов средней школы города О</w:t>
      </w:r>
      <w:r>
        <w:rPr>
          <w:sz w:val="28"/>
          <w:szCs w:val="28"/>
          <w:shd w:val="clear" w:color="auto" w:fill="FFFFFF"/>
        </w:rPr>
        <w:t>м</w:t>
      </w:r>
      <w:r>
        <w:rPr>
          <w:sz w:val="28"/>
          <w:szCs w:val="28"/>
          <w:shd w:val="clear" w:color="auto" w:fill="FFFFFF"/>
        </w:rPr>
        <w:t>ска «Лицея № 54». В результате выяснилось, что многие ученики используют сленговую лексику на ежедневной основе. Большинство учащихся используют сленг для описания эмоций и чувств, ведь нередко обычных слов не хватает, чт</w:t>
      </w:r>
      <w:r>
        <w:rPr>
          <w:sz w:val="28"/>
          <w:szCs w:val="28"/>
          <w:shd w:val="clear" w:color="auto" w:fill="FFFFFF"/>
        </w:rPr>
        <w:t xml:space="preserve">обы </w:t>
      </w:r>
      <w:r>
        <w:rPr>
          <w:sz w:val="28"/>
          <w:szCs w:val="28"/>
          <w:shd w:val="clear" w:color="auto" w:fill="FFFFFF"/>
        </w:rPr>
        <w:t>их</w:t>
      </w:r>
      <w:r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описать. Почти все ребята отмечают, что сленговый словарь улучшил и упростил бы коммуникацию между ними и старшим поколением. Некоторые ребята относятся нейтрально к идее создания словаря сленга, что может гов</w:t>
      </w:r>
      <w:r>
        <w:rPr>
          <w:sz w:val="28"/>
          <w:szCs w:val="28"/>
          <w:shd w:val="clear" w:color="auto" w:fill="FFFFFF"/>
        </w:rPr>
        <w:t>о</w:t>
      </w:r>
      <w:r>
        <w:rPr>
          <w:sz w:val="28"/>
          <w:szCs w:val="28"/>
          <w:shd w:val="clear" w:color="auto" w:fill="FFFFFF"/>
        </w:rPr>
        <w:t xml:space="preserve">рить о </w:t>
      </w:r>
      <w:r>
        <w:rPr>
          <w:sz w:val="28"/>
          <w:szCs w:val="28"/>
          <w:shd w:val="clear" w:color="auto" w:fill="FFFFFF"/>
        </w:rPr>
        <w:t>его</w:t>
      </w:r>
      <w:r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нен</w:t>
      </w:r>
      <w:r>
        <w:rPr>
          <w:sz w:val="28"/>
          <w:szCs w:val="28"/>
          <w:shd w:val="clear" w:color="auto" w:fill="FFFFFF"/>
        </w:rPr>
        <w:t>уж</w:t>
      </w:r>
      <w:r>
        <w:rPr>
          <w:sz w:val="28"/>
          <w:szCs w:val="28"/>
          <w:shd w:val="clear" w:color="auto" w:fill="FFFFFF"/>
        </w:rPr>
        <w:t xml:space="preserve">ности для них в жизни; </w:t>
      </w:r>
      <w:r>
        <w:rPr>
          <w:sz w:val="28"/>
          <w:szCs w:val="28"/>
          <w:shd w:val="clear" w:color="auto" w:fill="FFFFFF"/>
        </w:rPr>
        <w:t>возможно, они используют жаргон в общении довольно редко. Несмотря на это, многие обучающиеся поддержив</w:t>
      </w:r>
      <w:r>
        <w:rPr>
          <w:sz w:val="28"/>
          <w:szCs w:val="28"/>
          <w:shd w:val="clear" w:color="auto" w:fill="FFFFFF"/>
        </w:rPr>
        <w:t>а</w:t>
      </w:r>
      <w:r>
        <w:rPr>
          <w:sz w:val="28"/>
          <w:szCs w:val="28"/>
          <w:shd w:val="clear" w:color="auto" w:fill="FFFFFF"/>
        </w:rPr>
        <w:t xml:space="preserve">ют идею создания сленгового словаря, что говорит </w:t>
      </w:r>
      <w:proofErr w:type="gramStart"/>
      <w:r>
        <w:rPr>
          <w:sz w:val="28"/>
          <w:szCs w:val="28"/>
          <w:shd w:val="clear" w:color="auto" w:fill="FFFFFF"/>
        </w:rPr>
        <w:t>о</w:t>
      </w:r>
      <w:r>
        <w:rPr>
          <w:sz w:val="28"/>
          <w:szCs w:val="28"/>
          <w:shd w:val="clear" w:color="auto" w:fill="FFFFFF"/>
        </w:rPr>
        <w:t>б</w:t>
      </w:r>
      <w:proofErr w:type="gramEnd"/>
      <w:r>
        <w:rPr>
          <w:sz w:val="28"/>
          <w:szCs w:val="28"/>
          <w:shd w:val="clear" w:color="auto" w:fill="FFFFFF"/>
        </w:rPr>
        <w:t xml:space="preserve"> ежедневном пользовании жаргоном и заинтересованности в улучшении взаимопонимания в общении между мол</w:t>
      </w:r>
      <w:r>
        <w:rPr>
          <w:sz w:val="28"/>
          <w:szCs w:val="28"/>
          <w:shd w:val="clear" w:color="auto" w:fill="FFFFFF"/>
        </w:rPr>
        <w:t>одёжью и старшим поколением.</w:t>
      </w:r>
    </w:p>
    <w:p w:rsidR="00C74510" w:rsidRDefault="00C74510">
      <w:pPr>
        <w:pStyle w:val="af7"/>
        <w:shd w:val="clear" w:color="auto" w:fill="FFFFFF"/>
        <w:spacing w:before="120" w:beforeAutospacing="0" w:after="120" w:afterAutospacing="0" w:line="360" w:lineRule="auto"/>
        <w:jc w:val="both"/>
        <w:rPr>
          <w:sz w:val="28"/>
          <w:szCs w:val="28"/>
        </w:rPr>
      </w:pPr>
    </w:p>
    <w:p w:rsidR="00C74510" w:rsidRDefault="00240652">
      <w:pPr>
        <w:pStyle w:val="af7"/>
        <w:pageBreakBefore/>
        <w:shd w:val="clear" w:color="auto" w:fill="FFFFFF"/>
        <w:spacing w:before="120" w:beforeAutospacing="0" w:after="120" w:afterAutospacing="0" w:line="360" w:lineRule="auto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lastRenderedPageBreak/>
        <w:t>ЗАКЛЮЧЕНИЕ</w:t>
      </w:r>
    </w:p>
    <w:p w:rsidR="00C74510" w:rsidRDefault="00240652">
      <w:pPr>
        <w:pStyle w:val="af7"/>
        <w:shd w:val="clear" w:color="auto" w:fill="FFFFFF"/>
        <w:spacing w:before="120" w:beforeAutospacing="0" w:after="120" w:afterAutospacing="0" w:line="360" w:lineRule="auto"/>
        <w:ind w:firstLine="85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В рамках </w:t>
      </w:r>
      <w:proofErr w:type="gramStart"/>
      <w:r>
        <w:rPr>
          <w:sz w:val="28"/>
          <w:szCs w:val="28"/>
          <w:shd w:val="clear" w:color="auto" w:fill="FFFFFF"/>
        </w:rPr>
        <w:t>индивидуального проекта</w:t>
      </w:r>
      <w:proofErr w:type="gramEnd"/>
      <w:r>
        <w:rPr>
          <w:sz w:val="28"/>
          <w:szCs w:val="28"/>
          <w:shd w:val="clear" w:color="auto" w:fill="FFFFFF"/>
        </w:rPr>
        <w:t xml:space="preserve"> на тему «Создание сленгового сл</w:t>
      </w:r>
      <w:r>
        <w:rPr>
          <w:sz w:val="28"/>
          <w:szCs w:val="28"/>
          <w:shd w:val="clear" w:color="auto" w:fill="FFFFFF"/>
        </w:rPr>
        <w:t>о</w:t>
      </w:r>
      <w:r>
        <w:rPr>
          <w:sz w:val="28"/>
          <w:szCs w:val="28"/>
          <w:shd w:val="clear" w:color="auto" w:fill="FFFFFF"/>
        </w:rPr>
        <w:t>варя учащихся Лицея №54» был собран и проанализирован материал — сленг</w:t>
      </w:r>
      <w:r>
        <w:rPr>
          <w:sz w:val="28"/>
          <w:szCs w:val="28"/>
          <w:shd w:val="clear" w:color="auto" w:fill="FFFFFF"/>
        </w:rPr>
        <w:t>о</w:t>
      </w:r>
      <w:r>
        <w:rPr>
          <w:sz w:val="28"/>
          <w:szCs w:val="28"/>
          <w:shd w:val="clear" w:color="auto" w:fill="FFFFFF"/>
        </w:rPr>
        <w:t xml:space="preserve">вые слова и выражения, используемые учениками. В итоге практической части </w:t>
      </w:r>
      <w:r>
        <w:rPr>
          <w:sz w:val="28"/>
          <w:szCs w:val="28"/>
          <w:shd w:val="clear" w:color="auto" w:fill="FFFFFF"/>
        </w:rPr>
        <w:t>работы был создан «Словарь сленговых слов и выражений учащихся Лицея №54».</w:t>
      </w:r>
    </w:p>
    <w:p w:rsidR="00C74510" w:rsidRDefault="00240652">
      <w:pPr>
        <w:pStyle w:val="af7"/>
        <w:shd w:val="clear" w:color="auto" w:fill="FFFFFF"/>
        <w:spacing w:before="120" w:beforeAutospacing="0" w:after="120" w:afterAutospacing="0" w:line="360" w:lineRule="auto"/>
        <w:ind w:firstLine="85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Результаты исследования позволяют сделать несколько выводов:</w:t>
      </w:r>
    </w:p>
    <w:p w:rsidR="00C74510" w:rsidRDefault="00240652">
      <w:pPr>
        <w:pStyle w:val="af7"/>
        <w:numPr>
          <w:ilvl w:val="0"/>
          <w:numId w:val="4"/>
        </w:numPr>
        <w:shd w:val="clear" w:color="auto" w:fill="FFFFFF"/>
        <w:spacing w:before="120" w:beforeAutospacing="0" w:after="120" w:afterAutospacing="0" w:line="360" w:lineRule="auto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Изучены теоретические основы понятия «сленг» и его функции в современном языке.</w:t>
      </w:r>
    </w:p>
    <w:p w:rsidR="00C74510" w:rsidRDefault="00240652">
      <w:pPr>
        <w:pStyle w:val="af7"/>
        <w:numPr>
          <w:ilvl w:val="0"/>
          <w:numId w:val="4"/>
        </w:numPr>
        <w:shd w:val="clear" w:color="auto" w:fill="FFFFFF"/>
        <w:spacing w:before="120" w:beforeAutospacing="0" w:after="120" w:afterAutospacing="0" w:line="360" w:lineRule="auto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Проведён опрос и анализ социальных сет</w:t>
      </w:r>
      <w:r>
        <w:rPr>
          <w:sz w:val="28"/>
          <w:szCs w:val="28"/>
          <w:shd w:val="clear" w:color="auto" w:fill="FFFFFF"/>
        </w:rPr>
        <w:t>ей среди учащихся Л</w:t>
      </w:r>
      <w:r>
        <w:rPr>
          <w:sz w:val="28"/>
          <w:szCs w:val="28"/>
          <w:shd w:val="clear" w:color="auto" w:fill="FFFFFF"/>
        </w:rPr>
        <w:t>и</w:t>
      </w:r>
      <w:r>
        <w:rPr>
          <w:sz w:val="28"/>
          <w:szCs w:val="28"/>
          <w:shd w:val="clear" w:color="auto" w:fill="FFFFFF"/>
        </w:rPr>
        <w:t>цея №54 для выявления актуальных сленговых выражений.</w:t>
      </w:r>
    </w:p>
    <w:p w:rsidR="00C74510" w:rsidRDefault="00240652">
      <w:pPr>
        <w:pStyle w:val="af7"/>
        <w:numPr>
          <w:ilvl w:val="0"/>
          <w:numId w:val="4"/>
        </w:numPr>
        <w:shd w:val="clear" w:color="auto" w:fill="FFFFFF"/>
        <w:spacing w:before="120" w:beforeAutospacing="0" w:after="120" w:afterAutospacing="0" w:line="360" w:lineRule="auto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Систематизированы и описаны значения и примеры использов</w:t>
      </w:r>
      <w:r>
        <w:rPr>
          <w:sz w:val="28"/>
          <w:szCs w:val="28"/>
          <w:shd w:val="clear" w:color="auto" w:fill="FFFFFF"/>
        </w:rPr>
        <w:t>а</w:t>
      </w:r>
      <w:r>
        <w:rPr>
          <w:sz w:val="28"/>
          <w:szCs w:val="28"/>
          <w:shd w:val="clear" w:color="auto" w:fill="FFFFFF"/>
        </w:rPr>
        <w:t>ния некоторых слов и выражений.</w:t>
      </w:r>
    </w:p>
    <w:p w:rsidR="00C74510" w:rsidRDefault="00240652">
      <w:pPr>
        <w:pStyle w:val="af7"/>
        <w:numPr>
          <w:ilvl w:val="0"/>
          <w:numId w:val="4"/>
        </w:numPr>
        <w:shd w:val="clear" w:color="auto" w:fill="FFFFFF"/>
        <w:spacing w:before="120" w:beforeAutospacing="0" w:after="120" w:afterAutospacing="0" w:line="360" w:lineRule="auto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Разработаны и оформлены электронный и печатный варианты «Сленгового словаря учащихся Лицея </w:t>
      </w:r>
      <w:r>
        <w:rPr>
          <w:sz w:val="28"/>
          <w:szCs w:val="28"/>
          <w:shd w:val="clear" w:color="auto" w:fill="FFFFFF"/>
        </w:rPr>
        <w:t>№54».</w:t>
      </w:r>
    </w:p>
    <w:p w:rsidR="00C74510" w:rsidRDefault="00240652">
      <w:pPr>
        <w:pStyle w:val="af7"/>
        <w:shd w:val="clear" w:color="auto" w:fill="FFFFFF"/>
        <w:spacing w:before="120" w:beforeAutospacing="0" w:after="120" w:afterAutospacing="0" w:line="360" w:lineRule="auto"/>
        <w:ind w:firstLine="85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Цель проекта была достигнута: систематизированы и описаны наиболее распространённые слова и выражения молодёжного сленга, используемые в с</w:t>
      </w:r>
      <w:r>
        <w:rPr>
          <w:sz w:val="28"/>
          <w:szCs w:val="28"/>
          <w:shd w:val="clear" w:color="auto" w:fill="FFFFFF"/>
        </w:rPr>
        <w:t>о</w:t>
      </w:r>
      <w:r>
        <w:rPr>
          <w:sz w:val="28"/>
          <w:szCs w:val="28"/>
          <w:shd w:val="clear" w:color="auto" w:fill="FFFFFF"/>
        </w:rPr>
        <w:t>циальных сетях и устной речи. Они представлены в виде сленгового словаря.</w:t>
      </w:r>
    </w:p>
    <w:p w:rsidR="00C74510" w:rsidRDefault="00240652">
      <w:pPr>
        <w:pStyle w:val="af7"/>
        <w:shd w:val="clear" w:color="auto" w:fill="FFFFFF"/>
        <w:spacing w:before="120" w:beforeAutospacing="0" w:after="120" w:afterAutospacing="0" w:line="360" w:lineRule="auto"/>
        <w:ind w:firstLine="85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Этот словарь может быть полезен родит</w:t>
      </w:r>
      <w:r>
        <w:rPr>
          <w:sz w:val="28"/>
          <w:szCs w:val="28"/>
          <w:shd w:val="clear" w:color="auto" w:fill="FFFFFF"/>
        </w:rPr>
        <w:t>елям и учителям, которые не знакомы с молодёжным сленгом. Он поможет лучше понимать подростковую речь и сократит коммуникативный барьер.</w:t>
      </w:r>
    </w:p>
    <w:p w:rsidR="00C74510" w:rsidRDefault="00240652">
      <w:pPr>
        <w:pStyle w:val="af7"/>
        <w:shd w:val="clear" w:color="auto" w:fill="FFFFFF"/>
        <w:spacing w:before="120" w:beforeAutospacing="0" w:after="120" w:afterAutospacing="0" w:line="360" w:lineRule="auto"/>
        <w:ind w:firstLine="85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Перспективы дальнейшего исследования включают отслеживание дин</w:t>
      </w:r>
      <w:r>
        <w:rPr>
          <w:sz w:val="28"/>
          <w:szCs w:val="28"/>
          <w:shd w:val="clear" w:color="auto" w:fill="FFFFFF"/>
        </w:rPr>
        <w:t>а</w:t>
      </w:r>
      <w:r>
        <w:rPr>
          <w:sz w:val="28"/>
          <w:szCs w:val="28"/>
          <w:shd w:val="clear" w:color="auto" w:fill="FFFFFF"/>
        </w:rPr>
        <w:t>мики и актуализацию словаря, расширение выборки и разраб</w:t>
      </w:r>
      <w:r>
        <w:rPr>
          <w:sz w:val="28"/>
          <w:szCs w:val="28"/>
          <w:shd w:val="clear" w:color="auto" w:fill="FFFFFF"/>
        </w:rPr>
        <w:t>отку рекоменд</w:t>
      </w:r>
      <w:r>
        <w:rPr>
          <w:sz w:val="28"/>
          <w:szCs w:val="28"/>
          <w:shd w:val="clear" w:color="auto" w:fill="FFFFFF"/>
        </w:rPr>
        <w:t>а</w:t>
      </w:r>
      <w:r>
        <w:rPr>
          <w:sz w:val="28"/>
          <w:szCs w:val="28"/>
          <w:shd w:val="clear" w:color="auto" w:fill="FFFFFF"/>
        </w:rPr>
        <w:t>ций для родителей и учителей по эффективному использованию этих знаний для улучшения коммуникации.</w:t>
      </w:r>
    </w:p>
    <w:p w:rsidR="00C74510" w:rsidRDefault="00240652">
      <w:pPr>
        <w:pStyle w:val="af7"/>
        <w:shd w:val="clear" w:color="auto" w:fill="FFFFFF"/>
        <w:spacing w:before="120" w:beforeAutospacing="0" w:after="120" w:afterAutospacing="0" w:line="360" w:lineRule="auto"/>
        <w:ind w:firstLine="850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Таким образом, сленг школьников — это не только язык учащихся, но и важная составляющая современного русского языка. Он подчёркивает, как </w:t>
      </w:r>
      <w:r>
        <w:rPr>
          <w:sz w:val="28"/>
          <w:szCs w:val="28"/>
          <w:shd w:val="clear" w:color="auto" w:fill="FFFFFF"/>
        </w:rPr>
        <w:lastRenderedPageBreak/>
        <w:t>быстр</w:t>
      </w:r>
      <w:r>
        <w:rPr>
          <w:sz w:val="28"/>
          <w:szCs w:val="28"/>
          <w:shd w:val="clear" w:color="auto" w:fill="FFFFFF"/>
        </w:rPr>
        <w:t>о развивается язык, и показывает, что язык — это живая, постоянно м</w:t>
      </w:r>
      <w:r>
        <w:rPr>
          <w:sz w:val="28"/>
          <w:szCs w:val="28"/>
          <w:shd w:val="clear" w:color="auto" w:fill="FFFFFF"/>
        </w:rPr>
        <w:t>е</w:t>
      </w:r>
      <w:r>
        <w:rPr>
          <w:sz w:val="28"/>
          <w:szCs w:val="28"/>
          <w:shd w:val="clear" w:color="auto" w:fill="FFFFFF"/>
        </w:rPr>
        <w:t>няющаяся система, сохраняющая своё богатство и мощь.</w:t>
      </w:r>
      <w:r>
        <w:rPr>
          <w:sz w:val="28"/>
          <w:szCs w:val="28"/>
          <w:shd w:val="clear" w:color="auto" w:fill="FFFFFF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</w:p>
    <w:p w:rsidR="00C74510" w:rsidRDefault="00C74510">
      <w:pPr>
        <w:pStyle w:val="c47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</w:p>
    <w:p w:rsidR="00C74510" w:rsidRDefault="00240652">
      <w:pPr>
        <w:spacing w:after="0" w:line="360" w:lineRule="auto"/>
        <w:ind w:left="567" w:right="851"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br/>
      </w:r>
    </w:p>
    <w:p w:rsidR="00C74510" w:rsidRDefault="00C74510">
      <w:pPr>
        <w:spacing w:after="0" w:line="360" w:lineRule="auto"/>
        <w:ind w:left="567" w:right="852"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74510" w:rsidRDefault="00C74510">
      <w:pPr>
        <w:pStyle w:val="afe"/>
        <w:spacing w:after="0" w:line="360" w:lineRule="auto"/>
        <w:ind w:left="1287" w:right="852"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74510" w:rsidRDefault="00C74510">
      <w:pPr>
        <w:spacing w:after="0" w:line="360" w:lineRule="auto"/>
        <w:ind w:right="852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C74510" w:rsidRDefault="00C74510">
      <w:pPr>
        <w:spacing w:after="0" w:line="360" w:lineRule="auto"/>
        <w:ind w:right="852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C74510" w:rsidRDefault="00C74510">
      <w:pPr>
        <w:spacing w:after="0" w:line="360" w:lineRule="auto"/>
        <w:ind w:right="852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C74510" w:rsidRDefault="00C74510">
      <w:pPr>
        <w:spacing w:after="0" w:line="360" w:lineRule="auto"/>
        <w:ind w:right="852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C74510" w:rsidRDefault="00C74510">
      <w:pPr>
        <w:spacing w:after="0" w:line="360" w:lineRule="auto"/>
        <w:ind w:right="852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C74510" w:rsidRDefault="00C74510">
      <w:pPr>
        <w:spacing w:after="0" w:line="360" w:lineRule="auto"/>
        <w:ind w:right="852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C74510" w:rsidRDefault="00C74510">
      <w:pPr>
        <w:spacing w:after="0" w:line="360" w:lineRule="auto"/>
        <w:ind w:right="852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C74510" w:rsidRDefault="00C74510">
      <w:pPr>
        <w:spacing w:after="0" w:line="360" w:lineRule="auto"/>
        <w:ind w:right="852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C74510" w:rsidRDefault="00C74510">
      <w:pPr>
        <w:spacing w:after="0" w:line="360" w:lineRule="auto"/>
        <w:ind w:right="852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C74510" w:rsidRDefault="00C74510">
      <w:pPr>
        <w:spacing w:after="0" w:line="360" w:lineRule="auto"/>
        <w:ind w:right="852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C74510" w:rsidRDefault="00C74510">
      <w:pPr>
        <w:spacing w:after="0" w:line="360" w:lineRule="auto"/>
        <w:ind w:right="852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C74510" w:rsidRDefault="00C74510">
      <w:pPr>
        <w:spacing w:after="0" w:line="360" w:lineRule="auto"/>
        <w:ind w:right="852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C74510" w:rsidRDefault="00C74510">
      <w:pPr>
        <w:spacing w:after="0" w:line="360" w:lineRule="auto"/>
        <w:ind w:right="852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C74510" w:rsidRDefault="00C74510">
      <w:pPr>
        <w:spacing w:after="0" w:line="360" w:lineRule="auto"/>
        <w:ind w:right="852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C74510" w:rsidRDefault="00C74510">
      <w:pPr>
        <w:spacing w:after="0" w:line="360" w:lineRule="auto"/>
        <w:ind w:right="852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C74510" w:rsidRDefault="00C74510">
      <w:pPr>
        <w:spacing w:after="0" w:line="360" w:lineRule="auto"/>
        <w:ind w:right="852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C74510" w:rsidRDefault="00240652">
      <w:pPr>
        <w:pageBreakBefore/>
        <w:spacing w:after="0" w:line="360" w:lineRule="auto"/>
        <w:ind w:right="852"/>
        <w:jc w:val="both"/>
        <w:rPr>
          <w:rStyle w:val="c0"/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lastRenderedPageBreak/>
        <w:t>СПИСОК ЛИТЕРАТУРЫ</w:t>
      </w:r>
    </w:p>
    <w:p w:rsidR="00C74510" w:rsidRDefault="00240652">
      <w:pPr>
        <w:pStyle w:val="afe"/>
        <w:numPr>
          <w:ilvl w:val="0"/>
          <w:numId w:val="5"/>
        </w:numPr>
        <w:spacing w:after="0" w:line="360" w:lineRule="auto"/>
        <w:ind w:right="852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highlight w:val="white"/>
        </w:rPr>
        <w:t xml:space="preserve">Грачёв М. А., Мокиенко В. М. «Русский жаргон: историко-этимологическое словообразование, </w:t>
      </w:r>
      <w:r>
        <w:rPr>
          <w:rFonts w:ascii="Times New Roman" w:eastAsia="Times New Roman" w:hAnsi="Times New Roman"/>
          <w:color w:val="333333"/>
          <w:sz w:val="28"/>
          <w:szCs w:val="28"/>
          <w:highlight w:val="white"/>
        </w:rPr>
        <w:t>происхождение жаргонных слов и выражений, пояснение, примеры из тюремного фольклора». М.: АСТ-ПРЕСС кн., 2009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C74510" w:rsidRDefault="00240652">
      <w:pPr>
        <w:pStyle w:val="afe"/>
        <w:numPr>
          <w:ilvl w:val="0"/>
          <w:numId w:val="5"/>
        </w:numPr>
        <w:spacing w:after="0" w:line="360" w:lineRule="auto"/>
        <w:ind w:right="852"/>
        <w:jc w:val="both"/>
        <w:rPr>
          <w:rFonts w:ascii="Times New Roman" w:eastAsia="Times New Roman" w:hAnsi="Times New Roman"/>
          <w:color w:val="333333"/>
          <w:sz w:val="28"/>
          <w:szCs w:val="28"/>
        </w:rPr>
      </w:pPr>
      <w:r>
        <w:rPr>
          <w:rStyle w:val="13"/>
          <w:rFonts w:ascii="Times New Roman" w:eastAsia="Times New Roman" w:hAnsi="Times New Roman"/>
          <w:b w:val="0"/>
          <w:bCs w:val="0"/>
          <w:color w:val="333333"/>
          <w:sz w:val="28"/>
          <w:szCs w:val="28"/>
        </w:rPr>
        <w:t>Береговская Э. М.</w:t>
      </w:r>
      <w:r>
        <w:rPr>
          <w:rFonts w:ascii="Times New Roman" w:eastAsia="Times New Roman" w:hAnsi="Times New Roman"/>
          <w:color w:val="333333"/>
          <w:sz w:val="28"/>
          <w:szCs w:val="28"/>
        </w:rPr>
        <w:t> Молодёжный сленг: формирование и функци</w:t>
      </w:r>
      <w:r>
        <w:rPr>
          <w:rFonts w:ascii="Times New Roman" w:eastAsia="Times New Roman" w:hAnsi="Times New Roman"/>
          <w:color w:val="333333"/>
          <w:sz w:val="28"/>
          <w:szCs w:val="28"/>
        </w:rPr>
        <w:t>о</w:t>
      </w:r>
      <w:r>
        <w:rPr>
          <w:rFonts w:ascii="Times New Roman" w:eastAsia="Times New Roman" w:hAnsi="Times New Roman"/>
          <w:color w:val="333333"/>
          <w:sz w:val="28"/>
          <w:szCs w:val="28"/>
        </w:rPr>
        <w:t>нирование // Вопр</w:t>
      </w:r>
      <w:r>
        <w:rPr>
          <w:rFonts w:ascii="Times New Roman" w:eastAsia="Times New Roman" w:hAnsi="Times New Roman"/>
          <w:color w:val="333333"/>
          <w:sz w:val="28"/>
          <w:szCs w:val="28"/>
        </w:rPr>
        <w:t>осы языкознания. — 1996. — № 3. — С. 32–41.</w:t>
      </w:r>
    </w:p>
    <w:p w:rsidR="00C74510" w:rsidRDefault="00240652">
      <w:pPr>
        <w:pStyle w:val="afe"/>
        <w:numPr>
          <w:ilvl w:val="0"/>
          <w:numId w:val="5"/>
        </w:numPr>
        <w:spacing w:after="0" w:line="360" w:lineRule="auto"/>
        <w:ind w:right="852"/>
        <w:jc w:val="both"/>
        <w:rPr>
          <w:rFonts w:ascii="Times New Roman" w:eastAsia="Times New Roman" w:hAnsi="Times New Roman"/>
          <w:color w:val="333333"/>
          <w:sz w:val="28"/>
          <w:szCs w:val="28"/>
        </w:rPr>
      </w:pPr>
      <w:proofErr w:type="spellStart"/>
      <w:r>
        <w:rPr>
          <w:rStyle w:val="13"/>
          <w:rFonts w:ascii="Times New Roman" w:eastAsia="Times New Roman" w:hAnsi="Times New Roman"/>
          <w:b w:val="0"/>
          <w:bCs w:val="0"/>
          <w:color w:val="333333"/>
          <w:sz w:val="28"/>
          <w:szCs w:val="28"/>
        </w:rPr>
        <w:t>Мизюрина</w:t>
      </w:r>
      <w:proofErr w:type="spellEnd"/>
      <w:r>
        <w:rPr>
          <w:rStyle w:val="13"/>
          <w:rFonts w:ascii="Times New Roman" w:eastAsia="Times New Roman" w:hAnsi="Times New Roman"/>
          <w:b w:val="0"/>
          <w:bCs w:val="0"/>
          <w:color w:val="333333"/>
          <w:sz w:val="28"/>
          <w:szCs w:val="28"/>
        </w:rPr>
        <w:t xml:space="preserve"> Т. В.</w:t>
      </w:r>
      <w:r>
        <w:rPr>
          <w:rFonts w:ascii="Times New Roman" w:eastAsia="Times New Roman" w:hAnsi="Times New Roman"/>
          <w:color w:val="333333"/>
          <w:sz w:val="28"/>
          <w:szCs w:val="28"/>
        </w:rPr>
        <w:t> Определени</w:t>
      </w:r>
      <w:r>
        <w:rPr>
          <w:rFonts w:ascii="Times New Roman" w:eastAsia="Times New Roman" w:hAnsi="Times New Roman"/>
          <w:color w:val="333333"/>
          <w:sz w:val="28"/>
          <w:szCs w:val="28"/>
        </w:rPr>
        <w:t>е и общие характеристики понятия «сленг», его роль в языке и культуре России // Вестник Челяби</w:t>
      </w:r>
      <w:r>
        <w:rPr>
          <w:rFonts w:ascii="Times New Roman" w:eastAsia="Times New Roman" w:hAnsi="Times New Roman"/>
          <w:color w:val="333333"/>
          <w:sz w:val="28"/>
          <w:szCs w:val="28"/>
        </w:rPr>
        <w:t>н</w:t>
      </w:r>
      <w:r>
        <w:rPr>
          <w:rFonts w:ascii="Times New Roman" w:eastAsia="Times New Roman" w:hAnsi="Times New Roman"/>
          <w:color w:val="333333"/>
          <w:sz w:val="28"/>
          <w:szCs w:val="28"/>
        </w:rPr>
        <w:t>ского государственного университета. — 2013. — №1 — С. 106–111. </w:t>
      </w:r>
    </w:p>
    <w:p w:rsidR="00C74510" w:rsidRDefault="00240652">
      <w:pPr>
        <w:pStyle w:val="afe"/>
        <w:numPr>
          <w:ilvl w:val="0"/>
          <w:numId w:val="5"/>
        </w:numPr>
        <w:spacing w:after="0" w:line="360" w:lineRule="auto"/>
        <w:ind w:right="852"/>
        <w:jc w:val="both"/>
        <w:rPr>
          <w:rFonts w:ascii="Times New Roman" w:eastAsia="Times New Roman" w:hAnsi="Times New Roman"/>
          <w:color w:val="333333"/>
          <w:sz w:val="28"/>
          <w:szCs w:val="28"/>
        </w:rPr>
      </w:pPr>
      <w:r>
        <w:rPr>
          <w:rStyle w:val="13"/>
          <w:rFonts w:ascii="Times New Roman" w:eastAsia="Times New Roman" w:hAnsi="Times New Roman"/>
          <w:b w:val="0"/>
          <w:bCs w:val="0"/>
          <w:color w:val="333333"/>
          <w:sz w:val="28"/>
          <w:szCs w:val="28"/>
        </w:rPr>
        <w:t>Никитина Т. Г.</w:t>
      </w:r>
      <w:r>
        <w:rPr>
          <w:rFonts w:ascii="Times New Roman" w:eastAsia="Times New Roman" w:hAnsi="Times New Roman"/>
          <w:color w:val="333333"/>
          <w:sz w:val="28"/>
          <w:szCs w:val="28"/>
        </w:rPr>
        <w:t xml:space="preserve"> Современный молодёжный лексикон в </w:t>
      </w:r>
      <w:proofErr w:type="spellStart"/>
      <w:r>
        <w:rPr>
          <w:rFonts w:ascii="Times New Roman" w:eastAsia="Times New Roman" w:hAnsi="Times New Roman"/>
          <w:color w:val="333333"/>
          <w:sz w:val="28"/>
          <w:szCs w:val="28"/>
        </w:rPr>
        <w:t>лингв</w:t>
      </w:r>
      <w:r>
        <w:rPr>
          <w:rFonts w:ascii="Times New Roman" w:eastAsia="Times New Roman" w:hAnsi="Times New Roman"/>
          <w:color w:val="333333"/>
          <w:sz w:val="28"/>
          <w:szCs w:val="28"/>
        </w:rPr>
        <w:t>о</w:t>
      </w:r>
      <w:r>
        <w:rPr>
          <w:rFonts w:ascii="Times New Roman" w:eastAsia="Times New Roman" w:hAnsi="Times New Roman"/>
          <w:color w:val="333333"/>
          <w:sz w:val="28"/>
          <w:szCs w:val="28"/>
        </w:rPr>
        <w:t>культурологическом</w:t>
      </w:r>
      <w:proofErr w:type="spellEnd"/>
      <w:r>
        <w:rPr>
          <w:rFonts w:ascii="Times New Roman" w:eastAsia="Times New Roman" w:hAnsi="Times New Roman"/>
          <w:color w:val="333333"/>
          <w:sz w:val="28"/>
          <w:szCs w:val="28"/>
        </w:rPr>
        <w:t xml:space="preserve"> и </w:t>
      </w:r>
      <w:proofErr w:type="gramStart"/>
      <w:r>
        <w:rPr>
          <w:rFonts w:ascii="Times New Roman" w:eastAsia="Times New Roman" w:hAnsi="Times New Roman"/>
          <w:color w:val="333333"/>
          <w:sz w:val="28"/>
          <w:szCs w:val="28"/>
        </w:rPr>
        <w:t>лексикографическом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333333"/>
          <w:sz w:val="28"/>
          <w:szCs w:val="28"/>
        </w:rPr>
        <w:t>а</w:t>
      </w:r>
      <w:r>
        <w:rPr>
          <w:rFonts w:ascii="Times New Roman" w:eastAsia="Times New Roman" w:hAnsi="Times New Roman"/>
          <w:color w:val="333333"/>
          <w:sz w:val="28"/>
          <w:szCs w:val="28"/>
        </w:rPr>
        <w:t>спектах: Моногр</w:t>
      </w:r>
      <w:r>
        <w:rPr>
          <w:rFonts w:ascii="Times New Roman" w:eastAsia="Times New Roman" w:hAnsi="Times New Roman"/>
          <w:color w:val="333333"/>
          <w:sz w:val="28"/>
          <w:szCs w:val="28"/>
        </w:rPr>
        <w:t>а</w:t>
      </w:r>
      <w:r>
        <w:rPr>
          <w:rFonts w:ascii="Times New Roman" w:eastAsia="Times New Roman" w:hAnsi="Times New Roman"/>
          <w:color w:val="333333"/>
          <w:sz w:val="28"/>
          <w:szCs w:val="28"/>
        </w:rPr>
        <w:t>фия. — Псков: Псковский государственный университет, 2012.</w:t>
      </w:r>
    </w:p>
    <w:p w:rsidR="00C74510" w:rsidRDefault="00240652">
      <w:pPr>
        <w:pStyle w:val="afe"/>
        <w:numPr>
          <w:ilvl w:val="0"/>
          <w:numId w:val="5"/>
        </w:numPr>
        <w:spacing w:after="0" w:line="360" w:lineRule="auto"/>
        <w:ind w:right="852"/>
        <w:jc w:val="both"/>
        <w:rPr>
          <w:rFonts w:ascii="Times New Roman" w:eastAsia="Times New Roman" w:hAnsi="Times New Roman"/>
          <w:sz w:val="28"/>
          <w:szCs w:val="28"/>
        </w:rPr>
      </w:pPr>
      <w:hyperlink r:id="rId8" w:tooltip="https://cyberleninka.ru/article/n/issledovanie-argo-zhargona-i-slenga-voprosy-terminologii" w:history="1">
        <w:r>
          <w:rPr>
            <w:rStyle w:val="a6"/>
            <w:rFonts w:ascii="Times New Roman" w:eastAsia="Times New Roman" w:hAnsi="Times New Roman"/>
            <w:sz w:val="28"/>
          </w:rPr>
          <w:t>https://cyberleninka.ru/article/n/issledovanie-argo-zhargona-i-slenga-voprosy-terminologii</w:t>
        </w:r>
      </w:hyperlink>
    </w:p>
    <w:p w:rsidR="00C74510" w:rsidRDefault="00240652">
      <w:pPr>
        <w:pStyle w:val="afe"/>
        <w:numPr>
          <w:ilvl w:val="0"/>
          <w:numId w:val="5"/>
        </w:numPr>
        <w:spacing w:after="0" w:line="360" w:lineRule="auto"/>
        <w:ind w:right="852"/>
        <w:jc w:val="both"/>
        <w:rPr>
          <w:rFonts w:ascii="Times New Roman" w:eastAsia="Times New Roman" w:hAnsi="Times New Roman"/>
          <w:sz w:val="28"/>
          <w:szCs w:val="28"/>
        </w:rPr>
      </w:pPr>
      <w:hyperlink r:id="rId9" w:tooltip="https://aif.ru/health/children/gerla_kotly_i_prikid_kak_evolyucioniroval_shkolnyy_sleng" w:history="1">
        <w:r>
          <w:rPr>
            <w:rStyle w:val="a6"/>
            <w:rFonts w:ascii="Times New Roman" w:eastAsia="Times New Roman" w:hAnsi="Times New Roman"/>
            <w:sz w:val="28"/>
          </w:rPr>
          <w:t>https://aif.ru/health/children/gerla_kotly_i_prikid_kak_evolyucioniroval_shkolnyy_sleng</w:t>
        </w:r>
      </w:hyperlink>
    </w:p>
    <w:p w:rsidR="00C74510" w:rsidRDefault="00240652">
      <w:pPr>
        <w:pStyle w:val="afe"/>
        <w:numPr>
          <w:ilvl w:val="0"/>
          <w:numId w:val="5"/>
        </w:numPr>
        <w:spacing w:after="0" w:line="360" w:lineRule="auto"/>
        <w:ind w:right="852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hyperlink r:id="rId10" w:tooltip="https://www.websmi.by/2025/07/ot-chuvaka-do-tyubika-kak-menyalsya-molodezhnyj-sleng-ot-90-h-do-nashih-dnej/" w:history="1">
        <w:r>
          <w:rPr>
            <w:rStyle w:val="a6"/>
            <w:rFonts w:ascii="Times New Roman" w:eastAsia="Times New Roman" w:hAnsi="Times New Roman"/>
            <w:sz w:val="28"/>
          </w:rPr>
          <w:t>https://www.websmi.by/2025/07/ot-chuvaka-do-tyubika-kak-menyals</w:t>
        </w:r>
        <w:r>
          <w:rPr>
            <w:rStyle w:val="a6"/>
            <w:rFonts w:ascii="Times New Roman" w:eastAsia="Times New Roman" w:hAnsi="Times New Roman"/>
            <w:sz w:val="28"/>
          </w:rPr>
          <w:t>ya-molodezhnyj-sleng-ot-90-h-do-nashih-dnej/</w:t>
        </w:r>
      </w:hyperlink>
    </w:p>
    <w:p w:rsidR="00C74510" w:rsidRDefault="00C74510">
      <w:pPr>
        <w:spacing w:after="0" w:line="360" w:lineRule="auto"/>
        <w:ind w:right="852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C74510" w:rsidRDefault="00C74510">
      <w:pPr>
        <w:spacing w:after="0" w:line="360" w:lineRule="auto"/>
        <w:ind w:left="567" w:right="852"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74510" w:rsidRDefault="00C74510">
      <w:pPr>
        <w:spacing w:after="0" w:line="360" w:lineRule="auto"/>
        <w:ind w:left="567" w:right="852"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74510" w:rsidRDefault="00C74510">
      <w:pPr>
        <w:spacing w:after="0" w:line="240" w:lineRule="auto"/>
        <w:ind w:left="567" w:right="852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C74510" w:rsidRDefault="00C74510">
      <w:pPr>
        <w:spacing w:after="0" w:line="240" w:lineRule="auto"/>
        <w:ind w:left="567" w:right="852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C74510" w:rsidRDefault="00240652">
      <w:pPr>
        <w:pageBreakBefore/>
        <w:spacing w:after="0" w:line="240" w:lineRule="auto"/>
        <w:ind w:right="852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lastRenderedPageBreak/>
        <w:t>Приложение 1</w:t>
      </w:r>
    </w:p>
    <w:p w:rsidR="00C74510" w:rsidRDefault="00240652">
      <w:pPr>
        <w:pStyle w:val="af7"/>
        <w:spacing w:before="0" w:beforeAutospacing="0" w:after="200" w:afterAutospacing="0" w:line="360" w:lineRule="auto"/>
        <w:jc w:val="both"/>
        <w:rPr>
          <w:sz w:val="28"/>
          <w:szCs w:val="28"/>
        </w:rPr>
      </w:pPr>
      <w:r>
        <w:rPr>
          <w:color w:val="212529"/>
          <w:sz w:val="28"/>
          <w:szCs w:val="28"/>
          <w:shd w:val="clear" w:color="auto" w:fill="FFFFFF"/>
        </w:rPr>
        <w:t>Вопрос №1. Как часто вы используете сленговые слова и выражения в повс</w:t>
      </w:r>
      <w:r>
        <w:rPr>
          <w:color w:val="212529"/>
          <w:sz w:val="28"/>
          <w:szCs w:val="28"/>
          <w:shd w:val="clear" w:color="auto" w:fill="FFFFFF"/>
        </w:rPr>
        <w:t>е</w:t>
      </w:r>
      <w:r>
        <w:rPr>
          <w:color w:val="212529"/>
          <w:sz w:val="28"/>
          <w:szCs w:val="28"/>
          <w:shd w:val="clear" w:color="auto" w:fill="FFFFFF"/>
        </w:rPr>
        <w:t>дневной речи? Результат: из представленных данных следует, что 8</w:t>
      </w:r>
      <w:r>
        <w:rPr>
          <w:color w:val="212529"/>
          <w:sz w:val="28"/>
          <w:szCs w:val="28"/>
          <w:shd w:val="clear" w:color="auto" w:fill="FFFFFF"/>
        </w:rPr>
        <w:t>6</w:t>
      </w:r>
      <w:r>
        <w:rPr>
          <w:color w:val="212529"/>
          <w:sz w:val="28"/>
          <w:szCs w:val="28"/>
          <w:shd w:val="clear" w:color="auto" w:fill="FFFFFF"/>
        </w:rPr>
        <w:t>% учас</w:t>
      </w:r>
      <w:r>
        <w:rPr>
          <w:color w:val="212529"/>
          <w:sz w:val="28"/>
          <w:szCs w:val="28"/>
          <w:shd w:val="clear" w:color="auto" w:fill="FFFFFF"/>
        </w:rPr>
        <w:t>т</w:t>
      </w:r>
      <w:r>
        <w:rPr>
          <w:color w:val="212529"/>
          <w:sz w:val="28"/>
          <w:szCs w:val="28"/>
          <w:shd w:val="clear" w:color="auto" w:fill="FFFFFF"/>
        </w:rPr>
        <w:t>ников используют сленг ежедневно, 1</w:t>
      </w:r>
      <w:r>
        <w:rPr>
          <w:color w:val="212529"/>
          <w:sz w:val="28"/>
          <w:szCs w:val="28"/>
          <w:shd w:val="clear" w:color="auto" w:fill="FFFFFF"/>
        </w:rPr>
        <w:t>3</w:t>
      </w:r>
      <w:r>
        <w:rPr>
          <w:color w:val="212529"/>
          <w:sz w:val="28"/>
          <w:szCs w:val="28"/>
          <w:shd w:val="clear" w:color="auto" w:fill="FFFFFF"/>
        </w:rPr>
        <w:t xml:space="preserve">% используют несколько раз в неделю, а </w:t>
      </w:r>
      <w:r>
        <w:rPr>
          <w:color w:val="212529"/>
          <w:sz w:val="28"/>
          <w:szCs w:val="28"/>
          <w:shd w:val="clear" w:color="auto" w:fill="FFFFFF"/>
        </w:rPr>
        <w:t>1</w:t>
      </w:r>
      <w:r>
        <w:rPr>
          <w:color w:val="212529"/>
          <w:sz w:val="28"/>
          <w:szCs w:val="28"/>
          <w:shd w:val="clear" w:color="auto" w:fill="FFFFFF"/>
        </w:rPr>
        <w:t>% не используют вовсе. На основании полученных данных следует, что и</w:t>
      </w:r>
      <w:r>
        <w:rPr>
          <w:color w:val="212529"/>
          <w:sz w:val="28"/>
          <w:szCs w:val="28"/>
          <w:shd w:val="clear" w:color="auto" w:fill="FFFFFF"/>
        </w:rPr>
        <w:t>с</w:t>
      </w:r>
      <w:r>
        <w:rPr>
          <w:color w:val="212529"/>
          <w:sz w:val="28"/>
          <w:szCs w:val="28"/>
          <w:shd w:val="clear" w:color="auto" w:fill="FFFFFF"/>
        </w:rPr>
        <w:t>пользование сленга в лицее является очень распространённым явлением.</w:t>
      </w:r>
    </w:p>
    <w:p w:rsidR="00C74510" w:rsidRDefault="00240652">
      <w:pPr>
        <w:spacing w:after="0" w:line="360" w:lineRule="auto"/>
        <w:ind w:right="85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object w:dxaOrig="9744" w:dyaOrig="36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7.5pt;height:180.75pt" o:ole="" o:gfxdata="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">
            <v:imagedata r:id="rId11" o:title=""/>
          </v:shape>
          <o:OLEObject Type="Embed" ProgID="Excel.Sheet.8" ShapeID="_x0000_i1025" DrawAspect="Content" ObjectID="_1836115183" r:id="rId12"/>
        </w:object>
      </w:r>
    </w:p>
    <w:p w:rsidR="00C74510" w:rsidRDefault="00240652">
      <w:pPr>
        <w:spacing w:after="0" w:line="360" w:lineRule="auto"/>
        <w:ind w:right="85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Вопрос №2. </w:t>
      </w:r>
      <w:r>
        <w:rPr>
          <w:rFonts w:ascii="Times New Roman" w:hAnsi="Times New Roman"/>
          <w:sz w:val="28"/>
          <w:szCs w:val="28"/>
        </w:rPr>
        <w:t>Почему вы используете сленговую лексику?</w:t>
      </w:r>
      <w:r>
        <w:rPr>
          <w:rFonts w:ascii="Times New Roman" w:hAnsi="Times New Roman"/>
          <w:sz w:val="28"/>
          <w:szCs w:val="28"/>
        </w:rPr>
        <w:t xml:space="preserve"> Результаты: из представленных данных следует, что </w:t>
      </w:r>
      <w:r>
        <w:rPr>
          <w:rFonts w:ascii="Times New Roman" w:hAnsi="Times New Roman"/>
          <w:sz w:val="28"/>
          <w:szCs w:val="28"/>
        </w:rPr>
        <w:t>56</w:t>
      </w:r>
      <w:r>
        <w:rPr>
          <w:rFonts w:ascii="Times New Roman" w:hAnsi="Times New Roman"/>
          <w:sz w:val="28"/>
          <w:szCs w:val="28"/>
        </w:rPr>
        <w:t>% участников используют сле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гов</w:t>
      </w:r>
      <w:r>
        <w:rPr>
          <w:rFonts w:ascii="Times New Roman" w:hAnsi="Times New Roman"/>
          <w:sz w:val="28"/>
          <w:szCs w:val="28"/>
        </w:rPr>
        <w:t>ую лексику для выражения эмоций и чувств из-за нехватки словарн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го запаса</w:t>
      </w:r>
      <w:r>
        <w:rPr>
          <w:rFonts w:ascii="Times New Roman" w:hAnsi="Times New Roman"/>
          <w:sz w:val="28"/>
          <w:szCs w:val="28"/>
        </w:rPr>
        <w:t xml:space="preserve">; </w:t>
      </w:r>
      <w:r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% участников используют </w:t>
      </w:r>
      <w:r>
        <w:rPr>
          <w:rFonts w:ascii="Times New Roman" w:hAnsi="Times New Roman"/>
          <w:sz w:val="28"/>
          <w:szCs w:val="28"/>
        </w:rPr>
        <w:t>жаргоны в связи со стремлением к краткости;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24</w:t>
      </w:r>
      <w:r>
        <w:rPr>
          <w:rFonts w:ascii="Times New Roman" w:hAnsi="Times New Roman"/>
          <w:sz w:val="28"/>
          <w:szCs w:val="28"/>
        </w:rPr>
        <w:t xml:space="preserve">% участников </w:t>
      </w:r>
      <w:r>
        <w:rPr>
          <w:rFonts w:ascii="Times New Roman" w:hAnsi="Times New Roman"/>
          <w:sz w:val="28"/>
          <w:szCs w:val="28"/>
        </w:rPr>
        <w:t>пользуются с</w:t>
      </w:r>
      <w:r>
        <w:rPr>
          <w:rFonts w:ascii="Times New Roman" w:hAnsi="Times New Roman"/>
          <w:sz w:val="28"/>
          <w:szCs w:val="28"/>
        </w:rPr>
        <w:t>ленгом из желания к самов</w:t>
      </w:r>
      <w:r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>ражению</w:t>
      </w:r>
      <w:r>
        <w:rPr>
          <w:rFonts w:ascii="Times New Roman" w:hAnsi="Times New Roman"/>
          <w:sz w:val="28"/>
          <w:szCs w:val="28"/>
        </w:rPr>
        <w:t>.</w:t>
      </w:r>
    </w:p>
    <w:p w:rsidR="00C74510" w:rsidRDefault="00240652">
      <w:pPr>
        <w:spacing w:after="0" w:line="360" w:lineRule="auto"/>
        <w:ind w:right="85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object w:dxaOrig="9504" w:dyaOrig="4224">
          <v:shape id="_x0000_i1026" type="#_x0000_t75" style="width:475.5pt;height:211.5pt" o:ole="" o:gfxdata="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">
            <v:imagedata r:id="rId13" o:title=""/>
          </v:shape>
          <o:OLEObject Type="Embed" ProgID="Excel.Sheet.8" ShapeID="_x0000_i1026" DrawAspect="Content" ObjectID="_1836115184" r:id="rId14"/>
        </w:object>
      </w:r>
    </w:p>
    <w:p w:rsidR="00C74510" w:rsidRDefault="00240652">
      <w:pPr>
        <w:pStyle w:val="af7"/>
        <w:spacing w:before="0" w:beforeAutospacing="0" w:after="200" w:afterAutospacing="0" w:line="360" w:lineRule="auto"/>
        <w:ind w:left="-560" w:firstLine="420"/>
        <w:jc w:val="both"/>
        <w:rPr>
          <w:color w:val="212529"/>
          <w:sz w:val="28"/>
          <w:szCs w:val="28"/>
          <w:shd w:val="clear" w:color="auto" w:fill="FFFFFF"/>
        </w:rPr>
      </w:pPr>
      <w:r>
        <w:rPr>
          <w:color w:val="212529"/>
          <w:sz w:val="28"/>
          <w:szCs w:val="28"/>
          <w:shd w:val="clear" w:color="auto" w:fill="FFFFFF"/>
        </w:rPr>
        <w:t>Вопрос №</w:t>
      </w:r>
      <w:r>
        <w:rPr>
          <w:color w:val="212529"/>
          <w:sz w:val="28"/>
          <w:szCs w:val="28"/>
          <w:shd w:val="clear" w:color="auto" w:fill="FFFFFF"/>
        </w:rPr>
        <w:t>3</w:t>
      </w:r>
      <w:r>
        <w:rPr>
          <w:color w:val="212529"/>
          <w:sz w:val="28"/>
          <w:szCs w:val="28"/>
          <w:shd w:val="clear" w:color="auto" w:fill="FFFFFF"/>
        </w:rPr>
        <w:t>. Как вы относитесь к идее создания словаря сленга для учащихся вашего лицея? Результаты: из представленных данных следует, что 95% участников полностью поддерживают создание словаря, 5%</w:t>
      </w:r>
      <w:r>
        <w:rPr>
          <w:color w:val="212529"/>
          <w:sz w:val="28"/>
          <w:szCs w:val="28"/>
          <w:shd w:val="clear" w:color="auto" w:fill="FFFFFF"/>
        </w:rPr>
        <w:t xml:space="preserve"> относятся нейтрально, 0% не видят смысла.  На основании полученных данных следует, что ученики лицея не против идеи создания словаря сленга.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560" w:firstLine="420"/>
        <w:jc w:val="both"/>
        <w:rPr>
          <w:color w:val="212529"/>
          <w:sz w:val="28"/>
          <w:szCs w:val="28"/>
          <w:shd w:val="clear" w:color="auto" w:fill="FFFFFF"/>
        </w:rPr>
      </w:pPr>
      <w:r>
        <w:rPr>
          <w:color w:val="212529"/>
          <w:sz w:val="28"/>
          <w:szCs w:val="28"/>
          <w:shd w:val="clear" w:color="auto" w:fill="FFFFFF"/>
        </w:rPr>
        <w:object w:dxaOrig="9672" w:dyaOrig="3768">
          <v:shape id="_x0000_i1027" type="#_x0000_t75" style="width:483.75pt;height:188.25pt" o:ole="" o:gfxdata="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">
            <v:imagedata r:id="rId15" o:title=""/>
          </v:shape>
          <o:OLEObject Type="Embed" ProgID="Excel.Sheet.8" ShapeID="_x0000_i1027" DrawAspect="Content" ObjectID="_1836115185" r:id="rId16"/>
        </w:object>
      </w:r>
    </w:p>
    <w:p w:rsidR="00C74510" w:rsidRDefault="00240652">
      <w:pPr>
        <w:pStyle w:val="af7"/>
        <w:shd w:val="clear" w:color="auto" w:fill="FFFFFF"/>
        <w:spacing w:before="0" w:beforeAutospacing="0" w:after="160" w:afterAutospacing="0" w:line="360" w:lineRule="auto"/>
        <w:jc w:val="both"/>
        <w:rPr>
          <w:color w:val="212529"/>
          <w:sz w:val="28"/>
          <w:szCs w:val="28"/>
          <w:shd w:val="clear" w:color="auto" w:fill="FFFFFF"/>
        </w:rPr>
      </w:pPr>
      <w:r>
        <w:rPr>
          <w:color w:val="212529"/>
          <w:sz w:val="28"/>
          <w:szCs w:val="28"/>
          <w:shd w:val="clear" w:color="auto" w:fill="FFFFFF"/>
        </w:rPr>
        <w:t>Вопрос №</w:t>
      </w:r>
      <w:r>
        <w:rPr>
          <w:color w:val="212529"/>
          <w:sz w:val="28"/>
          <w:szCs w:val="28"/>
          <w:shd w:val="clear" w:color="auto" w:fill="FFFFFF"/>
        </w:rPr>
        <w:t>4</w:t>
      </w:r>
      <w:r>
        <w:rPr>
          <w:color w:val="212529"/>
          <w:sz w:val="28"/>
          <w:szCs w:val="28"/>
          <w:shd w:val="clear" w:color="auto" w:fill="FFFFFF"/>
        </w:rPr>
        <w:t xml:space="preserve">. Какие функции, по вашему мнению, должен выполнять сленговый словарь? </w:t>
      </w:r>
      <w:r>
        <w:rPr>
          <w:color w:val="212529"/>
          <w:sz w:val="28"/>
          <w:szCs w:val="28"/>
          <w:shd w:val="clear" w:color="auto" w:fill="FFFFFF"/>
        </w:rPr>
        <w:t>Результаты: из представленных данных следует, что 47% участников считают, что словарь должен объяснять смысл сленговых слов и выражений; 13% считают, что словарь будет систематизировать сленг по группам; 40% участников считают, что словарь должен содержать</w:t>
      </w:r>
      <w:r>
        <w:rPr>
          <w:color w:val="212529"/>
          <w:sz w:val="28"/>
          <w:szCs w:val="28"/>
          <w:shd w:val="clear" w:color="auto" w:fill="FFFFFF"/>
        </w:rPr>
        <w:t xml:space="preserve"> примеры использования в предложениях. На основании полученных данных следует, что учащиеся хотят </w:t>
      </w:r>
      <w:r>
        <w:rPr>
          <w:color w:val="212529"/>
          <w:sz w:val="28"/>
          <w:szCs w:val="28"/>
          <w:shd w:val="clear" w:color="auto" w:fill="FFFFFF"/>
        </w:rPr>
        <w:lastRenderedPageBreak/>
        <w:t>видеть в словаре  объяснение сленгового слова или выражения и примеры и</w:t>
      </w:r>
      <w:r>
        <w:rPr>
          <w:color w:val="212529"/>
          <w:sz w:val="28"/>
          <w:szCs w:val="28"/>
          <w:shd w:val="clear" w:color="auto" w:fill="FFFFFF"/>
        </w:rPr>
        <w:t>с</w:t>
      </w:r>
      <w:r>
        <w:rPr>
          <w:color w:val="212529"/>
          <w:sz w:val="28"/>
          <w:szCs w:val="28"/>
          <w:shd w:val="clear" w:color="auto" w:fill="FFFFFF"/>
        </w:rPr>
        <w:t>пользования в бытовых ситуациях.</w:t>
      </w:r>
    </w:p>
    <w:p w:rsidR="00C74510" w:rsidRDefault="00240652">
      <w:pPr>
        <w:pStyle w:val="af7"/>
        <w:shd w:val="clear" w:color="auto" w:fill="FFFFFF"/>
        <w:spacing w:before="0" w:beforeAutospacing="0" w:after="160" w:afterAutospacing="0" w:line="360" w:lineRule="auto"/>
        <w:jc w:val="both"/>
        <w:rPr>
          <w:color w:val="212529"/>
          <w:sz w:val="28"/>
          <w:szCs w:val="28"/>
          <w:shd w:val="clear" w:color="auto" w:fill="FFFFFF"/>
        </w:rPr>
      </w:pPr>
      <w:r>
        <w:rPr>
          <w:color w:val="212529"/>
          <w:sz w:val="28"/>
          <w:szCs w:val="28"/>
          <w:shd w:val="clear" w:color="auto" w:fill="FFFFFF"/>
        </w:rPr>
        <w:object w:dxaOrig="9804" w:dyaOrig="3888">
          <v:shape id="_x0000_i1028" type="#_x0000_t75" style="width:490.5pt;height:194.25pt" o:ole="">
            <v:imagedata r:id="rId17" o:title=""/>
            <o:lock v:ext="edit" aspectratio="f"/>
          </v:shape>
          <o:OLEObject Type="Embed" ProgID="Excel.Sheet.8" ShapeID="_x0000_i1028" DrawAspect="Content" ObjectID="_1836115186" r:id="rId18"/>
        </w:object>
      </w:r>
    </w:p>
    <w:p w:rsidR="00C74510" w:rsidRDefault="00240652">
      <w:pPr>
        <w:pStyle w:val="af7"/>
        <w:shd w:val="clear" w:color="auto" w:fill="FFFFFF"/>
        <w:spacing w:before="0" w:beforeAutospacing="0" w:after="160" w:afterAutospacing="0" w:line="360" w:lineRule="auto"/>
        <w:jc w:val="both"/>
        <w:rPr>
          <w:color w:val="212529"/>
          <w:sz w:val="28"/>
          <w:szCs w:val="28"/>
          <w:shd w:val="clear" w:color="auto" w:fill="FFFFFF"/>
        </w:rPr>
      </w:pPr>
      <w:r>
        <w:rPr>
          <w:color w:val="212529"/>
          <w:sz w:val="28"/>
          <w:szCs w:val="28"/>
          <w:shd w:val="clear" w:color="auto" w:fill="FFFFFF"/>
        </w:rPr>
        <w:t>Вопрос №</w:t>
      </w:r>
      <w:r>
        <w:rPr>
          <w:color w:val="212529"/>
          <w:sz w:val="28"/>
          <w:szCs w:val="28"/>
          <w:shd w:val="clear" w:color="auto" w:fill="FFFFFF"/>
        </w:rPr>
        <w:t>5</w:t>
      </w:r>
      <w:r>
        <w:rPr>
          <w:color w:val="212529"/>
          <w:sz w:val="28"/>
          <w:szCs w:val="28"/>
          <w:shd w:val="clear" w:color="auto" w:fill="FFFFFF"/>
        </w:rPr>
        <w:t xml:space="preserve">. Как вы думаете, </w:t>
      </w:r>
      <w:r>
        <w:rPr>
          <w:color w:val="212529"/>
          <w:sz w:val="28"/>
          <w:szCs w:val="28"/>
          <w:shd w:val="clear" w:color="auto" w:fill="FFFFFF"/>
        </w:rPr>
        <w:t>поможет ли сленговый словарь улучшить комм</w:t>
      </w:r>
      <w:r>
        <w:rPr>
          <w:color w:val="212529"/>
          <w:sz w:val="28"/>
          <w:szCs w:val="28"/>
          <w:shd w:val="clear" w:color="auto" w:fill="FFFFFF"/>
        </w:rPr>
        <w:t>у</w:t>
      </w:r>
      <w:r>
        <w:rPr>
          <w:color w:val="212529"/>
          <w:sz w:val="28"/>
          <w:szCs w:val="28"/>
          <w:shd w:val="clear" w:color="auto" w:fill="FFFFFF"/>
        </w:rPr>
        <w:t>никацию между учащимися и взрослыми? Результаты: из представленных да</w:t>
      </w:r>
      <w:r>
        <w:rPr>
          <w:color w:val="212529"/>
          <w:sz w:val="28"/>
          <w:szCs w:val="28"/>
          <w:shd w:val="clear" w:color="auto" w:fill="FFFFFF"/>
        </w:rPr>
        <w:t>н</w:t>
      </w:r>
      <w:r>
        <w:rPr>
          <w:color w:val="212529"/>
          <w:sz w:val="28"/>
          <w:szCs w:val="28"/>
          <w:shd w:val="clear" w:color="auto" w:fill="FFFFFF"/>
        </w:rPr>
        <w:t>ных следует, что 96% участников согласны с суждением, 4% участников сч</w:t>
      </w:r>
      <w:r>
        <w:rPr>
          <w:color w:val="212529"/>
          <w:sz w:val="28"/>
          <w:szCs w:val="28"/>
          <w:shd w:val="clear" w:color="auto" w:fill="FFFFFF"/>
        </w:rPr>
        <w:t>и</w:t>
      </w:r>
      <w:r>
        <w:rPr>
          <w:color w:val="212529"/>
          <w:sz w:val="28"/>
          <w:szCs w:val="28"/>
          <w:shd w:val="clear" w:color="auto" w:fill="FFFFFF"/>
        </w:rPr>
        <w:t>тают, что это возможно; 0% участников считают это невозможным.</w:t>
      </w:r>
    </w:p>
    <w:p w:rsidR="00C74510" w:rsidRDefault="00240652">
      <w:pPr>
        <w:pStyle w:val="af7"/>
        <w:shd w:val="clear" w:color="auto" w:fill="FFFFFF"/>
        <w:spacing w:before="0" w:beforeAutospacing="0" w:after="160" w:afterAutospacing="0" w:line="360" w:lineRule="auto"/>
        <w:jc w:val="both"/>
        <w:rPr>
          <w:color w:val="212529"/>
          <w:sz w:val="28"/>
          <w:szCs w:val="28"/>
          <w:shd w:val="clear" w:color="auto" w:fill="FFFFFF"/>
        </w:rPr>
      </w:pPr>
      <w:r>
        <w:rPr>
          <w:color w:val="212529"/>
          <w:sz w:val="28"/>
          <w:szCs w:val="28"/>
          <w:shd w:val="clear" w:color="auto" w:fill="FFFFFF"/>
        </w:rPr>
        <w:object w:dxaOrig="9672" w:dyaOrig="3816">
          <v:shape id="_x0000_i1029" type="#_x0000_t75" style="width:483.75pt;height:190.5pt" o:ole="" o:gfxdata="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">
            <v:imagedata r:id="rId19" o:title=""/>
          </v:shape>
          <o:OLEObject Type="Embed" ProgID="Excel.Sheet.8" ShapeID="_x0000_i1029" DrawAspect="Content" ObjectID="_1836115187" r:id="rId20"/>
        </w:object>
      </w:r>
    </w:p>
    <w:p w:rsidR="00C74510" w:rsidRDefault="00240652">
      <w:pPr>
        <w:pStyle w:val="af7"/>
        <w:shd w:val="clear" w:color="auto" w:fill="FFFFFF"/>
        <w:spacing w:before="0" w:beforeAutospacing="0" w:after="160" w:afterAutospacing="0" w:line="360" w:lineRule="auto"/>
        <w:jc w:val="both"/>
        <w:rPr>
          <w:color w:val="212529"/>
          <w:sz w:val="28"/>
          <w:szCs w:val="28"/>
          <w:shd w:val="clear" w:color="auto" w:fill="FFFFFF"/>
        </w:rPr>
      </w:pPr>
      <w:r>
        <w:rPr>
          <w:color w:val="212529"/>
          <w:sz w:val="28"/>
          <w:szCs w:val="28"/>
          <w:shd w:val="clear" w:color="auto" w:fill="FFFFFF"/>
        </w:rPr>
        <w:t>Вопрос №</w:t>
      </w:r>
      <w:r>
        <w:rPr>
          <w:color w:val="212529"/>
          <w:sz w:val="28"/>
          <w:szCs w:val="28"/>
          <w:shd w:val="clear" w:color="auto" w:fill="FFFFFF"/>
        </w:rPr>
        <w:t>6</w:t>
      </w:r>
      <w:r>
        <w:rPr>
          <w:color w:val="212529"/>
          <w:sz w:val="28"/>
          <w:szCs w:val="28"/>
          <w:shd w:val="clear" w:color="auto" w:fill="FFFFFF"/>
        </w:rPr>
        <w:t>. Какие сленговые слова или выражения, на ваш взгляд, должны быть включены в словарь в первую очередь? Результаты: из представленных данных следует, что 57% участников считают, что должны быть включены те слова, которые вызывают н</w:t>
      </w:r>
      <w:r>
        <w:rPr>
          <w:color w:val="212529"/>
          <w:sz w:val="28"/>
          <w:szCs w:val="28"/>
          <w:shd w:val="clear" w:color="auto" w:fill="FFFFFF"/>
        </w:rPr>
        <w:t>аибольшее непонимание у взрослых; 42% участн</w:t>
      </w:r>
      <w:r>
        <w:rPr>
          <w:color w:val="212529"/>
          <w:sz w:val="28"/>
          <w:szCs w:val="28"/>
          <w:shd w:val="clear" w:color="auto" w:fill="FFFFFF"/>
        </w:rPr>
        <w:t>и</w:t>
      </w:r>
      <w:r>
        <w:rPr>
          <w:color w:val="212529"/>
          <w:sz w:val="28"/>
          <w:szCs w:val="28"/>
          <w:shd w:val="clear" w:color="auto" w:fill="FFFFFF"/>
        </w:rPr>
        <w:lastRenderedPageBreak/>
        <w:t>ков считают, что должны быть включены те слова, которые используют все учащиеся; 1% отвечает другое. На основании полученных данных следует, что учащиеся хотят видеть в приоритете те сленговые слова, которые выз</w:t>
      </w:r>
      <w:r>
        <w:rPr>
          <w:color w:val="212529"/>
          <w:sz w:val="28"/>
          <w:szCs w:val="28"/>
          <w:shd w:val="clear" w:color="auto" w:fill="FFFFFF"/>
        </w:rPr>
        <w:t>ывают н</w:t>
      </w:r>
      <w:r>
        <w:rPr>
          <w:color w:val="212529"/>
          <w:sz w:val="28"/>
          <w:szCs w:val="28"/>
          <w:shd w:val="clear" w:color="auto" w:fill="FFFFFF"/>
        </w:rPr>
        <w:t>е</w:t>
      </w:r>
      <w:r>
        <w:rPr>
          <w:color w:val="212529"/>
          <w:sz w:val="28"/>
          <w:szCs w:val="28"/>
          <w:shd w:val="clear" w:color="auto" w:fill="FFFFFF"/>
        </w:rPr>
        <w:t>понимание у взрослых, но при этом не исключая тех, которыми ученики пол</w:t>
      </w:r>
      <w:r>
        <w:rPr>
          <w:color w:val="212529"/>
          <w:sz w:val="28"/>
          <w:szCs w:val="28"/>
          <w:shd w:val="clear" w:color="auto" w:fill="FFFFFF"/>
        </w:rPr>
        <w:t>ь</w:t>
      </w:r>
      <w:r>
        <w:rPr>
          <w:color w:val="212529"/>
          <w:sz w:val="28"/>
          <w:szCs w:val="28"/>
          <w:shd w:val="clear" w:color="auto" w:fill="FFFFFF"/>
        </w:rPr>
        <w:t>зуются ежедневно</w:t>
      </w:r>
      <w:r>
        <w:rPr>
          <w:color w:val="212529"/>
          <w:sz w:val="28"/>
          <w:szCs w:val="28"/>
          <w:shd w:val="clear" w:color="auto" w:fill="FFFFFF"/>
        </w:rPr>
        <w:t>.</w:t>
      </w:r>
    </w:p>
    <w:p w:rsidR="00C74510" w:rsidRDefault="00240652">
      <w:pPr>
        <w:pStyle w:val="af7"/>
        <w:shd w:val="clear" w:color="auto" w:fill="FFFFFF"/>
        <w:spacing w:before="0" w:beforeAutospacing="0" w:after="160" w:afterAutospacing="0" w:line="360" w:lineRule="auto"/>
        <w:jc w:val="both"/>
        <w:rPr>
          <w:color w:val="212529"/>
          <w:sz w:val="28"/>
          <w:szCs w:val="28"/>
          <w:shd w:val="clear" w:color="auto" w:fill="FFFFFF"/>
        </w:rPr>
      </w:pPr>
      <w:r>
        <w:rPr>
          <w:color w:val="212529"/>
          <w:sz w:val="28"/>
          <w:szCs w:val="28"/>
          <w:shd w:val="clear" w:color="auto" w:fill="FFFFFF"/>
        </w:rPr>
        <w:object w:dxaOrig="9624" w:dyaOrig="3792">
          <v:shape id="_x0000_i1030" type="#_x0000_t75" style="width:481.5pt;height:189.75pt" o:ole="" o:gfxdata="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">
            <v:imagedata r:id="rId21" o:title=""/>
          </v:shape>
          <o:OLEObject Type="Embed" ProgID="Excel.Sheet.8" ShapeID="_x0000_i1030" DrawAspect="Content" ObjectID="_1836115188" r:id="rId22"/>
        </w:object>
      </w:r>
    </w:p>
    <w:p w:rsidR="00C74510" w:rsidRDefault="00240652">
      <w:pPr>
        <w:pStyle w:val="af7"/>
        <w:shd w:val="clear" w:color="auto" w:fill="FFFFFF"/>
        <w:spacing w:before="0" w:beforeAutospacing="0" w:after="160" w:afterAutospacing="0" w:line="360" w:lineRule="auto"/>
        <w:jc w:val="both"/>
      </w:pPr>
      <w:r>
        <w:rPr>
          <w:color w:val="212529"/>
          <w:sz w:val="28"/>
          <w:szCs w:val="28"/>
          <w:shd w:val="clear" w:color="auto" w:fill="FFFFFF"/>
        </w:rPr>
        <w:t>Вопрос №</w:t>
      </w:r>
      <w:r>
        <w:rPr>
          <w:color w:val="212529"/>
          <w:sz w:val="28"/>
          <w:szCs w:val="28"/>
          <w:shd w:val="clear" w:color="auto" w:fill="FFFFFF"/>
        </w:rPr>
        <w:t>7</w:t>
      </w:r>
      <w:r>
        <w:rPr>
          <w:color w:val="212529"/>
          <w:sz w:val="28"/>
          <w:szCs w:val="28"/>
          <w:shd w:val="clear" w:color="auto" w:fill="FFFFFF"/>
        </w:rPr>
        <w:t>. Как часто вы сталкиваетесь с ситуациями, когда не понимаете зн</w:t>
      </w:r>
      <w:r>
        <w:rPr>
          <w:color w:val="212529"/>
          <w:sz w:val="28"/>
          <w:szCs w:val="28"/>
          <w:shd w:val="clear" w:color="auto" w:fill="FFFFFF"/>
        </w:rPr>
        <w:t>а</w:t>
      </w:r>
      <w:r>
        <w:rPr>
          <w:color w:val="212529"/>
          <w:sz w:val="28"/>
          <w:szCs w:val="28"/>
          <w:shd w:val="clear" w:color="auto" w:fill="FFFFFF"/>
        </w:rPr>
        <w:t>чение сленгового слова?  Результаты: из представленных дан</w:t>
      </w:r>
      <w:r>
        <w:rPr>
          <w:color w:val="212529"/>
          <w:sz w:val="28"/>
          <w:szCs w:val="28"/>
          <w:shd w:val="clear" w:color="auto" w:fill="FFFFFF"/>
        </w:rPr>
        <w:t xml:space="preserve">ных следует, что 58% участников никогда не встречались с непонятными им </w:t>
      </w:r>
      <w:proofErr w:type="spellStart"/>
      <w:r>
        <w:rPr>
          <w:color w:val="212529"/>
          <w:sz w:val="28"/>
          <w:szCs w:val="28"/>
          <w:shd w:val="clear" w:color="auto" w:fill="FFFFFF"/>
        </w:rPr>
        <w:t>сленгизмами</w:t>
      </w:r>
      <w:proofErr w:type="spellEnd"/>
      <w:r>
        <w:rPr>
          <w:color w:val="212529"/>
          <w:sz w:val="28"/>
          <w:szCs w:val="28"/>
          <w:shd w:val="clear" w:color="auto" w:fill="FFFFFF"/>
        </w:rPr>
        <w:t>, 30% участников иногда встречаются с непонятными сленговыми словами и выраж</w:t>
      </w:r>
      <w:r>
        <w:rPr>
          <w:color w:val="212529"/>
          <w:sz w:val="28"/>
          <w:szCs w:val="28"/>
          <w:shd w:val="clear" w:color="auto" w:fill="FFFFFF"/>
        </w:rPr>
        <w:t>е</w:t>
      </w:r>
      <w:r>
        <w:rPr>
          <w:color w:val="212529"/>
          <w:sz w:val="28"/>
          <w:szCs w:val="28"/>
          <w:shd w:val="clear" w:color="auto" w:fill="FFFFFF"/>
        </w:rPr>
        <w:t>ниями, 12% участников очень часто встречаются с непониманием сленговых слов и выражений. На осно</w:t>
      </w:r>
      <w:r>
        <w:rPr>
          <w:color w:val="212529"/>
          <w:sz w:val="28"/>
          <w:szCs w:val="28"/>
          <w:shd w:val="clear" w:color="auto" w:fill="FFFFFF"/>
        </w:rPr>
        <w:t>вании полученных данных следует, что больши</w:t>
      </w:r>
      <w:r>
        <w:rPr>
          <w:color w:val="212529"/>
          <w:sz w:val="28"/>
          <w:szCs w:val="28"/>
          <w:shd w:val="clear" w:color="auto" w:fill="FFFFFF"/>
        </w:rPr>
        <w:t>н</w:t>
      </w:r>
      <w:r>
        <w:rPr>
          <w:color w:val="212529"/>
          <w:sz w:val="28"/>
          <w:szCs w:val="28"/>
          <w:shd w:val="clear" w:color="auto" w:fill="FFFFFF"/>
        </w:rPr>
        <w:t>ство учащихся хорошо ознакомлены со сленгом, но при этом есть и те ученики, кому тоже понадобился бы словарь.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560" w:firstLine="420"/>
        <w:jc w:val="both"/>
        <w:rPr>
          <w:color w:val="212529"/>
          <w:sz w:val="28"/>
          <w:szCs w:val="28"/>
          <w:shd w:val="clear" w:color="auto" w:fill="FFFFFF"/>
        </w:rPr>
      </w:pPr>
      <w:r>
        <w:rPr>
          <w:color w:val="212529"/>
          <w:sz w:val="28"/>
          <w:szCs w:val="28"/>
          <w:shd w:val="clear" w:color="auto" w:fill="FFFFFF"/>
        </w:rPr>
        <w:object w:dxaOrig="9744" w:dyaOrig="4080">
          <v:shape id="_x0000_i1031" type="#_x0000_t75" style="width:487.5pt;height:204pt" o:ole="" o:gfxdata="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">
            <v:imagedata r:id="rId23" o:title=""/>
          </v:shape>
          <o:OLEObject Type="Embed" ProgID="Excel.Sheet.8" ShapeID="_x0000_i1031" DrawAspect="Content" ObjectID="_1836115189" r:id="rId24"/>
        </w:object>
      </w:r>
    </w:p>
    <w:p w:rsidR="00C74510" w:rsidRDefault="00C74510">
      <w:pPr>
        <w:spacing w:after="0" w:line="360" w:lineRule="auto"/>
        <w:ind w:right="852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74510" w:rsidRDefault="00C74510">
      <w:pPr>
        <w:spacing w:after="0" w:line="360" w:lineRule="auto"/>
        <w:ind w:right="852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74510" w:rsidRDefault="00C74510">
      <w:pPr>
        <w:spacing w:after="0" w:line="360" w:lineRule="auto"/>
        <w:ind w:right="852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74510" w:rsidRDefault="00240652">
      <w:pPr>
        <w:spacing w:after="0" w:line="360" w:lineRule="auto"/>
        <w:ind w:right="852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Приложение</w:t>
      </w:r>
      <w:r>
        <w:rPr>
          <w:rFonts w:ascii="Times New Roman" w:hAnsi="Times New Roman"/>
          <w:b/>
          <w:bCs/>
          <w:sz w:val="28"/>
          <w:szCs w:val="28"/>
        </w:rPr>
        <w:t xml:space="preserve"> 2</w:t>
      </w:r>
    </w:p>
    <w:p w:rsidR="00C74510" w:rsidRDefault="00240652">
      <w:pPr>
        <w:spacing w:after="0" w:line="360" w:lineRule="auto"/>
        <w:ind w:right="85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SimSun" w:hAnsi="Times New Roman"/>
          <w:color w:val="212529"/>
          <w:sz w:val="28"/>
          <w:szCs w:val="28"/>
          <w:shd w:val="clear" w:color="auto" w:fill="FFFFFF"/>
        </w:rPr>
        <w:t xml:space="preserve">СЛЕНГОВЫЙ СЛОВАРЬ УЧАЩИХСЯ </w:t>
      </w:r>
      <w:r>
        <w:rPr>
          <w:rFonts w:ascii="Times New Roman" w:eastAsia="SimSun" w:hAnsi="Times New Roman"/>
          <w:color w:val="212529"/>
          <w:sz w:val="28"/>
          <w:szCs w:val="28"/>
          <w:shd w:val="clear" w:color="auto" w:fill="FFFFFF"/>
        </w:rPr>
        <w:t>«</w:t>
      </w:r>
      <w:r>
        <w:rPr>
          <w:rFonts w:ascii="Times New Roman" w:eastAsia="SimSun" w:hAnsi="Times New Roman"/>
          <w:color w:val="212529"/>
          <w:sz w:val="28"/>
          <w:szCs w:val="28"/>
          <w:shd w:val="clear" w:color="auto" w:fill="FFFFFF"/>
        </w:rPr>
        <w:t>ЛИЦЕЯ №54</w:t>
      </w:r>
      <w:r>
        <w:rPr>
          <w:rFonts w:ascii="Times New Roman" w:eastAsia="SimSun" w:hAnsi="Times New Roman"/>
          <w:color w:val="212529"/>
          <w:sz w:val="28"/>
          <w:szCs w:val="28"/>
          <w:shd w:val="clear" w:color="auto" w:fill="FFFFFF"/>
        </w:rPr>
        <w:t>»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560" w:firstLine="420"/>
        <w:jc w:val="center"/>
      </w:pPr>
      <w:r>
        <w:rPr>
          <w:color w:val="212529"/>
          <w:sz w:val="28"/>
          <w:szCs w:val="28"/>
          <w:shd w:val="clear" w:color="auto" w:fill="FFFFFF"/>
        </w:rPr>
        <w:t>А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560" w:firstLine="420"/>
        <w:jc w:val="both"/>
      </w:pPr>
      <w:proofErr w:type="spellStart"/>
      <w:r>
        <w:rPr>
          <w:b/>
          <w:bCs/>
          <w:color w:val="212529"/>
          <w:sz w:val="28"/>
          <w:szCs w:val="28"/>
          <w:shd w:val="clear" w:color="auto" w:fill="FFFFFF"/>
        </w:rPr>
        <w:t>Агриться</w:t>
      </w:r>
      <w:proofErr w:type="spellEnd"/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i/>
          <w:iCs/>
          <w:color w:val="212529"/>
          <w:sz w:val="28"/>
          <w:szCs w:val="28"/>
          <w:shd w:val="clear" w:color="auto" w:fill="FFFFFF"/>
        </w:rPr>
        <w:t xml:space="preserve">гл., </w:t>
      </w:r>
      <w:proofErr w:type="spellStart"/>
      <w:r>
        <w:rPr>
          <w:i/>
          <w:iCs/>
          <w:color w:val="000000"/>
          <w:sz w:val="28"/>
          <w:szCs w:val="28"/>
          <w:shd w:val="clear" w:color="auto" w:fill="FFFFFF"/>
        </w:rPr>
        <w:t>молодёжн</w:t>
      </w:r>
      <w:proofErr w:type="spellEnd"/>
      <w:r>
        <w:rPr>
          <w:i/>
          <w:iCs/>
          <w:color w:val="000000"/>
          <w:sz w:val="28"/>
          <w:szCs w:val="28"/>
          <w:shd w:val="clear" w:color="auto" w:fill="FFFFFF"/>
        </w:rPr>
        <w:t>., разг.</w:t>
      </w:r>
      <w:r>
        <w:rPr>
          <w:color w:val="000000"/>
          <w:sz w:val="28"/>
          <w:szCs w:val="28"/>
          <w:shd w:val="clear" w:color="auto" w:fill="FFFFFF"/>
        </w:rPr>
        <w:t> 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color w:val="000000"/>
          <w:sz w:val="28"/>
          <w:szCs w:val="28"/>
        </w:rPr>
        <w:t>Злиться, раздражаться, агрессивно реагировать на что-либо.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Пример использования: «Я опоздал на встречу, а он сразу начал </w:t>
      </w:r>
      <w:proofErr w:type="spellStart"/>
      <w:r>
        <w:rPr>
          <w:color w:val="000000"/>
          <w:sz w:val="28"/>
          <w:szCs w:val="28"/>
        </w:rPr>
        <w:t>агриться</w:t>
      </w:r>
      <w:proofErr w:type="spellEnd"/>
      <w:r>
        <w:rPr>
          <w:color w:val="000000"/>
          <w:sz w:val="28"/>
          <w:szCs w:val="28"/>
        </w:rPr>
        <w:t>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Этимология: Слово «</w:t>
      </w:r>
      <w:proofErr w:type="spellStart"/>
      <w:r>
        <w:rPr>
          <w:color w:val="000000"/>
          <w:sz w:val="28"/>
          <w:szCs w:val="28"/>
        </w:rPr>
        <w:t>агриться</w:t>
      </w:r>
      <w:proofErr w:type="spellEnd"/>
      <w:r>
        <w:rPr>
          <w:color w:val="000000"/>
          <w:sz w:val="28"/>
          <w:szCs w:val="28"/>
        </w:rPr>
        <w:t>» происходит от английского слов «</w:t>
      </w:r>
      <w:proofErr w:type="spellStart"/>
      <w:r>
        <w:rPr>
          <w:color w:val="000000"/>
          <w:sz w:val="28"/>
          <w:szCs w:val="28"/>
          <w:lang w:val="en-US"/>
        </w:rPr>
        <w:t>aggro</w:t>
      </w:r>
      <w:proofErr w:type="spellEnd"/>
      <w:r>
        <w:rPr>
          <w:color w:val="000000"/>
          <w:sz w:val="28"/>
          <w:szCs w:val="28"/>
        </w:rPr>
        <w:t>» (сокр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щение от «</w:t>
      </w:r>
      <w:r>
        <w:rPr>
          <w:color w:val="000000"/>
          <w:sz w:val="28"/>
          <w:szCs w:val="28"/>
          <w:lang w:val="en-US"/>
        </w:rPr>
        <w:t>aggression</w:t>
      </w:r>
      <w:r>
        <w:rPr>
          <w:color w:val="000000"/>
          <w:sz w:val="28"/>
          <w:szCs w:val="28"/>
        </w:rPr>
        <w:t xml:space="preserve">» </w:t>
      </w:r>
      <w:r>
        <w:rPr>
          <w:rStyle w:val="c0"/>
          <w:sz w:val="28"/>
          <w:szCs w:val="28"/>
        </w:rPr>
        <w:t xml:space="preserve">— </w:t>
      </w:r>
      <w:r>
        <w:rPr>
          <w:rStyle w:val="c0"/>
          <w:sz w:val="28"/>
          <w:szCs w:val="28"/>
        </w:rPr>
        <w:t>«</w:t>
      </w:r>
      <w:r>
        <w:rPr>
          <w:rStyle w:val="c0"/>
          <w:sz w:val="28"/>
          <w:szCs w:val="28"/>
        </w:rPr>
        <w:t>агрессия</w:t>
      </w:r>
      <w:r>
        <w:rPr>
          <w:rStyle w:val="c0"/>
          <w:sz w:val="28"/>
          <w:szCs w:val="28"/>
        </w:rPr>
        <w:t>») и «</w:t>
      </w:r>
      <w:r>
        <w:rPr>
          <w:rStyle w:val="c0"/>
          <w:sz w:val="28"/>
          <w:szCs w:val="28"/>
          <w:lang w:val="en-US"/>
        </w:rPr>
        <w:t>angry</w:t>
      </w:r>
      <w:r>
        <w:rPr>
          <w:rStyle w:val="c0"/>
          <w:sz w:val="28"/>
          <w:szCs w:val="28"/>
        </w:rPr>
        <w:t xml:space="preserve">» </w:t>
      </w:r>
      <w:r>
        <w:rPr>
          <w:rStyle w:val="c0"/>
          <w:sz w:val="28"/>
          <w:szCs w:val="28"/>
        </w:rPr>
        <w:t xml:space="preserve">— </w:t>
      </w:r>
      <w:r>
        <w:rPr>
          <w:rStyle w:val="c0"/>
          <w:sz w:val="28"/>
          <w:szCs w:val="28"/>
        </w:rPr>
        <w:t>«</w:t>
      </w:r>
      <w:r>
        <w:rPr>
          <w:rStyle w:val="c0"/>
          <w:sz w:val="28"/>
          <w:szCs w:val="28"/>
        </w:rPr>
        <w:t>злой</w:t>
      </w:r>
      <w:r>
        <w:rPr>
          <w:rStyle w:val="c0"/>
          <w:sz w:val="28"/>
          <w:szCs w:val="28"/>
        </w:rPr>
        <w:t>», «сердитый».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center"/>
      </w:pPr>
      <w:r>
        <w:rPr>
          <w:color w:val="000000"/>
          <w:sz w:val="28"/>
          <w:szCs w:val="28"/>
        </w:rPr>
        <w:t>Б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560" w:firstLine="420"/>
        <w:jc w:val="both"/>
      </w:pPr>
      <w:proofErr w:type="spellStart"/>
      <w:r>
        <w:rPr>
          <w:b/>
          <w:bCs/>
          <w:color w:val="000000"/>
          <w:sz w:val="28"/>
          <w:szCs w:val="28"/>
        </w:rPr>
        <w:t>Бро</w:t>
      </w:r>
      <w:proofErr w:type="spellEnd"/>
    </w:p>
    <w:p w:rsidR="00C74510" w:rsidRDefault="00240652">
      <w:pPr>
        <w:pStyle w:val="af7"/>
        <w:spacing w:before="0" w:beforeAutospacing="0" w:after="200" w:afterAutospacing="0" w:line="360" w:lineRule="auto"/>
        <w:ind w:left="-560" w:firstLine="420"/>
        <w:jc w:val="both"/>
      </w:pPr>
      <w:r>
        <w:rPr>
          <w:i/>
          <w:iCs/>
          <w:color w:val="000000"/>
          <w:sz w:val="28"/>
          <w:szCs w:val="28"/>
        </w:rPr>
        <w:t xml:space="preserve">сущ., </w:t>
      </w:r>
      <w:proofErr w:type="spellStart"/>
      <w:r>
        <w:rPr>
          <w:i/>
          <w:iCs/>
          <w:color w:val="000000"/>
          <w:sz w:val="28"/>
          <w:szCs w:val="28"/>
          <w:shd w:val="clear" w:color="auto" w:fill="FFFFFF"/>
        </w:rPr>
        <w:t>молодёжн</w:t>
      </w:r>
      <w:proofErr w:type="spellEnd"/>
      <w:r>
        <w:rPr>
          <w:i/>
          <w:iCs/>
          <w:color w:val="000000"/>
          <w:sz w:val="28"/>
          <w:szCs w:val="28"/>
          <w:shd w:val="clear" w:color="auto" w:fill="FFFFFF"/>
        </w:rPr>
        <w:t>., разг.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560" w:firstLine="420"/>
        <w:jc w:val="both"/>
      </w:pPr>
      <w:r>
        <w:rPr>
          <w:color w:val="000000"/>
          <w:sz w:val="28"/>
          <w:szCs w:val="28"/>
        </w:rPr>
        <w:t>Неформальное обращение к товарищу, другу, близкому знакомому.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560" w:firstLine="4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Пример использования: «Привет, </w:t>
      </w:r>
      <w:proofErr w:type="spellStart"/>
      <w:r>
        <w:rPr>
          <w:color w:val="000000"/>
          <w:sz w:val="28"/>
          <w:szCs w:val="28"/>
        </w:rPr>
        <w:t>бро</w:t>
      </w:r>
      <w:proofErr w:type="spellEnd"/>
      <w:r>
        <w:rPr>
          <w:color w:val="000000"/>
          <w:sz w:val="28"/>
          <w:szCs w:val="28"/>
        </w:rPr>
        <w:t>! Как ты?».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560" w:firstLine="4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Этимология: Слово «</w:t>
      </w:r>
      <w:proofErr w:type="spellStart"/>
      <w:r>
        <w:rPr>
          <w:color w:val="000000"/>
          <w:sz w:val="28"/>
          <w:szCs w:val="28"/>
        </w:rPr>
        <w:t>бро</w:t>
      </w:r>
      <w:proofErr w:type="spellEnd"/>
      <w:r>
        <w:rPr>
          <w:color w:val="000000"/>
          <w:sz w:val="28"/>
          <w:szCs w:val="28"/>
        </w:rPr>
        <w:t xml:space="preserve">» </w:t>
      </w:r>
      <w:r>
        <w:rPr>
          <w:rStyle w:val="c0"/>
          <w:sz w:val="28"/>
          <w:szCs w:val="28"/>
        </w:rPr>
        <w:t xml:space="preserve">— </w:t>
      </w:r>
      <w:r>
        <w:rPr>
          <w:rStyle w:val="c0"/>
          <w:sz w:val="28"/>
          <w:szCs w:val="28"/>
        </w:rPr>
        <w:t>это</w:t>
      </w:r>
      <w:r>
        <w:rPr>
          <w:rStyle w:val="c0"/>
          <w:sz w:val="28"/>
          <w:szCs w:val="28"/>
        </w:rPr>
        <w:t xml:space="preserve"> сокращение от английского слова « </w:t>
      </w:r>
      <w:r>
        <w:rPr>
          <w:rStyle w:val="c0"/>
          <w:sz w:val="28"/>
          <w:szCs w:val="28"/>
          <w:lang w:val="en-US"/>
        </w:rPr>
        <w:t>brother</w:t>
      </w:r>
      <w:r>
        <w:rPr>
          <w:rStyle w:val="c0"/>
          <w:sz w:val="28"/>
          <w:szCs w:val="28"/>
        </w:rPr>
        <w:t xml:space="preserve">» </w:t>
      </w:r>
      <w:r>
        <w:rPr>
          <w:rStyle w:val="c0"/>
          <w:sz w:val="28"/>
          <w:szCs w:val="28"/>
        </w:rPr>
        <w:t xml:space="preserve">— </w:t>
      </w:r>
      <w:r>
        <w:rPr>
          <w:rStyle w:val="c0"/>
          <w:sz w:val="28"/>
          <w:szCs w:val="28"/>
        </w:rPr>
        <w:t xml:space="preserve"> «брат».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560" w:firstLine="420"/>
        <w:jc w:val="both"/>
      </w:pPr>
      <w:r>
        <w:rPr>
          <w:b/>
          <w:bCs/>
          <w:color w:val="000000"/>
          <w:sz w:val="28"/>
          <w:szCs w:val="28"/>
        </w:rPr>
        <w:t>Быть в танке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560" w:firstLine="420"/>
        <w:jc w:val="both"/>
      </w:pPr>
      <w:r>
        <w:rPr>
          <w:i/>
          <w:iCs/>
          <w:color w:val="000000"/>
          <w:sz w:val="28"/>
          <w:szCs w:val="28"/>
        </w:rPr>
        <w:t xml:space="preserve">гл. + сущ., </w:t>
      </w:r>
      <w:proofErr w:type="spellStart"/>
      <w:r>
        <w:rPr>
          <w:i/>
          <w:iCs/>
          <w:color w:val="000000"/>
          <w:sz w:val="28"/>
          <w:szCs w:val="28"/>
          <w:shd w:val="clear" w:color="auto" w:fill="FFFFFF"/>
        </w:rPr>
        <w:t>молодёжн</w:t>
      </w:r>
      <w:proofErr w:type="spellEnd"/>
      <w:r>
        <w:rPr>
          <w:i/>
          <w:iCs/>
          <w:color w:val="000000"/>
          <w:sz w:val="28"/>
          <w:szCs w:val="28"/>
          <w:shd w:val="clear" w:color="auto" w:fill="FFFFFF"/>
        </w:rPr>
        <w:t>., разг.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560" w:firstLine="420"/>
        <w:jc w:val="both"/>
      </w:pPr>
      <w:r>
        <w:rPr>
          <w:color w:val="000000"/>
          <w:sz w:val="28"/>
          <w:szCs w:val="28"/>
        </w:rPr>
        <w:t>Быть не в курсе событий, не понимать.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560" w:firstLine="4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Пример использования: «Как ты мог не знать? Или же ты был в танке?».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560" w:firstLine="4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Этимология: Выражение «быть в танке» произошло от образа закрытой боевой машины, внутри которой че</w:t>
      </w:r>
      <w:r>
        <w:rPr>
          <w:color w:val="000000"/>
          <w:sz w:val="28"/>
          <w:szCs w:val="28"/>
        </w:rPr>
        <w:t>ловек изолирован от внешнего мира, не видит, не слышит происходящего.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560" w:firstLine="420"/>
        <w:jc w:val="center"/>
      </w:pPr>
      <w:r>
        <w:rPr>
          <w:color w:val="000000"/>
          <w:sz w:val="28"/>
          <w:szCs w:val="28"/>
        </w:rPr>
        <w:t>В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560" w:firstLine="420"/>
        <w:jc w:val="both"/>
      </w:pPr>
      <w:proofErr w:type="spellStart"/>
      <w:r>
        <w:rPr>
          <w:b/>
          <w:bCs/>
          <w:color w:val="000000"/>
          <w:sz w:val="28"/>
          <w:szCs w:val="28"/>
        </w:rPr>
        <w:t>Вайб</w:t>
      </w:r>
      <w:proofErr w:type="spellEnd"/>
    </w:p>
    <w:p w:rsidR="00C74510" w:rsidRDefault="00240652">
      <w:pPr>
        <w:pStyle w:val="af7"/>
        <w:spacing w:before="0" w:beforeAutospacing="0" w:after="200" w:afterAutospacing="0" w:line="360" w:lineRule="auto"/>
        <w:ind w:left="-560" w:firstLine="420"/>
        <w:jc w:val="both"/>
      </w:pPr>
      <w:r>
        <w:rPr>
          <w:i/>
          <w:iCs/>
          <w:color w:val="000000"/>
          <w:sz w:val="28"/>
          <w:szCs w:val="28"/>
        </w:rPr>
        <w:t xml:space="preserve">сущ., </w:t>
      </w:r>
      <w:proofErr w:type="spellStart"/>
      <w:r>
        <w:rPr>
          <w:i/>
          <w:iCs/>
          <w:color w:val="000000"/>
          <w:sz w:val="28"/>
          <w:szCs w:val="28"/>
          <w:shd w:val="clear" w:color="auto" w:fill="FFFFFF"/>
        </w:rPr>
        <w:t>молодёжн</w:t>
      </w:r>
      <w:proofErr w:type="spellEnd"/>
      <w:r>
        <w:rPr>
          <w:i/>
          <w:iCs/>
          <w:color w:val="000000"/>
          <w:sz w:val="28"/>
          <w:szCs w:val="28"/>
          <w:shd w:val="clear" w:color="auto" w:fill="FFFFFF"/>
        </w:rPr>
        <w:t>., разг.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560" w:firstLine="420"/>
        <w:jc w:val="both"/>
      </w:pPr>
      <w:r>
        <w:rPr>
          <w:color w:val="000000"/>
          <w:sz w:val="28"/>
          <w:szCs w:val="28"/>
        </w:rPr>
        <w:t>Настроение или атмосфера, создаваемая человеком, местом или ситуацией.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560" w:firstLine="4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Пример использования: «Этот фильм передаёт </w:t>
      </w:r>
      <w:proofErr w:type="spellStart"/>
      <w:r>
        <w:rPr>
          <w:color w:val="000000"/>
          <w:sz w:val="28"/>
          <w:szCs w:val="28"/>
        </w:rPr>
        <w:t>вайб</w:t>
      </w:r>
      <w:proofErr w:type="spellEnd"/>
      <w:r>
        <w:rPr>
          <w:color w:val="000000"/>
          <w:sz w:val="28"/>
          <w:szCs w:val="28"/>
        </w:rPr>
        <w:t xml:space="preserve"> 1980-х».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560" w:firstLine="4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Этимология: Слово «</w:t>
      </w:r>
      <w:proofErr w:type="spellStart"/>
      <w:r>
        <w:rPr>
          <w:color w:val="000000"/>
          <w:sz w:val="28"/>
          <w:szCs w:val="28"/>
        </w:rPr>
        <w:t>вайб</w:t>
      </w:r>
      <w:proofErr w:type="spellEnd"/>
      <w:r>
        <w:rPr>
          <w:color w:val="000000"/>
          <w:sz w:val="28"/>
          <w:szCs w:val="28"/>
        </w:rPr>
        <w:t xml:space="preserve">» </w:t>
      </w:r>
      <w:r>
        <w:rPr>
          <w:color w:val="000000"/>
          <w:sz w:val="28"/>
          <w:szCs w:val="28"/>
        </w:rPr>
        <w:t>происходит от английского слова «</w:t>
      </w:r>
      <w:r>
        <w:rPr>
          <w:color w:val="000000"/>
          <w:sz w:val="28"/>
          <w:szCs w:val="28"/>
          <w:lang w:val="en-US"/>
        </w:rPr>
        <w:t>vibe</w:t>
      </w:r>
      <w:r>
        <w:rPr>
          <w:color w:val="000000"/>
          <w:sz w:val="28"/>
          <w:szCs w:val="28"/>
        </w:rPr>
        <w:t xml:space="preserve">» </w:t>
      </w:r>
      <w:r>
        <w:rPr>
          <w:rStyle w:val="c0"/>
          <w:sz w:val="28"/>
          <w:szCs w:val="28"/>
        </w:rPr>
        <w:t xml:space="preserve">— </w:t>
      </w:r>
      <w:r>
        <w:rPr>
          <w:rStyle w:val="c0"/>
          <w:sz w:val="28"/>
          <w:szCs w:val="28"/>
        </w:rPr>
        <w:t>«</w:t>
      </w:r>
      <w:r>
        <w:rPr>
          <w:rStyle w:val="c0"/>
          <w:sz w:val="28"/>
          <w:szCs w:val="28"/>
        </w:rPr>
        <w:t>вид</w:t>
      </w:r>
      <w:r>
        <w:rPr>
          <w:rStyle w:val="c0"/>
          <w:sz w:val="28"/>
          <w:szCs w:val="28"/>
        </w:rPr>
        <w:t>», «атмосфера», «настрой».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560" w:firstLine="420"/>
        <w:jc w:val="both"/>
      </w:pPr>
      <w:proofErr w:type="spellStart"/>
      <w:r>
        <w:rPr>
          <w:b/>
          <w:bCs/>
          <w:color w:val="000000"/>
          <w:sz w:val="28"/>
          <w:szCs w:val="28"/>
        </w:rPr>
        <w:t>Варик</w:t>
      </w:r>
      <w:proofErr w:type="spellEnd"/>
    </w:p>
    <w:p w:rsidR="00C74510" w:rsidRDefault="00240652">
      <w:pPr>
        <w:pStyle w:val="af7"/>
        <w:spacing w:before="0" w:beforeAutospacing="0" w:after="200" w:afterAutospacing="0" w:line="360" w:lineRule="auto"/>
        <w:ind w:left="-560" w:firstLine="420"/>
        <w:jc w:val="both"/>
      </w:pPr>
      <w:r>
        <w:rPr>
          <w:i/>
          <w:iCs/>
          <w:color w:val="000000"/>
          <w:sz w:val="28"/>
          <w:szCs w:val="28"/>
        </w:rPr>
        <w:t xml:space="preserve">сущ., </w:t>
      </w:r>
      <w:proofErr w:type="spellStart"/>
      <w:r>
        <w:rPr>
          <w:i/>
          <w:iCs/>
          <w:color w:val="000000"/>
          <w:sz w:val="28"/>
          <w:szCs w:val="28"/>
          <w:shd w:val="clear" w:color="auto" w:fill="FFFFFF"/>
        </w:rPr>
        <w:t>молодёжн</w:t>
      </w:r>
      <w:proofErr w:type="spellEnd"/>
      <w:r>
        <w:rPr>
          <w:i/>
          <w:iCs/>
          <w:color w:val="000000"/>
          <w:sz w:val="28"/>
          <w:szCs w:val="28"/>
          <w:shd w:val="clear" w:color="auto" w:fill="FFFFFF"/>
        </w:rPr>
        <w:t>., разг.</w:t>
      </w:r>
    </w:p>
    <w:p w:rsidR="00C74510" w:rsidRDefault="00240652">
      <w:pPr>
        <w:pStyle w:val="af7"/>
        <w:numPr>
          <w:ilvl w:val="0"/>
          <w:numId w:val="6"/>
        </w:numPr>
        <w:spacing w:before="0" w:beforeAutospacing="0" w:after="200" w:afterAutospacing="0" w:line="360" w:lineRule="auto"/>
        <w:ind w:left="-560" w:firstLine="4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Возможный путь развития событий, альтернатива. 2. Вариант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Пример использования: </w:t>
      </w:r>
      <w:r>
        <w:rPr>
          <w:color w:val="000000"/>
          <w:sz w:val="28"/>
          <w:szCs w:val="28"/>
        </w:rPr>
        <w:t xml:space="preserve">1. «Я понимаю, у тебя не было никакого другого </w:t>
      </w:r>
      <w:proofErr w:type="spellStart"/>
      <w:r>
        <w:rPr>
          <w:color w:val="000000"/>
          <w:sz w:val="28"/>
          <w:szCs w:val="28"/>
        </w:rPr>
        <w:t>вар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ка</w:t>
      </w:r>
      <w:proofErr w:type="spellEnd"/>
      <w:r>
        <w:rPr>
          <w:color w:val="000000"/>
          <w:sz w:val="28"/>
          <w:szCs w:val="28"/>
        </w:rPr>
        <w:t xml:space="preserve">». 2. </w:t>
      </w:r>
      <w:r>
        <w:rPr>
          <w:color w:val="000000"/>
          <w:sz w:val="28"/>
          <w:szCs w:val="28"/>
        </w:rPr>
        <w:t>«Миша, а у</w:t>
      </w:r>
      <w:r>
        <w:rPr>
          <w:color w:val="000000"/>
          <w:sz w:val="28"/>
          <w:szCs w:val="28"/>
        </w:rPr>
        <w:t xml:space="preserve"> какой</w:t>
      </w:r>
      <w:r>
        <w:rPr>
          <w:color w:val="000000"/>
          <w:sz w:val="28"/>
          <w:szCs w:val="28"/>
        </w:rPr>
        <w:t xml:space="preserve"> тебя вариант был </w:t>
      </w:r>
      <w:proofErr w:type="gramStart"/>
      <w:r>
        <w:rPr>
          <w:color w:val="000000"/>
          <w:sz w:val="28"/>
          <w:szCs w:val="28"/>
        </w:rPr>
        <w:t>на</w:t>
      </w:r>
      <w:proofErr w:type="gramEnd"/>
      <w:r>
        <w:rPr>
          <w:color w:val="000000"/>
          <w:sz w:val="28"/>
          <w:szCs w:val="28"/>
        </w:rPr>
        <w:t xml:space="preserve"> контрольной?».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560" w:firstLine="4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Этимология: Слово «</w:t>
      </w:r>
      <w:proofErr w:type="spellStart"/>
      <w:r>
        <w:rPr>
          <w:color w:val="000000"/>
          <w:sz w:val="28"/>
          <w:szCs w:val="28"/>
        </w:rPr>
        <w:t>варик</w:t>
      </w:r>
      <w:proofErr w:type="spellEnd"/>
      <w:r>
        <w:rPr>
          <w:color w:val="000000"/>
          <w:sz w:val="28"/>
          <w:szCs w:val="28"/>
        </w:rPr>
        <w:t xml:space="preserve">» </w:t>
      </w:r>
      <w:r>
        <w:rPr>
          <w:rStyle w:val="c0"/>
          <w:sz w:val="28"/>
          <w:szCs w:val="28"/>
        </w:rPr>
        <w:t xml:space="preserve">— </w:t>
      </w:r>
      <w:r>
        <w:rPr>
          <w:rStyle w:val="c0"/>
          <w:sz w:val="28"/>
          <w:szCs w:val="28"/>
        </w:rPr>
        <w:t>это</w:t>
      </w:r>
      <w:r>
        <w:rPr>
          <w:rStyle w:val="c0"/>
          <w:sz w:val="28"/>
          <w:szCs w:val="28"/>
        </w:rPr>
        <w:t xml:space="preserve"> сленговое сокращение от слова «вариант», заимствованного через французский язык из латинского «</w:t>
      </w:r>
      <w:proofErr w:type="spellStart"/>
      <w:r>
        <w:rPr>
          <w:rStyle w:val="c0"/>
          <w:sz w:val="28"/>
          <w:szCs w:val="28"/>
          <w:lang w:val="en-US"/>
        </w:rPr>
        <w:t>varians</w:t>
      </w:r>
      <w:proofErr w:type="spellEnd"/>
      <w:r>
        <w:rPr>
          <w:rStyle w:val="c0"/>
          <w:sz w:val="28"/>
          <w:szCs w:val="28"/>
        </w:rPr>
        <w:t xml:space="preserve">» </w:t>
      </w:r>
      <w:r>
        <w:rPr>
          <w:rStyle w:val="c0"/>
          <w:sz w:val="28"/>
          <w:szCs w:val="28"/>
        </w:rPr>
        <w:t xml:space="preserve">— </w:t>
      </w:r>
      <w:r>
        <w:rPr>
          <w:rStyle w:val="c0"/>
          <w:sz w:val="28"/>
          <w:szCs w:val="28"/>
        </w:rPr>
        <w:t>«</w:t>
      </w:r>
      <w:r>
        <w:rPr>
          <w:rStyle w:val="c0"/>
          <w:sz w:val="28"/>
          <w:szCs w:val="28"/>
        </w:rPr>
        <w:t>различа</w:t>
      </w:r>
      <w:r>
        <w:rPr>
          <w:rStyle w:val="c0"/>
          <w:sz w:val="28"/>
          <w:szCs w:val="28"/>
        </w:rPr>
        <w:t>ю</w:t>
      </w:r>
      <w:r>
        <w:rPr>
          <w:rStyle w:val="c0"/>
          <w:sz w:val="28"/>
          <w:szCs w:val="28"/>
        </w:rPr>
        <w:t>щийся</w:t>
      </w:r>
      <w:r>
        <w:rPr>
          <w:rStyle w:val="c0"/>
          <w:sz w:val="28"/>
          <w:szCs w:val="28"/>
        </w:rPr>
        <w:t>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560" w:firstLine="420"/>
        <w:jc w:val="both"/>
      </w:pPr>
      <w:proofErr w:type="spellStart"/>
      <w:r>
        <w:rPr>
          <w:b/>
          <w:bCs/>
          <w:color w:val="000000"/>
          <w:sz w:val="28"/>
          <w:szCs w:val="28"/>
        </w:rPr>
        <w:t>Ваще</w:t>
      </w:r>
      <w:proofErr w:type="spellEnd"/>
    </w:p>
    <w:p w:rsidR="00C74510" w:rsidRDefault="00240652">
      <w:pPr>
        <w:pStyle w:val="af7"/>
        <w:spacing w:before="0" w:beforeAutospacing="0" w:after="200" w:afterAutospacing="0" w:line="360" w:lineRule="auto"/>
        <w:ind w:left="-560" w:firstLine="420"/>
        <w:jc w:val="both"/>
      </w:pPr>
      <w:r>
        <w:rPr>
          <w:i/>
          <w:iCs/>
          <w:color w:val="000000"/>
          <w:sz w:val="28"/>
          <w:szCs w:val="28"/>
        </w:rPr>
        <w:t>нар</w:t>
      </w:r>
      <w:proofErr w:type="gramStart"/>
      <w:r>
        <w:rPr>
          <w:i/>
          <w:iCs/>
          <w:color w:val="000000"/>
          <w:sz w:val="28"/>
          <w:szCs w:val="28"/>
        </w:rPr>
        <w:t xml:space="preserve">., </w:t>
      </w:r>
      <w:proofErr w:type="spellStart"/>
      <w:proofErr w:type="gramEnd"/>
      <w:r>
        <w:rPr>
          <w:i/>
          <w:iCs/>
          <w:color w:val="000000"/>
          <w:sz w:val="28"/>
          <w:szCs w:val="28"/>
          <w:shd w:val="clear" w:color="auto" w:fill="FFFFFF"/>
        </w:rPr>
        <w:t>молодёжн</w:t>
      </w:r>
      <w:proofErr w:type="spellEnd"/>
      <w:r>
        <w:rPr>
          <w:i/>
          <w:iCs/>
          <w:color w:val="000000"/>
          <w:sz w:val="28"/>
          <w:szCs w:val="28"/>
          <w:shd w:val="clear" w:color="auto" w:fill="FFFFFF"/>
        </w:rPr>
        <w:t>., разг.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560" w:firstLine="420"/>
        <w:jc w:val="both"/>
      </w:pPr>
      <w:r>
        <w:rPr>
          <w:color w:val="000000"/>
          <w:sz w:val="28"/>
          <w:szCs w:val="28"/>
          <w:shd w:val="clear" w:color="auto" w:fill="FFFFFF"/>
        </w:rPr>
        <w:t>С</w:t>
      </w:r>
      <w:r>
        <w:rPr>
          <w:color w:val="000000"/>
          <w:sz w:val="28"/>
          <w:szCs w:val="28"/>
          <w:shd w:val="clear" w:color="auto" w:fill="FFFFFF"/>
        </w:rPr>
        <w:t>овсем, совершенно.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560" w:firstLine="4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Пример </w:t>
      </w:r>
      <w:r>
        <w:rPr>
          <w:color w:val="000000"/>
          <w:sz w:val="28"/>
          <w:szCs w:val="28"/>
        </w:rPr>
        <w:t>использования: «</w:t>
      </w:r>
      <w:proofErr w:type="gramStart"/>
      <w:r>
        <w:rPr>
          <w:color w:val="000000"/>
          <w:sz w:val="28"/>
          <w:szCs w:val="28"/>
        </w:rPr>
        <w:t>Ну</w:t>
      </w:r>
      <w:proofErr w:type="gramEnd"/>
      <w:r>
        <w:rPr>
          <w:color w:val="000000"/>
          <w:sz w:val="28"/>
          <w:szCs w:val="28"/>
        </w:rPr>
        <w:t xml:space="preserve"> ты, Миша, </w:t>
      </w:r>
      <w:proofErr w:type="spellStart"/>
      <w:r>
        <w:rPr>
          <w:color w:val="000000"/>
          <w:sz w:val="28"/>
          <w:szCs w:val="28"/>
        </w:rPr>
        <w:t>ваще</w:t>
      </w:r>
      <w:proofErr w:type="spellEnd"/>
      <w:r>
        <w:rPr>
          <w:color w:val="000000"/>
          <w:sz w:val="28"/>
          <w:szCs w:val="28"/>
        </w:rPr>
        <w:t xml:space="preserve"> вляпался».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560" w:firstLine="4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Этимология: Слово «</w:t>
      </w:r>
      <w:proofErr w:type="spellStart"/>
      <w:r>
        <w:rPr>
          <w:color w:val="000000"/>
          <w:sz w:val="28"/>
          <w:szCs w:val="28"/>
        </w:rPr>
        <w:t>ваще</w:t>
      </w:r>
      <w:proofErr w:type="spellEnd"/>
      <w:r>
        <w:rPr>
          <w:color w:val="000000"/>
          <w:sz w:val="28"/>
          <w:szCs w:val="28"/>
        </w:rPr>
        <w:t xml:space="preserve">» </w:t>
      </w:r>
      <w:r>
        <w:rPr>
          <w:rStyle w:val="c0"/>
          <w:sz w:val="28"/>
          <w:szCs w:val="28"/>
        </w:rPr>
        <w:t xml:space="preserve">— </w:t>
      </w:r>
      <w:r>
        <w:rPr>
          <w:rStyle w:val="c0"/>
          <w:sz w:val="28"/>
          <w:szCs w:val="28"/>
        </w:rPr>
        <w:t xml:space="preserve"> это разговорное неформальное сокращение и и</w:t>
      </w:r>
      <w:r>
        <w:rPr>
          <w:rStyle w:val="c0"/>
          <w:sz w:val="28"/>
          <w:szCs w:val="28"/>
        </w:rPr>
        <w:t>с</w:t>
      </w:r>
      <w:r>
        <w:rPr>
          <w:rStyle w:val="c0"/>
          <w:sz w:val="28"/>
          <w:szCs w:val="28"/>
        </w:rPr>
        <w:t>кажение слова «вообще» (</w:t>
      </w:r>
      <w:proofErr w:type="gramStart"/>
      <w:r>
        <w:rPr>
          <w:rStyle w:val="c0"/>
          <w:sz w:val="28"/>
          <w:szCs w:val="28"/>
        </w:rPr>
        <w:t>от</w:t>
      </w:r>
      <w:proofErr w:type="gramEnd"/>
      <w:r>
        <w:rPr>
          <w:rStyle w:val="c0"/>
          <w:sz w:val="28"/>
          <w:szCs w:val="28"/>
        </w:rPr>
        <w:t xml:space="preserve"> «в общем»).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560" w:firstLine="420"/>
        <w:jc w:val="both"/>
      </w:pPr>
      <w:r>
        <w:rPr>
          <w:b/>
          <w:bCs/>
          <w:color w:val="000000"/>
          <w:sz w:val="28"/>
          <w:szCs w:val="28"/>
        </w:rPr>
        <w:t>Вывозить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i/>
          <w:iCs/>
          <w:color w:val="212529"/>
          <w:sz w:val="28"/>
          <w:szCs w:val="28"/>
          <w:shd w:val="clear" w:color="auto" w:fill="FFFFFF"/>
        </w:rPr>
        <w:t xml:space="preserve">гл., </w:t>
      </w:r>
      <w:proofErr w:type="spellStart"/>
      <w:r>
        <w:rPr>
          <w:i/>
          <w:iCs/>
          <w:color w:val="000000"/>
          <w:sz w:val="28"/>
          <w:szCs w:val="28"/>
          <w:shd w:val="clear" w:color="auto" w:fill="FFFFFF"/>
        </w:rPr>
        <w:t>молодёжн</w:t>
      </w:r>
      <w:proofErr w:type="spellEnd"/>
      <w:r>
        <w:rPr>
          <w:i/>
          <w:iCs/>
          <w:color w:val="000000"/>
          <w:sz w:val="28"/>
          <w:szCs w:val="28"/>
          <w:shd w:val="clear" w:color="auto" w:fill="FFFFFF"/>
        </w:rPr>
        <w:t>., разг.</w:t>
      </w:r>
      <w:r>
        <w:rPr>
          <w:color w:val="000000"/>
          <w:sz w:val="28"/>
          <w:szCs w:val="28"/>
          <w:shd w:val="clear" w:color="auto" w:fill="FFFFFF"/>
        </w:rPr>
        <w:t> 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560" w:firstLine="420"/>
        <w:jc w:val="both"/>
      </w:pPr>
      <w:r>
        <w:rPr>
          <w:color w:val="000000"/>
          <w:sz w:val="28"/>
          <w:szCs w:val="28"/>
        </w:rPr>
        <w:t>Справляться с чем-либо, успешно выполнять задачи.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560" w:firstLine="4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Пример использован</w:t>
      </w:r>
      <w:r>
        <w:rPr>
          <w:color w:val="000000"/>
          <w:sz w:val="28"/>
          <w:szCs w:val="28"/>
        </w:rPr>
        <w:t>ия: «Я еле вывезла этот график на работе».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560" w:firstLine="4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Этимология: Слово «вывозить» происходит от древнерусского глагола «</w:t>
      </w:r>
      <w:proofErr w:type="spellStart"/>
      <w:r>
        <w:rPr>
          <w:color w:val="000000"/>
          <w:sz w:val="28"/>
          <w:szCs w:val="28"/>
        </w:rPr>
        <w:t>возити</w:t>
      </w:r>
      <w:proofErr w:type="spellEnd"/>
      <w:r>
        <w:rPr>
          <w:color w:val="000000"/>
          <w:sz w:val="28"/>
          <w:szCs w:val="28"/>
        </w:rPr>
        <w:t>» с добавлением приставки «в</w:t>
      </w:r>
      <w:proofErr w:type="gramStart"/>
      <w:r>
        <w:rPr>
          <w:color w:val="000000"/>
          <w:sz w:val="28"/>
          <w:szCs w:val="28"/>
        </w:rPr>
        <w:t>ы-</w:t>
      </w:r>
      <w:proofErr w:type="gramEnd"/>
      <w:r>
        <w:rPr>
          <w:color w:val="000000"/>
          <w:sz w:val="28"/>
          <w:szCs w:val="28"/>
        </w:rPr>
        <w:t>», означающей направление действия.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rPr>
          <w:b/>
          <w:bCs/>
          <w:color w:val="000000"/>
          <w:sz w:val="28"/>
          <w:szCs w:val="28"/>
        </w:rPr>
      </w:pPr>
      <w:proofErr w:type="spellStart"/>
      <w:r>
        <w:rPr>
          <w:b/>
          <w:bCs/>
          <w:color w:val="000000"/>
          <w:sz w:val="28"/>
          <w:szCs w:val="28"/>
        </w:rPr>
        <w:t>Глоу</w:t>
      </w:r>
      <w:proofErr w:type="spellEnd"/>
      <w:r>
        <w:rPr>
          <w:b/>
          <w:bCs/>
          <w:color w:val="000000"/>
          <w:sz w:val="28"/>
          <w:szCs w:val="28"/>
        </w:rPr>
        <w:t>-ап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 xml:space="preserve">сущ., </w:t>
      </w:r>
      <w:proofErr w:type="spellStart"/>
      <w:r>
        <w:rPr>
          <w:i/>
          <w:iCs/>
          <w:color w:val="000000"/>
          <w:sz w:val="28"/>
          <w:szCs w:val="28"/>
        </w:rPr>
        <w:t>моложёжн</w:t>
      </w:r>
      <w:proofErr w:type="spellEnd"/>
      <w:r>
        <w:rPr>
          <w:i/>
          <w:iCs/>
          <w:color w:val="000000"/>
          <w:sz w:val="28"/>
          <w:szCs w:val="28"/>
        </w:rPr>
        <w:t>., разг.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rPr>
          <w:rFonts w:eastAsia="sans-serif"/>
          <w:color w:val="1F1F22"/>
          <w:sz w:val="28"/>
          <w:szCs w:val="28"/>
          <w:shd w:val="clear" w:color="auto" w:fill="FFFFFF"/>
        </w:rPr>
      </w:pPr>
      <w:r>
        <w:rPr>
          <w:rFonts w:eastAsia="sans-serif"/>
          <w:color w:val="1F1F22"/>
          <w:sz w:val="28"/>
          <w:szCs w:val="28"/>
          <w:shd w:val="clear" w:color="auto" w:fill="FFFFFF"/>
        </w:rPr>
        <w:t>Р</w:t>
      </w:r>
      <w:r>
        <w:rPr>
          <w:rFonts w:eastAsia="sans-serif"/>
          <w:color w:val="1F1F22"/>
          <w:sz w:val="28"/>
          <w:szCs w:val="28"/>
          <w:shd w:val="clear" w:color="auto" w:fill="FFFFFF"/>
        </w:rPr>
        <w:t xml:space="preserve">езкое, внезапное и очень заметное </w:t>
      </w:r>
      <w:r>
        <w:rPr>
          <w:rFonts w:eastAsia="sans-serif"/>
          <w:color w:val="1F1F22"/>
          <w:sz w:val="28"/>
          <w:szCs w:val="28"/>
          <w:shd w:val="clear" w:color="auto" w:fill="FFFFFF"/>
        </w:rPr>
        <w:t>улучшение внешности, стиля или даже с</w:t>
      </w:r>
      <w:r>
        <w:rPr>
          <w:rFonts w:eastAsia="sans-serif"/>
          <w:color w:val="1F1F22"/>
          <w:sz w:val="28"/>
          <w:szCs w:val="28"/>
          <w:shd w:val="clear" w:color="auto" w:fill="FFFFFF"/>
        </w:rPr>
        <w:t>о</w:t>
      </w:r>
      <w:r>
        <w:rPr>
          <w:rFonts w:eastAsia="sans-serif"/>
          <w:color w:val="1F1F22"/>
          <w:sz w:val="28"/>
          <w:szCs w:val="28"/>
          <w:shd w:val="clear" w:color="auto" w:fill="FFFFFF"/>
        </w:rPr>
        <w:t>стояния человека.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rPr>
          <w:rFonts w:eastAsia="sans-serif"/>
          <w:color w:val="1F1F22"/>
          <w:sz w:val="28"/>
          <w:szCs w:val="28"/>
          <w:shd w:val="clear" w:color="auto" w:fill="FFFFFF"/>
        </w:rPr>
      </w:pPr>
      <w:r>
        <w:rPr>
          <w:rFonts w:eastAsia="sans-serif"/>
          <w:color w:val="1F1F22"/>
          <w:sz w:val="28"/>
          <w:szCs w:val="28"/>
          <w:shd w:val="clear" w:color="auto" w:fill="FFFFFF"/>
        </w:rPr>
        <w:t xml:space="preserve">Пример использования: «На самом деле он ходил в спортзал. Он так похудел, что </w:t>
      </w:r>
      <w:proofErr w:type="spellStart"/>
      <w:r>
        <w:rPr>
          <w:rFonts w:eastAsia="sans-serif"/>
          <w:color w:val="1F1F22"/>
          <w:sz w:val="28"/>
          <w:szCs w:val="28"/>
          <w:shd w:val="clear" w:color="auto" w:fill="FFFFFF"/>
        </w:rPr>
        <w:t>глоу-апа</w:t>
      </w:r>
      <w:proofErr w:type="spellEnd"/>
      <w:r>
        <w:rPr>
          <w:rFonts w:eastAsia="sans-serif"/>
          <w:color w:val="1F1F22"/>
          <w:sz w:val="28"/>
          <w:szCs w:val="28"/>
          <w:shd w:val="clear" w:color="auto" w:fill="FFFFFF"/>
        </w:rPr>
        <w:t xml:space="preserve"> нельзя не заметить».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rPr>
          <w:rFonts w:eastAsia="sans-serif"/>
          <w:color w:val="1F1F22"/>
          <w:sz w:val="28"/>
          <w:szCs w:val="28"/>
          <w:shd w:val="clear" w:color="auto" w:fill="FFFFFF"/>
        </w:rPr>
      </w:pPr>
      <w:r>
        <w:rPr>
          <w:rFonts w:eastAsia="sans-serif"/>
          <w:color w:val="1F1F22"/>
          <w:sz w:val="28"/>
          <w:szCs w:val="28"/>
          <w:shd w:val="clear" w:color="auto" w:fill="FFFFFF"/>
        </w:rPr>
        <w:lastRenderedPageBreak/>
        <w:t>Этимология: Слово «</w:t>
      </w:r>
      <w:proofErr w:type="spellStart"/>
      <w:r>
        <w:rPr>
          <w:rFonts w:eastAsia="sans-serif"/>
          <w:color w:val="1F1F22"/>
          <w:sz w:val="28"/>
          <w:szCs w:val="28"/>
          <w:shd w:val="clear" w:color="auto" w:fill="FFFFFF"/>
        </w:rPr>
        <w:t>глоу</w:t>
      </w:r>
      <w:proofErr w:type="spellEnd"/>
      <w:r>
        <w:rPr>
          <w:rFonts w:eastAsia="sans-serif"/>
          <w:color w:val="1F1F22"/>
          <w:sz w:val="28"/>
          <w:szCs w:val="28"/>
          <w:shd w:val="clear" w:color="auto" w:fill="FFFFFF"/>
        </w:rPr>
        <w:t>-ап» происходит от сочетания английского слова «</w:t>
      </w:r>
      <w:r>
        <w:rPr>
          <w:rFonts w:eastAsia="sans-serif"/>
          <w:color w:val="1F1F22"/>
          <w:sz w:val="28"/>
          <w:szCs w:val="28"/>
          <w:shd w:val="clear" w:color="auto" w:fill="FFFFFF"/>
          <w:lang w:val="en-US"/>
        </w:rPr>
        <w:t>glow</w:t>
      </w:r>
      <w:r>
        <w:rPr>
          <w:rFonts w:eastAsia="sans-serif"/>
          <w:color w:val="1F1F22"/>
          <w:sz w:val="28"/>
          <w:szCs w:val="28"/>
          <w:shd w:val="clear" w:color="auto" w:fill="FFFFFF"/>
        </w:rPr>
        <w:t xml:space="preserve">» </w:t>
      </w:r>
      <w:r>
        <w:rPr>
          <w:rStyle w:val="c0"/>
          <w:sz w:val="28"/>
          <w:szCs w:val="28"/>
        </w:rPr>
        <w:t xml:space="preserve">— </w:t>
      </w:r>
      <w:r>
        <w:rPr>
          <w:rStyle w:val="c0"/>
          <w:sz w:val="28"/>
          <w:szCs w:val="28"/>
        </w:rPr>
        <w:t xml:space="preserve"> «сиять», «светиться» и слова «</w:t>
      </w:r>
      <w:r>
        <w:rPr>
          <w:rFonts w:eastAsia="sans-serif"/>
          <w:color w:val="1F1F22"/>
          <w:sz w:val="28"/>
          <w:szCs w:val="28"/>
          <w:shd w:val="clear" w:color="auto" w:fill="FFFFFF"/>
          <w:lang w:val="en-US"/>
        </w:rPr>
        <w:t>up</w:t>
      </w:r>
      <w:r>
        <w:rPr>
          <w:rFonts w:eastAsia="sans-serif"/>
          <w:color w:val="1F1F22"/>
          <w:sz w:val="28"/>
          <w:szCs w:val="28"/>
          <w:shd w:val="clear" w:color="auto" w:fill="FFFFFF"/>
        </w:rPr>
        <w:t xml:space="preserve">» </w:t>
      </w:r>
      <w:r>
        <w:rPr>
          <w:rStyle w:val="c0"/>
          <w:sz w:val="28"/>
          <w:szCs w:val="28"/>
        </w:rPr>
        <w:t>—</w:t>
      </w:r>
      <w:r>
        <w:rPr>
          <w:rStyle w:val="c0"/>
          <w:sz w:val="28"/>
          <w:szCs w:val="28"/>
        </w:rPr>
        <w:t xml:space="preserve"> «вверх».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b/>
          <w:bCs/>
          <w:color w:val="000000"/>
          <w:sz w:val="28"/>
          <w:szCs w:val="28"/>
        </w:rPr>
        <w:t>Гнать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i/>
          <w:iCs/>
          <w:color w:val="212529"/>
          <w:sz w:val="28"/>
          <w:szCs w:val="28"/>
          <w:shd w:val="clear" w:color="auto" w:fill="FFFFFF"/>
        </w:rPr>
        <w:t xml:space="preserve">гл., </w:t>
      </w:r>
      <w:proofErr w:type="spellStart"/>
      <w:r>
        <w:rPr>
          <w:i/>
          <w:iCs/>
          <w:color w:val="000000"/>
          <w:sz w:val="28"/>
          <w:szCs w:val="28"/>
          <w:shd w:val="clear" w:color="auto" w:fill="FFFFFF"/>
        </w:rPr>
        <w:t>молодёжн</w:t>
      </w:r>
      <w:proofErr w:type="spellEnd"/>
      <w:r>
        <w:rPr>
          <w:i/>
          <w:iCs/>
          <w:color w:val="000000"/>
          <w:sz w:val="28"/>
          <w:szCs w:val="28"/>
          <w:shd w:val="clear" w:color="auto" w:fill="FFFFFF"/>
        </w:rPr>
        <w:t>., разг.</w:t>
      </w:r>
      <w:r>
        <w:rPr>
          <w:color w:val="000000"/>
          <w:sz w:val="28"/>
          <w:szCs w:val="28"/>
          <w:shd w:val="clear" w:color="auto" w:fill="FFFFFF"/>
        </w:rPr>
        <w:t> 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color w:val="000000"/>
          <w:sz w:val="28"/>
          <w:szCs w:val="28"/>
        </w:rPr>
        <w:t xml:space="preserve">Лгать, </w:t>
      </w:r>
      <w:r>
        <w:rPr>
          <w:color w:val="000000"/>
          <w:sz w:val="28"/>
          <w:szCs w:val="28"/>
        </w:rPr>
        <w:t>обманывать</w:t>
      </w:r>
      <w:r>
        <w:rPr>
          <w:color w:val="000000"/>
          <w:sz w:val="28"/>
          <w:szCs w:val="28"/>
        </w:rPr>
        <w:t>, нести чушь, говорить нелепости.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Пример использования: «Ты серьёзно или гонишь?».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Этимология: </w:t>
      </w:r>
      <w:proofErr w:type="gramStart"/>
      <w:r>
        <w:rPr>
          <w:color w:val="000000"/>
          <w:sz w:val="28"/>
          <w:szCs w:val="28"/>
        </w:rPr>
        <w:t>Слово «гнать» имеет древние общеславянские корни (праславя</w:t>
      </w:r>
      <w:r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>ский «</w:t>
      </w:r>
      <w:r>
        <w:rPr>
          <w:color w:val="000000"/>
          <w:sz w:val="28"/>
          <w:szCs w:val="28"/>
          <w:lang w:val="en-US"/>
        </w:rPr>
        <w:t>g</w:t>
      </w:r>
      <w:r>
        <w:rPr>
          <w:color w:val="000000"/>
          <w:sz w:val="28"/>
          <w:szCs w:val="28"/>
        </w:rPr>
        <w:t>ъ</w:t>
      </w:r>
      <w:proofErr w:type="spellStart"/>
      <w:r>
        <w:rPr>
          <w:color w:val="000000"/>
          <w:sz w:val="28"/>
          <w:szCs w:val="28"/>
          <w:lang w:val="en-US"/>
        </w:rPr>
        <w:t>nati</w:t>
      </w:r>
      <w:proofErr w:type="spellEnd"/>
      <w:r>
        <w:rPr>
          <w:color w:val="000000"/>
          <w:sz w:val="28"/>
          <w:szCs w:val="28"/>
        </w:rPr>
        <w:t>») с первоначальным значением «бить», «ударять», «преследовать».</w:t>
      </w:r>
      <w:proofErr w:type="gramEnd"/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proofErr w:type="spellStart"/>
      <w:r>
        <w:rPr>
          <w:b/>
          <w:bCs/>
          <w:color w:val="000000"/>
          <w:sz w:val="28"/>
          <w:szCs w:val="28"/>
        </w:rPr>
        <w:t>Го</w:t>
      </w:r>
      <w:proofErr w:type="spellEnd"/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i/>
          <w:iCs/>
          <w:color w:val="000000"/>
          <w:sz w:val="28"/>
          <w:szCs w:val="28"/>
        </w:rPr>
        <w:t xml:space="preserve">межд., </w:t>
      </w:r>
      <w:proofErr w:type="spellStart"/>
      <w:r>
        <w:rPr>
          <w:i/>
          <w:iCs/>
          <w:color w:val="000000"/>
          <w:sz w:val="28"/>
          <w:szCs w:val="28"/>
          <w:shd w:val="clear" w:color="auto" w:fill="FFFFFF"/>
        </w:rPr>
        <w:t>молодёжн</w:t>
      </w:r>
      <w:proofErr w:type="spellEnd"/>
      <w:r>
        <w:rPr>
          <w:i/>
          <w:iCs/>
          <w:color w:val="000000"/>
          <w:sz w:val="28"/>
          <w:szCs w:val="28"/>
          <w:shd w:val="clear" w:color="auto" w:fill="FFFFFF"/>
        </w:rPr>
        <w:t>., разг.</w:t>
      </w:r>
      <w:r>
        <w:rPr>
          <w:color w:val="000000"/>
          <w:sz w:val="28"/>
          <w:szCs w:val="28"/>
          <w:shd w:val="clear" w:color="auto" w:fill="FFFFFF"/>
        </w:rPr>
        <w:t> 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color w:val="000000"/>
          <w:sz w:val="28"/>
          <w:szCs w:val="28"/>
        </w:rPr>
        <w:t>Давай, призыв к действию.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Пример использования: «</w:t>
      </w:r>
      <w:proofErr w:type="spellStart"/>
      <w:r>
        <w:rPr>
          <w:color w:val="000000"/>
          <w:sz w:val="28"/>
          <w:szCs w:val="28"/>
        </w:rPr>
        <w:t>Го</w:t>
      </w:r>
      <w:proofErr w:type="spellEnd"/>
      <w:r>
        <w:rPr>
          <w:color w:val="000000"/>
          <w:sz w:val="28"/>
          <w:szCs w:val="28"/>
        </w:rPr>
        <w:t xml:space="preserve"> гулять после уроков?».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Этимология: Слово «</w:t>
      </w:r>
      <w:proofErr w:type="spellStart"/>
      <w:r>
        <w:rPr>
          <w:color w:val="000000"/>
          <w:sz w:val="28"/>
          <w:szCs w:val="28"/>
        </w:rPr>
        <w:t>го</w:t>
      </w:r>
      <w:proofErr w:type="spellEnd"/>
      <w:r>
        <w:rPr>
          <w:color w:val="000000"/>
          <w:sz w:val="28"/>
          <w:szCs w:val="28"/>
        </w:rPr>
        <w:t>» происходит от английского глагола «</w:t>
      </w:r>
      <w:r>
        <w:rPr>
          <w:color w:val="000000"/>
          <w:sz w:val="28"/>
          <w:szCs w:val="28"/>
          <w:lang w:val="en-US"/>
        </w:rPr>
        <w:t>go</w:t>
      </w:r>
      <w:r>
        <w:rPr>
          <w:color w:val="000000"/>
          <w:sz w:val="28"/>
          <w:szCs w:val="28"/>
        </w:rPr>
        <w:t xml:space="preserve">» </w:t>
      </w:r>
      <w:r>
        <w:rPr>
          <w:rStyle w:val="c0"/>
          <w:sz w:val="28"/>
          <w:szCs w:val="28"/>
        </w:rPr>
        <w:t xml:space="preserve">— </w:t>
      </w:r>
      <w:r>
        <w:rPr>
          <w:rStyle w:val="c0"/>
          <w:sz w:val="28"/>
          <w:szCs w:val="28"/>
        </w:rPr>
        <w:t xml:space="preserve"> «идти».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center"/>
      </w:pPr>
      <w:r>
        <w:rPr>
          <w:color w:val="000000"/>
          <w:sz w:val="28"/>
          <w:szCs w:val="28"/>
        </w:rPr>
        <w:t>Д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proofErr w:type="spellStart"/>
      <w:r>
        <w:rPr>
          <w:b/>
          <w:bCs/>
          <w:color w:val="000000"/>
          <w:sz w:val="28"/>
          <w:szCs w:val="28"/>
        </w:rPr>
        <w:t>Домашка</w:t>
      </w:r>
      <w:proofErr w:type="spellEnd"/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i/>
          <w:iCs/>
          <w:color w:val="000000"/>
          <w:sz w:val="28"/>
          <w:szCs w:val="28"/>
          <w:shd w:val="clear" w:color="auto" w:fill="FFFFFF"/>
        </w:rPr>
        <w:t xml:space="preserve">сущ., </w:t>
      </w:r>
      <w:proofErr w:type="spellStart"/>
      <w:r>
        <w:rPr>
          <w:i/>
          <w:iCs/>
          <w:color w:val="000000"/>
          <w:sz w:val="28"/>
          <w:szCs w:val="28"/>
          <w:shd w:val="clear" w:color="auto" w:fill="FFFFFF"/>
        </w:rPr>
        <w:t>школьн</w:t>
      </w:r>
      <w:proofErr w:type="spellEnd"/>
      <w:r>
        <w:rPr>
          <w:i/>
          <w:iCs/>
          <w:color w:val="000000"/>
          <w:sz w:val="28"/>
          <w:szCs w:val="28"/>
          <w:shd w:val="clear" w:color="auto" w:fill="FFFFFF"/>
        </w:rPr>
        <w:t>., разг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Домашнее задание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Пример использования: «Ты сделал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домашку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по математике?»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color w:val="000000"/>
          <w:sz w:val="28"/>
          <w:szCs w:val="28"/>
          <w:shd w:val="clear" w:color="auto" w:fill="FFFFFF"/>
        </w:rPr>
        <w:t>Этимология: Слово «</w:t>
      </w:r>
      <w:proofErr w:type="spellStart"/>
      <w:r>
        <w:rPr>
          <w:color w:val="000000"/>
          <w:sz w:val="28"/>
          <w:szCs w:val="28"/>
          <w:shd w:val="clear" w:color="auto" w:fill="FFFFFF"/>
        </w:rPr>
        <w:t>домашка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» </w:t>
      </w:r>
      <w:r>
        <w:rPr>
          <w:rStyle w:val="c0"/>
          <w:sz w:val="28"/>
          <w:szCs w:val="28"/>
        </w:rPr>
        <w:t xml:space="preserve">— </w:t>
      </w:r>
      <w:r>
        <w:rPr>
          <w:rStyle w:val="c0"/>
          <w:sz w:val="28"/>
          <w:szCs w:val="28"/>
        </w:rPr>
        <w:t>это</w:t>
      </w:r>
      <w:r>
        <w:rPr>
          <w:rStyle w:val="c0"/>
          <w:sz w:val="28"/>
          <w:szCs w:val="28"/>
        </w:rPr>
        <w:t xml:space="preserve"> разговорное сокращение от словосочет</w:t>
      </w:r>
      <w:r>
        <w:rPr>
          <w:rStyle w:val="c0"/>
          <w:sz w:val="28"/>
          <w:szCs w:val="28"/>
        </w:rPr>
        <w:t>а</w:t>
      </w:r>
      <w:r>
        <w:rPr>
          <w:rStyle w:val="c0"/>
          <w:sz w:val="28"/>
          <w:szCs w:val="28"/>
        </w:rPr>
        <w:t>ния «домашнее задание».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color w:val="000000"/>
          <w:sz w:val="28"/>
          <w:szCs w:val="28"/>
          <w:shd w:val="clear" w:color="auto" w:fill="FFFFFF"/>
        </w:rPr>
        <w:t> </w:t>
      </w:r>
      <w:proofErr w:type="spellStart"/>
      <w:r>
        <w:rPr>
          <w:b/>
          <w:bCs/>
          <w:color w:val="000000"/>
          <w:sz w:val="28"/>
          <w:szCs w:val="28"/>
          <w:shd w:val="clear" w:color="auto" w:fill="FFFFFF"/>
        </w:rPr>
        <w:t>Душнила</w:t>
      </w:r>
      <w:proofErr w:type="spellEnd"/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i/>
          <w:iCs/>
          <w:color w:val="000000"/>
          <w:sz w:val="28"/>
          <w:szCs w:val="28"/>
        </w:rPr>
        <w:t>сущ</w:t>
      </w:r>
      <w:r>
        <w:rPr>
          <w:i/>
          <w:iCs/>
          <w:color w:val="212529"/>
          <w:sz w:val="28"/>
          <w:szCs w:val="28"/>
          <w:shd w:val="clear" w:color="auto" w:fill="FFFFFF"/>
        </w:rPr>
        <w:t xml:space="preserve">., </w:t>
      </w:r>
      <w:proofErr w:type="spellStart"/>
      <w:r>
        <w:rPr>
          <w:i/>
          <w:iCs/>
          <w:color w:val="000000"/>
          <w:sz w:val="28"/>
          <w:szCs w:val="28"/>
          <w:shd w:val="clear" w:color="auto" w:fill="FFFFFF"/>
        </w:rPr>
        <w:t>молодёжн</w:t>
      </w:r>
      <w:proofErr w:type="spellEnd"/>
      <w:r>
        <w:rPr>
          <w:i/>
          <w:iCs/>
          <w:color w:val="000000"/>
          <w:sz w:val="28"/>
          <w:szCs w:val="28"/>
          <w:shd w:val="clear" w:color="auto" w:fill="FFFFFF"/>
        </w:rPr>
        <w:t>., разг.</w:t>
      </w:r>
      <w:r>
        <w:rPr>
          <w:color w:val="000000"/>
          <w:sz w:val="28"/>
          <w:szCs w:val="28"/>
          <w:shd w:val="clear" w:color="auto" w:fill="FFFFFF"/>
        </w:rPr>
        <w:t> 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color w:val="000000"/>
          <w:sz w:val="28"/>
          <w:szCs w:val="28"/>
          <w:shd w:val="clear" w:color="auto" w:fill="FFFFFF"/>
        </w:rPr>
        <w:lastRenderedPageBreak/>
        <w:t xml:space="preserve">Человек, с которым тяжело </w:t>
      </w:r>
      <w:r>
        <w:rPr>
          <w:color w:val="000000"/>
          <w:sz w:val="28"/>
          <w:szCs w:val="28"/>
          <w:shd w:val="clear" w:color="auto" w:fill="FFFFFF"/>
        </w:rPr>
        <w:t>общаться из-за его занудства, излишней серьёзности.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Пример использования: «Ты что, шуток не понимаешь? </w:t>
      </w:r>
      <w:proofErr w:type="gramStart"/>
      <w:r>
        <w:rPr>
          <w:color w:val="000000"/>
          <w:sz w:val="28"/>
          <w:szCs w:val="28"/>
          <w:shd w:val="clear" w:color="auto" w:fill="FFFFFF"/>
        </w:rPr>
        <w:t>Ну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ты и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душнила</w:t>
      </w:r>
      <w:proofErr w:type="spellEnd"/>
      <w:r>
        <w:rPr>
          <w:color w:val="000000"/>
          <w:sz w:val="28"/>
          <w:szCs w:val="28"/>
          <w:shd w:val="clear" w:color="auto" w:fill="FFFFFF"/>
        </w:rPr>
        <w:t>!».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Этимология: Слово «</w:t>
      </w:r>
      <w:proofErr w:type="spellStart"/>
      <w:r>
        <w:rPr>
          <w:color w:val="000000"/>
          <w:sz w:val="28"/>
          <w:szCs w:val="28"/>
          <w:shd w:val="clear" w:color="auto" w:fill="FFFFFF"/>
        </w:rPr>
        <w:t>душнила</w:t>
      </w:r>
      <w:proofErr w:type="spellEnd"/>
      <w:r>
        <w:rPr>
          <w:color w:val="000000"/>
          <w:sz w:val="28"/>
          <w:szCs w:val="28"/>
          <w:shd w:val="clear" w:color="auto" w:fill="FFFFFF"/>
        </w:rPr>
        <w:t>» происходит от прилагательного «душный».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center"/>
      </w:pPr>
      <w:r>
        <w:rPr>
          <w:color w:val="000000"/>
          <w:sz w:val="28"/>
          <w:szCs w:val="28"/>
          <w:shd w:val="clear" w:color="auto" w:fill="FFFFFF"/>
        </w:rPr>
        <w:t>И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proofErr w:type="spellStart"/>
      <w:r>
        <w:rPr>
          <w:b/>
          <w:bCs/>
          <w:color w:val="000000"/>
          <w:sz w:val="28"/>
          <w:szCs w:val="28"/>
          <w:shd w:val="clear" w:color="auto" w:fill="FFFFFF"/>
        </w:rPr>
        <w:t>Имба</w:t>
      </w:r>
      <w:proofErr w:type="spellEnd"/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i/>
          <w:iCs/>
          <w:color w:val="000000"/>
          <w:sz w:val="28"/>
          <w:szCs w:val="28"/>
        </w:rPr>
        <w:t xml:space="preserve">сущ., </w:t>
      </w:r>
      <w:proofErr w:type="spellStart"/>
      <w:r>
        <w:rPr>
          <w:i/>
          <w:iCs/>
          <w:color w:val="000000"/>
          <w:sz w:val="28"/>
          <w:szCs w:val="28"/>
          <w:shd w:val="clear" w:color="auto" w:fill="FFFFFF"/>
        </w:rPr>
        <w:t>молодёжн</w:t>
      </w:r>
      <w:proofErr w:type="spellEnd"/>
      <w:r>
        <w:rPr>
          <w:i/>
          <w:iCs/>
          <w:color w:val="000000"/>
          <w:sz w:val="28"/>
          <w:szCs w:val="28"/>
          <w:shd w:val="clear" w:color="auto" w:fill="FFFFFF"/>
        </w:rPr>
        <w:t>., разг.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color w:val="000000"/>
          <w:sz w:val="28"/>
          <w:szCs w:val="28"/>
          <w:shd w:val="clear" w:color="auto" w:fill="FFFFFF"/>
        </w:rPr>
        <w:t xml:space="preserve">Описание чего-то выдающегося и </w:t>
      </w:r>
      <w:r>
        <w:rPr>
          <w:color w:val="000000"/>
          <w:sz w:val="28"/>
          <w:szCs w:val="28"/>
          <w:shd w:val="clear" w:color="auto" w:fill="FFFFFF"/>
        </w:rPr>
        <w:t>вызывающего восхищение.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Пример использования: «Ты слышал новую песню Егора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Крида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? Его песня – полная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имба</w:t>
      </w:r>
      <w:proofErr w:type="spellEnd"/>
      <w:r>
        <w:rPr>
          <w:color w:val="000000"/>
          <w:sz w:val="28"/>
          <w:szCs w:val="28"/>
          <w:shd w:val="clear" w:color="auto" w:fill="FFFFFF"/>
        </w:rPr>
        <w:t>!».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Этимология: Слово «</w:t>
      </w:r>
      <w:proofErr w:type="spellStart"/>
      <w:r>
        <w:rPr>
          <w:color w:val="000000"/>
          <w:sz w:val="28"/>
          <w:szCs w:val="28"/>
          <w:shd w:val="clear" w:color="auto" w:fill="FFFFFF"/>
        </w:rPr>
        <w:t>имба</w:t>
      </w:r>
      <w:proofErr w:type="spellEnd"/>
      <w:r>
        <w:rPr>
          <w:color w:val="000000"/>
          <w:sz w:val="28"/>
          <w:szCs w:val="28"/>
          <w:shd w:val="clear" w:color="auto" w:fill="FFFFFF"/>
        </w:rPr>
        <w:t>» происходит от английского слова «</w:t>
      </w:r>
      <w:r>
        <w:rPr>
          <w:color w:val="000000"/>
          <w:sz w:val="28"/>
          <w:szCs w:val="28"/>
          <w:shd w:val="clear" w:color="auto" w:fill="FFFFFF"/>
          <w:lang w:val="en-US"/>
        </w:rPr>
        <w:t>imbalanced</w:t>
      </w:r>
      <w:r>
        <w:rPr>
          <w:color w:val="000000"/>
          <w:sz w:val="28"/>
          <w:szCs w:val="28"/>
          <w:shd w:val="clear" w:color="auto" w:fill="FFFFFF"/>
        </w:rPr>
        <w:t xml:space="preserve">» </w:t>
      </w:r>
      <w:r>
        <w:rPr>
          <w:rStyle w:val="c0"/>
          <w:sz w:val="28"/>
          <w:szCs w:val="28"/>
        </w:rPr>
        <w:t xml:space="preserve">— </w:t>
      </w:r>
      <w:r>
        <w:rPr>
          <w:rStyle w:val="c0"/>
          <w:sz w:val="28"/>
          <w:szCs w:val="28"/>
        </w:rPr>
        <w:t xml:space="preserve"> «несбалансированный», «неравновесный».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b/>
          <w:bCs/>
          <w:color w:val="000000"/>
          <w:sz w:val="28"/>
          <w:szCs w:val="28"/>
          <w:shd w:val="clear" w:color="auto" w:fill="FFFFFF"/>
        </w:rPr>
        <w:t>Инфа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i/>
          <w:iCs/>
          <w:color w:val="000000"/>
          <w:sz w:val="28"/>
          <w:szCs w:val="28"/>
        </w:rPr>
        <w:t xml:space="preserve">сущ., </w:t>
      </w:r>
      <w:proofErr w:type="spellStart"/>
      <w:r>
        <w:rPr>
          <w:i/>
          <w:iCs/>
          <w:color w:val="000000"/>
          <w:sz w:val="28"/>
          <w:szCs w:val="28"/>
          <w:shd w:val="clear" w:color="auto" w:fill="FFFFFF"/>
        </w:rPr>
        <w:t>молодёжн</w:t>
      </w:r>
      <w:proofErr w:type="spellEnd"/>
      <w:r>
        <w:rPr>
          <w:i/>
          <w:iCs/>
          <w:color w:val="000000"/>
          <w:sz w:val="28"/>
          <w:szCs w:val="28"/>
          <w:shd w:val="clear" w:color="auto" w:fill="FFFFFF"/>
        </w:rPr>
        <w:t>., разг.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color w:val="000000"/>
          <w:sz w:val="28"/>
          <w:szCs w:val="28"/>
          <w:shd w:val="clear" w:color="auto" w:fill="FFFFFF"/>
        </w:rPr>
        <w:t>И</w:t>
      </w:r>
      <w:r>
        <w:rPr>
          <w:color w:val="000000"/>
          <w:sz w:val="28"/>
          <w:szCs w:val="28"/>
          <w:shd w:val="clear" w:color="auto" w:fill="FFFFFF"/>
        </w:rPr>
        <w:t>нформация</w:t>
      </w:r>
      <w:r>
        <w:rPr>
          <w:color w:val="000000"/>
          <w:sz w:val="28"/>
          <w:szCs w:val="28"/>
          <w:shd w:val="clear" w:color="auto" w:fill="FFFFFF"/>
        </w:rPr>
        <w:t>, сведения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Пример использования: «Ты откуда взял эту инфу?».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Этимология: Слово «инфа» </w:t>
      </w:r>
      <w:r>
        <w:rPr>
          <w:rStyle w:val="c0"/>
          <w:sz w:val="28"/>
          <w:szCs w:val="28"/>
        </w:rPr>
        <w:t>—</w:t>
      </w:r>
      <w:r>
        <w:rPr>
          <w:rStyle w:val="c0"/>
          <w:sz w:val="28"/>
          <w:szCs w:val="28"/>
        </w:rPr>
        <w:t xml:space="preserve"> это сленговое сокращение от слова «информ</w:t>
      </w:r>
      <w:r>
        <w:rPr>
          <w:rStyle w:val="c0"/>
          <w:sz w:val="28"/>
          <w:szCs w:val="28"/>
        </w:rPr>
        <w:t>а</w:t>
      </w:r>
      <w:r>
        <w:rPr>
          <w:rStyle w:val="c0"/>
          <w:sz w:val="28"/>
          <w:szCs w:val="28"/>
        </w:rPr>
        <w:t>ция», которое в свою очередь</w:t>
      </w:r>
      <w:proofErr w:type="gramStart"/>
      <w:r>
        <w:rPr>
          <w:rStyle w:val="c0"/>
          <w:sz w:val="28"/>
          <w:szCs w:val="28"/>
        </w:rPr>
        <w:t xml:space="preserve"> ,</w:t>
      </w:r>
      <w:proofErr w:type="gramEnd"/>
      <w:r>
        <w:rPr>
          <w:rStyle w:val="c0"/>
          <w:sz w:val="28"/>
          <w:szCs w:val="28"/>
        </w:rPr>
        <w:t xml:space="preserve"> происходит от латинского «</w:t>
      </w:r>
      <w:proofErr w:type="spellStart"/>
      <w:r>
        <w:rPr>
          <w:rStyle w:val="c0"/>
          <w:sz w:val="28"/>
          <w:szCs w:val="28"/>
          <w:lang w:val="en-US"/>
        </w:rPr>
        <w:t>informatio</w:t>
      </w:r>
      <w:proofErr w:type="spellEnd"/>
      <w:r>
        <w:rPr>
          <w:rStyle w:val="c0"/>
          <w:sz w:val="28"/>
          <w:szCs w:val="28"/>
        </w:rPr>
        <w:t>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center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К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rPr>
          <w:color w:val="000000"/>
          <w:sz w:val="28"/>
          <w:szCs w:val="28"/>
          <w:shd w:val="clear" w:color="auto" w:fill="FFFFFF"/>
        </w:rPr>
      </w:pPr>
      <w:proofErr w:type="spellStart"/>
      <w:r>
        <w:rPr>
          <w:b/>
          <w:bCs/>
          <w:color w:val="000000"/>
          <w:sz w:val="28"/>
          <w:szCs w:val="28"/>
          <w:shd w:val="clear" w:color="auto" w:fill="FFFFFF"/>
        </w:rPr>
        <w:t>Кинн</w:t>
      </w:r>
      <w:proofErr w:type="spellEnd"/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rPr>
          <w:i/>
          <w:iCs/>
          <w:color w:val="000000"/>
          <w:sz w:val="28"/>
          <w:szCs w:val="28"/>
          <w:shd w:val="clear" w:color="auto" w:fill="FFFFFF"/>
        </w:rPr>
      </w:pPr>
      <w:r>
        <w:rPr>
          <w:i/>
          <w:iCs/>
          <w:color w:val="000000"/>
          <w:sz w:val="28"/>
          <w:szCs w:val="28"/>
          <w:shd w:val="clear" w:color="auto" w:fill="FFFFFF"/>
        </w:rPr>
        <w:t xml:space="preserve">гл., </w:t>
      </w:r>
      <w:proofErr w:type="spellStart"/>
      <w:r>
        <w:rPr>
          <w:i/>
          <w:iCs/>
          <w:color w:val="000000"/>
          <w:sz w:val="28"/>
          <w:szCs w:val="28"/>
          <w:shd w:val="clear" w:color="auto" w:fill="FFFFFF"/>
        </w:rPr>
        <w:t>молодёжн</w:t>
      </w:r>
      <w:proofErr w:type="spellEnd"/>
      <w:r>
        <w:rPr>
          <w:i/>
          <w:iCs/>
          <w:color w:val="000000"/>
          <w:sz w:val="28"/>
          <w:szCs w:val="28"/>
          <w:shd w:val="clear" w:color="auto" w:fill="FFFFFF"/>
        </w:rPr>
        <w:t>., разг.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Подражать </w:t>
      </w:r>
      <w:r>
        <w:rPr>
          <w:color w:val="000000"/>
          <w:sz w:val="28"/>
          <w:szCs w:val="28"/>
          <w:shd w:val="clear" w:color="auto" w:fill="FFFFFF"/>
        </w:rPr>
        <w:t>кому-то, ассоциировать с каким-то человеком, героем или персон</w:t>
      </w:r>
      <w:r>
        <w:rPr>
          <w:color w:val="000000"/>
          <w:sz w:val="28"/>
          <w:szCs w:val="28"/>
          <w:shd w:val="clear" w:color="auto" w:fill="FFFFFF"/>
        </w:rPr>
        <w:t>а</w:t>
      </w:r>
      <w:r>
        <w:rPr>
          <w:color w:val="000000"/>
          <w:sz w:val="28"/>
          <w:szCs w:val="28"/>
          <w:shd w:val="clear" w:color="auto" w:fill="FFFFFF"/>
        </w:rPr>
        <w:t>жем.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 xml:space="preserve">Пример использования: «Я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кинню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Данко, потому что наши характеры и взгляды на жизнь очень похожи».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Этимология: Слово «</w:t>
      </w:r>
      <w:proofErr w:type="spellStart"/>
      <w:r>
        <w:rPr>
          <w:color w:val="000000"/>
          <w:sz w:val="28"/>
          <w:szCs w:val="28"/>
          <w:shd w:val="clear" w:color="auto" w:fill="FFFFFF"/>
        </w:rPr>
        <w:t>кинн</w:t>
      </w:r>
      <w:proofErr w:type="spellEnd"/>
      <w:r>
        <w:rPr>
          <w:color w:val="000000"/>
          <w:sz w:val="28"/>
          <w:szCs w:val="28"/>
          <w:shd w:val="clear" w:color="auto" w:fill="FFFFFF"/>
        </w:rPr>
        <w:t>» происходит от английского слова «</w:t>
      </w:r>
      <w:r>
        <w:rPr>
          <w:color w:val="000000"/>
          <w:sz w:val="28"/>
          <w:szCs w:val="28"/>
          <w:shd w:val="clear" w:color="auto" w:fill="FFFFFF"/>
          <w:lang w:val="en-US"/>
        </w:rPr>
        <w:t>kin</w:t>
      </w:r>
      <w:r>
        <w:rPr>
          <w:color w:val="000000"/>
          <w:sz w:val="28"/>
          <w:szCs w:val="28"/>
          <w:shd w:val="clear" w:color="auto" w:fill="FFFFFF"/>
        </w:rPr>
        <w:t xml:space="preserve">» </w:t>
      </w:r>
      <w:r>
        <w:rPr>
          <w:rStyle w:val="c0"/>
          <w:sz w:val="28"/>
          <w:szCs w:val="28"/>
        </w:rPr>
        <w:t xml:space="preserve">— </w:t>
      </w:r>
      <w:r>
        <w:rPr>
          <w:rStyle w:val="c0"/>
          <w:sz w:val="28"/>
          <w:szCs w:val="28"/>
        </w:rPr>
        <w:t xml:space="preserve"> «ро</w:t>
      </w:r>
      <w:r>
        <w:rPr>
          <w:rStyle w:val="c0"/>
          <w:sz w:val="28"/>
          <w:szCs w:val="28"/>
        </w:rPr>
        <w:t>д</w:t>
      </w:r>
      <w:r>
        <w:rPr>
          <w:rStyle w:val="c0"/>
          <w:sz w:val="28"/>
          <w:szCs w:val="28"/>
        </w:rPr>
        <w:t>ство», «родственник»</w:t>
      </w:r>
      <w:r>
        <w:rPr>
          <w:rStyle w:val="c0"/>
          <w:sz w:val="28"/>
          <w:szCs w:val="28"/>
        </w:rPr>
        <w:t>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proofErr w:type="spellStart"/>
      <w:r>
        <w:rPr>
          <w:b/>
          <w:bCs/>
          <w:color w:val="000000"/>
          <w:sz w:val="28"/>
          <w:szCs w:val="28"/>
          <w:shd w:val="clear" w:color="auto" w:fill="FFFFFF"/>
        </w:rPr>
        <w:t>Комфортик</w:t>
      </w:r>
      <w:proofErr w:type="spellEnd"/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i/>
          <w:iCs/>
          <w:color w:val="000000"/>
          <w:sz w:val="28"/>
          <w:szCs w:val="28"/>
        </w:rPr>
        <w:t xml:space="preserve">сущ., </w:t>
      </w:r>
      <w:proofErr w:type="spellStart"/>
      <w:r>
        <w:rPr>
          <w:i/>
          <w:iCs/>
          <w:color w:val="000000"/>
          <w:sz w:val="28"/>
          <w:szCs w:val="28"/>
          <w:shd w:val="clear" w:color="auto" w:fill="FFFFFF"/>
        </w:rPr>
        <w:t>молодёжн</w:t>
      </w:r>
      <w:proofErr w:type="spellEnd"/>
      <w:r>
        <w:rPr>
          <w:i/>
          <w:iCs/>
          <w:color w:val="000000"/>
          <w:sz w:val="28"/>
          <w:szCs w:val="28"/>
          <w:shd w:val="clear" w:color="auto" w:fill="FFFFFF"/>
        </w:rPr>
        <w:t>., разг.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color w:val="000000"/>
          <w:sz w:val="28"/>
          <w:szCs w:val="28"/>
          <w:shd w:val="clear" w:color="auto" w:fill="FFFFFF"/>
        </w:rPr>
        <w:t>Человек, с которым комфортно находиться, приятный человек.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Пример использования: «Да что ты? Миша же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комфортик</w:t>
      </w:r>
      <w:proofErr w:type="spellEnd"/>
      <w:r>
        <w:rPr>
          <w:color w:val="000000"/>
          <w:sz w:val="28"/>
          <w:szCs w:val="28"/>
          <w:shd w:val="clear" w:color="auto" w:fill="FFFFFF"/>
        </w:rPr>
        <w:t>!».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Этимология: Слово «</w:t>
      </w:r>
      <w:proofErr w:type="spellStart"/>
      <w:r>
        <w:rPr>
          <w:color w:val="000000"/>
          <w:sz w:val="28"/>
          <w:szCs w:val="28"/>
          <w:shd w:val="clear" w:color="auto" w:fill="FFFFFF"/>
        </w:rPr>
        <w:t>комфортик</w:t>
      </w:r>
      <w:proofErr w:type="spellEnd"/>
      <w:r>
        <w:rPr>
          <w:color w:val="000000"/>
          <w:sz w:val="28"/>
          <w:szCs w:val="28"/>
          <w:shd w:val="clear" w:color="auto" w:fill="FFFFFF"/>
        </w:rPr>
        <w:t>» производное от слова «комфорт», которое само пришло от английского слова «</w:t>
      </w:r>
      <w:r>
        <w:rPr>
          <w:color w:val="000000"/>
          <w:sz w:val="28"/>
          <w:szCs w:val="28"/>
          <w:shd w:val="clear" w:color="auto" w:fill="FFFFFF"/>
          <w:lang w:val="en-US"/>
        </w:rPr>
        <w:t>comfort</w:t>
      </w:r>
      <w:r>
        <w:rPr>
          <w:color w:val="000000"/>
          <w:sz w:val="28"/>
          <w:szCs w:val="28"/>
          <w:shd w:val="clear" w:color="auto" w:fill="FFFFFF"/>
        </w:rPr>
        <w:t xml:space="preserve">» </w:t>
      </w:r>
      <w:r>
        <w:rPr>
          <w:rStyle w:val="c0"/>
          <w:sz w:val="28"/>
          <w:szCs w:val="28"/>
        </w:rPr>
        <w:t xml:space="preserve">— </w:t>
      </w:r>
      <w:r>
        <w:rPr>
          <w:rStyle w:val="c0"/>
          <w:sz w:val="28"/>
          <w:szCs w:val="28"/>
        </w:rPr>
        <w:t>«</w:t>
      </w:r>
      <w:r>
        <w:rPr>
          <w:rStyle w:val="c0"/>
          <w:sz w:val="28"/>
          <w:szCs w:val="28"/>
        </w:rPr>
        <w:t>удобство</w:t>
      </w:r>
      <w:r>
        <w:rPr>
          <w:rStyle w:val="c0"/>
          <w:sz w:val="28"/>
          <w:szCs w:val="28"/>
        </w:rPr>
        <w:t>», «уют».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proofErr w:type="spellStart"/>
      <w:r>
        <w:rPr>
          <w:b/>
          <w:bCs/>
          <w:color w:val="000000"/>
          <w:sz w:val="28"/>
          <w:szCs w:val="28"/>
          <w:shd w:val="clear" w:color="auto" w:fill="FFFFFF"/>
        </w:rPr>
        <w:t>Кринж</w:t>
      </w:r>
      <w:proofErr w:type="spellEnd"/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i/>
          <w:iCs/>
          <w:color w:val="000000"/>
          <w:sz w:val="28"/>
          <w:szCs w:val="28"/>
        </w:rPr>
        <w:t xml:space="preserve">сущ., </w:t>
      </w:r>
      <w:proofErr w:type="spellStart"/>
      <w:r>
        <w:rPr>
          <w:i/>
          <w:iCs/>
          <w:color w:val="000000"/>
          <w:sz w:val="28"/>
          <w:szCs w:val="28"/>
          <w:shd w:val="clear" w:color="auto" w:fill="FFFFFF"/>
        </w:rPr>
        <w:t>молодёжн</w:t>
      </w:r>
      <w:proofErr w:type="spellEnd"/>
      <w:r>
        <w:rPr>
          <w:i/>
          <w:iCs/>
          <w:color w:val="000000"/>
          <w:sz w:val="28"/>
          <w:szCs w:val="28"/>
          <w:shd w:val="clear" w:color="auto" w:fill="FFFFFF"/>
        </w:rPr>
        <w:t>., разг.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color w:val="000000"/>
          <w:sz w:val="28"/>
          <w:szCs w:val="28"/>
          <w:shd w:val="clear" w:color="auto" w:fill="FFFFFF"/>
        </w:rPr>
        <w:t>Чувство стыда, смущения, отвращения.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Пример использования: «Я видела свои старые фотографии, это был просто по</w:t>
      </w:r>
      <w:r>
        <w:rPr>
          <w:color w:val="000000"/>
          <w:sz w:val="28"/>
          <w:szCs w:val="28"/>
          <w:shd w:val="clear" w:color="auto" w:fill="FFFFFF"/>
        </w:rPr>
        <w:t>л</w:t>
      </w:r>
      <w:r>
        <w:rPr>
          <w:color w:val="000000"/>
          <w:sz w:val="28"/>
          <w:szCs w:val="28"/>
          <w:shd w:val="clear" w:color="auto" w:fill="FFFFFF"/>
        </w:rPr>
        <w:t xml:space="preserve">нейший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кринж</w:t>
      </w:r>
      <w:proofErr w:type="spellEnd"/>
      <w:r>
        <w:rPr>
          <w:color w:val="000000"/>
          <w:sz w:val="28"/>
          <w:szCs w:val="28"/>
          <w:shd w:val="clear" w:color="auto" w:fill="FFFFFF"/>
        </w:rPr>
        <w:t>!».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Этимология: Слово «</w:t>
      </w:r>
      <w:proofErr w:type="spellStart"/>
      <w:r>
        <w:rPr>
          <w:color w:val="000000"/>
          <w:sz w:val="28"/>
          <w:szCs w:val="28"/>
          <w:shd w:val="clear" w:color="auto" w:fill="FFFFFF"/>
        </w:rPr>
        <w:t>кринж</w:t>
      </w:r>
      <w:proofErr w:type="spellEnd"/>
      <w:r>
        <w:rPr>
          <w:color w:val="000000"/>
          <w:sz w:val="28"/>
          <w:szCs w:val="28"/>
          <w:shd w:val="clear" w:color="auto" w:fill="FFFFFF"/>
        </w:rPr>
        <w:t>» происходит от английского глагола «</w:t>
      </w:r>
      <w:r>
        <w:rPr>
          <w:color w:val="000000"/>
          <w:sz w:val="28"/>
          <w:szCs w:val="28"/>
          <w:shd w:val="clear" w:color="auto" w:fill="FFFFFF"/>
          <w:lang w:val="en-US"/>
        </w:rPr>
        <w:t>to</w:t>
      </w:r>
      <w:r w:rsidRPr="00C627BA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val="en-US"/>
        </w:rPr>
        <w:t>cringe</w:t>
      </w:r>
      <w:r>
        <w:rPr>
          <w:color w:val="000000"/>
          <w:sz w:val="28"/>
          <w:szCs w:val="28"/>
          <w:shd w:val="clear" w:color="auto" w:fill="FFFFFF"/>
        </w:rPr>
        <w:t xml:space="preserve">» </w:t>
      </w:r>
      <w:r>
        <w:rPr>
          <w:rStyle w:val="c0"/>
          <w:sz w:val="28"/>
          <w:szCs w:val="28"/>
        </w:rPr>
        <w:t xml:space="preserve">— </w:t>
      </w:r>
      <w:r>
        <w:rPr>
          <w:rStyle w:val="c0"/>
          <w:sz w:val="28"/>
          <w:szCs w:val="28"/>
        </w:rPr>
        <w:t xml:space="preserve"> «съёживаться», «испытывать стыд</w:t>
      </w:r>
      <w:r w:rsidRPr="00C627BA">
        <w:rPr>
          <w:rStyle w:val="c0"/>
          <w:sz w:val="28"/>
          <w:szCs w:val="28"/>
        </w:rPr>
        <w:t>/</w:t>
      </w:r>
      <w:r>
        <w:rPr>
          <w:rStyle w:val="c0"/>
          <w:sz w:val="28"/>
          <w:szCs w:val="28"/>
        </w:rPr>
        <w:t>неловкость».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center"/>
      </w:pPr>
      <w:r>
        <w:rPr>
          <w:color w:val="000000"/>
          <w:sz w:val="28"/>
          <w:szCs w:val="28"/>
          <w:shd w:val="clear" w:color="auto" w:fill="FFFFFF"/>
        </w:rPr>
        <w:t>М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b/>
          <w:bCs/>
          <w:color w:val="000000"/>
          <w:sz w:val="28"/>
          <w:szCs w:val="28"/>
          <w:shd w:val="clear" w:color="auto" w:fill="FFFFFF"/>
        </w:rPr>
        <w:t>Мамонт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i/>
          <w:iCs/>
          <w:color w:val="000000"/>
          <w:sz w:val="28"/>
          <w:szCs w:val="28"/>
        </w:rPr>
        <w:t xml:space="preserve">сущ., </w:t>
      </w:r>
      <w:proofErr w:type="spellStart"/>
      <w:r>
        <w:rPr>
          <w:i/>
          <w:iCs/>
          <w:color w:val="000000"/>
          <w:sz w:val="28"/>
          <w:szCs w:val="28"/>
          <w:shd w:val="clear" w:color="auto" w:fill="FFFFFF"/>
        </w:rPr>
        <w:t>молодёжн</w:t>
      </w:r>
      <w:proofErr w:type="spellEnd"/>
      <w:r>
        <w:rPr>
          <w:i/>
          <w:iCs/>
          <w:color w:val="000000"/>
          <w:sz w:val="28"/>
          <w:szCs w:val="28"/>
          <w:shd w:val="clear" w:color="auto" w:fill="FFFFFF"/>
        </w:rPr>
        <w:t>., разг.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color w:val="000000"/>
          <w:sz w:val="28"/>
          <w:szCs w:val="28"/>
          <w:shd w:val="clear" w:color="auto" w:fill="FFFFFF"/>
        </w:rPr>
        <w:t>Человек прошлого поколения, старомодный.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Пример использования: «Наш сосед мамонт какой-то».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Этимология: Слово «мамонт» происходит </w:t>
      </w:r>
      <w:proofErr w:type="gramStart"/>
      <w:r>
        <w:rPr>
          <w:color w:val="000000"/>
          <w:sz w:val="28"/>
          <w:szCs w:val="28"/>
          <w:shd w:val="clear" w:color="auto" w:fill="FFFFFF"/>
        </w:rPr>
        <w:t>из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мансийского «земляной рог».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b/>
          <w:bCs/>
          <w:color w:val="000000"/>
          <w:sz w:val="28"/>
          <w:szCs w:val="28"/>
          <w:shd w:val="clear" w:color="auto" w:fill="FFFFFF"/>
        </w:rPr>
        <w:lastRenderedPageBreak/>
        <w:t>Мб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i/>
          <w:iCs/>
          <w:color w:val="000000"/>
          <w:sz w:val="28"/>
          <w:szCs w:val="28"/>
        </w:rPr>
        <w:t xml:space="preserve">гл. + </w:t>
      </w:r>
      <w:proofErr w:type="spellStart"/>
      <w:r>
        <w:rPr>
          <w:i/>
          <w:iCs/>
          <w:color w:val="000000"/>
          <w:sz w:val="28"/>
          <w:szCs w:val="28"/>
        </w:rPr>
        <w:t>инфи</w:t>
      </w:r>
      <w:r>
        <w:rPr>
          <w:i/>
          <w:iCs/>
          <w:color w:val="000000"/>
          <w:sz w:val="28"/>
          <w:szCs w:val="28"/>
        </w:rPr>
        <w:t>н</w:t>
      </w:r>
      <w:proofErr w:type="spellEnd"/>
      <w:r>
        <w:rPr>
          <w:i/>
          <w:iCs/>
          <w:color w:val="000000"/>
          <w:sz w:val="28"/>
          <w:szCs w:val="28"/>
        </w:rPr>
        <w:t>.</w:t>
      </w:r>
      <w:r>
        <w:rPr>
          <w:i/>
          <w:iCs/>
          <w:color w:val="000000"/>
          <w:sz w:val="28"/>
          <w:szCs w:val="28"/>
        </w:rPr>
        <w:t xml:space="preserve">, </w:t>
      </w:r>
      <w:proofErr w:type="spellStart"/>
      <w:r>
        <w:rPr>
          <w:i/>
          <w:iCs/>
          <w:color w:val="000000"/>
          <w:sz w:val="28"/>
          <w:szCs w:val="28"/>
          <w:shd w:val="clear" w:color="auto" w:fill="FFFFFF"/>
        </w:rPr>
        <w:t>молодёжн</w:t>
      </w:r>
      <w:proofErr w:type="spellEnd"/>
      <w:r>
        <w:rPr>
          <w:i/>
          <w:iCs/>
          <w:color w:val="000000"/>
          <w:sz w:val="28"/>
          <w:szCs w:val="28"/>
          <w:shd w:val="clear" w:color="auto" w:fill="FFFFFF"/>
        </w:rPr>
        <w:t>., разг.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color w:val="000000"/>
          <w:sz w:val="28"/>
          <w:szCs w:val="28"/>
          <w:shd w:val="clear" w:color="auto" w:fill="FFFFFF"/>
        </w:rPr>
        <w:t>М</w:t>
      </w:r>
      <w:r>
        <w:rPr>
          <w:color w:val="000000"/>
          <w:sz w:val="28"/>
          <w:szCs w:val="28"/>
          <w:shd w:val="clear" w:color="auto" w:fill="FFFFFF"/>
        </w:rPr>
        <w:t>ожет быть</w:t>
      </w:r>
      <w:r>
        <w:rPr>
          <w:color w:val="000000"/>
          <w:sz w:val="28"/>
          <w:szCs w:val="28"/>
          <w:shd w:val="clear" w:color="auto" w:fill="FFFFFF"/>
        </w:rPr>
        <w:t>, возможно.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Пример использования: «Мб, пойдём гулять?».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rStyle w:val="c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Этимология: Слово «</w:t>
      </w:r>
      <w:proofErr w:type="spellStart"/>
      <w:r>
        <w:rPr>
          <w:color w:val="000000"/>
          <w:sz w:val="28"/>
          <w:szCs w:val="28"/>
          <w:shd w:val="clear" w:color="auto" w:fill="FFFFFF"/>
        </w:rPr>
        <w:t>мб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» </w:t>
      </w:r>
      <w:r>
        <w:rPr>
          <w:rStyle w:val="c0"/>
          <w:sz w:val="28"/>
          <w:szCs w:val="28"/>
        </w:rPr>
        <w:t xml:space="preserve">— </w:t>
      </w:r>
      <w:r>
        <w:rPr>
          <w:rStyle w:val="c0"/>
          <w:sz w:val="28"/>
          <w:szCs w:val="28"/>
        </w:rPr>
        <w:t>сокращение</w:t>
      </w:r>
      <w:r>
        <w:rPr>
          <w:rStyle w:val="c0"/>
          <w:sz w:val="28"/>
          <w:szCs w:val="28"/>
        </w:rPr>
        <w:t xml:space="preserve"> от фразы «может быть» от английского слова «</w:t>
      </w:r>
      <w:r>
        <w:rPr>
          <w:rStyle w:val="c0"/>
          <w:sz w:val="28"/>
          <w:szCs w:val="28"/>
          <w:lang w:val="en-US"/>
        </w:rPr>
        <w:t>maybe</w:t>
      </w:r>
      <w:r>
        <w:rPr>
          <w:rStyle w:val="c0"/>
          <w:sz w:val="28"/>
          <w:szCs w:val="28"/>
        </w:rPr>
        <w:t>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rStyle w:val="c0"/>
          <w:b/>
          <w:bCs/>
          <w:sz w:val="28"/>
          <w:szCs w:val="28"/>
        </w:rPr>
      </w:pPr>
      <w:proofErr w:type="spellStart"/>
      <w:r>
        <w:rPr>
          <w:rStyle w:val="c0"/>
          <w:b/>
          <w:bCs/>
          <w:sz w:val="28"/>
          <w:szCs w:val="28"/>
        </w:rPr>
        <w:t>Матеша</w:t>
      </w:r>
      <w:proofErr w:type="spellEnd"/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 xml:space="preserve">Сущ., </w:t>
      </w:r>
      <w:proofErr w:type="spellStart"/>
      <w:r>
        <w:rPr>
          <w:rStyle w:val="c0"/>
          <w:sz w:val="28"/>
          <w:szCs w:val="28"/>
        </w:rPr>
        <w:t>молодёжн</w:t>
      </w:r>
      <w:proofErr w:type="spellEnd"/>
      <w:r>
        <w:rPr>
          <w:rStyle w:val="c0"/>
          <w:sz w:val="28"/>
          <w:szCs w:val="28"/>
        </w:rPr>
        <w:t xml:space="preserve">., </w:t>
      </w:r>
      <w:proofErr w:type="spellStart"/>
      <w:r>
        <w:rPr>
          <w:rStyle w:val="c0"/>
          <w:sz w:val="28"/>
          <w:szCs w:val="28"/>
        </w:rPr>
        <w:t>школьн</w:t>
      </w:r>
      <w:proofErr w:type="spellEnd"/>
      <w:r>
        <w:rPr>
          <w:rStyle w:val="c0"/>
          <w:sz w:val="28"/>
          <w:szCs w:val="28"/>
        </w:rPr>
        <w:t>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>Математика.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 xml:space="preserve">Пример использования: «А ты сделал </w:t>
      </w:r>
      <w:proofErr w:type="spellStart"/>
      <w:r>
        <w:rPr>
          <w:rStyle w:val="c0"/>
          <w:sz w:val="28"/>
          <w:szCs w:val="28"/>
        </w:rPr>
        <w:t>матешу</w:t>
      </w:r>
      <w:proofErr w:type="spellEnd"/>
      <w:r>
        <w:rPr>
          <w:rStyle w:val="c0"/>
          <w:sz w:val="28"/>
          <w:szCs w:val="28"/>
        </w:rPr>
        <w:t>?».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rStyle w:val="c0"/>
          <w:sz w:val="28"/>
          <w:szCs w:val="28"/>
        </w:rPr>
      </w:pPr>
      <w:proofErr w:type="spellStart"/>
      <w:r>
        <w:rPr>
          <w:rStyle w:val="c0"/>
          <w:sz w:val="28"/>
          <w:szCs w:val="28"/>
        </w:rPr>
        <w:t>Этимология</w:t>
      </w:r>
      <w:proofErr w:type="gramStart"/>
      <w:r>
        <w:rPr>
          <w:rStyle w:val="c0"/>
          <w:sz w:val="28"/>
          <w:szCs w:val="28"/>
        </w:rPr>
        <w:t>:С</w:t>
      </w:r>
      <w:proofErr w:type="gramEnd"/>
      <w:r>
        <w:rPr>
          <w:rStyle w:val="c0"/>
          <w:sz w:val="28"/>
          <w:szCs w:val="28"/>
        </w:rPr>
        <w:t>лово</w:t>
      </w:r>
      <w:proofErr w:type="spellEnd"/>
      <w:r>
        <w:rPr>
          <w:rStyle w:val="c0"/>
          <w:sz w:val="28"/>
          <w:szCs w:val="28"/>
        </w:rPr>
        <w:t xml:space="preserve"> «</w:t>
      </w:r>
      <w:proofErr w:type="spellStart"/>
      <w:r>
        <w:rPr>
          <w:rStyle w:val="c0"/>
          <w:sz w:val="28"/>
          <w:szCs w:val="28"/>
        </w:rPr>
        <w:t>матеша</w:t>
      </w:r>
      <w:proofErr w:type="spellEnd"/>
      <w:r>
        <w:rPr>
          <w:rStyle w:val="c0"/>
          <w:sz w:val="28"/>
          <w:szCs w:val="28"/>
        </w:rPr>
        <w:t xml:space="preserve">» </w:t>
      </w:r>
      <w:r>
        <w:rPr>
          <w:rStyle w:val="c0"/>
          <w:sz w:val="28"/>
          <w:szCs w:val="28"/>
        </w:rPr>
        <w:t xml:space="preserve">— </w:t>
      </w:r>
      <w:r>
        <w:rPr>
          <w:rStyle w:val="c0"/>
          <w:sz w:val="28"/>
          <w:szCs w:val="28"/>
        </w:rPr>
        <w:t>это</w:t>
      </w:r>
      <w:r>
        <w:rPr>
          <w:rStyle w:val="c0"/>
          <w:sz w:val="28"/>
          <w:szCs w:val="28"/>
        </w:rPr>
        <w:t xml:space="preserve"> разговорное, сокращённое производное от слова «математика», образованное добавлением суффикса «-ш(а)».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center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Н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proofErr w:type="spellStart"/>
      <w:r>
        <w:rPr>
          <w:b/>
          <w:bCs/>
          <w:color w:val="000000"/>
          <w:sz w:val="28"/>
          <w:szCs w:val="28"/>
          <w:shd w:val="clear" w:color="auto" w:fill="FFFFFF"/>
        </w:rPr>
        <w:t>Нефор</w:t>
      </w:r>
      <w:proofErr w:type="spellEnd"/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i/>
          <w:iCs/>
          <w:color w:val="000000"/>
          <w:sz w:val="28"/>
          <w:szCs w:val="28"/>
        </w:rPr>
        <w:t xml:space="preserve">сущ., </w:t>
      </w:r>
      <w:proofErr w:type="spellStart"/>
      <w:r>
        <w:rPr>
          <w:i/>
          <w:iCs/>
          <w:color w:val="000000"/>
          <w:sz w:val="28"/>
          <w:szCs w:val="28"/>
          <w:shd w:val="clear" w:color="auto" w:fill="FFFFFF"/>
        </w:rPr>
        <w:t>молодёжн</w:t>
      </w:r>
      <w:proofErr w:type="spellEnd"/>
      <w:r>
        <w:rPr>
          <w:i/>
          <w:iCs/>
          <w:color w:val="000000"/>
          <w:sz w:val="28"/>
          <w:szCs w:val="28"/>
          <w:shd w:val="clear" w:color="auto" w:fill="FFFFFF"/>
        </w:rPr>
        <w:t>., разг.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color w:val="000000"/>
          <w:sz w:val="28"/>
          <w:szCs w:val="28"/>
          <w:shd w:val="clear" w:color="auto" w:fill="FFFFFF"/>
        </w:rPr>
        <w:t>Неформальный человек, который выделяется из общей массы людей.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Пример </w:t>
      </w:r>
      <w:r>
        <w:rPr>
          <w:color w:val="000000"/>
          <w:sz w:val="28"/>
          <w:szCs w:val="28"/>
          <w:shd w:val="clear" w:color="auto" w:fill="FFFFFF"/>
        </w:rPr>
        <w:t xml:space="preserve">использования: «Миша одет как какой-то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нефор</w:t>
      </w:r>
      <w:proofErr w:type="spellEnd"/>
      <w:r>
        <w:rPr>
          <w:color w:val="000000"/>
          <w:sz w:val="28"/>
          <w:szCs w:val="28"/>
          <w:shd w:val="clear" w:color="auto" w:fill="FFFFFF"/>
        </w:rPr>
        <w:t>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Этимология: </w:t>
      </w:r>
      <w:proofErr w:type="gramStart"/>
      <w:r>
        <w:rPr>
          <w:color w:val="000000"/>
          <w:sz w:val="28"/>
          <w:szCs w:val="28"/>
          <w:shd w:val="clear" w:color="auto" w:fill="FFFFFF"/>
        </w:rPr>
        <w:t>Слово «</w:t>
      </w:r>
      <w:proofErr w:type="spellStart"/>
      <w:r>
        <w:rPr>
          <w:color w:val="000000"/>
          <w:sz w:val="28"/>
          <w:szCs w:val="28"/>
          <w:shd w:val="clear" w:color="auto" w:fill="FFFFFF"/>
        </w:rPr>
        <w:t>нефор</w:t>
      </w:r>
      <w:proofErr w:type="spellEnd"/>
      <w:r>
        <w:rPr>
          <w:color w:val="000000"/>
          <w:sz w:val="28"/>
          <w:szCs w:val="28"/>
          <w:shd w:val="clear" w:color="auto" w:fill="FFFFFF"/>
        </w:rPr>
        <w:t>» происходит от сочетания «не» и «формальный», связанного с латинским «</w:t>
      </w:r>
      <w:r>
        <w:rPr>
          <w:color w:val="000000"/>
          <w:sz w:val="28"/>
          <w:szCs w:val="28"/>
          <w:shd w:val="clear" w:color="auto" w:fill="FFFFFF"/>
          <w:lang w:val="en-US"/>
        </w:rPr>
        <w:t>forma</w:t>
      </w:r>
      <w:r>
        <w:rPr>
          <w:color w:val="000000"/>
          <w:sz w:val="28"/>
          <w:szCs w:val="28"/>
          <w:shd w:val="clear" w:color="auto" w:fill="FFFFFF"/>
        </w:rPr>
        <w:t xml:space="preserve">» </w:t>
      </w:r>
      <w:r>
        <w:rPr>
          <w:rStyle w:val="c0"/>
          <w:sz w:val="28"/>
          <w:szCs w:val="28"/>
        </w:rPr>
        <w:t xml:space="preserve">— </w:t>
      </w:r>
      <w:r>
        <w:rPr>
          <w:rStyle w:val="c0"/>
          <w:sz w:val="28"/>
          <w:szCs w:val="28"/>
        </w:rPr>
        <w:t xml:space="preserve"> «вид», «форма».</w:t>
      </w:r>
      <w:proofErr w:type="gramEnd"/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proofErr w:type="spellStart"/>
      <w:r>
        <w:rPr>
          <w:b/>
          <w:bCs/>
          <w:color w:val="000000"/>
          <w:sz w:val="28"/>
          <w:szCs w:val="28"/>
          <w:shd w:val="clear" w:color="auto" w:fill="FFFFFF"/>
        </w:rPr>
        <w:t>Нормис</w:t>
      </w:r>
      <w:proofErr w:type="spellEnd"/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i/>
          <w:iCs/>
          <w:color w:val="000000"/>
          <w:sz w:val="28"/>
          <w:szCs w:val="28"/>
        </w:rPr>
        <w:t xml:space="preserve">сущ., </w:t>
      </w:r>
      <w:proofErr w:type="spellStart"/>
      <w:r>
        <w:rPr>
          <w:i/>
          <w:iCs/>
          <w:color w:val="000000"/>
          <w:sz w:val="28"/>
          <w:szCs w:val="28"/>
          <w:shd w:val="clear" w:color="auto" w:fill="FFFFFF"/>
        </w:rPr>
        <w:t>молодёжн</w:t>
      </w:r>
      <w:proofErr w:type="spellEnd"/>
      <w:r>
        <w:rPr>
          <w:i/>
          <w:iCs/>
          <w:color w:val="000000"/>
          <w:sz w:val="28"/>
          <w:szCs w:val="28"/>
          <w:shd w:val="clear" w:color="auto" w:fill="FFFFFF"/>
        </w:rPr>
        <w:t>., разг.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color w:val="000000"/>
          <w:sz w:val="28"/>
          <w:szCs w:val="28"/>
          <w:shd w:val="clear" w:color="auto" w:fill="FFFFFF"/>
        </w:rPr>
        <w:t>Ничем не примечательный, не выделяющийся из толпы человек.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 xml:space="preserve">Пример использования: «Миша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нормис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, а не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нефор</w:t>
      </w:r>
      <w:proofErr w:type="spellEnd"/>
      <w:r>
        <w:rPr>
          <w:color w:val="000000"/>
          <w:sz w:val="28"/>
          <w:szCs w:val="28"/>
          <w:shd w:val="clear" w:color="auto" w:fill="FFFFFF"/>
        </w:rPr>
        <w:t>»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Этимология: Слово «</w:t>
      </w:r>
      <w:proofErr w:type="spellStart"/>
      <w:r>
        <w:rPr>
          <w:color w:val="000000"/>
          <w:sz w:val="28"/>
          <w:szCs w:val="28"/>
          <w:shd w:val="clear" w:color="auto" w:fill="FFFFFF"/>
        </w:rPr>
        <w:t>нормис</w:t>
      </w:r>
      <w:proofErr w:type="spellEnd"/>
      <w:r>
        <w:rPr>
          <w:color w:val="000000"/>
          <w:sz w:val="28"/>
          <w:szCs w:val="28"/>
          <w:shd w:val="clear" w:color="auto" w:fill="FFFFFF"/>
        </w:rPr>
        <w:t>» происходит от английского «</w:t>
      </w:r>
      <w:proofErr w:type="spellStart"/>
      <w:r>
        <w:rPr>
          <w:color w:val="000000"/>
          <w:sz w:val="28"/>
          <w:szCs w:val="28"/>
          <w:shd w:val="clear" w:color="auto" w:fill="FFFFFF"/>
          <w:lang w:val="en-US"/>
        </w:rPr>
        <w:t>normie</w:t>
      </w:r>
      <w:proofErr w:type="spellEnd"/>
      <w:r>
        <w:rPr>
          <w:color w:val="000000"/>
          <w:sz w:val="28"/>
          <w:szCs w:val="28"/>
          <w:shd w:val="clear" w:color="auto" w:fill="FFFFFF"/>
        </w:rPr>
        <w:t>» (сокращение от «</w:t>
      </w:r>
      <w:r>
        <w:rPr>
          <w:color w:val="000000"/>
          <w:sz w:val="28"/>
          <w:szCs w:val="28"/>
          <w:shd w:val="clear" w:color="auto" w:fill="FFFFFF"/>
          <w:lang w:val="en-US"/>
        </w:rPr>
        <w:t>normal</w:t>
      </w:r>
      <w:r>
        <w:rPr>
          <w:color w:val="000000"/>
          <w:sz w:val="28"/>
          <w:szCs w:val="28"/>
          <w:shd w:val="clear" w:color="auto" w:fill="FFFFFF"/>
        </w:rPr>
        <w:t xml:space="preserve">» </w:t>
      </w:r>
      <w:r>
        <w:rPr>
          <w:rStyle w:val="c0"/>
          <w:sz w:val="28"/>
          <w:szCs w:val="28"/>
        </w:rPr>
        <w:t xml:space="preserve">— </w:t>
      </w:r>
      <w:r>
        <w:rPr>
          <w:rStyle w:val="c0"/>
          <w:sz w:val="28"/>
          <w:szCs w:val="28"/>
        </w:rPr>
        <w:t>«</w:t>
      </w:r>
      <w:r>
        <w:rPr>
          <w:rStyle w:val="c0"/>
          <w:sz w:val="28"/>
          <w:szCs w:val="28"/>
        </w:rPr>
        <w:t>нормальный</w:t>
      </w:r>
      <w:r>
        <w:rPr>
          <w:rStyle w:val="c0"/>
          <w:sz w:val="28"/>
          <w:szCs w:val="28"/>
        </w:rPr>
        <w:t>»)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center"/>
      </w:pPr>
      <w:r>
        <w:rPr>
          <w:color w:val="000000"/>
          <w:sz w:val="28"/>
          <w:szCs w:val="28"/>
          <w:shd w:val="clear" w:color="auto" w:fill="FFFFFF"/>
        </w:rPr>
        <w:t>О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b/>
          <w:bCs/>
          <w:color w:val="000000"/>
          <w:sz w:val="28"/>
          <w:szCs w:val="28"/>
          <w:shd w:val="clear" w:color="auto" w:fill="FFFFFF"/>
        </w:rPr>
        <w:t>Обоюдно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i/>
          <w:iCs/>
          <w:color w:val="000000"/>
          <w:sz w:val="28"/>
          <w:szCs w:val="28"/>
          <w:shd w:val="clear" w:color="auto" w:fill="FFFFFF"/>
        </w:rPr>
        <w:t>нар</w:t>
      </w:r>
      <w:proofErr w:type="gramStart"/>
      <w:r>
        <w:rPr>
          <w:i/>
          <w:iCs/>
          <w:color w:val="000000"/>
          <w:sz w:val="28"/>
          <w:szCs w:val="28"/>
          <w:shd w:val="clear" w:color="auto" w:fill="FFFFFF"/>
        </w:rPr>
        <w:t xml:space="preserve">., </w:t>
      </w:r>
      <w:r>
        <w:rPr>
          <w:i/>
          <w:iCs/>
          <w:color w:val="212529"/>
          <w:sz w:val="28"/>
          <w:szCs w:val="28"/>
          <w:shd w:val="clear" w:color="auto" w:fill="FFFFFF"/>
        </w:rPr>
        <w:t> </w:t>
      </w:r>
      <w:proofErr w:type="spellStart"/>
      <w:proofErr w:type="gramEnd"/>
      <w:r>
        <w:rPr>
          <w:i/>
          <w:iCs/>
          <w:color w:val="000000"/>
          <w:sz w:val="28"/>
          <w:szCs w:val="28"/>
          <w:shd w:val="clear" w:color="auto" w:fill="FFFFFF"/>
        </w:rPr>
        <w:t>молодёжн</w:t>
      </w:r>
      <w:proofErr w:type="spellEnd"/>
      <w:r>
        <w:rPr>
          <w:i/>
          <w:iCs/>
          <w:color w:val="000000"/>
          <w:sz w:val="28"/>
          <w:szCs w:val="28"/>
          <w:shd w:val="clear" w:color="auto" w:fill="FFFFFF"/>
        </w:rPr>
        <w:t>., разг. 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color w:val="000000"/>
          <w:sz w:val="28"/>
          <w:szCs w:val="28"/>
          <w:shd w:val="clear" w:color="auto" w:fill="FFFFFF"/>
        </w:rPr>
        <w:t xml:space="preserve">Взаимно, </w:t>
      </w:r>
      <w:r>
        <w:rPr>
          <w:color w:val="000000"/>
          <w:sz w:val="28"/>
          <w:szCs w:val="28"/>
          <w:shd w:val="clear" w:color="auto" w:fill="FFFFFF"/>
        </w:rPr>
        <w:t>взаимное</w:t>
      </w:r>
      <w:r>
        <w:rPr>
          <w:color w:val="000000"/>
          <w:sz w:val="28"/>
          <w:szCs w:val="28"/>
          <w:shd w:val="clear" w:color="auto" w:fill="FFFFFF"/>
        </w:rPr>
        <w:t xml:space="preserve"> решение для двух сторон.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Пример использования: «Мы </w:t>
      </w:r>
      <w:r>
        <w:rPr>
          <w:color w:val="000000"/>
          <w:sz w:val="28"/>
          <w:szCs w:val="28"/>
          <w:shd w:val="clear" w:color="auto" w:fill="FFFFFF"/>
        </w:rPr>
        <w:t>с Мишей подали на развод. Это было обоюдно».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Этимология: Слово «обоюдно» происходит от праславянского корня, связанного с числом «оба» и суффиксом, указывающим на направление, формируя наречие «</w:t>
      </w:r>
      <w:proofErr w:type="spellStart"/>
      <w:r>
        <w:rPr>
          <w:color w:val="000000"/>
          <w:sz w:val="28"/>
          <w:szCs w:val="28"/>
          <w:shd w:val="clear" w:color="auto" w:fill="FFFFFF"/>
        </w:rPr>
        <w:t>обоюду</w:t>
      </w:r>
      <w:proofErr w:type="spellEnd"/>
      <w:r>
        <w:rPr>
          <w:color w:val="000000"/>
          <w:sz w:val="28"/>
          <w:szCs w:val="28"/>
          <w:shd w:val="clear" w:color="auto" w:fill="FFFFFF"/>
        </w:rPr>
        <w:t>» («с обеих сторон»), затем прилагательное «обоюдный» («</w:t>
      </w:r>
      <w:r>
        <w:rPr>
          <w:color w:val="000000"/>
          <w:sz w:val="28"/>
          <w:szCs w:val="28"/>
          <w:shd w:val="clear" w:color="auto" w:fill="FFFFFF"/>
        </w:rPr>
        <w:t>взаимный»)</w:t>
      </w:r>
      <w:proofErr w:type="gramStart"/>
      <w:r>
        <w:rPr>
          <w:color w:val="000000"/>
          <w:sz w:val="28"/>
          <w:szCs w:val="28"/>
          <w:shd w:val="clear" w:color="auto" w:fill="FFFFFF"/>
        </w:rPr>
        <w:t>.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color w:val="000000"/>
          <w:sz w:val="28"/>
          <w:szCs w:val="28"/>
          <w:shd w:val="clear" w:color="auto" w:fill="FFFFFF"/>
        </w:rPr>
        <w:t>и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наконец, наречие «обоюдно».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  <w:proofErr w:type="spellStart"/>
      <w:r>
        <w:rPr>
          <w:b/>
          <w:bCs/>
          <w:color w:val="000000"/>
          <w:sz w:val="28"/>
          <w:szCs w:val="28"/>
          <w:shd w:val="clear" w:color="auto" w:fill="FFFFFF"/>
        </w:rPr>
        <w:t>Окак</w:t>
      </w:r>
      <w:proofErr w:type="spellEnd"/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i/>
          <w:iCs/>
          <w:color w:val="000000"/>
          <w:sz w:val="28"/>
          <w:szCs w:val="28"/>
          <w:shd w:val="clear" w:color="auto" w:fill="FFFFFF"/>
        </w:rPr>
      </w:pPr>
      <w:r>
        <w:rPr>
          <w:i/>
          <w:iCs/>
          <w:color w:val="000000"/>
          <w:sz w:val="28"/>
          <w:szCs w:val="28"/>
          <w:shd w:val="clear" w:color="auto" w:fill="FFFFFF"/>
        </w:rPr>
        <w:t xml:space="preserve">межд., </w:t>
      </w:r>
      <w:proofErr w:type="spellStart"/>
      <w:r>
        <w:rPr>
          <w:i/>
          <w:iCs/>
          <w:color w:val="000000"/>
          <w:sz w:val="28"/>
          <w:szCs w:val="28"/>
          <w:shd w:val="clear" w:color="auto" w:fill="FFFFFF"/>
        </w:rPr>
        <w:t>молодёжн</w:t>
      </w:r>
      <w:proofErr w:type="spellEnd"/>
      <w:r>
        <w:rPr>
          <w:i/>
          <w:iCs/>
          <w:color w:val="000000"/>
          <w:sz w:val="28"/>
          <w:szCs w:val="28"/>
          <w:shd w:val="clear" w:color="auto" w:fill="FFFFFF"/>
        </w:rPr>
        <w:t>., ирон.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Символ, означающий изумление, удивление или внезапное осознание.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Пример использования: «Мой начальник повысил меня, когда я попросил его об этом.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Окак</w:t>
      </w:r>
      <w:proofErr w:type="spellEnd"/>
      <w:r>
        <w:rPr>
          <w:color w:val="000000"/>
          <w:sz w:val="28"/>
          <w:szCs w:val="28"/>
          <w:shd w:val="clear" w:color="auto" w:fill="FFFFFF"/>
        </w:rPr>
        <w:t>!».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Этимология: Слово «</w:t>
      </w:r>
      <w:proofErr w:type="spellStart"/>
      <w:r>
        <w:rPr>
          <w:color w:val="000000"/>
          <w:sz w:val="28"/>
          <w:szCs w:val="28"/>
          <w:shd w:val="clear" w:color="auto" w:fill="FFFFFF"/>
        </w:rPr>
        <w:t>окак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» </w:t>
      </w:r>
      <w:r>
        <w:rPr>
          <w:rStyle w:val="c0"/>
          <w:sz w:val="28"/>
          <w:szCs w:val="28"/>
        </w:rPr>
        <w:t xml:space="preserve">— </w:t>
      </w:r>
      <w:r>
        <w:rPr>
          <w:rStyle w:val="c0"/>
          <w:sz w:val="28"/>
          <w:szCs w:val="28"/>
        </w:rPr>
        <w:t xml:space="preserve"> это слитное написание двух слов: «о» и «как».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b/>
          <w:bCs/>
          <w:color w:val="000000"/>
          <w:sz w:val="28"/>
          <w:szCs w:val="28"/>
          <w:shd w:val="clear" w:color="auto" w:fill="FFFFFF"/>
        </w:rPr>
        <w:t>Орать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i/>
          <w:iCs/>
          <w:color w:val="212529"/>
          <w:sz w:val="28"/>
          <w:szCs w:val="28"/>
          <w:shd w:val="clear" w:color="auto" w:fill="FFFFFF"/>
        </w:rPr>
        <w:t xml:space="preserve">гл., </w:t>
      </w:r>
      <w:proofErr w:type="spellStart"/>
      <w:r>
        <w:rPr>
          <w:i/>
          <w:iCs/>
          <w:color w:val="000000"/>
          <w:sz w:val="28"/>
          <w:szCs w:val="28"/>
          <w:shd w:val="clear" w:color="auto" w:fill="FFFFFF"/>
        </w:rPr>
        <w:t>молодёжн</w:t>
      </w:r>
      <w:proofErr w:type="spellEnd"/>
      <w:r>
        <w:rPr>
          <w:i/>
          <w:iCs/>
          <w:color w:val="000000"/>
          <w:sz w:val="28"/>
          <w:szCs w:val="28"/>
          <w:shd w:val="clear" w:color="auto" w:fill="FFFFFF"/>
        </w:rPr>
        <w:t>., разг.</w:t>
      </w:r>
      <w:r>
        <w:rPr>
          <w:color w:val="000000"/>
          <w:sz w:val="28"/>
          <w:szCs w:val="28"/>
          <w:shd w:val="clear" w:color="auto" w:fill="FFFFFF"/>
        </w:rPr>
        <w:t> 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color w:val="333333"/>
          <w:sz w:val="28"/>
          <w:szCs w:val="28"/>
          <w:shd w:val="clear" w:color="auto" w:fill="FFFFFF"/>
        </w:rPr>
        <w:t>Сильно смеяться, хохотать.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Пример использования: «Ты видела новое видео Миши? Я ору с него!».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>Этимология: Слово «орать» происходит от праславянского слова «</w:t>
      </w:r>
      <w:proofErr w:type="spellStart"/>
      <w:r>
        <w:rPr>
          <w:color w:val="000000"/>
          <w:sz w:val="28"/>
          <w:szCs w:val="28"/>
          <w:shd w:val="clear" w:color="auto" w:fill="FFFFFF"/>
          <w:lang w:val="en-US"/>
        </w:rPr>
        <w:t>orati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» </w:t>
      </w:r>
      <w:r>
        <w:rPr>
          <w:rStyle w:val="c0"/>
          <w:sz w:val="28"/>
          <w:szCs w:val="28"/>
        </w:rPr>
        <w:t xml:space="preserve">— </w:t>
      </w:r>
      <w:r>
        <w:rPr>
          <w:rStyle w:val="c0"/>
          <w:sz w:val="28"/>
          <w:szCs w:val="28"/>
        </w:rPr>
        <w:t xml:space="preserve"> «г</w:t>
      </w:r>
      <w:r>
        <w:rPr>
          <w:rStyle w:val="c0"/>
          <w:sz w:val="28"/>
          <w:szCs w:val="28"/>
        </w:rPr>
        <w:t>о</w:t>
      </w:r>
      <w:r>
        <w:rPr>
          <w:rStyle w:val="c0"/>
          <w:sz w:val="28"/>
          <w:szCs w:val="28"/>
        </w:rPr>
        <w:t>ворить», «кричать».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center"/>
      </w:pPr>
      <w:proofErr w:type="gramStart"/>
      <w:r>
        <w:rPr>
          <w:color w:val="000000"/>
          <w:sz w:val="28"/>
          <w:szCs w:val="28"/>
          <w:shd w:val="clear" w:color="auto" w:fill="FFFFFF"/>
        </w:rPr>
        <w:t>П</w:t>
      </w:r>
      <w:proofErr w:type="gramEnd"/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b/>
          <w:bCs/>
          <w:color w:val="000000"/>
          <w:sz w:val="28"/>
          <w:szCs w:val="28"/>
          <w:shd w:val="clear" w:color="auto" w:fill="FFFFFF"/>
        </w:rPr>
        <w:t>Паль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i/>
          <w:iCs/>
          <w:color w:val="000000"/>
          <w:sz w:val="28"/>
          <w:szCs w:val="28"/>
        </w:rPr>
        <w:t xml:space="preserve">сущ., </w:t>
      </w:r>
      <w:proofErr w:type="spellStart"/>
      <w:r>
        <w:rPr>
          <w:i/>
          <w:iCs/>
          <w:color w:val="000000"/>
          <w:sz w:val="28"/>
          <w:szCs w:val="28"/>
          <w:shd w:val="clear" w:color="auto" w:fill="FFFFFF"/>
        </w:rPr>
        <w:t>молодёжн</w:t>
      </w:r>
      <w:proofErr w:type="spellEnd"/>
      <w:r>
        <w:rPr>
          <w:i/>
          <w:iCs/>
          <w:color w:val="000000"/>
          <w:sz w:val="28"/>
          <w:szCs w:val="28"/>
          <w:shd w:val="clear" w:color="auto" w:fill="FFFFFF"/>
        </w:rPr>
        <w:t>., разг.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color w:val="333333"/>
          <w:sz w:val="28"/>
          <w:szCs w:val="28"/>
          <w:shd w:val="clear" w:color="auto" w:fill="FFFFFF"/>
        </w:rPr>
        <w:t>Некачественная подделка какой-либо вещи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Пример использования: «Моя сестра видела, что Миша носил паль, а говорил </w:t>
      </w:r>
      <w:proofErr w:type="gramStart"/>
      <w:r>
        <w:rPr>
          <w:color w:val="000000"/>
          <w:sz w:val="28"/>
          <w:szCs w:val="28"/>
          <w:shd w:val="clear" w:color="auto" w:fill="FFFFFF"/>
        </w:rPr>
        <w:t>всем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что носит оригинал».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Этимология: Слово «паль» происходит от немецкого слова «</w:t>
      </w:r>
      <w:r>
        <w:rPr>
          <w:color w:val="000000"/>
          <w:sz w:val="28"/>
          <w:szCs w:val="28"/>
          <w:shd w:val="clear" w:color="auto" w:fill="FFFFFF"/>
          <w:lang w:val="en-US"/>
        </w:rPr>
        <w:t>pal</w:t>
      </w:r>
      <w:r>
        <w:rPr>
          <w:color w:val="000000"/>
          <w:sz w:val="28"/>
          <w:szCs w:val="28"/>
          <w:shd w:val="clear" w:color="auto" w:fill="FFFFFF"/>
        </w:rPr>
        <w:t xml:space="preserve">» </w:t>
      </w:r>
      <w:r>
        <w:rPr>
          <w:rStyle w:val="c0"/>
          <w:sz w:val="28"/>
          <w:szCs w:val="28"/>
        </w:rPr>
        <w:t xml:space="preserve">— </w:t>
      </w:r>
      <w:r>
        <w:rPr>
          <w:rStyle w:val="c0"/>
          <w:sz w:val="28"/>
          <w:szCs w:val="28"/>
        </w:rPr>
        <w:t xml:space="preserve"> «слабый», «плохой», «негодный».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b/>
          <w:bCs/>
          <w:color w:val="000000"/>
          <w:sz w:val="28"/>
          <w:szCs w:val="28"/>
          <w:shd w:val="clear" w:color="auto" w:fill="FFFFFF"/>
        </w:rPr>
        <w:t>Парацетамол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i/>
          <w:iCs/>
          <w:color w:val="000000"/>
          <w:sz w:val="28"/>
          <w:szCs w:val="28"/>
        </w:rPr>
        <w:t xml:space="preserve">сущ., </w:t>
      </w:r>
      <w:proofErr w:type="spellStart"/>
      <w:r>
        <w:rPr>
          <w:i/>
          <w:iCs/>
          <w:color w:val="000000"/>
          <w:sz w:val="28"/>
          <w:szCs w:val="28"/>
          <w:shd w:val="clear" w:color="auto" w:fill="FFFFFF"/>
        </w:rPr>
        <w:t>молодёжн</w:t>
      </w:r>
      <w:proofErr w:type="spellEnd"/>
      <w:r>
        <w:rPr>
          <w:i/>
          <w:iCs/>
          <w:color w:val="000000"/>
          <w:sz w:val="28"/>
          <w:szCs w:val="28"/>
          <w:shd w:val="clear" w:color="auto" w:fill="FFFFFF"/>
        </w:rPr>
        <w:t>., разг.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color w:val="000000"/>
          <w:sz w:val="28"/>
          <w:szCs w:val="28"/>
          <w:shd w:val="clear" w:color="auto" w:fill="FFFFFF"/>
        </w:rPr>
        <w:t>Неприятный внешне человек.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Пример использования: «Моя лучшая </w:t>
      </w:r>
      <w:r>
        <w:rPr>
          <w:color w:val="000000"/>
          <w:sz w:val="28"/>
          <w:szCs w:val="28"/>
          <w:shd w:val="clear" w:color="auto" w:fill="FFFFFF"/>
        </w:rPr>
        <w:t>подруга</w:t>
      </w:r>
      <w:r>
        <w:rPr>
          <w:color w:val="000000"/>
          <w:sz w:val="28"/>
          <w:szCs w:val="28"/>
          <w:shd w:val="clear" w:color="auto" w:fill="FFFFFF"/>
        </w:rPr>
        <w:t xml:space="preserve"> нашла себе нового парацетамола, который мне совсем не нравится».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Этимология: отсутствует.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Позер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i/>
          <w:iCs/>
          <w:color w:val="000000"/>
          <w:sz w:val="28"/>
          <w:szCs w:val="28"/>
          <w:shd w:val="clear" w:color="auto" w:fill="FFFFFF"/>
        </w:rPr>
      </w:pPr>
      <w:r>
        <w:rPr>
          <w:i/>
          <w:iCs/>
          <w:color w:val="000000"/>
          <w:sz w:val="28"/>
          <w:szCs w:val="28"/>
          <w:shd w:val="clear" w:color="auto" w:fill="FFFFFF"/>
        </w:rPr>
        <w:t xml:space="preserve">сущ., </w:t>
      </w:r>
      <w:proofErr w:type="spellStart"/>
      <w:r>
        <w:rPr>
          <w:i/>
          <w:iCs/>
          <w:color w:val="000000"/>
          <w:sz w:val="28"/>
          <w:szCs w:val="28"/>
          <w:shd w:val="clear" w:color="auto" w:fill="FFFFFF"/>
        </w:rPr>
        <w:t>молодёжн</w:t>
      </w:r>
      <w:proofErr w:type="spellEnd"/>
      <w:r>
        <w:rPr>
          <w:i/>
          <w:iCs/>
          <w:color w:val="000000"/>
          <w:sz w:val="28"/>
          <w:szCs w:val="28"/>
          <w:shd w:val="clear" w:color="auto" w:fill="FFFFFF"/>
        </w:rPr>
        <w:t xml:space="preserve">., </w:t>
      </w:r>
      <w:r>
        <w:rPr>
          <w:i/>
          <w:iCs/>
          <w:color w:val="000000"/>
          <w:sz w:val="28"/>
          <w:szCs w:val="28"/>
          <w:shd w:val="clear" w:color="auto" w:fill="FFFFFF"/>
        </w:rPr>
        <w:t>ирон.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Человек, который ведёт себя притворно, преследуя свою цель. Для этого он может использовать определённое поведение и даже манипуляции.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Пример использования: «Не воспринимай всё, что говорит Миша, за правду: он тот ещё позер».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>Этимология: Слово «позер</w:t>
      </w:r>
      <w:r>
        <w:rPr>
          <w:color w:val="000000"/>
          <w:sz w:val="28"/>
          <w:szCs w:val="28"/>
          <w:shd w:val="clear" w:color="auto" w:fill="FFFFFF"/>
        </w:rPr>
        <w:t>» происходит от французского слова «</w:t>
      </w:r>
      <w:r>
        <w:rPr>
          <w:color w:val="000000"/>
          <w:sz w:val="28"/>
          <w:szCs w:val="28"/>
          <w:shd w:val="clear" w:color="auto" w:fill="FFFFFF"/>
          <w:lang w:val="en-US"/>
        </w:rPr>
        <w:t>poseur</w:t>
      </w:r>
      <w:r>
        <w:rPr>
          <w:color w:val="000000"/>
          <w:sz w:val="28"/>
          <w:szCs w:val="28"/>
          <w:shd w:val="clear" w:color="auto" w:fill="FFFFFF"/>
        </w:rPr>
        <w:t>», кот</w:t>
      </w:r>
      <w:r>
        <w:rPr>
          <w:color w:val="000000"/>
          <w:sz w:val="28"/>
          <w:szCs w:val="28"/>
          <w:shd w:val="clear" w:color="auto" w:fill="FFFFFF"/>
        </w:rPr>
        <w:t>о</w:t>
      </w:r>
      <w:r>
        <w:rPr>
          <w:color w:val="000000"/>
          <w:sz w:val="28"/>
          <w:szCs w:val="28"/>
          <w:shd w:val="clear" w:color="auto" w:fill="FFFFFF"/>
        </w:rPr>
        <w:t>рое в свою очередь, восходит к старофранцузскому «</w:t>
      </w:r>
      <w:r>
        <w:rPr>
          <w:color w:val="000000"/>
          <w:sz w:val="28"/>
          <w:szCs w:val="28"/>
          <w:shd w:val="clear" w:color="auto" w:fill="FFFFFF"/>
          <w:lang w:val="en-US"/>
        </w:rPr>
        <w:t>poser</w:t>
      </w:r>
      <w:r>
        <w:rPr>
          <w:color w:val="000000"/>
          <w:sz w:val="28"/>
          <w:szCs w:val="28"/>
          <w:shd w:val="clear" w:color="auto" w:fill="FFFFFF"/>
        </w:rPr>
        <w:t xml:space="preserve">» </w:t>
      </w:r>
      <w:r>
        <w:rPr>
          <w:rStyle w:val="c0"/>
          <w:sz w:val="28"/>
          <w:szCs w:val="28"/>
        </w:rPr>
        <w:t xml:space="preserve">— </w:t>
      </w:r>
      <w:r>
        <w:rPr>
          <w:rStyle w:val="c0"/>
          <w:sz w:val="28"/>
          <w:szCs w:val="28"/>
        </w:rPr>
        <w:t xml:space="preserve"> «ставить», «класть», «размещать».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proofErr w:type="spellStart"/>
      <w:r>
        <w:rPr>
          <w:b/>
          <w:bCs/>
          <w:color w:val="000000"/>
          <w:sz w:val="28"/>
          <w:szCs w:val="28"/>
          <w:shd w:val="clear" w:color="auto" w:fill="FFFFFF"/>
        </w:rPr>
        <w:t>Пруф</w:t>
      </w:r>
      <w:proofErr w:type="spellEnd"/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i/>
          <w:iCs/>
          <w:color w:val="000000"/>
          <w:sz w:val="28"/>
          <w:szCs w:val="28"/>
        </w:rPr>
        <w:t xml:space="preserve">сущ., </w:t>
      </w:r>
      <w:proofErr w:type="spellStart"/>
      <w:r>
        <w:rPr>
          <w:i/>
          <w:iCs/>
          <w:color w:val="000000"/>
          <w:sz w:val="28"/>
          <w:szCs w:val="28"/>
          <w:shd w:val="clear" w:color="auto" w:fill="FFFFFF"/>
        </w:rPr>
        <w:t>молодёжн</w:t>
      </w:r>
      <w:proofErr w:type="spellEnd"/>
      <w:r>
        <w:rPr>
          <w:i/>
          <w:iCs/>
          <w:color w:val="000000"/>
          <w:sz w:val="28"/>
          <w:szCs w:val="28"/>
          <w:shd w:val="clear" w:color="auto" w:fill="FFFFFF"/>
        </w:rPr>
        <w:t>., разг.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color w:val="000000"/>
          <w:sz w:val="28"/>
          <w:szCs w:val="28"/>
        </w:rPr>
        <w:t>Доказательства.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Пример использования: «Я не верила Мише, пока он не показал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пруфы</w:t>
      </w:r>
      <w:proofErr w:type="spellEnd"/>
      <w:r>
        <w:rPr>
          <w:color w:val="000000"/>
          <w:sz w:val="28"/>
          <w:szCs w:val="28"/>
          <w:shd w:val="clear" w:color="auto" w:fill="FFFFFF"/>
        </w:rPr>
        <w:t>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Этимология: Слово «</w:t>
      </w:r>
      <w:proofErr w:type="spellStart"/>
      <w:r>
        <w:rPr>
          <w:color w:val="000000"/>
          <w:sz w:val="28"/>
          <w:szCs w:val="28"/>
          <w:shd w:val="clear" w:color="auto" w:fill="FFFFFF"/>
        </w:rPr>
        <w:t>пруф</w:t>
      </w:r>
      <w:proofErr w:type="spellEnd"/>
      <w:r>
        <w:rPr>
          <w:color w:val="000000"/>
          <w:sz w:val="28"/>
          <w:szCs w:val="28"/>
          <w:shd w:val="clear" w:color="auto" w:fill="FFFFFF"/>
        </w:rPr>
        <w:t>» происходит от английского слова «</w:t>
      </w:r>
      <w:r>
        <w:rPr>
          <w:color w:val="000000"/>
          <w:sz w:val="28"/>
          <w:szCs w:val="28"/>
          <w:shd w:val="clear" w:color="auto" w:fill="FFFFFF"/>
          <w:lang w:val="en-US"/>
        </w:rPr>
        <w:t>proof</w:t>
      </w:r>
      <w:r>
        <w:rPr>
          <w:color w:val="000000"/>
          <w:sz w:val="28"/>
          <w:szCs w:val="28"/>
          <w:shd w:val="clear" w:color="auto" w:fill="FFFFFF"/>
        </w:rPr>
        <w:t xml:space="preserve">» </w:t>
      </w:r>
      <w:r>
        <w:rPr>
          <w:rStyle w:val="c0"/>
          <w:sz w:val="28"/>
          <w:szCs w:val="28"/>
        </w:rPr>
        <w:t xml:space="preserve">— </w:t>
      </w:r>
      <w:r>
        <w:rPr>
          <w:rStyle w:val="c0"/>
          <w:sz w:val="28"/>
          <w:szCs w:val="28"/>
        </w:rPr>
        <w:t>«</w:t>
      </w:r>
      <w:r>
        <w:rPr>
          <w:rStyle w:val="c0"/>
          <w:sz w:val="28"/>
          <w:szCs w:val="28"/>
        </w:rPr>
        <w:t>док</w:t>
      </w:r>
      <w:r>
        <w:rPr>
          <w:rStyle w:val="c0"/>
          <w:sz w:val="28"/>
          <w:szCs w:val="28"/>
        </w:rPr>
        <w:t>а</w:t>
      </w:r>
      <w:r>
        <w:rPr>
          <w:rStyle w:val="c0"/>
          <w:sz w:val="28"/>
          <w:szCs w:val="28"/>
        </w:rPr>
        <w:t>зательство</w:t>
      </w:r>
      <w:r>
        <w:rPr>
          <w:rStyle w:val="c0"/>
          <w:sz w:val="28"/>
          <w:szCs w:val="28"/>
        </w:rPr>
        <w:t>», «подтверждение».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center"/>
      </w:pPr>
      <w:proofErr w:type="gramStart"/>
      <w:r>
        <w:rPr>
          <w:color w:val="000000"/>
          <w:sz w:val="28"/>
          <w:szCs w:val="28"/>
          <w:shd w:val="clear" w:color="auto" w:fill="FFFFFF"/>
        </w:rPr>
        <w:t>Р</w:t>
      </w:r>
      <w:proofErr w:type="gramEnd"/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b/>
          <w:bCs/>
          <w:color w:val="000000"/>
          <w:sz w:val="28"/>
          <w:szCs w:val="28"/>
          <w:shd w:val="clear" w:color="auto" w:fill="FFFFFF"/>
        </w:rPr>
        <w:t>Рандом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i/>
          <w:iCs/>
          <w:color w:val="000000"/>
          <w:sz w:val="28"/>
          <w:szCs w:val="28"/>
        </w:rPr>
        <w:t xml:space="preserve">сущ., </w:t>
      </w:r>
      <w:proofErr w:type="spellStart"/>
      <w:r>
        <w:rPr>
          <w:i/>
          <w:iCs/>
          <w:color w:val="000000"/>
          <w:sz w:val="28"/>
          <w:szCs w:val="28"/>
          <w:shd w:val="clear" w:color="auto" w:fill="FFFFFF"/>
        </w:rPr>
        <w:t>молодёжн</w:t>
      </w:r>
      <w:proofErr w:type="spellEnd"/>
      <w:r>
        <w:rPr>
          <w:i/>
          <w:iCs/>
          <w:color w:val="000000"/>
          <w:sz w:val="28"/>
          <w:szCs w:val="28"/>
          <w:shd w:val="clear" w:color="auto" w:fill="FFFFFF"/>
        </w:rPr>
        <w:t>., разг.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color w:val="333333"/>
          <w:sz w:val="28"/>
          <w:szCs w:val="28"/>
          <w:shd w:val="clear" w:color="auto" w:fill="FFFFFF"/>
        </w:rPr>
        <w:t>Случайность, незапланированный или спонтанный выбор</w:t>
      </w:r>
      <w:proofErr w:type="gramStart"/>
      <w:r>
        <w:rPr>
          <w:color w:val="333333"/>
          <w:sz w:val="28"/>
          <w:szCs w:val="28"/>
          <w:shd w:val="clear" w:color="auto" w:fill="FFFFFF"/>
        </w:rPr>
        <w:t> .</w:t>
      </w:r>
      <w:proofErr w:type="gramEnd"/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Пример использования: «Я не знала, что писать в самостоятельной </w:t>
      </w:r>
      <w:r>
        <w:rPr>
          <w:color w:val="000000"/>
          <w:sz w:val="28"/>
          <w:szCs w:val="28"/>
          <w:shd w:val="clear" w:color="auto" w:fill="FFFFFF"/>
        </w:rPr>
        <w:t>работе, п</w:t>
      </w:r>
      <w:r>
        <w:rPr>
          <w:color w:val="000000"/>
          <w:sz w:val="28"/>
          <w:szCs w:val="28"/>
          <w:shd w:val="clear" w:color="auto" w:fill="FFFFFF"/>
        </w:rPr>
        <w:t>о</w:t>
      </w:r>
      <w:r>
        <w:rPr>
          <w:color w:val="000000"/>
          <w:sz w:val="28"/>
          <w:szCs w:val="28"/>
          <w:shd w:val="clear" w:color="auto" w:fill="FFFFFF"/>
        </w:rPr>
        <w:t xml:space="preserve">этому написала всё </w:t>
      </w:r>
      <w:proofErr w:type="gramStart"/>
      <w:r>
        <w:rPr>
          <w:color w:val="000000"/>
          <w:sz w:val="28"/>
          <w:szCs w:val="28"/>
          <w:shd w:val="clear" w:color="auto" w:fill="FFFFFF"/>
        </w:rPr>
        <w:t>на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рандом».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Этимология: Слово «рандом» происходит от английского слова «</w:t>
      </w:r>
      <w:r>
        <w:rPr>
          <w:color w:val="000000"/>
          <w:sz w:val="28"/>
          <w:szCs w:val="28"/>
          <w:shd w:val="clear" w:color="auto" w:fill="FFFFFF"/>
          <w:lang w:val="en-US"/>
        </w:rPr>
        <w:t>random</w:t>
      </w:r>
      <w:r>
        <w:rPr>
          <w:color w:val="000000"/>
          <w:sz w:val="28"/>
          <w:szCs w:val="28"/>
          <w:shd w:val="clear" w:color="auto" w:fill="FFFFFF"/>
        </w:rPr>
        <w:t xml:space="preserve">» </w:t>
      </w:r>
      <w:r>
        <w:rPr>
          <w:rStyle w:val="c0"/>
          <w:sz w:val="28"/>
          <w:szCs w:val="28"/>
        </w:rPr>
        <w:t xml:space="preserve">— </w:t>
      </w:r>
      <w:r>
        <w:rPr>
          <w:rStyle w:val="c0"/>
          <w:sz w:val="28"/>
          <w:szCs w:val="28"/>
        </w:rPr>
        <w:t>«</w:t>
      </w:r>
      <w:r>
        <w:rPr>
          <w:rStyle w:val="c0"/>
          <w:sz w:val="28"/>
          <w:szCs w:val="28"/>
        </w:rPr>
        <w:t>случайный</w:t>
      </w:r>
      <w:r>
        <w:rPr>
          <w:rStyle w:val="c0"/>
          <w:sz w:val="28"/>
          <w:szCs w:val="28"/>
        </w:rPr>
        <w:t>», «произвольный».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proofErr w:type="spellStart"/>
      <w:r>
        <w:rPr>
          <w:b/>
          <w:bCs/>
          <w:color w:val="000000"/>
          <w:sz w:val="28"/>
          <w:szCs w:val="28"/>
          <w:shd w:val="clear" w:color="auto" w:fill="FFFFFF"/>
        </w:rPr>
        <w:t>Регаться</w:t>
      </w:r>
      <w:proofErr w:type="spellEnd"/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i/>
          <w:iCs/>
          <w:color w:val="212529"/>
          <w:sz w:val="28"/>
          <w:szCs w:val="28"/>
          <w:shd w:val="clear" w:color="auto" w:fill="FFFFFF"/>
        </w:rPr>
        <w:t xml:space="preserve">гл., </w:t>
      </w:r>
      <w:proofErr w:type="spellStart"/>
      <w:r>
        <w:rPr>
          <w:i/>
          <w:iCs/>
          <w:color w:val="000000"/>
          <w:sz w:val="28"/>
          <w:szCs w:val="28"/>
          <w:shd w:val="clear" w:color="auto" w:fill="FFFFFF"/>
        </w:rPr>
        <w:t>молодёжн</w:t>
      </w:r>
      <w:proofErr w:type="spellEnd"/>
      <w:r>
        <w:rPr>
          <w:i/>
          <w:iCs/>
          <w:color w:val="000000"/>
          <w:sz w:val="28"/>
          <w:szCs w:val="28"/>
          <w:shd w:val="clear" w:color="auto" w:fill="FFFFFF"/>
        </w:rPr>
        <w:t>., разг.</w:t>
      </w:r>
      <w:r>
        <w:rPr>
          <w:color w:val="000000"/>
          <w:sz w:val="28"/>
          <w:szCs w:val="28"/>
          <w:shd w:val="clear" w:color="auto" w:fill="FFFFFF"/>
        </w:rPr>
        <w:t> 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color w:val="000000"/>
          <w:sz w:val="28"/>
          <w:szCs w:val="28"/>
          <w:shd w:val="clear" w:color="auto" w:fill="FFFFFF"/>
        </w:rPr>
        <w:t>Регистрироваться на сайте или в приложении.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Пример использования: «Миша, а ты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регался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на олимпиаду?».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Этимология: Слово «</w:t>
      </w:r>
      <w:proofErr w:type="spellStart"/>
      <w:r>
        <w:rPr>
          <w:color w:val="000000"/>
          <w:sz w:val="28"/>
          <w:szCs w:val="28"/>
          <w:shd w:val="clear" w:color="auto" w:fill="FFFFFF"/>
        </w:rPr>
        <w:t>регаться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» </w:t>
      </w:r>
      <w:r>
        <w:rPr>
          <w:rStyle w:val="c0"/>
          <w:sz w:val="28"/>
          <w:szCs w:val="28"/>
        </w:rPr>
        <w:t xml:space="preserve">— </w:t>
      </w:r>
      <w:r>
        <w:rPr>
          <w:rStyle w:val="c0"/>
          <w:sz w:val="28"/>
          <w:szCs w:val="28"/>
        </w:rPr>
        <w:t>это</w:t>
      </w:r>
      <w:r>
        <w:rPr>
          <w:rStyle w:val="c0"/>
          <w:sz w:val="28"/>
          <w:szCs w:val="28"/>
        </w:rPr>
        <w:t xml:space="preserve"> сленговое сокращение от глагола «зарег</w:t>
      </w:r>
      <w:r>
        <w:rPr>
          <w:rStyle w:val="c0"/>
          <w:sz w:val="28"/>
          <w:szCs w:val="28"/>
        </w:rPr>
        <w:t>и</w:t>
      </w:r>
      <w:r>
        <w:rPr>
          <w:rStyle w:val="c0"/>
          <w:sz w:val="28"/>
          <w:szCs w:val="28"/>
        </w:rPr>
        <w:t>стрироваться».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proofErr w:type="spellStart"/>
      <w:r>
        <w:rPr>
          <w:b/>
          <w:bCs/>
          <w:color w:val="000000"/>
          <w:sz w:val="28"/>
          <w:szCs w:val="28"/>
          <w:shd w:val="clear" w:color="auto" w:fill="FFFFFF"/>
        </w:rPr>
        <w:lastRenderedPageBreak/>
        <w:t>Рофл</w:t>
      </w:r>
      <w:proofErr w:type="spellEnd"/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i/>
          <w:iCs/>
          <w:color w:val="000000"/>
          <w:sz w:val="28"/>
          <w:szCs w:val="28"/>
          <w:shd w:val="clear" w:color="auto" w:fill="FFFFFF"/>
        </w:rPr>
      </w:pPr>
      <w:r>
        <w:rPr>
          <w:i/>
          <w:iCs/>
          <w:color w:val="000000"/>
          <w:sz w:val="28"/>
          <w:szCs w:val="28"/>
          <w:shd w:val="clear" w:color="auto" w:fill="FFFFFF"/>
        </w:rPr>
        <w:t xml:space="preserve">сущ., </w:t>
      </w:r>
      <w:proofErr w:type="spellStart"/>
      <w:r>
        <w:rPr>
          <w:i/>
          <w:iCs/>
          <w:color w:val="000000"/>
          <w:sz w:val="28"/>
          <w:szCs w:val="28"/>
          <w:shd w:val="clear" w:color="auto" w:fill="FFFFFF"/>
        </w:rPr>
        <w:t>молодёжн</w:t>
      </w:r>
      <w:proofErr w:type="spellEnd"/>
      <w:r>
        <w:rPr>
          <w:i/>
          <w:iCs/>
          <w:color w:val="000000"/>
          <w:sz w:val="28"/>
          <w:szCs w:val="28"/>
          <w:shd w:val="clear" w:color="auto" w:fill="FFFFFF"/>
        </w:rPr>
        <w:t>., разг.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i/>
          <w:iCs/>
          <w:color w:val="000000"/>
          <w:sz w:val="28"/>
          <w:szCs w:val="28"/>
          <w:shd w:val="clear" w:color="auto" w:fill="FFFFFF"/>
        </w:rPr>
      </w:pPr>
      <w:r>
        <w:rPr>
          <w:rFonts w:eastAsia="YS Geo" w:cs="YS Geo"/>
          <w:color w:val="000000"/>
          <w:sz w:val="28"/>
          <w:shd w:val="clear" w:color="auto" w:fill="FFFFFF"/>
        </w:rPr>
        <w:t xml:space="preserve">Сильный смех (устар.); шутка, ироничная насмешка.                                                                                        Пример использования: </w:t>
      </w:r>
      <w:r>
        <w:rPr>
          <w:rFonts w:eastAsia="YS Geo" w:cs="YS Geo"/>
          <w:color w:val="000000"/>
          <w:sz w:val="28"/>
          <w:shd w:val="clear" w:color="auto" w:fill="FFFFFF"/>
        </w:rPr>
        <w:t>«</w:t>
      </w:r>
      <w:r>
        <w:rPr>
          <w:rFonts w:eastAsia="YS Geo" w:cs="YS Geo"/>
          <w:color w:val="000000"/>
          <w:sz w:val="28"/>
          <w:shd w:val="clear" w:color="auto" w:fill="FFFFFF"/>
        </w:rPr>
        <w:t xml:space="preserve">Да не обижайся, это был </w:t>
      </w:r>
      <w:proofErr w:type="spellStart"/>
      <w:r>
        <w:rPr>
          <w:rFonts w:eastAsia="YS Geo" w:cs="YS Geo"/>
          <w:color w:val="000000"/>
          <w:sz w:val="28"/>
          <w:shd w:val="clear" w:color="auto" w:fill="FFFFFF"/>
        </w:rPr>
        <w:t>рофл</w:t>
      </w:r>
      <w:proofErr w:type="spellEnd"/>
      <w:r>
        <w:rPr>
          <w:rFonts w:eastAsia="YS Geo" w:cs="YS Geo"/>
          <w:color w:val="000000"/>
          <w:sz w:val="28"/>
          <w:shd w:val="clear" w:color="auto" w:fill="FFFFFF"/>
        </w:rPr>
        <w:t>»</w:t>
      </w:r>
      <w:r>
        <w:rPr>
          <w:rFonts w:eastAsia="YS Geo" w:cs="YS Geo"/>
          <w:color w:val="000000"/>
          <w:sz w:val="28"/>
          <w:shd w:val="clear" w:color="auto" w:fill="FFFFFF"/>
        </w:rPr>
        <w:t>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Этимология: </w:t>
      </w:r>
      <w:r>
        <w:rPr>
          <w:rFonts w:eastAsia="YS Geo" w:cs="YS Geo"/>
          <w:color w:val="000000"/>
          <w:sz w:val="28"/>
          <w:shd w:val="clear" w:color="auto" w:fill="FFFFFF"/>
        </w:rPr>
        <w:t>Слово «</w:t>
      </w:r>
      <w:proofErr w:type="spellStart"/>
      <w:r>
        <w:rPr>
          <w:rFonts w:eastAsia="YS Geo" w:cs="YS Geo"/>
          <w:color w:val="000000"/>
          <w:sz w:val="28"/>
          <w:shd w:val="clear" w:color="auto" w:fill="FFFFFF"/>
        </w:rPr>
        <w:t>рофл</w:t>
      </w:r>
      <w:proofErr w:type="spellEnd"/>
      <w:r>
        <w:rPr>
          <w:rFonts w:eastAsia="YS Geo" w:cs="YS Geo"/>
          <w:color w:val="000000"/>
          <w:sz w:val="28"/>
          <w:shd w:val="clear" w:color="auto" w:fill="FFFFFF"/>
        </w:rPr>
        <w:t xml:space="preserve">» заимствовано из английского </w:t>
      </w:r>
      <w:proofErr w:type="gramStart"/>
      <w:r>
        <w:rPr>
          <w:rFonts w:eastAsia="YS Geo" w:cs="YS Geo"/>
          <w:color w:val="000000"/>
          <w:sz w:val="28"/>
          <w:shd w:val="clear" w:color="auto" w:fill="FFFFFF"/>
        </w:rPr>
        <w:t>интернет-сле</w:t>
      </w:r>
      <w:r>
        <w:rPr>
          <w:rFonts w:eastAsia="YS Geo" w:cs="YS Geo"/>
          <w:color w:val="000000"/>
          <w:sz w:val="28"/>
          <w:shd w:val="clear" w:color="auto" w:fill="FFFFFF"/>
        </w:rPr>
        <w:t>нга</w:t>
      </w:r>
      <w:proofErr w:type="gramEnd"/>
      <w:r>
        <w:rPr>
          <w:rFonts w:eastAsia="YS Geo" w:cs="YS Geo"/>
          <w:color w:val="000000"/>
          <w:sz w:val="28"/>
          <w:shd w:val="clear" w:color="auto" w:fill="FFFFFF"/>
        </w:rPr>
        <w:t xml:space="preserve"> как калька аббревиатуры </w:t>
      </w:r>
      <w:r>
        <w:rPr>
          <w:rFonts w:eastAsia="YS Geo" w:cs="YS Geo"/>
          <w:color w:val="000000"/>
          <w:sz w:val="28"/>
          <w:shd w:val="clear" w:color="auto" w:fill="FFFFFF"/>
        </w:rPr>
        <w:t>«</w:t>
      </w:r>
      <w:r>
        <w:rPr>
          <w:rFonts w:eastAsia="YS Geo" w:cs="YS Geo"/>
          <w:color w:val="000000"/>
          <w:sz w:val="28"/>
          <w:shd w:val="clear" w:color="auto" w:fill="FFFFFF"/>
        </w:rPr>
        <w:t>ROFL</w:t>
      </w:r>
      <w:r>
        <w:rPr>
          <w:rFonts w:eastAsia="YS Geo" w:cs="YS Geo"/>
          <w:color w:val="000000"/>
          <w:sz w:val="28"/>
          <w:shd w:val="clear" w:color="auto" w:fill="FFFFFF"/>
        </w:rPr>
        <w:t>»</w:t>
      </w:r>
      <w:r>
        <w:rPr>
          <w:rFonts w:eastAsia="YS Geo" w:cs="YS Geo"/>
          <w:color w:val="000000"/>
          <w:sz w:val="28"/>
          <w:shd w:val="clear" w:color="auto" w:fill="FFFFFF"/>
        </w:rPr>
        <w:t xml:space="preserve"> (</w:t>
      </w:r>
      <w:proofErr w:type="spellStart"/>
      <w:r>
        <w:rPr>
          <w:rFonts w:eastAsia="YS Geo" w:cs="YS Geo"/>
          <w:color w:val="000000"/>
          <w:sz w:val="28"/>
          <w:shd w:val="clear" w:color="auto" w:fill="FFFFFF"/>
        </w:rPr>
        <w:t>Rolling</w:t>
      </w:r>
      <w:proofErr w:type="spellEnd"/>
      <w:r>
        <w:rPr>
          <w:rFonts w:eastAsia="YS Geo" w:cs="YS Geo"/>
          <w:color w:val="000000"/>
          <w:sz w:val="28"/>
          <w:shd w:val="clear" w:color="auto" w:fill="FFFFFF"/>
        </w:rPr>
        <w:t xml:space="preserve"> </w:t>
      </w:r>
      <w:proofErr w:type="spellStart"/>
      <w:r>
        <w:rPr>
          <w:rFonts w:eastAsia="YS Geo" w:cs="YS Geo"/>
          <w:color w:val="000000"/>
          <w:sz w:val="28"/>
          <w:shd w:val="clear" w:color="auto" w:fill="FFFFFF"/>
        </w:rPr>
        <w:t>On</w:t>
      </w:r>
      <w:proofErr w:type="spellEnd"/>
      <w:r>
        <w:rPr>
          <w:rFonts w:eastAsia="YS Geo" w:cs="YS Geo"/>
          <w:color w:val="000000"/>
          <w:sz w:val="28"/>
          <w:shd w:val="clear" w:color="auto" w:fill="FFFFFF"/>
        </w:rPr>
        <w:t xml:space="preserve"> </w:t>
      </w:r>
      <w:proofErr w:type="spellStart"/>
      <w:r>
        <w:rPr>
          <w:rFonts w:eastAsia="YS Geo" w:cs="YS Geo"/>
          <w:color w:val="000000"/>
          <w:sz w:val="28"/>
          <w:shd w:val="clear" w:color="auto" w:fill="FFFFFF"/>
        </w:rPr>
        <w:t>the</w:t>
      </w:r>
      <w:proofErr w:type="spellEnd"/>
      <w:r>
        <w:rPr>
          <w:rFonts w:eastAsia="YS Geo" w:cs="YS Geo"/>
          <w:color w:val="000000"/>
          <w:sz w:val="28"/>
          <w:shd w:val="clear" w:color="auto" w:fill="FFFFFF"/>
        </w:rPr>
        <w:t xml:space="preserve"> </w:t>
      </w:r>
      <w:proofErr w:type="spellStart"/>
      <w:r>
        <w:rPr>
          <w:rFonts w:eastAsia="YS Geo" w:cs="YS Geo"/>
          <w:color w:val="000000"/>
          <w:sz w:val="28"/>
          <w:shd w:val="clear" w:color="auto" w:fill="FFFFFF"/>
        </w:rPr>
        <w:t>Floor</w:t>
      </w:r>
      <w:proofErr w:type="spellEnd"/>
      <w:r>
        <w:rPr>
          <w:rFonts w:eastAsia="YS Geo" w:cs="YS Geo"/>
          <w:color w:val="000000"/>
          <w:sz w:val="28"/>
          <w:shd w:val="clear" w:color="auto" w:fill="FFFFFF"/>
        </w:rPr>
        <w:t xml:space="preserve"> </w:t>
      </w:r>
      <w:proofErr w:type="spellStart"/>
      <w:r>
        <w:rPr>
          <w:rFonts w:eastAsia="YS Geo" w:cs="YS Geo"/>
          <w:color w:val="000000"/>
          <w:sz w:val="28"/>
          <w:shd w:val="clear" w:color="auto" w:fill="FFFFFF"/>
        </w:rPr>
        <w:t>Laughing</w:t>
      </w:r>
      <w:proofErr w:type="spellEnd"/>
      <w:r>
        <w:rPr>
          <w:rFonts w:eastAsia="YS Geo" w:cs="YS Geo"/>
          <w:color w:val="000000"/>
          <w:sz w:val="28"/>
          <w:shd w:val="clear" w:color="auto" w:fill="FFFFFF"/>
        </w:rPr>
        <w:t>).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center"/>
      </w:pPr>
      <w:r>
        <w:rPr>
          <w:color w:val="000000"/>
          <w:sz w:val="28"/>
          <w:szCs w:val="28"/>
          <w:shd w:val="clear" w:color="auto" w:fill="FFFFFF"/>
        </w:rPr>
        <w:t>С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b/>
          <w:bCs/>
          <w:color w:val="000000"/>
          <w:sz w:val="28"/>
          <w:szCs w:val="28"/>
          <w:shd w:val="clear" w:color="auto" w:fill="FFFFFF"/>
        </w:rPr>
        <w:t>Сигма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i/>
          <w:iCs/>
          <w:color w:val="000000"/>
          <w:sz w:val="28"/>
          <w:szCs w:val="28"/>
          <w:shd w:val="clear" w:color="auto" w:fill="FFFFFF"/>
        </w:rPr>
        <w:t xml:space="preserve">сущ., </w:t>
      </w:r>
      <w:proofErr w:type="spellStart"/>
      <w:r>
        <w:rPr>
          <w:i/>
          <w:iCs/>
          <w:color w:val="000000"/>
          <w:sz w:val="28"/>
          <w:szCs w:val="28"/>
          <w:shd w:val="clear" w:color="auto" w:fill="FFFFFF"/>
        </w:rPr>
        <w:t>молодёжн</w:t>
      </w:r>
      <w:proofErr w:type="spellEnd"/>
      <w:r>
        <w:rPr>
          <w:i/>
          <w:iCs/>
          <w:color w:val="000000"/>
          <w:sz w:val="28"/>
          <w:szCs w:val="28"/>
          <w:shd w:val="clear" w:color="auto" w:fill="FFFFFF"/>
        </w:rPr>
        <w:t>., разг.</w:t>
      </w:r>
      <w:r>
        <w:rPr>
          <w:color w:val="000000"/>
          <w:sz w:val="28"/>
          <w:szCs w:val="28"/>
          <w:shd w:val="clear" w:color="auto" w:fill="FFFFFF"/>
        </w:rPr>
        <w:t> 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color w:val="000000"/>
          <w:sz w:val="28"/>
          <w:szCs w:val="28"/>
          <w:shd w:val="clear" w:color="auto" w:fill="FFFFFF"/>
        </w:rPr>
        <w:t>Уверенный и независимый человек.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Пример использования: «Миша, бери пример с того сигмы!».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Этимология: Слово «сигма» происходит от греческой буквы Σ (сигма).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proofErr w:type="spellStart"/>
      <w:r>
        <w:rPr>
          <w:b/>
          <w:bCs/>
          <w:color w:val="000000"/>
          <w:sz w:val="28"/>
          <w:szCs w:val="28"/>
          <w:shd w:val="clear" w:color="auto" w:fill="FFFFFF"/>
        </w:rPr>
        <w:t>Скам</w:t>
      </w:r>
      <w:proofErr w:type="spellEnd"/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i/>
          <w:iCs/>
          <w:color w:val="000000"/>
          <w:sz w:val="28"/>
          <w:szCs w:val="28"/>
          <w:shd w:val="clear" w:color="auto" w:fill="FFFFFF"/>
        </w:rPr>
        <w:t xml:space="preserve">сущ., </w:t>
      </w:r>
      <w:proofErr w:type="spellStart"/>
      <w:r>
        <w:rPr>
          <w:i/>
          <w:iCs/>
          <w:color w:val="000000"/>
          <w:sz w:val="28"/>
          <w:szCs w:val="28"/>
          <w:shd w:val="clear" w:color="auto" w:fill="FFFFFF"/>
        </w:rPr>
        <w:t>молодёжн</w:t>
      </w:r>
      <w:proofErr w:type="spellEnd"/>
      <w:r>
        <w:rPr>
          <w:i/>
          <w:iCs/>
          <w:color w:val="000000"/>
          <w:sz w:val="28"/>
          <w:szCs w:val="28"/>
          <w:shd w:val="clear" w:color="auto" w:fill="FFFFFF"/>
        </w:rPr>
        <w:t>., разг.</w:t>
      </w:r>
      <w:r>
        <w:rPr>
          <w:color w:val="000000"/>
          <w:sz w:val="28"/>
          <w:szCs w:val="28"/>
          <w:shd w:val="clear" w:color="auto" w:fill="FFFFFF"/>
        </w:rPr>
        <w:t> 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color w:val="000000"/>
          <w:sz w:val="28"/>
          <w:szCs w:val="28"/>
          <w:shd w:val="clear" w:color="auto" w:fill="FFFFFF"/>
        </w:rPr>
        <w:t>Обман, мошенничество.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Пример использования: «С моей бабушкой недавно произошёл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скам</w:t>
      </w:r>
      <w:proofErr w:type="spellEnd"/>
      <w:r>
        <w:rPr>
          <w:color w:val="000000"/>
          <w:sz w:val="28"/>
          <w:szCs w:val="28"/>
          <w:shd w:val="clear" w:color="auto" w:fill="FFFFFF"/>
        </w:rPr>
        <w:t>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Этимология: Слово «</w:t>
      </w:r>
      <w:proofErr w:type="spellStart"/>
      <w:r>
        <w:rPr>
          <w:color w:val="000000"/>
          <w:sz w:val="28"/>
          <w:szCs w:val="28"/>
          <w:shd w:val="clear" w:color="auto" w:fill="FFFFFF"/>
        </w:rPr>
        <w:t>скам</w:t>
      </w:r>
      <w:proofErr w:type="spellEnd"/>
      <w:r>
        <w:rPr>
          <w:color w:val="000000"/>
          <w:sz w:val="28"/>
          <w:szCs w:val="28"/>
          <w:shd w:val="clear" w:color="auto" w:fill="FFFFFF"/>
        </w:rPr>
        <w:t>» происходит от английского слова «</w:t>
      </w:r>
      <w:proofErr w:type="spellStart"/>
      <w:r>
        <w:rPr>
          <w:color w:val="000000"/>
          <w:sz w:val="28"/>
          <w:szCs w:val="28"/>
          <w:shd w:val="clear" w:color="auto" w:fill="FFFFFF"/>
          <w:lang w:val="en-US"/>
        </w:rPr>
        <w:t>skam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» </w:t>
      </w:r>
      <w:r>
        <w:rPr>
          <w:rStyle w:val="c0"/>
          <w:sz w:val="28"/>
          <w:szCs w:val="28"/>
        </w:rPr>
        <w:t xml:space="preserve">— </w:t>
      </w:r>
      <w:r>
        <w:rPr>
          <w:rStyle w:val="c0"/>
          <w:sz w:val="28"/>
          <w:szCs w:val="28"/>
        </w:rPr>
        <w:t xml:space="preserve"> афера, «мошенничество», «обман».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proofErr w:type="spellStart"/>
      <w:r>
        <w:rPr>
          <w:b/>
          <w:bCs/>
          <w:color w:val="000000"/>
          <w:sz w:val="28"/>
          <w:szCs w:val="28"/>
          <w:shd w:val="clear" w:color="auto" w:fill="FFFFFF"/>
        </w:rPr>
        <w:t>Скебоб</w:t>
      </w:r>
      <w:proofErr w:type="spellEnd"/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i/>
          <w:iCs/>
          <w:color w:val="000000"/>
          <w:sz w:val="28"/>
          <w:szCs w:val="28"/>
          <w:shd w:val="clear" w:color="auto" w:fill="FFFFFF"/>
        </w:rPr>
        <w:t xml:space="preserve">сущ., </w:t>
      </w:r>
      <w:proofErr w:type="spellStart"/>
      <w:r>
        <w:rPr>
          <w:i/>
          <w:iCs/>
          <w:color w:val="000000"/>
          <w:sz w:val="28"/>
          <w:szCs w:val="28"/>
          <w:shd w:val="clear" w:color="auto" w:fill="FFFFFF"/>
        </w:rPr>
        <w:t>молодёжн</w:t>
      </w:r>
      <w:proofErr w:type="spellEnd"/>
      <w:r>
        <w:rPr>
          <w:i/>
          <w:iCs/>
          <w:color w:val="000000"/>
          <w:sz w:val="28"/>
          <w:szCs w:val="28"/>
          <w:shd w:val="clear" w:color="auto" w:fill="FFFFFF"/>
        </w:rPr>
        <w:t xml:space="preserve">., </w:t>
      </w:r>
      <w:r>
        <w:rPr>
          <w:i/>
          <w:iCs/>
          <w:color w:val="000000"/>
          <w:sz w:val="28"/>
          <w:szCs w:val="28"/>
          <w:shd w:val="clear" w:color="auto" w:fill="FFFFFF"/>
        </w:rPr>
        <w:t>ирон</w:t>
      </w:r>
      <w:r>
        <w:rPr>
          <w:i/>
          <w:iCs/>
          <w:color w:val="000000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  <w:shd w:val="clear" w:color="auto" w:fill="FFFFFF"/>
        </w:rPr>
        <w:t> 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color w:val="000000"/>
          <w:sz w:val="28"/>
          <w:szCs w:val="28"/>
          <w:shd w:val="clear" w:color="auto" w:fill="FFFFFF"/>
        </w:rPr>
        <w:t xml:space="preserve">Символ </w:t>
      </w:r>
      <w:r>
        <w:rPr>
          <w:color w:val="000000"/>
          <w:sz w:val="28"/>
          <w:szCs w:val="28"/>
          <w:shd w:val="clear" w:color="auto" w:fill="FFFFFF"/>
        </w:rPr>
        <w:t>иронии и нелепости; помогает выражать растерянность, удивление.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 xml:space="preserve">Пример использования: </w:t>
      </w:r>
      <w:r>
        <w:rPr>
          <w:color w:val="000000"/>
          <w:sz w:val="28"/>
          <w:szCs w:val="28"/>
          <w:shd w:val="clear" w:color="auto" w:fill="FFFFFF"/>
        </w:rPr>
        <w:t>«</w:t>
      </w:r>
      <w:r>
        <w:rPr>
          <w:color w:val="000000"/>
          <w:sz w:val="28"/>
          <w:szCs w:val="28"/>
          <w:shd w:val="clear" w:color="auto" w:fill="FFFFFF"/>
        </w:rPr>
        <w:t xml:space="preserve">Я пытаюсь объяснить маме, что работаю из дома.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Ск</w:t>
      </w:r>
      <w:r>
        <w:rPr>
          <w:color w:val="000000"/>
          <w:sz w:val="28"/>
          <w:szCs w:val="28"/>
          <w:shd w:val="clear" w:color="auto" w:fill="FFFFFF"/>
        </w:rPr>
        <w:t>е</w:t>
      </w:r>
      <w:r>
        <w:rPr>
          <w:color w:val="000000"/>
          <w:sz w:val="28"/>
          <w:szCs w:val="28"/>
          <w:shd w:val="clear" w:color="auto" w:fill="FFFFFF"/>
        </w:rPr>
        <w:t>боб</w:t>
      </w:r>
      <w:proofErr w:type="spellEnd"/>
      <w:r>
        <w:rPr>
          <w:color w:val="000000"/>
          <w:sz w:val="28"/>
          <w:szCs w:val="28"/>
          <w:shd w:val="clear" w:color="auto" w:fill="FFFFFF"/>
        </w:rPr>
        <w:t>»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Этимология: отсутствует.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center"/>
      </w:pPr>
      <w:r>
        <w:rPr>
          <w:color w:val="000000"/>
          <w:sz w:val="28"/>
          <w:szCs w:val="28"/>
          <w:shd w:val="clear" w:color="auto" w:fill="FFFFFF"/>
        </w:rPr>
        <w:t>Т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proofErr w:type="spellStart"/>
      <w:r>
        <w:rPr>
          <w:b/>
          <w:bCs/>
          <w:color w:val="000000"/>
          <w:sz w:val="28"/>
          <w:szCs w:val="28"/>
          <w:shd w:val="clear" w:color="auto" w:fill="FFFFFF"/>
        </w:rPr>
        <w:t>Токсик</w:t>
      </w:r>
      <w:proofErr w:type="spellEnd"/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i/>
          <w:iCs/>
          <w:color w:val="000000"/>
          <w:sz w:val="28"/>
          <w:szCs w:val="28"/>
          <w:shd w:val="clear" w:color="auto" w:fill="FFFFFF"/>
        </w:rPr>
        <w:t xml:space="preserve">сущ., </w:t>
      </w:r>
      <w:proofErr w:type="spellStart"/>
      <w:r>
        <w:rPr>
          <w:i/>
          <w:iCs/>
          <w:color w:val="000000"/>
          <w:sz w:val="28"/>
          <w:szCs w:val="28"/>
          <w:shd w:val="clear" w:color="auto" w:fill="FFFFFF"/>
        </w:rPr>
        <w:t>молодёжн</w:t>
      </w:r>
      <w:proofErr w:type="spellEnd"/>
      <w:r>
        <w:rPr>
          <w:i/>
          <w:iCs/>
          <w:color w:val="000000"/>
          <w:sz w:val="28"/>
          <w:szCs w:val="28"/>
          <w:shd w:val="clear" w:color="auto" w:fill="FFFFFF"/>
        </w:rPr>
        <w:t>., разг.</w:t>
      </w:r>
      <w:r>
        <w:rPr>
          <w:color w:val="000000"/>
          <w:sz w:val="28"/>
          <w:szCs w:val="28"/>
          <w:shd w:val="clear" w:color="auto" w:fill="FFFFFF"/>
        </w:rPr>
        <w:t> 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color w:val="333333"/>
          <w:sz w:val="28"/>
          <w:szCs w:val="28"/>
          <w:shd w:val="clear" w:color="auto" w:fill="FFFFFF"/>
        </w:rPr>
        <w:t xml:space="preserve">Человек с агрессивным, оскорбительным или негативным </w:t>
      </w:r>
      <w:r>
        <w:rPr>
          <w:color w:val="333333"/>
          <w:sz w:val="28"/>
          <w:szCs w:val="28"/>
          <w:shd w:val="clear" w:color="auto" w:fill="FFFFFF"/>
        </w:rPr>
        <w:t>поведением.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Пример использования: «Я общался с Мишей. Он был настоящим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токсиком</w:t>
      </w:r>
      <w:proofErr w:type="spellEnd"/>
      <w:r>
        <w:rPr>
          <w:color w:val="000000"/>
          <w:sz w:val="28"/>
          <w:szCs w:val="28"/>
          <w:shd w:val="clear" w:color="auto" w:fill="FFFFFF"/>
        </w:rPr>
        <w:t>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Этимология: Слово «</w:t>
      </w:r>
      <w:proofErr w:type="spellStart"/>
      <w:r>
        <w:rPr>
          <w:color w:val="000000"/>
          <w:sz w:val="28"/>
          <w:szCs w:val="28"/>
          <w:shd w:val="clear" w:color="auto" w:fill="FFFFFF"/>
        </w:rPr>
        <w:t>токсик</w:t>
      </w:r>
      <w:proofErr w:type="spellEnd"/>
      <w:r>
        <w:rPr>
          <w:color w:val="000000"/>
          <w:sz w:val="28"/>
          <w:szCs w:val="28"/>
          <w:shd w:val="clear" w:color="auto" w:fill="FFFFFF"/>
        </w:rPr>
        <w:t>» происходит от английского слова «</w:t>
      </w:r>
      <w:r>
        <w:rPr>
          <w:color w:val="000000"/>
          <w:sz w:val="28"/>
          <w:szCs w:val="28"/>
          <w:shd w:val="clear" w:color="auto" w:fill="FFFFFF"/>
          <w:lang w:val="en-US"/>
        </w:rPr>
        <w:t>toxic</w:t>
      </w:r>
      <w:r>
        <w:rPr>
          <w:color w:val="000000"/>
          <w:sz w:val="28"/>
          <w:szCs w:val="28"/>
          <w:shd w:val="clear" w:color="auto" w:fill="FFFFFF"/>
        </w:rPr>
        <w:t xml:space="preserve">» </w:t>
      </w:r>
      <w:r>
        <w:rPr>
          <w:rStyle w:val="c0"/>
          <w:sz w:val="28"/>
          <w:szCs w:val="28"/>
        </w:rPr>
        <w:t xml:space="preserve">— </w:t>
      </w:r>
      <w:r>
        <w:rPr>
          <w:rStyle w:val="c0"/>
          <w:sz w:val="28"/>
          <w:szCs w:val="28"/>
        </w:rPr>
        <w:t>«</w:t>
      </w:r>
      <w:r>
        <w:rPr>
          <w:rStyle w:val="c0"/>
          <w:sz w:val="28"/>
          <w:szCs w:val="28"/>
        </w:rPr>
        <w:t>яд</w:t>
      </w:r>
      <w:r>
        <w:rPr>
          <w:rStyle w:val="c0"/>
          <w:sz w:val="28"/>
          <w:szCs w:val="28"/>
        </w:rPr>
        <w:t>о</w:t>
      </w:r>
      <w:r>
        <w:rPr>
          <w:rStyle w:val="c0"/>
          <w:sz w:val="28"/>
          <w:szCs w:val="28"/>
        </w:rPr>
        <w:t>витый</w:t>
      </w:r>
      <w:r>
        <w:rPr>
          <w:rStyle w:val="c0"/>
          <w:sz w:val="28"/>
          <w:szCs w:val="28"/>
        </w:rPr>
        <w:t>», «токсичный».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proofErr w:type="spellStart"/>
      <w:r>
        <w:rPr>
          <w:b/>
          <w:bCs/>
          <w:color w:val="000000"/>
          <w:sz w:val="28"/>
          <w:szCs w:val="28"/>
          <w:shd w:val="clear" w:color="auto" w:fill="FFFFFF"/>
        </w:rPr>
        <w:t>Трабл</w:t>
      </w:r>
      <w:proofErr w:type="spellEnd"/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i/>
          <w:iCs/>
          <w:color w:val="000000"/>
          <w:sz w:val="28"/>
          <w:szCs w:val="28"/>
          <w:shd w:val="clear" w:color="auto" w:fill="FFFFFF"/>
        </w:rPr>
        <w:t xml:space="preserve">сущ., </w:t>
      </w:r>
      <w:proofErr w:type="spellStart"/>
      <w:r>
        <w:rPr>
          <w:i/>
          <w:iCs/>
          <w:color w:val="000000"/>
          <w:sz w:val="28"/>
          <w:szCs w:val="28"/>
          <w:shd w:val="clear" w:color="auto" w:fill="FFFFFF"/>
        </w:rPr>
        <w:t>молодёжн</w:t>
      </w:r>
      <w:proofErr w:type="spellEnd"/>
      <w:r>
        <w:rPr>
          <w:i/>
          <w:iCs/>
          <w:color w:val="000000"/>
          <w:sz w:val="28"/>
          <w:szCs w:val="28"/>
          <w:shd w:val="clear" w:color="auto" w:fill="FFFFFF"/>
        </w:rPr>
        <w:t>., разг.</w:t>
      </w:r>
      <w:r>
        <w:rPr>
          <w:color w:val="000000"/>
          <w:sz w:val="28"/>
          <w:szCs w:val="28"/>
          <w:shd w:val="clear" w:color="auto" w:fill="FFFFFF"/>
        </w:rPr>
        <w:t> 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color w:val="000000"/>
          <w:sz w:val="28"/>
          <w:szCs w:val="28"/>
          <w:shd w:val="clear" w:color="auto" w:fill="FFFFFF"/>
        </w:rPr>
        <w:t>Проблема, неприятность.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Пример использования: «У </w:t>
      </w:r>
      <w:r>
        <w:rPr>
          <w:color w:val="000000"/>
          <w:sz w:val="28"/>
          <w:szCs w:val="28"/>
          <w:shd w:val="clear" w:color="auto" w:fill="FFFFFF"/>
        </w:rPr>
        <w:t xml:space="preserve">меня всегда были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траблы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с физикой».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Этимология: Слово «</w:t>
      </w:r>
      <w:proofErr w:type="spellStart"/>
      <w:r>
        <w:rPr>
          <w:color w:val="000000"/>
          <w:sz w:val="28"/>
          <w:szCs w:val="28"/>
          <w:shd w:val="clear" w:color="auto" w:fill="FFFFFF"/>
        </w:rPr>
        <w:t>трабл</w:t>
      </w:r>
      <w:proofErr w:type="spellEnd"/>
      <w:r>
        <w:rPr>
          <w:color w:val="000000"/>
          <w:sz w:val="28"/>
          <w:szCs w:val="28"/>
          <w:shd w:val="clear" w:color="auto" w:fill="FFFFFF"/>
        </w:rPr>
        <w:t>» происходит от английского слова «</w:t>
      </w:r>
      <w:r>
        <w:rPr>
          <w:color w:val="000000"/>
          <w:sz w:val="28"/>
          <w:szCs w:val="28"/>
          <w:shd w:val="clear" w:color="auto" w:fill="FFFFFF"/>
          <w:lang w:val="en-US"/>
        </w:rPr>
        <w:t>trouble</w:t>
      </w:r>
      <w:r>
        <w:rPr>
          <w:color w:val="000000"/>
          <w:sz w:val="28"/>
          <w:szCs w:val="28"/>
          <w:shd w:val="clear" w:color="auto" w:fill="FFFFFF"/>
        </w:rPr>
        <w:t xml:space="preserve">» </w:t>
      </w:r>
      <w:r>
        <w:rPr>
          <w:rStyle w:val="c0"/>
          <w:sz w:val="28"/>
          <w:szCs w:val="28"/>
        </w:rPr>
        <w:t xml:space="preserve">— </w:t>
      </w:r>
      <w:r>
        <w:rPr>
          <w:rStyle w:val="c0"/>
          <w:sz w:val="28"/>
          <w:szCs w:val="28"/>
        </w:rPr>
        <w:t>«</w:t>
      </w:r>
      <w:r>
        <w:rPr>
          <w:rStyle w:val="c0"/>
          <w:sz w:val="28"/>
          <w:szCs w:val="28"/>
        </w:rPr>
        <w:t>пр</w:t>
      </w:r>
      <w:r>
        <w:rPr>
          <w:rStyle w:val="c0"/>
          <w:sz w:val="28"/>
          <w:szCs w:val="28"/>
        </w:rPr>
        <w:t>о</w:t>
      </w:r>
      <w:r>
        <w:rPr>
          <w:rStyle w:val="c0"/>
          <w:sz w:val="28"/>
          <w:szCs w:val="28"/>
        </w:rPr>
        <w:t>блема</w:t>
      </w:r>
      <w:r>
        <w:rPr>
          <w:rStyle w:val="c0"/>
          <w:sz w:val="28"/>
          <w:szCs w:val="28"/>
        </w:rPr>
        <w:t>», «неприятность», «беда».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center"/>
      </w:pPr>
      <w:r>
        <w:rPr>
          <w:color w:val="000000"/>
          <w:sz w:val="28"/>
          <w:szCs w:val="28"/>
          <w:shd w:val="clear" w:color="auto" w:fill="FFFFFF"/>
        </w:rPr>
        <w:t>Ф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proofErr w:type="spellStart"/>
      <w:r>
        <w:rPr>
          <w:b/>
          <w:bCs/>
          <w:color w:val="000000"/>
          <w:sz w:val="28"/>
          <w:szCs w:val="28"/>
          <w:shd w:val="clear" w:color="auto" w:fill="FFFFFF"/>
        </w:rPr>
        <w:t>Факап</w:t>
      </w:r>
      <w:proofErr w:type="spellEnd"/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i/>
          <w:iCs/>
          <w:color w:val="000000"/>
          <w:sz w:val="28"/>
          <w:szCs w:val="28"/>
          <w:shd w:val="clear" w:color="auto" w:fill="FFFFFF"/>
        </w:rPr>
        <w:t xml:space="preserve">сущ., </w:t>
      </w:r>
      <w:proofErr w:type="spellStart"/>
      <w:r>
        <w:rPr>
          <w:i/>
          <w:iCs/>
          <w:color w:val="000000"/>
          <w:sz w:val="28"/>
          <w:szCs w:val="28"/>
          <w:shd w:val="clear" w:color="auto" w:fill="FFFFFF"/>
        </w:rPr>
        <w:t>молодёжн</w:t>
      </w:r>
      <w:proofErr w:type="spellEnd"/>
      <w:r>
        <w:rPr>
          <w:i/>
          <w:iCs/>
          <w:color w:val="000000"/>
          <w:sz w:val="28"/>
          <w:szCs w:val="28"/>
          <w:shd w:val="clear" w:color="auto" w:fill="FFFFFF"/>
        </w:rPr>
        <w:t>., разг.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color w:val="000000"/>
          <w:sz w:val="28"/>
          <w:szCs w:val="28"/>
          <w:shd w:val="clear" w:color="auto" w:fill="FFFFFF"/>
        </w:rPr>
        <w:t>Ошибка, провал.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Пример использования: «Миша, это полный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факап</w:t>
      </w:r>
      <w:proofErr w:type="spellEnd"/>
      <w:r>
        <w:rPr>
          <w:color w:val="000000"/>
          <w:sz w:val="28"/>
          <w:szCs w:val="28"/>
          <w:shd w:val="clear" w:color="auto" w:fill="FFFFFF"/>
        </w:rPr>
        <w:t>!».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 xml:space="preserve">Этимология: Слово </w:t>
      </w:r>
      <w:r>
        <w:rPr>
          <w:color w:val="000000"/>
          <w:sz w:val="28"/>
          <w:szCs w:val="28"/>
          <w:shd w:val="clear" w:color="auto" w:fill="FFFFFF"/>
        </w:rPr>
        <w:t>«</w:t>
      </w:r>
      <w:proofErr w:type="spellStart"/>
      <w:r>
        <w:rPr>
          <w:color w:val="000000"/>
          <w:sz w:val="28"/>
          <w:szCs w:val="28"/>
          <w:shd w:val="clear" w:color="auto" w:fill="FFFFFF"/>
        </w:rPr>
        <w:t>факап</w:t>
      </w:r>
      <w:proofErr w:type="spellEnd"/>
      <w:r>
        <w:rPr>
          <w:color w:val="000000"/>
          <w:sz w:val="28"/>
          <w:szCs w:val="28"/>
          <w:shd w:val="clear" w:color="auto" w:fill="FFFFFF"/>
        </w:rPr>
        <w:t>» происходит от английского выражения «</w:t>
      </w:r>
      <w:r>
        <w:rPr>
          <w:color w:val="000000"/>
          <w:sz w:val="28"/>
          <w:szCs w:val="28"/>
          <w:shd w:val="clear" w:color="auto" w:fill="FFFFFF"/>
          <w:lang w:val="en-US"/>
        </w:rPr>
        <w:t>fuck</w:t>
      </w:r>
      <w:r w:rsidRPr="00C627BA">
        <w:rPr>
          <w:color w:val="000000"/>
          <w:sz w:val="28"/>
          <w:szCs w:val="28"/>
          <w:shd w:val="clear" w:color="auto" w:fill="FFFFFF"/>
        </w:rPr>
        <w:t>-</w:t>
      </w:r>
      <w:r>
        <w:rPr>
          <w:color w:val="000000"/>
          <w:sz w:val="28"/>
          <w:szCs w:val="28"/>
          <w:shd w:val="clear" w:color="auto" w:fill="FFFFFF"/>
          <w:lang w:val="en-US"/>
        </w:rPr>
        <w:t>up</w:t>
      </w:r>
      <w:r>
        <w:rPr>
          <w:color w:val="000000"/>
          <w:sz w:val="28"/>
          <w:szCs w:val="28"/>
          <w:shd w:val="clear" w:color="auto" w:fill="FFFFFF"/>
        </w:rPr>
        <w:t xml:space="preserve">» </w:t>
      </w:r>
      <w:r>
        <w:rPr>
          <w:rStyle w:val="c0"/>
          <w:sz w:val="28"/>
          <w:szCs w:val="28"/>
        </w:rPr>
        <w:t xml:space="preserve">— </w:t>
      </w:r>
      <w:r>
        <w:rPr>
          <w:rStyle w:val="c0"/>
          <w:sz w:val="28"/>
          <w:szCs w:val="28"/>
        </w:rPr>
        <w:t xml:space="preserve">  провалиться.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proofErr w:type="spellStart"/>
      <w:r>
        <w:rPr>
          <w:b/>
          <w:bCs/>
          <w:color w:val="000000"/>
          <w:sz w:val="28"/>
          <w:szCs w:val="28"/>
          <w:shd w:val="clear" w:color="auto" w:fill="FFFFFF"/>
        </w:rPr>
        <w:t>Флексить</w:t>
      </w:r>
      <w:proofErr w:type="spellEnd"/>
    </w:p>
    <w:p w:rsidR="00C74510" w:rsidRDefault="00240652">
      <w:pPr>
        <w:pStyle w:val="af7"/>
        <w:spacing w:before="0" w:beforeAutospacing="0" w:after="200" w:afterAutospacing="0" w:line="360" w:lineRule="auto"/>
        <w:ind w:left="-560" w:firstLine="420"/>
        <w:jc w:val="both"/>
      </w:pPr>
      <w:r>
        <w:rPr>
          <w:i/>
          <w:iCs/>
          <w:color w:val="212529"/>
          <w:sz w:val="28"/>
          <w:szCs w:val="28"/>
          <w:shd w:val="clear" w:color="auto" w:fill="FFFFFF"/>
        </w:rPr>
        <w:t xml:space="preserve">гл., </w:t>
      </w:r>
      <w:proofErr w:type="spellStart"/>
      <w:r>
        <w:rPr>
          <w:i/>
          <w:iCs/>
          <w:color w:val="000000"/>
          <w:sz w:val="28"/>
          <w:szCs w:val="28"/>
          <w:shd w:val="clear" w:color="auto" w:fill="FFFFFF"/>
        </w:rPr>
        <w:t>молодёжн</w:t>
      </w:r>
      <w:proofErr w:type="spellEnd"/>
      <w:r>
        <w:rPr>
          <w:i/>
          <w:iCs/>
          <w:color w:val="000000"/>
          <w:sz w:val="28"/>
          <w:szCs w:val="28"/>
          <w:shd w:val="clear" w:color="auto" w:fill="FFFFFF"/>
        </w:rPr>
        <w:t>., разг.</w:t>
      </w:r>
      <w:r>
        <w:rPr>
          <w:color w:val="000000"/>
          <w:sz w:val="28"/>
          <w:szCs w:val="28"/>
          <w:shd w:val="clear" w:color="auto" w:fill="FFFFFF"/>
        </w:rPr>
        <w:t> 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560" w:firstLine="420"/>
        <w:jc w:val="both"/>
      </w:pPr>
      <w:r>
        <w:rPr>
          <w:color w:val="000000"/>
          <w:sz w:val="28"/>
          <w:szCs w:val="28"/>
        </w:rPr>
        <w:t xml:space="preserve">Хвастаться, выставлять </w:t>
      </w:r>
      <w:proofErr w:type="gramStart"/>
      <w:r>
        <w:rPr>
          <w:color w:val="000000"/>
          <w:sz w:val="28"/>
          <w:szCs w:val="28"/>
        </w:rPr>
        <w:t>на показ</w:t>
      </w:r>
      <w:proofErr w:type="gramEnd"/>
      <w:r>
        <w:rPr>
          <w:color w:val="000000"/>
          <w:sz w:val="28"/>
          <w:szCs w:val="28"/>
        </w:rPr>
        <w:t>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560" w:firstLine="42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Пример использования: «Миша всё время что-то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флексит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в социальных сетях».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560" w:firstLine="42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Этимология: С</w:t>
      </w:r>
      <w:r>
        <w:rPr>
          <w:color w:val="000000"/>
          <w:sz w:val="28"/>
          <w:szCs w:val="28"/>
          <w:shd w:val="clear" w:color="auto" w:fill="FFFFFF"/>
          <w:lang w:eastAsia="zh-CN"/>
        </w:rPr>
        <w:t>лово «</w:t>
      </w:r>
      <w:proofErr w:type="spellStart"/>
      <w:r>
        <w:rPr>
          <w:color w:val="000000"/>
          <w:sz w:val="28"/>
          <w:szCs w:val="28"/>
          <w:shd w:val="clear" w:color="auto" w:fill="FFFFFF"/>
          <w:lang w:eastAsia="zh-CN"/>
        </w:rPr>
        <w:t>флексить</w:t>
      </w:r>
      <w:proofErr w:type="spellEnd"/>
      <w:r>
        <w:rPr>
          <w:color w:val="000000"/>
          <w:sz w:val="28"/>
          <w:szCs w:val="28"/>
          <w:shd w:val="clear" w:color="auto" w:fill="FFFFFF"/>
          <w:lang w:eastAsia="zh-CN"/>
        </w:rPr>
        <w:t>» происходит от английского глагола «</w:t>
      </w:r>
      <w:proofErr w:type="spellStart"/>
      <w:r>
        <w:rPr>
          <w:color w:val="000000"/>
          <w:sz w:val="28"/>
          <w:szCs w:val="28"/>
          <w:shd w:val="clear" w:color="auto" w:fill="FFFFFF"/>
          <w:lang w:eastAsia="zh-CN"/>
        </w:rPr>
        <w:t>to</w:t>
      </w:r>
      <w:proofErr w:type="spellEnd"/>
      <w:r>
        <w:rPr>
          <w:color w:val="000000"/>
          <w:sz w:val="28"/>
          <w:szCs w:val="28"/>
          <w:shd w:val="clear" w:color="auto" w:fill="FFFFFF"/>
          <w:lang w:eastAsia="zh-CN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  <w:lang w:eastAsia="zh-CN"/>
        </w:rPr>
        <w:t>flex</w:t>
      </w:r>
      <w:proofErr w:type="spellEnd"/>
      <w:r>
        <w:rPr>
          <w:color w:val="000000"/>
          <w:sz w:val="28"/>
          <w:szCs w:val="28"/>
          <w:shd w:val="clear" w:color="auto" w:fill="FFFFFF"/>
          <w:lang w:eastAsia="zh-CN"/>
        </w:rPr>
        <w:t xml:space="preserve">» </w:t>
      </w:r>
      <w:r>
        <w:rPr>
          <w:rStyle w:val="c0"/>
          <w:sz w:val="28"/>
          <w:szCs w:val="28"/>
        </w:rPr>
        <w:t xml:space="preserve">— </w:t>
      </w:r>
      <w:r>
        <w:rPr>
          <w:rStyle w:val="c0"/>
          <w:sz w:val="28"/>
          <w:szCs w:val="28"/>
        </w:rPr>
        <w:t>«</w:t>
      </w:r>
      <w:r>
        <w:rPr>
          <w:rStyle w:val="c0"/>
          <w:sz w:val="28"/>
          <w:szCs w:val="28"/>
        </w:rPr>
        <w:t>сгибать</w:t>
      </w:r>
      <w:r>
        <w:rPr>
          <w:rStyle w:val="c0"/>
          <w:sz w:val="28"/>
          <w:szCs w:val="28"/>
        </w:rPr>
        <w:t>», «гнуть», «напрягать мышцы».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560" w:firstLine="420"/>
        <w:jc w:val="both"/>
      </w:pPr>
      <w:proofErr w:type="gramStart"/>
      <w:r>
        <w:rPr>
          <w:b/>
          <w:bCs/>
          <w:color w:val="000000"/>
          <w:sz w:val="28"/>
          <w:szCs w:val="28"/>
          <w:shd w:val="clear" w:color="auto" w:fill="FFFFFF"/>
        </w:rPr>
        <w:t>Форсить</w:t>
      </w:r>
      <w:proofErr w:type="gramEnd"/>
    </w:p>
    <w:p w:rsidR="00C74510" w:rsidRDefault="00240652">
      <w:pPr>
        <w:pStyle w:val="af7"/>
        <w:spacing w:before="0" w:beforeAutospacing="0" w:after="200" w:afterAutospacing="0" w:line="360" w:lineRule="auto"/>
        <w:ind w:left="-560" w:firstLine="420"/>
        <w:jc w:val="both"/>
      </w:pPr>
      <w:r>
        <w:rPr>
          <w:i/>
          <w:iCs/>
          <w:color w:val="212529"/>
          <w:sz w:val="28"/>
          <w:szCs w:val="28"/>
          <w:shd w:val="clear" w:color="auto" w:fill="FFFFFF"/>
        </w:rPr>
        <w:t xml:space="preserve">гл., </w:t>
      </w:r>
      <w:proofErr w:type="spellStart"/>
      <w:r>
        <w:rPr>
          <w:i/>
          <w:iCs/>
          <w:color w:val="000000"/>
          <w:sz w:val="28"/>
          <w:szCs w:val="28"/>
          <w:shd w:val="clear" w:color="auto" w:fill="FFFFFF"/>
        </w:rPr>
        <w:t>молодёжн</w:t>
      </w:r>
      <w:proofErr w:type="spellEnd"/>
      <w:r>
        <w:rPr>
          <w:i/>
          <w:iCs/>
          <w:color w:val="000000"/>
          <w:sz w:val="28"/>
          <w:szCs w:val="28"/>
          <w:shd w:val="clear" w:color="auto" w:fill="FFFFFF"/>
        </w:rPr>
        <w:t>., разг.</w:t>
      </w:r>
      <w:r>
        <w:rPr>
          <w:color w:val="000000"/>
          <w:sz w:val="28"/>
          <w:szCs w:val="28"/>
          <w:shd w:val="clear" w:color="auto" w:fill="FFFFFF"/>
        </w:rPr>
        <w:t> 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560" w:firstLine="420"/>
        <w:jc w:val="both"/>
      </w:pPr>
      <w:r>
        <w:rPr>
          <w:color w:val="000000"/>
          <w:sz w:val="28"/>
          <w:szCs w:val="28"/>
        </w:rPr>
        <w:t>Активно продвигать, навязывать идею.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560" w:firstLine="42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Пример использования: «Все в моей школе </w:t>
      </w:r>
      <w:proofErr w:type="gramStart"/>
      <w:r>
        <w:rPr>
          <w:color w:val="000000"/>
          <w:sz w:val="28"/>
          <w:szCs w:val="28"/>
          <w:shd w:val="clear" w:color="auto" w:fill="FFFFFF"/>
        </w:rPr>
        <w:t>форсят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за мешковатую одежду».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560" w:firstLine="42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Этимология: </w:t>
      </w:r>
      <w:r>
        <w:rPr>
          <w:color w:val="000000"/>
          <w:sz w:val="28"/>
          <w:szCs w:val="28"/>
          <w:shd w:val="clear" w:color="auto" w:fill="FFFFFF"/>
        </w:rPr>
        <w:t>Слово</w:t>
      </w:r>
      <w:r>
        <w:rPr>
          <w:color w:val="000000"/>
          <w:sz w:val="28"/>
          <w:szCs w:val="28"/>
          <w:shd w:val="clear" w:color="auto" w:fill="FFFFFF"/>
        </w:rPr>
        <w:t xml:space="preserve"> «</w:t>
      </w:r>
      <w:proofErr w:type="gramStart"/>
      <w:r>
        <w:rPr>
          <w:color w:val="000000"/>
          <w:sz w:val="28"/>
          <w:szCs w:val="28"/>
          <w:shd w:val="clear" w:color="auto" w:fill="FFFFFF"/>
        </w:rPr>
        <w:t>форсить</w:t>
      </w:r>
      <w:proofErr w:type="gramEnd"/>
      <w:r>
        <w:rPr>
          <w:color w:val="000000"/>
          <w:sz w:val="28"/>
          <w:szCs w:val="28"/>
          <w:shd w:val="clear" w:color="auto" w:fill="FFFFFF"/>
        </w:rPr>
        <w:t>» происходит от английского</w:t>
      </w:r>
      <w:r>
        <w:rPr>
          <w:color w:val="000000"/>
          <w:sz w:val="28"/>
          <w:szCs w:val="28"/>
          <w:shd w:val="clear" w:color="auto" w:fill="FFFFFF"/>
        </w:rPr>
        <w:t xml:space="preserve"> глагола «</w:t>
      </w:r>
      <w:r>
        <w:rPr>
          <w:color w:val="000000"/>
          <w:sz w:val="28"/>
          <w:szCs w:val="28"/>
          <w:shd w:val="clear" w:color="auto" w:fill="FFFFFF"/>
          <w:lang w:val="en-US"/>
        </w:rPr>
        <w:t>to</w:t>
      </w:r>
      <w:r w:rsidRPr="00C627BA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force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» </w:t>
      </w:r>
      <w:r>
        <w:rPr>
          <w:rStyle w:val="c0"/>
          <w:sz w:val="28"/>
          <w:szCs w:val="28"/>
        </w:rPr>
        <w:t xml:space="preserve">— </w:t>
      </w:r>
      <w:r>
        <w:rPr>
          <w:rStyle w:val="c0"/>
          <w:sz w:val="28"/>
          <w:szCs w:val="28"/>
        </w:rPr>
        <w:t>«</w:t>
      </w:r>
      <w:r>
        <w:rPr>
          <w:rStyle w:val="c0"/>
          <w:sz w:val="28"/>
          <w:szCs w:val="28"/>
        </w:rPr>
        <w:t>принуждать</w:t>
      </w:r>
      <w:r>
        <w:rPr>
          <w:rStyle w:val="c0"/>
          <w:sz w:val="28"/>
          <w:szCs w:val="28"/>
        </w:rPr>
        <w:t>», «навязывать», «наталкивать»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560" w:firstLine="420"/>
        <w:jc w:val="center"/>
      </w:pPr>
      <w:r>
        <w:rPr>
          <w:color w:val="000000"/>
          <w:sz w:val="28"/>
          <w:szCs w:val="28"/>
          <w:shd w:val="clear" w:color="auto" w:fill="FFFFFF"/>
        </w:rPr>
        <w:t>Х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560" w:firstLine="420"/>
        <w:jc w:val="both"/>
      </w:pPr>
      <w:proofErr w:type="spellStart"/>
      <w:r>
        <w:rPr>
          <w:b/>
          <w:bCs/>
          <w:color w:val="000000"/>
          <w:sz w:val="28"/>
          <w:szCs w:val="28"/>
          <w:shd w:val="clear" w:color="auto" w:fill="FFFFFF"/>
        </w:rPr>
        <w:t>Хайп</w:t>
      </w:r>
      <w:proofErr w:type="spellEnd"/>
    </w:p>
    <w:p w:rsidR="00C74510" w:rsidRDefault="00240652">
      <w:pPr>
        <w:pStyle w:val="af7"/>
        <w:spacing w:before="0" w:beforeAutospacing="0" w:after="200" w:afterAutospacing="0" w:line="360" w:lineRule="auto"/>
        <w:ind w:left="-560" w:firstLine="420"/>
        <w:jc w:val="both"/>
      </w:pPr>
      <w:r>
        <w:rPr>
          <w:i/>
          <w:iCs/>
          <w:color w:val="000000"/>
          <w:sz w:val="28"/>
          <w:szCs w:val="28"/>
          <w:shd w:val="clear" w:color="auto" w:fill="FFFFFF"/>
        </w:rPr>
        <w:t xml:space="preserve">сущ., </w:t>
      </w:r>
      <w:proofErr w:type="spellStart"/>
      <w:r>
        <w:rPr>
          <w:i/>
          <w:iCs/>
          <w:color w:val="000000"/>
          <w:sz w:val="28"/>
          <w:szCs w:val="28"/>
          <w:shd w:val="clear" w:color="auto" w:fill="FFFFFF"/>
        </w:rPr>
        <w:t>молодёжн</w:t>
      </w:r>
      <w:proofErr w:type="spellEnd"/>
      <w:r>
        <w:rPr>
          <w:i/>
          <w:iCs/>
          <w:color w:val="000000"/>
          <w:sz w:val="28"/>
          <w:szCs w:val="28"/>
          <w:shd w:val="clear" w:color="auto" w:fill="FFFFFF"/>
        </w:rPr>
        <w:t>., разг.</w:t>
      </w:r>
      <w:r>
        <w:rPr>
          <w:color w:val="000000"/>
          <w:sz w:val="28"/>
          <w:szCs w:val="28"/>
          <w:shd w:val="clear" w:color="auto" w:fill="FFFFFF"/>
        </w:rPr>
        <w:t> 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560" w:firstLine="420"/>
        <w:jc w:val="both"/>
      </w:pPr>
      <w:r>
        <w:rPr>
          <w:color w:val="000000"/>
          <w:sz w:val="28"/>
          <w:szCs w:val="28"/>
        </w:rPr>
        <w:t>Шум в социальных сетях вокруг какой-либо темы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560" w:firstLine="42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Пример использования: «Сейчас случился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хайп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на новые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уходовые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средства».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560" w:firstLine="42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Этимо</w:t>
      </w:r>
      <w:r>
        <w:rPr>
          <w:color w:val="000000"/>
          <w:sz w:val="28"/>
          <w:szCs w:val="28"/>
          <w:shd w:val="clear" w:color="auto" w:fill="FFFFFF"/>
        </w:rPr>
        <w:t>логия: Слово «</w:t>
      </w:r>
      <w:proofErr w:type="spellStart"/>
      <w:r>
        <w:rPr>
          <w:color w:val="000000"/>
          <w:sz w:val="28"/>
          <w:szCs w:val="28"/>
          <w:shd w:val="clear" w:color="auto" w:fill="FFFFFF"/>
        </w:rPr>
        <w:t>хайп</w:t>
      </w:r>
      <w:proofErr w:type="spellEnd"/>
      <w:r>
        <w:rPr>
          <w:color w:val="000000"/>
          <w:sz w:val="28"/>
          <w:szCs w:val="28"/>
          <w:shd w:val="clear" w:color="auto" w:fill="FFFFFF"/>
        </w:rPr>
        <w:t>» пришло в русский язык из английского «</w:t>
      </w:r>
      <w:proofErr w:type="spellStart"/>
      <w:r>
        <w:rPr>
          <w:color w:val="000000"/>
          <w:sz w:val="28"/>
          <w:szCs w:val="28"/>
          <w:shd w:val="clear" w:color="auto" w:fill="FFFFFF"/>
        </w:rPr>
        <w:t>hype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» </w:t>
      </w:r>
      <w:r>
        <w:rPr>
          <w:rStyle w:val="c0"/>
          <w:sz w:val="28"/>
          <w:szCs w:val="28"/>
        </w:rPr>
        <w:t xml:space="preserve">— </w:t>
      </w:r>
      <w:r>
        <w:rPr>
          <w:rStyle w:val="c0"/>
          <w:sz w:val="28"/>
          <w:szCs w:val="28"/>
        </w:rPr>
        <w:t xml:space="preserve"> «шумиха»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560" w:firstLine="420"/>
        <w:jc w:val="both"/>
      </w:pPr>
      <w:proofErr w:type="spellStart"/>
      <w:r>
        <w:rPr>
          <w:b/>
          <w:bCs/>
          <w:color w:val="000000"/>
          <w:sz w:val="28"/>
          <w:szCs w:val="28"/>
          <w:shd w:val="clear" w:color="auto" w:fill="FFFFFF"/>
        </w:rPr>
        <w:t>Хейтер</w:t>
      </w:r>
      <w:proofErr w:type="spellEnd"/>
    </w:p>
    <w:p w:rsidR="00C74510" w:rsidRDefault="00240652">
      <w:pPr>
        <w:pStyle w:val="af7"/>
        <w:spacing w:before="0" w:beforeAutospacing="0" w:after="200" w:afterAutospacing="0" w:line="360" w:lineRule="auto"/>
        <w:ind w:left="-560" w:firstLine="420"/>
        <w:jc w:val="both"/>
      </w:pPr>
      <w:r>
        <w:rPr>
          <w:i/>
          <w:iCs/>
          <w:color w:val="000000"/>
          <w:sz w:val="28"/>
          <w:szCs w:val="28"/>
          <w:shd w:val="clear" w:color="auto" w:fill="FFFFFF"/>
        </w:rPr>
        <w:lastRenderedPageBreak/>
        <w:t xml:space="preserve">сущ., </w:t>
      </w:r>
      <w:proofErr w:type="spellStart"/>
      <w:r>
        <w:rPr>
          <w:i/>
          <w:iCs/>
          <w:color w:val="000000"/>
          <w:sz w:val="28"/>
          <w:szCs w:val="28"/>
          <w:shd w:val="clear" w:color="auto" w:fill="FFFFFF"/>
        </w:rPr>
        <w:t>молодёжн</w:t>
      </w:r>
      <w:proofErr w:type="spellEnd"/>
      <w:r>
        <w:rPr>
          <w:i/>
          <w:iCs/>
          <w:color w:val="000000"/>
          <w:sz w:val="28"/>
          <w:szCs w:val="28"/>
          <w:shd w:val="clear" w:color="auto" w:fill="FFFFFF"/>
        </w:rPr>
        <w:t>., разг.</w:t>
      </w:r>
      <w:r>
        <w:rPr>
          <w:color w:val="000000"/>
          <w:sz w:val="28"/>
          <w:szCs w:val="28"/>
          <w:shd w:val="clear" w:color="auto" w:fill="FFFFFF"/>
        </w:rPr>
        <w:t> 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560" w:firstLine="420"/>
        <w:jc w:val="both"/>
      </w:pPr>
      <w:r>
        <w:rPr>
          <w:color w:val="000000"/>
          <w:sz w:val="28"/>
          <w:szCs w:val="28"/>
          <w:shd w:val="clear" w:color="auto" w:fill="FFFFFF"/>
        </w:rPr>
        <w:t>Человек, настроенный недоброжелательно и враждебно против кого-либо.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560" w:firstLine="42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Пример использования: «У Миши очень много поклонников и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хейтеров</w:t>
      </w:r>
      <w:proofErr w:type="spellEnd"/>
      <w:r>
        <w:rPr>
          <w:color w:val="000000"/>
          <w:sz w:val="28"/>
          <w:szCs w:val="28"/>
          <w:shd w:val="clear" w:color="auto" w:fill="FFFFFF"/>
        </w:rPr>
        <w:t>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560" w:firstLine="42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Этимология: Слово «</w:t>
      </w:r>
      <w:proofErr w:type="spellStart"/>
      <w:r>
        <w:rPr>
          <w:color w:val="000000"/>
          <w:sz w:val="28"/>
          <w:szCs w:val="28"/>
          <w:shd w:val="clear" w:color="auto" w:fill="FFFFFF"/>
        </w:rPr>
        <w:t>хейтер</w:t>
      </w:r>
      <w:proofErr w:type="spellEnd"/>
      <w:r>
        <w:rPr>
          <w:color w:val="000000"/>
          <w:sz w:val="28"/>
          <w:szCs w:val="28"/>
          <w:shd w:val="clear" w:color="auto" w:fill="FFFFFF"/>
        </w:rPr>
        <w:t>» происходит от английского слова «</w:t>
      </w:r>
      <w:proofErr w:type="spellStart"/>
      <w:r>
        <w:rPr>
          <w:color w:val="000000"/>
          <w:sz w:val="28"/>
          <w:szCs w:val="28"/>
          <w:shd w:val="clear" w:color="auto" w:fill="FFFFFF"/>
        </w:rPr>
        <w:t>hater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» </w:t>
      </w:r>
      <w:r>
        <w:rPr>
          <w:rStyle w:val="c0"/>
          <w:sz w:val="28"/>
          <w:szCs w:val="28"/>
        </w:rPr>
        <w:t xml:space="preserve">— </w:t>
      </w:r>
      <w:r>
        <w:rPr>
          <w:rStyle w:val="c0"/>
          <w:sz w:val="28"/>
          <w:szCs w:val="28"/>
        </w:rPr>
        <w:t>«нен</w:t>
      </w:r>
      <w:r>
        <w:rPr>
          <w:rStyle w:val="c0"/>
          <w:sz w:val="28"/>
          <w:szCs w:val="28"/>
        </w:rPr>
        <w:t>а</w:t>
      </w:r>
      <w:r>
        <w:rPr>
          <w:rStyle w:val="c0"/>
          <w:sz w:val="28"/>
          <w:szCs w:val="28"/>
        </w:rPr>
        <w:t>вистник».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center"/>
      </w:pPr>
      <w:proofErr w:type="gramStart"/>
      <w:r>
        <w:rPr>
          <w:color w:val="000000"/>
          <w:sz w:val="28"/>
          <w:szCs w:val="28"/>
          <w:shd w:val="clear" w:color="auto" w:fill="FFFFFF"/>
        </w:rPr>
        <w:t>Ш</w:t>
      </w:r>
      <w:proofErr w:type="gramEnd"/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b/>
          <w:bCs/>
          <w:color w:val="000000"/>
          <w:sz w:val="28"/>
          <w:szCs w:val="28"/>
          <w:shd w:val="clear" w:color="auto" w:fill="FFFFFF"/>
        </w:rPr>
        <w:t>Шарить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i/>
          <w:iCs/>
          <w:color w:val="212529"/>
          <w:sz w:val="28"/>
          <w:szCs w:val="28"/>
          <w:shd w:val="clear" w:color="auto" w:fill="FFFFFF"/>
        </w:rPr>
        <w:t xml:space="preserve">гл., </w:t>
      </w:r>
      <w:proofErr w:type="spellStart"/>
      <w:r>
        <w:rPr>
          <w:i/>
          <w:iCs/>
          <w:color w:val="000000"/>
          <w:sz w:val="28"/>
          <w:szCs w:val="28"/>
          <w:shd w:val="clear" w:color="auto" w:fill="FFFFFF"/>
        </w:rPr>
        <w:t>молодёжн</w:t>
      </w:r>
      <w:proofErr w:type="spellEnd"/>
      <w:r>
        <w:rPr>
          <w:i/>
          <w:iCs/>
          <w:color w:val="000000"/>
          <w:sz w:val="28"/>
          <w:szCs w:val="28"/>
          <w:shd w:val="clear" w:color="auto" w:fill="FFFFFF"/>
        </w:rPr>
        <w:t>., разг.</w:t>
      </w:r>
      <w:r>
        <w:rPr>
          <w:color w:val="000000"/>
          <w:sz w:val="28"/>
          <w:szCs w:val="28"/>
          <w:shd w:val="clear" w:color="auto" w:fill="FFFFFF"/>
        </w:rPr>
        <w:t> 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color w:val="000000"/>
          <w:sz w:val="28"/>
          <w:szCs w:val="28"/>
          <w:shd w:val="clear" w:color="auto" w:fill="FFFFFF"/>
        </w:rPr>
        <w:t>Хорошо разбираться в теме, понимать.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Пример использования: «Миша шарит в физике лучше, чем я».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Этимология: Слово «шарить» происходит от </w:t>
      </w:r>
      <w:r>
        <w:rPr>
          <w:color w:val="000000"/>
          <w:sz w:val="28"/>
          <w:szCs w:val="28"/>
          <w:shd w:val="clear" w:color="auto" w:fill="FFFFFF"/>
        </w:rPr>
        <w:t>старого значения «искать ощупью», «рыться», «обшаривать».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proofErr w:type="spellStart"/>
      <w:r>
        <w:rPr>
          <w:b/>
          <w:bCs/>
          <w:color w:val="000000"/>
          <w:sz w:val="28"/>
          <w:szCs w:val="28"/>
          <w:shd w:val="clear" w:color="auto" w:fill="FFFFFF"/>
        </w:rPr>
        <w:t>Шеймить</w:t>
      </w:r>
      <w:proofErr w:type="spellEnd"/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i/>
          <w:iCs/>
          <w:color w:val="212529"/>
          <w:sz w:val="28"/>
          <w:szCs w:val="28"/>
          <w:shd w:val="clear" w:color="auto" w:fill="FFFFFF"/>
        </w:rPr>
        <w:t xml:space="preserve">гл., </w:t>
      </w:r>
      <w:proofErr w:type="spellStart"/>
      <w:r>
        <w:rPr>
          <w:i/>
          <w:iCs/>
          <w:color w:val="000000"/>
          <w:sz w:val="28"/>
          <w:szCs w:val="28"/>
          <w:shd w:val="clear" w:color="auto" w:fill="FFFFFF"/>
        </w:rPr>
        <w:t>молодёжн</w:t>
      </w:r>
      <w:proofErr w:type="spellEnd"/>
      <w:r>
        <w:rPr>
          <w:i/>
          <w:iCs/>
          <w:color w:val="000000"/>
          <w:sz w:val="28"/>
          <w:szCs w:val="28"/>
          <w:shd w:val="clear" w:color="auto" w:fill="FFFFFF"/>
        </w:rPr>
        <w:t>., разг.</w:t>
      </w:r>
      <w:r>
        <w:rPr>
          <w:color w:val="000000"/>
          <w:sz w:val="28"/>
          <w:szCs w:val="28"/>
          <w:shd w:val="clear" w:color="auto" w:fill="FFFFFF"/>
        </w:rPr>
        <w:t> 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color w:val="000000"/>
          <w:sz w:val="28"/>
          <w:szCs w:val="28"/>
          <w:shd w:val="clear" w:color="auto" w:fill="FFFFFF"/>
        </w:rPr>
        <w:t>Стыдить или осуждать кого-либо за его действия, выбор.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Пример использования: «В социальных сетях долгое время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шеймили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Ивана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З</w:t>
      </w:r>
      <w:r>
        <w:rPr>
          <w:color w:val="000000"/>
          <w:sz w:val="28"/>
          <w:szCs w:val="28"/>
          <w:shd w:val="clear" w:color="auto" w:fill="FFFFFF"/>
        </w:rPr>
        <w:t>о</w:t>
      </w:r>
      <w:r>
        <w:rPr>
          <w:color w:val="000000"/>
          <w:sz w:val="28"/>
          <w:szCs w:val="28"/>
          <w:shd w:val="clear" w:color="auto" w:fill="FFFFFF"/>
        </w:rPr>
        <w:t>ло</w:t>
      </w:r>
      <w:proofErr w:type="spellEnd"/>
      <w:r>
        <w:rPr>
          <w:color w:val="000000"/>
          <w:sz w:val="28"/>
          <w:szCs w:val="28"/>
          <w:shd w:val="clear" w:color="auto" w:fill="FFFFFF"/>
        </w:rPr>
        <w:t>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Этимология: Слово «</w:t>
      </w:r>
      <w:proofErr w:type="spellStart"/>
      <w:r>
        <w:rPr>
          <w:color w:val="000000"/>
          <w:sz w:val="28"/>
          <w:szCs w:val="28"/>
          <w:shd w:val="clear" w:color="auto" w:fill="FFFFFF"/>
        </w:rPr>
        <w:t>шеймить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» происходит от английского глагола « </w:t>
      </w:r>
      <w:r>
        <w:rPr>
          <w:color w:val="000000"/>
          <w:sz w:val="28"/>
          <w:szCs w:val="28"/>
          <w:shd w:val="clear" w:color="auto" w:fill="FFFFFF"/>
          <w:lang w:val="en-US"/>
        </w:rPr>
        <w:t>to</w:t>
      </w:r>
      <w:r w:rsidRPr="00C627BA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shame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» </w:t>
      </w:r>
      <w:r>
        <w:rPr>
          <w:rStyle w:val="c0"/>
          <w:sz w:val="28"/>
          <w:szCs w:val="28"/>
        </w:rPr>
        <w:t xml:space="preserve">— </w:t>
      </w:r>
      <w:r>
        <w:rPr>
          <w:rStyle w:val="c0"/>
          <w:sz w:val="28"/>
          <w:szCs w:val="28"/>
        </w:rPr>
        <w:t>«</w:t>
      </w:r>
      <w:r>
        <w:rPr>
          <w:rStyle w:val="c0"/>
          <w:sz w:val="28"/>
          <w:szCs w:val="28"/>
        </w:rPr>
        <w:t>стыдить</w:t>
      </w:r>
      <w:r>
        <w:rPr>
          <w:rStyle w:val="c0"/>
          <w:sz w:val="28"/>
          <w:szCs w:val="28"/>
        </w:rPr>
        <w:t>», «позорить».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center"/>
      </w:pPr>
      <w:r>
        <w:rPr>
          <w:color w:val="000000"/>
          <w:sz w:val="28"/>
          <w:szCs w:val="28"/>
          <w:shd w:val="clear" w:color="auto" w:fill="FFFFFF"/>
        </w:rPr>
        <w:t>Ч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proofErr w:type="spellStart"/>
      <w:r>
        <w:rPr>
          <w:b/>
          <w:bCs/>
          <w:color w:val="000000"/>
          <w:sz w:val="28"/>
          <w:szCs w:val="28"/>
          <w:shd w:val="clear" w:color="auto" w:fill="FFFFFF"/>
        </w:rPr>
        <w:t>Чиллить</w:t>
      </w:r>
      <w:proofErr w:type="spellEnd"/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i/>
          <w:iCs/>
          <w:color w:val="212529"/>
          <w:sz w:val="28"/>
          <w:szCs w:val="28"/>
          <w:shd w:val="clear" w:color="auto" w:fill="FFFFFF"/>
        </w:rPr>
        <w:t xml:space="preserve">гл., </w:t>
      </w:r>
      <w:proofErr w:type="spellStart"/>
      <w:r>
        <w:rPr>
          <w:i/>
          <w:iCs/>
          <w:color w:val="000000"/>
          <w:sz w:val="28"/>
          <w:szCs w:val="28"/>
          <w:shd w:val="clear" w:color="auto" w:fill="FFFFFF"/>
        </w:rPr>
        <w:t>молодёжн</w:t>
      </w:r>
      <w:proofErr w:type="spellEnd"/>
      <w:r>
        <w:rPr>
          <w:i/>
          <w:iCs/>
          <w:color w:val="000000"/>
          <w:sz w:val="28"/>
          <w:szCs w:val="28"/>
          <w:shd w:val="clear" w:color="auto" w:fill="FFFFFF"/>
        </w:rPr>
        <w:t>., разг.</w:t>
      </w:r>
      <w:r>
        <w:rPr>
          <w:color w:val="000000"/>
          <w:sz w:val="28"/>
          <w:szCs w:val="28"/>
          <w:shd w:val="clear" w:color="auto" w:fill="FFFFFF"/>
        </w:rPr>
        <w:t> 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color w:val="000000"/>
          <w:sz w:val="28"/>
          <w:szCs w:val="28"/>
          <w:shd w:val="clear" w:color="auto" w:fill="FFFFFF"/>
        </w:rPr>
        <w:lastRenderedPageBreak/>
        <w:t>Отдыхать, расслабиться.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Пример использования: «Я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чиллю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летом».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Этимология: Слово «</w:t>
      </w:r>
      <w:proofErr w:type="spellStart"/>
      <w:r>
        <w:rPr>
          <w:color w:val="000000"/>
          <w:sz w:val="28"/>
          <w:szCs w:val="28"/>
          <w:shd w:val="clear" w:color="auto" w:fill="FFFFFF"/>
        </w:rPr>
        <w:t>чиллить</w:t>
      </w:r>
      <w:proofErr w:type="spellEnd"/>
      <w:r>
        <w:rPr>
          <w:color w:val="000000"/>
          <w:sz w:val="28"/>
          <w:szCs w:val="28"/>
          <w:shd w:val="clear" w:color="auto" w:fill="FFFFFF"/>
        </w:rPr>
        <w:t>» происходит от английского слова «</w:t>
      </w:r>
      <w:proofErr w:type="spellStart"/>
      <w:r>
        <w:rPr>
          <w:color w:val="000000"/>
          <w:sz w:val="28"/>
          <w:szCs w:val="28"/>
          <w:shd w:val="clear" w:color="auto" w:fill="FFFFFF"/>
        </w:rPr>
        <w:t>chill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» </w:t>
      </w:r>
      <w:r>
        <w:rPr>
          <w:rStyle w:val="c0"/>
          <w:sz w:val="28"/>
          <w:szCs w:val="28"/>
        </w:rPr>
        <w:t xml:space="preserve">— </w:t>
      </w:r>
      <w:r>
        <w:rPr>
          <w:rStyle w:val="c0"/>
          <w:sz w:val="28"/>
          <w:szCs w:val="28"/>
        </w:rPr>
        <w:t>«</w:t>
      </w:r>
      <w:r>
        <w:rPr>
          <w:rStyle w:val="c0"/>
          <w:sz w:val="28"/>
          <w:szCs w:val="28"/>
        </w:rPr>
        <w:t>пр</w:t>
      </w:r>
      <w:r>
        <w:rPr>
          <w:rStyle w:val="c0"/>
          <w:sz w:val="28"/>
          <w:szCs w:val="28"/>
        </w:rPr>
        <w:t>о</w:t>
      </w:r>
      <w:r>
        <w:rPr>
          <w:rStyle w:val="c0"/>
          <w:sz w:val="28"/>
          <w:szCs w:val="28"/>
        </w:rPr>
        <w:t>хлада</w:t>
      </w:r>
      <w:r>
        <w:rPr>
          <w:rStyle w:val="c0"/>
          <w:sz w:val="28"/>
          <w:szCs w:val="28"/>
        </w:rPr>
        <w:t>», «спокойствие» и глагола «</w:t>
      </w:r>
      <w:r>
        <w:rPr>
          <w:rStyle w:val="c0"/>
          <w:sz w:val="28"/>
          <w:szCs w:val="28"/>
          <w:lang w:val="en-US"/>
        </w:rPr>
        <w:t>to</w:t>
      </w:r>
      <w:r w:rsidRPr="00C627BA">
        <w:rPr>
          <w:rStyle w:val="c0"/>
          <w:sz w:val="28"/>
          <w:szCs w:val="28"/>
        </w:rPr>
        <w:t xml:space="preserve"> </w:t>
      </w:r>
      <w:r>
        <w:rPr>
          <w:rStyle w:val="c0"/>
          <w:sz w:val="28"/>
          <w:szCs w:val="28"/>
          <w:lang w:val="en-US"/>
        </w:rPr>
        <w:t>chill</w:t>
      </w:r>
      <w:r w:rsidRPr="00C627BA">
        <w:rPr>
          <w:rStyle w:val="c0"/>
          <w:sz w:val="28"/>
          <w:szCs w:val="28"/>
        </w:rPr>
        <w:t xml:space="preserve"> </w:t>
      </w:r>
      <w:r>
        <w:rPr>
          <w:rStyle w:val="c0"/>
          <w:sz w:val="28"/>
          <w:szCs w:val="28"/>
          <w:lang w:val="en-US"/>
        </w:rPr>
        <w:t>out</w:t>
      </w:r>
      <w:r>
        <w:rPr>
          <w:rStyle w:val="c0"/>
          <w:sz w:val="28"/>
          <w:szCs w:val="28"/>
        </w:rPr>
        <w:t xml:space="preserve">» </w:t>
      </w:r>
      <w:r>
        <w:rPr>
          <w:rStyle w:val="c0"/>
          <w:sz w:val="28"/>
          <w:szCs w:val="28"/>
        </w:rPr>
        <w:t xml:space="preserve">— </w:t>
      </w:r>
      <w:r>
        <w:rPr>
          <w:rStyle w:val="c0"/>
          <w:sz w:val="28"/>
          <w:szCs w:val="28"/>
        </w:rPr>
        <w:t>«</w:t>
      </w:r>
      <w:r>
        <w:rPr>
          <w:rStyle w:val="c0"/>
          <w:sz w:val="28"/>
          <w:szCs w:val="28"/>
        </w:rPr>
        <w:t>остывать</w:t>
      </w:r>
      <w:r>
        <w:rPr>
          <w:rStyle w:val="c0"/>
          <w:sz w:val="28"/>
          <w:szCs w:val="28"/>
        </w:rPr>
        <w:t>», «расслабляться».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center"/>
      </w:pPr>
      <w:proofErr w:type="gramStart"/>
      <w:r>
        <w:rPr>
          <w:color w:val="000000"/>
          <w:sz w:val="28"/>
          <w:szCs w:val="28"/>
          <w:shd w:val="clear" w:color="auto" w:fill="FFFFFF"/>
        </w:rPr>
        <w:t>Ю</w:t>
      </w:r>
      <w:proofErr w:type="gramEnd"/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proofErr w:type="spellStart"/>
      <w:r>
        <w:rPr>
          <w:b/>
          <w:bCs/>
          <w:color w:val="000000"/>
          <w:sz w:val="28"/>
          <w:szCs w:val="28"/>
          <w:shd w:val="clear" w:color="auto" w:fill="FFFFFF"/>
        </w:rPr>
        <w:t>Юзать</w:t>
      </w:r>
      <w:proofErr w:type="spellEnd"/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i/>
          <w:iCs/>
          <w:color w:val="212529"/>
          <w:sz w:val="28"/>
          <w:szCs w:val="28"/>
          <w:shd w:val="clear" w:color="auto" w:fill="FFFFFF"/>
        </w:rPr>
        <w:t xml:space="preserve">гл., </w:t>
      </w:r>
      <w:proofErr w:type="spellStart"/>
      <w:r>
        <w:rPr>
          <w:i/>
          <w:iCs/>
          <w:color w:val="000000"/>
          <w:sz w:val="28"/>
          <w:szCs w:val="28"/>
          <w:shd w:val="clear" w:color="auto" w:fill="FFFFFF"/>
        </w:rPr>
        <w:t>молодёжн</w:t>
      </w:r>
      <w:proofErr w:type="spellEnd"/>
      <w:r>
        <w:rPr>
          <w:i/>
          <w:iCs/>
          <w:color w:val="000000"/>
          <w:sz w:val="28"/>
          <w:szCs w:val="28"/>
          <w:shd w:val="clear" w:color="auto" w:fill="FFFFFF"/>
        </w:rPr>
        <w:t>., разг.</w:t>
      </w:r>
      <w:r>
        <w:rPr>
          <w:color w:val="000000"/>
          <w:sz w:val="28"/>
          <w:szCs w:val="28"/>
          <w:shd w:val="clear" w:color="auto" w:fill="FFFFFF"/>
        </w:rPr>
        <w:t> 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</w:pPr>
      <w:r>
        <w:rPr>
          <w:color w:val="000000"/>
          <w:sz w:val="28"/>
          <w:szCs w:val="28"/>
        </w:rPr>
        <w:t>Использовать, применять.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Пример использования: «Я не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юзаю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эту программу, </w:t>
      </w:r>
      <w:r>
        <w:rPr>
          <w:color w:val="000000"/>
          <w:sz w:val="28"/>
          <w:szCs w:val="28"/>
          <w:shd w:val="clear" w:color="auto" w:fill="FFFFFF"/>
        </w:rPr>
        <w:t>потому что она сложная для моего понимания».</w:t>
      </w:r>
    </w:p>
    <w:p w:rsidR="00C74510" w:rsidRDefault="00240652">
      <w:pPr>
        <w:pStyle w:val="af7"/>
        <w:spacing w:before="0" w:beforeAutospacing="0" w:after="200" w:afterAutospacing="0" w:line="360" w:lineRule="auto"/>
        <w:ind w:left="-140"/>
        <w:jc w:val="both"/>
        <w:rPr>
          <w:rStyle w:val="c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Этимология: Слово «</w:t>
      </w:r>
      <w:proofErr w:type="spellStart"/>
      <w:r>
        <w:rPr>
          <w:color w:val="000000"/>
          <w:sz w:val="28"/>
          <w:szCs w:val="28"/>
          <w:shd w:val="clear" w:color="auto" w:fill="FFFFFF"/>
        </w:rPr>
        <w:t>юзать</w:t>
      </w:r>
      <w:proofErr w:type="spellEnd"/>
      <w:r>
        <w:rPr>
          <w:color w:val="000000"/>
          <w:sz w:val="28"/>
          <w:szCs w:val="28"/>
          <w:shd w:val="clear" w:color="auto" w:fill="FFFFFF"/>
        </w:rPr>
        <w:t>» происходит от английского глагола «</w:t>
      </w:r>
      <w:proofErr w:type="spellStart"/>
      <w:r>
        <w:rPr>
          <w:color w:val="000000"/>
          <w:sz w:val="28"/>
          <w:szCs w:val="28"/>
          <w:shd w:val="clear" w:color="auto" w:fill="FFFFFF"/>
        </w:rPr>
        <w:t>to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use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» </w:t>
      </w:r>
      <w:r>
        <w:rPr>
          <w:rStyle w:val="c0"/>
          <w:sz w:val="28"/>
          <w:szCs w:val="28"/>
        </w:rPr>
        <w:t xml:space="preserve">— </w:t>
      </w:r>
      <w:r>
        <w:rPr>
          <w:rStyle w:val="c0"/>
          <w:sz w:val="28"/>
          <w:szCs w:val="28"/>
        </w:rPr>
        <w:t xml:space="preserve"> «и</w:t>
      </w:r>
      <w:r>
        <w:rPr>
          <w:rStyle w:val="c0"/>
          <w:sz w:val="28"/>
          <w:szCs w:val="28"/>
        </w:rPr>
        <w:t>с</w:t>
      </w:r>
      <w:r>
        <w:rPr>
          <w:rStyle w:val="c0"/>
          <w:sz w:val="28"/>
          <w:szCs w:val="28"/>
        </w:rPr>
        <w:t>пользовать», «применять».</w:t>
      </w:r>
    </w:p>
    <w:p w:rsidR="00C74510" w:rsidRDefault="00C74510">
      <w:pPr>
        <w:pStyle w:val="af7"/>
        <w:spacing w:before="0" w:beforeAutospacing="0" w:after="200" w:afterAutospacing="0" w:line="360" w:lineRule="auto"/>
        <w:jc w:val="both"/>
        <w:rPr>
          <w:b/>
          <w:bCs/>
          <w:sz w:val="28"/>
          <w:szCs w:val="28"/>
        </w:rPr>
      </w:pPr>
    </w:p>
    <w:p w:rsidR="00C74510" w:rsidRDefault="00C74510">
      <w:pPr>
        <w:pStyle w:val="af7"/>
        <w:spacing w:before="0" w:beforeAutospacing="0" w:after="200" w:afterAutospacing="0" w:line="360" w:lineRule="auto"/>
        <w:jc w:val="both"/>
        <w:rPr>
          <w:b/>
          <w:bCs/>
          <w:sz w:val="28"/>
          <w:szCs w:val="28"/>
        </w:rPr>
      </w:pPr>
    </w:p>
    <w:p w:rsidR="00C74510" w:rsidRDefault="00C74510">
      <w:pPr>
        <w:pStyle w:val="af7"/>
        <w:spacing w:before="0" w:beforeAutospacing="0" w:after="200" w:afterAutospacing="0" w:line="360" w:lineRule="auto"/>
        <w:jc w:val="both"/>
        <w:rPr>
          <w:b/>
          <w:bCs/>
          <w:sz w:val="28"/>
          <w:szCs w:val="28"/>
        </w:rPr>
      </w:pPr>
    </w:p>
    <w:p w:rsidR="00416F79" w:rsidRDefault="00416F79">
      <w:pPr>
        <w:pStyle w:val="af7"/>
        <w:spacing w:before="0" w:beforeAutospacing="0" w:after="200" w:afterAutospacing="0" w:line="360" w:lineRule="auto"/>
        <w:jc w:val="both"/>
        <w:rPr>
          <w:b/>
          <w:bCs/>
          <w:sz w:val="28"/>
          <w:szCs w:val="28"/>
        </w:rPr>
      </w:pPr>
    </w:p>
    <w:p w:rsidR="00416F79" w:rsidRDefault="00416F79">
      <w:pPr>
        <w:pStyle w:val="af7"/>
        <w:spacing w:before="0" w:beforeAutospacing="0" w:after="200" w:afterAutospacing="0" w:line="360" w:lineRule="auto"/>
        <w:jc w:val="both"/>
        <w:rPr>
          <w:b/>
          <w:bCs/>
          <w:sz w:val="28"/>
          <w:szCs w:val="28"/>
        </w:rPr>
      </w:pPr>
    </w:p>
    <w:p w:rsidR="00416F79" w:rsidRDefault="00416F79">
      <w:pPr>
        <w:pStyle w:val="af7"/>
        <w:spacing w:before="0" w:beforeAutospacing="0" w:after="200" w:afterAutospacing="0" w:line="360" w:lineRule="auto"/>
        <w:jc w:val="both"/>
        <w:rPr>
          <w:b/>
          <w:bCs/>
          <w:sz w:val="28"/>
          <w:szCs w:val="28"/>
        </w:rPr>
      </w:pPr>
    </w:p>
    <w:p w:rsidR="00416F79" w:rsidRDefault="00416F79">
      <w:pPr>
        <w:pStyle w:val="af7"/>
        <w:spacing w:before="0" w:beforeAutospacing="0" w:after="200" w:afterAutospacing="0" w:line="360" w:lineRule="auto"/>
        <w:jc w:val="both"/>
        <w:rPr>
          <w:b/>
          <w:bCs/>
          <w:sz w:val="28"/>
          <w:szCs w:val="28"/>
        </w:rPr>
      </w:pPr>
    </w:p>
    <w:p w:rsidR="00416F79" w:rsidRDefault="00416F79">
      <w:pPr>
        <w:pStyle w:val="af7"/>
        <w:spacing w:before="0" w:beforeAutospacing="0" w:after="200" w:afterAutospacing="0" w:line="360" w:lineRule="auto"/>
        <w:jc w:val="both"/>
        <w:rPr>
          <w:b/>
          <w:bCs/>
          <w:sz w:val="28"/>
          <w:szCs w:val="28"/>
        </w:rPr>
      </w:pPr>
    </w:p>
    <w:p w:rsidR="00416F79" w:rsidRDefault="00416F79">
      <w:pPr>
        <w:pStyle w:val="af7"/>
        <w:spacing w:before="0" w:beforeAutospacing="0" w:after="200" w:afterAutospacing="0" w:line="360" w:lineRule="auto"/>
        <w:jc w:val="both"/>
        <w:rPr>
          <w:b/>
          <w:bCs/>
          <w:sz w:val="28"/>
          <w:szCs w:val="28"/>
        </w:rPr>
      </w:pPr>
    </w:p>
    <w:p w:rsidR="00416F79" w:rsidRDefault="00416F79">
      <w:pPr>
        <w:pStyle w:val="af7"/>
        <w:spacing w:before="0" w:beforeAutospacing="0" w:after="200" w:afterAutospacing="0" w:line="360" w:lineRule="auto"/>
        <w:jc w:val="both"/>
        <w:rPr>
          <w:b/>
          <w:bCs/>
          <w:sz w:val="28"/>
          <w:szCs w:val="28"/>
        </w:rPr>
      </w:pPr>
    </w:p>
    <w:p w:rsidR="00C74510" w:rsidRDefault="00240652">
      <w:pPr>
        <w:pStyle w:val="af7"/>
        <w:spacing w:before="0" w:beforeAutospacing="0" w:after="200" w:afterAutospacing="0" w:line="360" w:lineRule="auto"/>
        <w:jc w:val="both"/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lastRenderedPageBreak/>
        <w:t>Приложение</w:t>
      </w:r>
      <w:r>
        <w:rPr>
          <w:b/>
          <w:bCs/>
          <w:sz w:val="28"/>
          <w:szCs w:val="28"/>
        </w:rPr>
        <w:t xml:space="preserve"> 4</w:t>
      </w:r>
    </w:p>
    <w:p w:rsidR="00C74510" w:rsidRDefault="00240652">
      <w:pPr>
        <w:spacing w:after="0" w:line="360" w:lineRule="auto"/>
        <w:ind w:right="852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ОБЛОЖКА СЛОВАРЯ</w:t>
      </w:r>
    </w:p>
    <w:p w:rsidR="00C74510" w:rsidRDefault="00240652">
      <w:pPr>
        <w:spacing w:after="0" w:line="360" w:lineRule="auto"/>
        <w:ind w:right="852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  <w:lang w:eastAsia="ru-RU"/>
        </w:rPr>
        <w:drawing>
          <wp:inline distT="0" distB="0" distL="114300" distR="114300">
            <wp:extent cx="6106795" cy="3811270"/>
            <wp:effectExtent l="0" t="0" r="4445" b="13970"/>
            <wp:docPr id="1" name="Изображение 10" descr="обо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0" descr="обол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106795" cy="3811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4510" w:rsidRDefault="00C74510">
      <w:pPr>
        <w:spacing w:after="0" w:line="360" w:lineRule="auto"/>
        <w:ind w:right="852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74510" w:rsidRDefault="00C74510">
      <w:pPr>
        <w:spacing w:after="0" w:line="360" w:lineRule="auto"/>
        <w:ind w:right="852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74510" w:rsidRDefault="00240652">
      <w:pPr>
        <w:spacing w:after="0" w:line="360" w:lineRule="auto"/>
        <w:ind w:right="852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Приложение 5</w:t>
      </w:r>
    </w:p>
    <w:p w:rsidR="00C74510" w:rsidRDefault="00240652">
      <w:pPr>
        <w:spacing w:after="0" w:line="360" w:lineRule="auto"/>
        <w:ind w:right="85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ФОРЗАЦ</w:t>
      </w:r>
    </w:p>
    <w:p w:rsidR="00C74510" w:rsidRDefault="00240652">
      <w:pPr>
        <w:spacing w:after="0" w:line="360" w:lineRule="auto"/>
        <w:ind w:right="85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114300" distR="114300">
            <wp:extent cx="6086475" cy="3950335"/>
            <wp:effectExtent l="0" t="0" r="9525" b="12065"/>
            <wp:docPr id="2" name="Изображение 11" descr="обложач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11" descr="обложачб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086475" cy="395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4510" w:rsidRDefault="00240652">
      <w:pPr>
        <w:spacing w:after="0" w:line="360" w:lineRule="auto"/>
        <w:ind w:right="852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Приложение 6</w:t>
      </w:r>
    </w:p>
    <w:p w:rsidR="00C74510" w:rsidRDefault="00240652">
      <w:pPr>
        <w:spacing w:after="0" w:line="360" w:lineRule="auto"/>
        <w:ind w:right="85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ВВЕДЕНИЕ</w:t>
      </w:r>
    </w:p>
    <w:p w:rsidR="00C74510" w:rsidRDefault="00240652">
      <w:pPr>
        <w:spacing w:after="0" w:line="360" w:lineRule="auto"/>
        <w:ind w:right="852"/>
        <w:jc w:val="both"/>
      </w:pPr>
      <w:r>
        <w:rPr>
          <w:noProof/>
          <w:lang w:eastAsia="ru-RU"/>
        </w:rPr>
        <w:drawing>
          <wp:inline distT="0" distB="0" distL="114300" distR="114300">
            <wp:extent cx="6112510" cy="4047490"/>
            <wp:effectExtent l="0" t="0" r="13970" b="6350"/>
            <wp:docPr id="3" name="Изображение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12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112510" cy="404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4510" w:rsidRDefault="00240652">
      <w:pPr>
        <w:spacing w:after="0" w:line="360" w:lineRule="auto"/>
        <w:ind w:right="852"/>
        <w:jc w:val="both"/>
      </w:pPr>
      <w:r>
        <w:rPr>
          <w:noProof/>
          <w:lang w:eastAsia="ru-RU"/>
        </w:rPr>
        <w:lastRenderedPageBreak/>
        <w:drawing>
          <wp:inline distT="0" distB="0" distL="114300" distR="114300">
            <wp:extent cx="6116320" cy="4288790"/>
            <wp:effectExtent l="0" t="0" r="10160" b="8890"/>
            <wp:docPr id="4" name="Изображение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13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4288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4510" w:rsidRDefault="00240652">
      <w:pPr>
        <w:spacing w:after="0" w:line="360" w:lineRule="auto"/>
        <w:ind w:right="852"/>
        <w:jc w:val="both"/>
      </w:pPr>
      <w:r>
        <w:rPr>
          <w:noProof/>
          <w:lang w:eastAsia="ru-RU"/>
        </w:rPr>
        <w:drawing>
          <wp:inline distT="0" distB="0" distL="114300" distR="114300">
            <wp:extent cx="6113145" cy="4309745"/>
            <wp:effectExtent l="0" t="0" r="13335" b="3175"/>
            <wp:docPr id="5" name="Изображение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17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113145" cy="4309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4510" w:rsidRDefault="00C74510">
      <w:pPr>
        <w:spacing w:after="0" w:line="360" w:lineRule="auto"/>
        <w:ind w:right="852"/>
        <w:jc w:val="both"/>
      </w:pPr>
    </w:p>
    <w:p w:rsidR="00C74510" w:rsidRDefault="00240652">
      <w:pPr>
        <w:spacing w:after="0" w:line="360" w:lineRule="auto"/>
        <w:ind w:right="852"/>
        <w:jc w:val="both"/>
      </w:pPr>
      <w:r>
        <w:rPr>
          <w:noProof/>
          <w:lang w:eastAsia="ru-RU"/>
        </w:rPr>
        <w:lastRenderedPageBreak/>
        <w:drawing>
          <wp:inline distT="0" distB="0" distL="114300" distR="114300">
            <wp:extent cx="6116320" cy="4283075"/>
            <wp:effectExtent l="0" t="0" r="10160" b="14605"/>
            <wp:docPr id="6" name="Изображение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18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428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4510" w:rsidRDefault="00240652">
      <w:pPr>
        <w:spacing w:after="0" w:line="360" w:lineRule="auto"/>
        <w:ind w:right="852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Приложение 6</w:t>
      </w:r>
    </w:p>
    <w:p w:rsidR="00C74510" w:rsidRDefault="00240652">
      <w:pPr>
        <w:spacing w:after="0" w:line="360" w:lineRule="auto"/>
        <w:ind w:right="85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ОГЛАВЛЕНИЕ</w:t>
      </w:r>
    </w:p>
    <w:p w:rsidR="00C74510" w:rsidRDefault="00240652">
      <w:pPr>
        <w:spacing w:after="0" w:line="360" w:lineRule="auto"/>
        <w:ind w:right="852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114300" distR="114300">
            <wp:extent cx="6118225" cy="4260850"/>
            <wp:effectExtent l="0" t="0" r="8255" b="6350"/>
            <wp:docPr id="7" name="Изображение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 19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118225" cy="426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74510">
      <w:headerReference w:type="even" r:id="rId32"/>
      <w:headerReference w:type="default" r:id="rId33"/>
      <w:footerReference w:type="even" r:id="rId34"/>
      <w:footerReference w:type="default" r:id="rId35"/>
      <w:headerReference w:type="first" r:id="rId36"/>
      <w:footerReference w:type="first" r:id="rId37"/>
      <w:pgSz w:w="11906" w:h="16838"/>
      <w:pgMar w:top="1134" w:right="567" w:bottom="1134" w:left="1701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0652" w:rsidRDefault="00240652">
      <w:pPr>
        <w:spacing w:line="240" w:lineRule="auto"/>
      </w:pPr>
      <w:r>
        <w:separator/>
      </w:r>
    </w:p>
  </w:endnote>
  <w:endnote w:type="continuationSeparator" w:id="0">
    <w:p w:rsidR="00240652" w:rsidRDefault="0024065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YS Geo">
    <w:altName w:val="Segoe Print"/>
    <w:charset w:val="00"/>
    <w:family w:val="auto"/>
    <w:pitch w:val="default"/>
    <w:sig w:usb0="00000000" w:usb1="00000000" w:usb2="00000000" w:usb3="00000000" w:csb0="00040001" w:csb1="00000000"/>
  </w:font>
  <w:font w:name="sans-serif">
    <w:altName w:val="Segoe Print"/>
    <w:charset w:val="00"/>
    <w:family w:val="auto"/>
    <w:pitch w:val="default"/>
    <w:sig w:usb0="00000000" w:usb1="00000000" w:usb2="00000000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510" w:rsidRDefault="00C74510">
    <w:pPr>
      <w:pStyle w:val="af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510" w:rsidRDefault="00240652">
    <w:pPr>
      <w:pStyle w:val="af5"/>
      <w:jc w:val="center"/>
    </w:pPr>
    <w:r>
      <w:fldChar w:fldCharType="begin"/>
    </w:r>
    <w:r>
      <w:instrText>PAGE   \* MERGEFORMAT</w:instrText>
    </w:r>
    <w:r>
      <w:fldChar w:fldCharType="separate"/>
    </w:r>
    <w:r w:rsidR="00416F79">
      <w:rPr>
        <w:noProof/>
      </w:rPr>
      <w:t>35</w:t>
    </w:r>
    <w:r>
      <w:fldChar w:fldCharType="end"/>
    </w:r>
  </w:p>
  <w:p w:rsidR="00C74510" w:rsidRDefault="00C74510">
    <w:pPr>
      <w:pStyle w:val="af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510" w:rsidRDefault="00C74510">
    <w:pPr>
      <w:pStyle w:val="af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0652" w:rsidRDefault="00240652">
      <w:pPr>
        <w:spacing w:after="0"/>
      </w:pPr>
      <w:r>
        <w:separator/>
      </w:r>
    </w:p>
  </w:footnote>
  <w:footnote w:type="continuationSeparator" w:id="0">
    <w:p w:rsidR="00240652" w:rsidRDefault="0024065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510" w:rsidRDefault="00C74510">
    <w:pPr>
      <w:pStyle w:val="af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510" w:rsidRDefault="00C74510">
    <w:pPr>
      <w:pStyle w:val="af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510" w:rsidRDefault="00C74510">
    <w:pPr>
      <w:pStyle w:val="af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C657469"/>
    <w:multiLevelType w:val="multilevel"/>
    <w:tmpl w:val="9C657469"/>
    <w:lvl w:ilvl="0">
      <w:start w:val="1"/>
      <w:numFmt w:val="decimal"/>
      <w:lvlText w:val="%1."/>
      <w:lvlJc w:val="left"/>
      <w:pPr>
        <w:tabs>
          <w:tab w:val="left" w:pos="927"/>
        </w:tabs>
        <w:ind w:left="927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A75AF736"/>
    <w:multiLevelType w:val="singleLevel"/>
    <w:tmpl w:val="A75AF736"/>
    <w:lvl w:ilvl="0">
      <w:start w:val="1"/>
      <w:numFmt w:val="decimal"/>
      <w:suff w:val="space"/>
      <w:lvlText w:val="%1."/>
      <w:lvlJc w:val="left"/>
    </w:lvl>
  </w:abstractNum>
  <w:abstractNum w:abstractNumId="2">
    <w:nsid w:val="C41E838E"/>
    <w:multiLevelType w:val="singleLevel"/>
    <w:tmpl w:val="C41E838E"/>
    <w:lvl w:ilvl="0">
      <w:start w:val="1"/>
      <w:numFmt w:val="decimal"/>
      <w:suff w:val="space"/>
      <w:lvlText w:val="%1."/>
      <w:lvlJc w:val="left"/>
    </w:lvl>
  </w:abstractNum>
  <w:abstractNum w:abstractNumId="3">
    <w:nsid w:val="02BFBC61"/>
    <w:multiLevelType w:val="multilevel"/>
    <w:tmpl w:val="02BFBC61"/>
    <w:lvl w:ilvl="0">
      <w:start w:val="1"/>
      <w:numFmt w:val="decimal"/>
      <w:lvlText w:val="%1."/>
      <w:lvlJc w:val="left"/>
      <w:pPr>
        <w:ind w:left="1559" w:hanging="360"/>
      </w:pPr>
    </w:lvl>
    <w:lvl w:ilvl="1">
      <w:start w:val="1"/>
      <w:numFmt w:val="lowerLetter"/>
      <w:lvlText w:val="%2."/>
      <w:lvlJc w:val="left"/>
      <w:pPr>
        <w:ind w:left="2279" w:hanging="360"/>
      </w:pPr>
    </w:lvl>
    <w:lvl w:ilvl="2">
      <w:start w:val="1"/>
      <w:numFmt w:val="lowerRoman"/>
      <w:lvlText w:val="%3."/>
      <w:lvlJc w:val="right"/>
      <w:pPr>
        <w:ind w:left="2999" w:hanging="180"/>
      </w:pPr>
    </w:lvl>
    <w:lvl w:ilvl="3">
      <w:start w:val="1"/>
      <w:numFmt w:val="decimal"/>
      <w:lvlText w:val="%4."/>
      <w:lvlJc w:val="left"/>
      <w:pPr>
        <w:ind w:left="3719" w:hanging="360"/>
      </w:pPr>
    </w:lvl>
    <w:lvl w:ilvl="4">
      <w:start w:val="1"/>
      <w:numFmt w:val="lowerLetter"/>
      <w:lvlText w:val="%5."/>
      <w:lvlJc w:val="left"/>
      <w:pPr>
        <w:ind w:left="4439" w:hanging="360"/>
      </w:pPr>
    </w:lvl>
    <w:lvl w:ilvl="5">
      <w:start w:val="1"/>
      <w:numFmt w:val="lowerRoman"/>
      <w:lvlText w:val="%6."/>
      <w:lvlJc w:val="right"/>
      <w:pPr>
        <w:ind w:left="5159" w:hanging="180"/>
      </w:pPr>
    </w:lvl>
    <w:lvl w:ilvl="6">
      <w:start w:val="1"/>
      <w:numFmt w:val="decimal"/>
      <w:lvlText w:val="%7."/>
      <w:lvlJc w:val="left"/>
      <w:pPr>
        <w:ind w:left="5879" w:hanging="360"/>
      </w:pPr>
    </w:lvl>
    <w:lvl w:ilvl="7">
      <w:start w:val="1"/>
      <w:numFmt w:val="lowerLetter"/>
      <w:lvlText w:val="%8."/>
      <w:lvlJc w:val="left"/>
      <w:pPr>
        <w:ind w:left="6599" w:hanging="360"/>
      </w:pPr>
    </w:lvl>
    <w:lvl w:ilvl="8">
      <w:start w:val="1"/>
      <w:numFmt w:val="lowerRoman"/>
      <w:lvlText w:val="%9."/>
      <w:lvlJc w:val="right"/>
      <w:pPr>
        <w:ind w:left="7319" w:hanging="180"/>
      </w:pPr>
    </w:lvl>
  </w:abstractNum>
  <w:abstractNum w:abstractNumId="4">
    <w:nsid w:val="4B9BC82B"/>
    <w:multiLevelType w:val="multilevel"/>
    <w:tmpl w:val="4B9BC8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619A09"/>
    <w:multiLevelType w:val="multilevel"/>
    <w:tmpl w:val="4E619A09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LeaveBackslashAlon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510"/>
    <w:rsid w:val="00240652"/>
    <w:rsid w:val="00416F79"/>
    <w:rsid w:val="00C627BA"/>
    <w:rsid w:val="00C74510"/>
    <w:rsid w:val="0E2C391B"/>
    <w:rsid w:val="13641815"/>
    <w:rsid w:val="13DB4E77"/>
    <w:rsid w:val="303251DE"/>
    <w:rsid w:val="30834670"/>
    <w:rsid w:val="3862272A"/>
    <w:rsid w:val="3AC44AB8"/>
    <w:rsid w:val="3D3C0F39"/>
    <w:rsid w:val="47C44C58"/>
    <w:rsid w:val="49F65D98"/>
    <w:rsid w:val="742B1B3B"/>
    <w:rsid w:val="7ED92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qFormat="1"/>
    <w:lsdException w:name="heading 4" w:semiHidden="0" w:uiPriority="9" w:qFormat="1"/>
    <w:lsdException w:name="heading 5" w:semiHidden="0" w:uiPriority="9" w:qFormat="1"/>
    <w:lsdException w:name="heading 6" w:semiHidden="0" w:uiPriority="9" w:qFormat="1"/>
    <w:lsdException w:name="heading 7" w:semiHidden="0" w:uiPriority="9" w:qFormat="1"/>
    <w:lsdException w:name="heading 8" w:semiHidden="0" w:uiPriority="9" w:qFormat="1"/>
    <w:lsdException w:name="heading 9" w:semiHidden="0" w:uiPriority="9" w:qFormat="1"/>
    <w:lsdException w:name="toc 1" w:semiHidden="0" w:uiPriority="39" w:qFormat="1"/>
    <w:lsdException w:name="toc 2" w:semiHidden="0" w:uiPriority="39" w:qFormat="1"/>
    <w:lsdException w:name="toc 3" w:semiHidden="0" w:uiPriority="39" w:qFormat="1"/>
    <w:lsdException w:name="toc 4" w:semiHidden="0" w:uiPriority="39" w:qFormat="1"/>
    <w:lsdException w:name="toc 5" w:semiHidden="0" w:uiPriority="39" w:qFormat="1"/>
    <w:lsdException w:name="toc 6" w:semiHidden="0" w:uiPriority="39" w:qFormat="1"/>
    <w:lsdException w:name="toc 7" w:semiHidden="0" w:uiPriority="39" w:qFormat="1"/>
    <w:lsdException w:name="toc 8" w:semiHidden="0" w:uiPriority="39" w:qFormat="1"/>
    <w:lsdException w:name="toc 9" w:semiHidden="0" w:uiPriority="39" w:qFormat="1"/>
    <w:lsdException w:name="footnote text" w:semiHidden="0" w:qFormat="1"/>
    <w:lsdException w:name="header" w:semiHidden="0"/>
    <w:lsdException w:name="footer" w:semiHidden="0"/>
    <w:lsdException w:name="caption" w:semiHidden="0" w:uiPriority="35" w:qFormat="1"/>
    <w:lsdException w:name="table of figures" w:semiHidden="0" w:qFormat="1"/>
    <w:lsdException w:name="footnote reference" w:semiHidden="0" w:qFormat="1"/>
    <w:lsdException w:name="endnote reference" w:semiHidden="0" w:qFormat="1"/>
    <w:lsdException w:name="endnote text" w:semiHidden="0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Hyperlink" w:semiHidden="0"/>
    <w:lsdException w:name="FollowedHyperlink" w:semiHidden="0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Normal Table" w:semiHidden="0"/>
    <w:lsdException w:name="Balloon Text" w:semiHidden="0"/>
    <w:lsdException w:name="Table Grid" w:semiHidden="0" w:uiPriority="59" w:unhideWhenUsed="0"/>
    <w:lsdException w:name="No Spacing" w:semiHidden="0" w:uiPriority="1" w:unhideWhenUsed="0" w:qFormat="1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uiPriority w:val="99"/>
    <w:unhideWhenUsed/>
    <w:rPr>
      <w:color w:val="800080"/>
      <w:u w:val="single"/>
    </w:rPr>
  </w:style>
  <w:style w:type="character" w:styleId="a4">
    <w:name w:val="footnote reference"/>
    <w:basedOn w:val="a0"/>
    <w:uiPriority w:val="99"/>
    <w:unhideWhenUsed/>
    <w:qFormat/>
    <w:rPr>
      <w:vertAlign w:val="superscript"/>
    </w:rPr>
  </w:style>
  <w:style w:type="character" w:styleId="a5">
    <w:name w:val="endnote reference"/>
    <w:basedOn w:val="a0"/>
    <w:uiPriority w:val="99"/>
    <w:unhideWhenUsed/>
    <w:qFormat/>
    <w:rPr>
      <w:vertAlign w:val="superscript"/>
    </w:rPr>
  </w:style>
  <w:style w:type="character" w:styleId="a6">
    <w:name w:val="Hyperlink"/>
    <w:basedOn w:val="a0"/>
    <w:uiPriority w:val="99"/>
    <w:unhideWhenUsed/>
    <w:rPr>
      <w:color w:val="0000FF"/>
      <w:u w:val="single"/>
    </w:rPr>
  </w:style>
  <w:style w:type="character" w:styleId="a7">
    <w:name w:val="Strong"/>
    <w:basedOn w:val="a0"/>
    <w:uiPriority w:val="22"/>
    <w:qFormat/>
    <w:rPr>
      <w:b/>
      <w:bCs/>
    </w:rPr>
  </w:style>
  <w:style w:type="paragraph" w:styleId="a8">
    <w:name w:val="Balloon Text"/>
    <w:basedOn w:val="a"/>
    <w:link w:val="a9"/>
    <w:uiPriority w:val="99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a">
    <w:name w:val="endnote text"/>
    <w:basedOn w:val="a"/>
    <w:link w:val="ab"/>
    <w:uiPriority w:val="99"/>
    <w:unhideWhenUsed/>
    <w:qFormat/>
    <w:pPr>
      <w:spacing w:after="0" w:line="240" w:lineRule="auto"/>
    </w:pPr>
    <w:rPr>
      <w:sz w:val="20"/>
    </w:rPr>
  </w:style>
  <w:style w:type="paragraph" w:styleId="ac">
    <w:name w:val="caption"/>
    <w:basedOn w:val="a"/>
    <w:next w:val="a"/>
    <w:link w:val="ad"/>
    <w:uiPriority w:val="35"/>
    <w:unhideWhenUsed/>
    <w:qFormat/>
    <w:rPr>
      <w:b/>
      <w:bCs/>
      <w:color w:val="4F81BD"/>
      <w:sz w:val="18"/>
      <w:szCs w:val="18"/>
    </w:rPr>
  </w:style>
  <w:style w:type="paragraph" w:styleId="ae">
    <w:name w:val="footnote text"/>
    <w:basedOn w:val="a"/>
    <w:link w:val="af"/>
    <w:uiPriority w:val="99"/>
    <w:unhideWhenUsed/>
    <w:qFormat/>
    <w:pPr>
      <w:spacing w:after="40" w:line="240" w:lineRule="auto"/>
    </w:pPr>
    <w:rPr>
      <w:sz w:val="18"/>
    </w:rPr>
  </w:style>
  <w:style w:type="paragraph" w:styleId="81">
    <w:name w:val="toc 8"/>
    <w:basedOn w:val="a"/>
    <w:next w:val="a"/>
    <w:uiPriority w:val="39"/>
    <w:unhideWhenUsed/>
    <w:qFormat/>
    <w:pPr>
      <w:spacing w:after="57"/>
      <w:ind w:left="1984"/>
    </w:pPr>
  </w:style>
  <w:style w:type="paragraph" w:styleId="af0">
    <w:name w:val="header"/>
    <w:basedOn w:val="a"/>
    <w:link w:val="af1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91">
    <w:name w:val="toc 9"/>
    <w:basedOn w:val="a"/>
    <w:next w:val="a"/>
    <w:uiPriority w:val="39"/>
    <w:unhideWhenUsed/>
    <w:qFormat/>
    <w:pPr>
      <w:spacing w:after="57"/>
      <w:ind w:left="2268"/>
    </w:pPr>
  </w:style>
  <w:style w:type="paragraph" w:styleId="71">
    <w:name w:val="toc 7"/>
    <w:basedOn w:val="a"/>
    <w:next w:val="a"/>
    <w:uiPriority w:val="39"/>
    <w:unhideWhenUsed/>
    <w:qFormat/>
    <w:pPr>
      <w:spacing w:after="57"/>
      <w:ind w:left="1701"/>
    </w:pPr>
  </w:style>
  <w:style w:type="paragraph" w:styleId="11">
    <w:name w:val="toc 1"/>
    <w:basedOn w:val="a"/>
    <w:next w:val="a"/>
    <w:uiPriority w:val="39"/>
    <w:unhideWhenUsed/>
    <w:qFormat/>
    <w:pPr>
      <w:spacing w:after="57"/>
    </w:pPr>
  </w:style>
  <w:style w:type="paragraph" w:styleId="61">
    <w:name w:val="toc 6"/>
    <w:basedOn w:val="a"/>
    <w:next w:val="a"/>
    <w:uiPriority w:val="39"/>
    <w:unhideWhenUsed/>
    <w:qFormat/>
    <w:pPr>
      <w:spacing w:after="57"/>
      <w:ind w:left="1417"/>
    </w:pPr>
  </w:style>
  <w:style w:type="paragraph" w:styleId="af2">
    <w:name w:val="table of figures"/>
    <w:basedOn w:val="a"/>
    <w:next w:val="a"/>
    <w:uiPriority w:val="99"/>
    <w:unhideWhenUsed/>
    <w:qFormat/>
    <w:pPr>
      <w:spacing w:after="0"/>
    </w:pPr>
  </w:style>
  <w:style w:type="paragraph" w:styleId="31">
    <w:name w:val="toc 3"/>
    <w:basedOn w:val="a"/>
    <w:next w:val="a"/>
    <w:uiPriority w:val="39"/>
    <w:unhideWhenUsed/>
    <w:qFormat/>
    <w:pPr>
      <w:spacing w:after="57"/>
      <w:ind w:left="567"/>
    </w:pPr>
  </w:style>
  <w:style w:type="paragraph" w:styleId="21">
    <w:name w:val="toc 2"/>
    <w:basedOn w:val="a"/>
    <w:next w:val="a"/>
    <w:uiPriority w:val="39"/>
    <w:unhideWhenUsed/>
    <w:qFormat/>
    <w:pPr>
      <w:spacing w:after="57"/>
      <w:ind w:left="283"/>
    </w:pPr>
  </w:style>
  <w:style w:type="paragraph" w:styleId="41">
    <w:name w:val="toc 4"/>
    <w:basedOn w:val="a"/>
    <w:next w:val="a"/>
    <w:uiPriority w:val="39"/>
    <w:unhideWhenUsed/>
    <w:qFormat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qFormat/>
    <w:pPr>
      <w:spacing w:after="57"/>
      <w:ind w:left="1134"/>
    </w:pPr>
  </w:style>
  <w:style w:type="paragraph" w:styleId="af3">
    <w:name w:val="Title"/>
    <w:basedOn w:val="a"/>
    <w:next w:val="a"/>
    <w:link w:val="af4"/>
    <w:uiPriority w:val="10"/>
    <w:qFormat/>
    <w:pPr>
      <w:spacing w:before="300"/>
      <w:contextualSpacing/>
    </w:pPr>
    <w:rPr>
      <w:sz w:val="48"/>
      <w:szCs w:val="48"/>
    </w:rPr>
  </w:style>
  <w:style w:type="paragraph" w:styleId="af5">
    <w:name w:val="footer"/>
    <w:basedOn w:val="a"/>
    <w:link w:val="af6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f7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8">
    <w:name w:val="Subtitle"/>
    <w:basedOn w:val="a"/>
    <w:next w:val="a"/>
    <w:link w:val="af9"/>
    <w:uiPriority w:val="11"/>
    <w:qFormat/>
    <w:pPr>
      <w:spacing w:before="200"/>
    </w:pPr>
    <w:rPr>
      <w:sz w:val="24"/>
      <w:szCs w:val="24"/>
    </w:rPr>
  </w:style>
  <w:style w:type="table" w:styleId="afa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a9">
    <w:name w:val="Текст выноски Знак"/>
    <w:basedOn w:val="a0"/>
    <w:link w:val="a8"/>
    <w:uiPriority w:val="99"/>
    <w:semiHidden/>
    <w:rPr>
      <w:rFonts w:ascii="Tahoma" w:hAnsi="Tahoma" w:cs="Tahoma"/>
      <w:sz w:val="16"/>
      <w:szCs w:val="16"/>
    </w:rPr>
  </w:style>
  <w:style w:type="character" w:customStyle="1" w:styleId="ab">
    <w:name w:val="Текст концевой сноски Знак"/>
    <w:link w:val="aa"/>
    <w:uiPriority w:val="99"/>
    <w:qFormat/>
    <w:rPr>
      <w:sz w:val="20"/>
    </w:rPr>
  </w:style>
  <w:style w:type="character" w:customStyle="1" w:styleId="ad">
    <w:name w:val="Название объекта Знак"/>
    <w:basedOn w:val="a0"/>
    <w:link w:val="ac"/>
    <w:uiPriority w:val="35"/>
    <w:rPr>
      <w:b/>
      <w:bCs/>
      <w:color w:val="4F81BD"/>
      <w:sz w:val="18"/>
      <w:szCs w:val="18"/>
    </w:rPr>
  </w:style>
  <w:style w:type="character" w:customStyle="1" w:styleId="af">
    <w:name w:val="Текст сноски Знак"/>
    <w:link w:val="ae"/>
    <w:uiPriority w:val="99"/>
    <w:qFormat/>
    <w:rPr>
      <w:sz w:val="18"/>
    </w:rPr>
  </w:style>
  <w:style w:type="character" w:customStyle="1" w:styleId="af1">
    <w:name w:val="Верхний колонтитул Знак"/>
    <w:basedOn w:val="a0"/>
    <w:link w:val="af0"/>
    <w:uiPriority w:val="99"/>
  </w:style>
  <w:style w:type="character" w:customStyle="1" w:styleId="af4">
    <w:name w:val="Название Знак"/>
    <w:basedOn w:val="a0"/>
    <w:link w:val="af3"/>
    <w:uiPriority w:val="10"/>
    <w:rPr>
      <w:sz w:val="48"/>
      <w:szCs w:val="48"/>
    </w:rPr>
  </w:style>
  <w:style w:type="character" w:customStyle="1" w:styleId="af6">
    <w:name w:val="Нижний колонтитул Знак"/>
    <w:basedOn w:val="a0"/>
    <w:link w:val="af5"/>
    <w:uiPriority w:val="99"/>
  </w:style>
  <w:style w:type="character" w:customStyle="1" w:styleId="af9">
    <w:name w:val="Подзаголовок Знак"/>
    <w:basedOn w:val="a0"/>
    <w:link w:val="af8"/>
    <w:uiPriority w:val="11"/>
    <w:rPr>
      <w:sz w:val="24"/>
      <w:szCs w:val="24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paragraph" w:styleId="afb">
    <w:name w:val="No Spacing"/>
    <w:uiPriority w:val="1"/>
    <w:qFormat/>
    <w:rPr>
      <w:rFonts w:ascii="Calibri" w:eastAsia="Calibri" w:hAnsi="Calibri"/>
      <w:sz w:val="22"/>
      <w:szCs w:val="22"/>
      <w:lang w:eastAsia="en-US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fc">
    <w:name w:val="Intense Quote"/>
    <w:basedOn w:val="a"/>
    <w:next w:val="a"/>
    <w:link w:val="afd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fd">
    <w:name w:val="Выделенная цитата Знак"/>
    <w:link w:val="afc"/>
    <w:uiPriority w:val="30"/>
    <w:qFormat/>
    <w:rPr>
      <w:i/>
    </w:rPr>
  </w:style>
  <w:style w:type="character" w:customStyle="1" w:styleId="HeaderChar">
    <w:name w:val="Header Char"/>
    <w:basedOn w:val="a0"/>
    <w:uiPriority w:val="99"/>
    <w:qFormat/>
  </w:style>
  <w:style w:type="character" w:customStyle="1" w:styleId="FooterChar">
    <w:name w:val="Footer Char"/>
    <w:basedOn w:val="a0"/>
    <w:uiPriority w:val="99"/>
    <w:qFormat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EAEAE"/>
        <w:left w:val="single" w:sz="4" w:space="0" w:color="AEAEAE"/>
        <w:bottom w:val="single" w:sz="4" w:space="0" w:color="AEAEAE"/>
        <w:right w:val="single" w:sz="4" w:space="0" w:color="AEAEAE"/>
        <w:insideH w:val="single" w:sz="4" w:space="0" w:color="AEAEAE"/>
        <w:insideV w:val="single" w:sz="4" w:space="0" w:color="AEAEAE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EAEAE"/>
        <w:left w:val="single" w:sz="4" w:space="0" w:color="AEAEAE"/>
        <w:bottom w:val="single" w:sz="4" w:space="0" w:color="AEAEAE"/>
        <w:right w:val="single" w:sz="4" w:space="0" w:color="AEAEAE"/>
        <w:insideH w:val="single" w:sz="4" w:space="0" w:color="AEAEAE"/>
        <w:insideV w:val="single" w:sz="4" w:space="0" w:color="AEAEAE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1F1F1" w:fill="F1F1F1"/>
      </w:tcPr>
    </w:tblStylePr>
    <w:tblStylePr w:type="band1Horz">
      <w:tblPr/>
      <w:tcPr>
        <w:shd w:val="clear" w:color="F1F1F1" w:fill="F1F1F1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left w:val="nil"/>
          <w:bottom w:val="single" w:sz="4" w:space="0" w:color="000000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top w:val="nil"/>
          <w:left w:val="single" w:sz="4" w:space="0" w:color="000000"/>
          <w:bottom w:val="nil"/>
          <w:right w:val="single" w:sz="4" w:space="0" w:color="000000"/>
          <w:insideH w:val="nil"/>
          <w:insideV w:val="nil"/>
          <w:tl2br w:val="nil"/>
          <w:tr2bl w:val="nil"/>
        </w:tcBorders>
      </w:tcPr>
    </w:tblStylePr>
    <w:tblStylePr w:type="band2Vert">
      <w:tblPr/>
      <w:tcPr>
        <w:tcBorders>
          <w:top w:val="nil"/>
          <w:left w:val="single" w:sz="4" w:space="0" w:color="000000"/>
          <w:bottom w:val="nil"/>
          <w:right w:val="single" w:sz="4" w:space="0" w:color="00000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sz="4" w:space="0" w:color="000000"/>
          <w:left w:val="nil"/>
          <w:bottom w:val="single" w:sz="4" w:space="0" w:color="000000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PlainTable3">
    <w:name w:val="Plain Table 3"/>
    <w:basedOn w:val="a1"/>
    <w:uiPriority w:val="99"/>
    <w:tblPr/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  <w:insideH w:val="nil"/>
          <w:insideV w:val="nil"/>
          <w:tl2br w:val="nil"/>
          <w:tr2bl w:val="nil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1F1F1" w:fill="F1F1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F1F1" w:fill="F1F1F1"/>
      </w:tcPr>
    </w:tblStylePr>
  </w:style>
  <w:style w:type="table" w:customStyle="1" w:styleId="PlainTable4">
    <w:name w:val="Plain Table 4"/>
    <w:basedOn w:val="a1"/>
    <w:uiPriority w:val="99"/>
    <w:tblPr/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1F1F1" w:fill="F1F1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F1F1" w:fill="F1F1F1"/>
      </w:tcPr>
    </w:tblStylePr>
  </w:style>
  <w:style w:type="table" w:customStyle="1" w:styleId="PlainTable5">
    <w:name w:val="Plain Table 5"/>
    <w:basedOn w:val="a1"/>
    <w:uiPriority w:val="99"/>
    <w:tblPr/>
    <w:tblStylePr w:type="firstRow">
      <w:rPr>
        <w:i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single" w:sz="4" w:space="0" w:color="404040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1F1F1" w:fill="F1F1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F1F1" w:fill="F1F1F1"/>
      </w:tcPr>
    </w:tblStylePr>
  </w:style>
  <w:style w:type="table" w:customStyle="1" w:styleId="GridTable1Light">
    <w:name w:val="Grid Table 1 Light"/>
    <w:basedOn w:val="a1"/>
    <w:uiPriority w:val="99"/>
    <w:tblPr>
      <w:tblBorders>
        <w:top w:val="single" w:sz="4" w:space="0" w:color="979797"/>
        <w:left w:val="single" w:sz="4" w:space="0" w:color="979797"/>
        <w:bottom w:val="single" w:sz="4" w:space="0" w:color="979797"/>
        <w:right w:val="single" w:sz="4" w:space="0" w:color="979797"/>
        <w:insideH w:val="single" w:sz="4" w:space="0" w:color="979797"/>
        <w:insideV w:val="single" w:sz="4" w:space="0" w:color="97979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96969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79797"/>
          <w:left w:val="single" w:sz="4" w:space="0" w:color="979797"/>
          <w:bottom w:val="single" w:sz="4" w:space="0" w:color="979797"/>
          <w:right w:val="single" w:sz="4" w:space="0" w:color="979797"/>
          <w:insideH w:val="nil"/>
          <w:insideV w:val="nil"/>
          <w:tl2br w:val="nil"/>
          <w:tr2bl w:val="nil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Borders>
        <w:top w:val="single" w:sz="4" w:space="0" w:color="B7CCE4"/>
        <w:left w:val="single" w:sz="4" w:space="0" w:color="B7CCE4"/>
        <w:bottom w:val="single" w:sz="4" w:space="0" w:color="B7CCE4"/>
        <w:right w:val="single" w:sz="4" w:space="0" w:color="B7CCE4"/>
        <w:insideH w:val="single" w:sz="4" w:space="0" w:color="B7CCE4"/>
        <w:insideV w:val="single" w:sz="4" w:space="0" w:color="B7CCE4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8B5D8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CE4"/>
          <w:left w:val="single" w:sz="4" w:space="0" w:color="B7CCE4"/>
          <w:bottom w:val="single" w:sz="4" w:space="0" w:color="B7CCE4"/>
          <w:right w:val="single" w:sz="4" w:space="0" w:color="B7CCE4"/>
          <w:insideH w:val="nil"/>
          <w:insideV w:val="nil"/>
          <w:tl2br w:val="nil"/>
          <w:tr2bl w:val="nil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A9896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  <w:insideH w:val="nil"/>
          <w:insideV w:val="nil"/>
          <w:tl2br w:val="nil"/>
          <w:tr2bl w:val="nil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C4D79E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  <w:insideH w:val="nil"/>
          <w:insideV w:val="nil"/>
          <w:tl2br w:val="nil"/>
          <w:tr2bl w:val="nil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4A4C8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  <w:insideH w:val="nil"/>
          <w:insideV w:val="nil"/>
          <w:tl2br w:val="nil"/>
          <w:tr2bl w:val="nil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Borders>
        <w:top w:val="single" w:sz="4" w:space="0" w:color="B6DDE7"/>
        <w:left w:val="single" w:sz="4" w:space="0" w:color="B6DDE7"/>
        <w:bottom w:val="single" w:sz="4" w:space="0" w:color="B6DDE7"/>
        <w:right w:val="single" w:sz="4" w:space="0" w:color="B6DDE7"/>
        <w:insideH w:val="single" w:sz="4" w:space="0" w:color="B6DDE7"/>
        <w:insideV w:val="single" w:sz="4" w:space="0" w:color="B6DDE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5CEDD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7"/>
          <w:left w:val="single" w:sz="4" w:space="0" w:color="B6DDE7"/>
          <w:bottom w:val="single" w:sz="4" w:space="0" w:color="B6DDE7"/>
          <w:right w:val="single" w:sz="4" w:space="0" w:color="B6DDE7"/>
          <w:insideH w:val="nil"/>
          <w:insideV w:val="nil"/>
          <w:tl2br w:val="nil"/>
          <w:tr2bl w:val="nil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AC192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  <w:insideH w:val="nil"/>
          <w:insideV w:val="nil"/>
          <w:tl2br w:val="nil"/>
          <w:tr2bl w:val="nil"/>
        </w:tcBorders>
      </w:tcPr>
    </w:tblStylePr>
  </w:style>
  <w:style w:type="table" w:customStyle="1" w:styleId="GridTable2">
    <w:name w:val="Grid Table 2"/>
    <w:basedOn w:val="a1"/>
    <w:uiPriority w:val="99"/>
    <w:qFormat/>
    <w:tblPr>
      <w:tblBorders>
        <w:bottom w:val="single" w:sz="4" w:space="0" w:color="696969"/>
        <w:insideH w:val="single" w:sz="4" w:space="0" w:color="696969"/>
        <w:insideV w:val="single" w:sz="4" w:space="0" w:color="696969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96969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96969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ACACA" w:fill="CACACA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ACACA" w:fill="CACACA"/>
      </w:tcPr>
    </w:tblStylePr>
  </w:style>
  <w:style w:type="table" w:customStyle="1" w:styleId="GridTable2-Accent1">
    <w:name w:val="Grid Table 2 - Accent 1"/>
    <w:basedOn w:val="a1"/>
    <w:uiPriority w:val="99"/>
    <w:tblPr>
      <w:tblBorders>
        <w:bottom w:val="single" w:sz="4" w:space="0" w:color="5D8BC2"/>
        <w:insideH w:val="single" w:sz="4" w:space="0" w:color="5D8BC2"/>
        <w:insideV w:val="single" w:sz="4" w:space="0" w:color="5D8BC2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BC2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BC2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BE5F1" w:fill="DB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BE5F1" w:fill="DBE5F1"/>
      </w:tcPr>
    </w:tblStylePr>
  </w:style>
  <w:style w:type="table" w:customStyle="1" w:styleId="GridTable2-Accent2">
    <w:name w:val="Grid Table 2 - Accent 2"/>
    <w:basedOn w:val="a1"/>
    <w:uiPriority w:val="99"/>
    <w:tblPr>
      <w:tblBorders>
        <w:bottom w:val="single" w:sz="4" w:space="0" w:color="D99795"/>
        <w:insideH w:val="single" w:sz="4" w:space="0" w:color="D99795"/>
        <w:insideV w:val="single" w:sz="4" w:space="0" w:color="D997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795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795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basedOn w:val="a1"/>
    <w:uiPriority w:val="99"/>
    <w:qFormat/>
    <w:tblPr>
      <w:tblBorders>
        <w:bottom w:val="single" w:sz="4" w:space="0" w:color="9BBB59"/>
        <w:insideH w:val="single" w:sz="4" w:space="0" w:color="9BBB59"/>
        <w:insideV w:val="single" w:sz="4" w:space="0" w:color="9BBB59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BBB59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D" w:fill="EAF1D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D" w:fill="EAF1DD"/>
      </w:tcPr>
    </w:tblStylePr>
  </w:style>
  <w:style w:type="table" w:customStyle="1" w:styleId="GridTable2-Accent4">
    <w:name w:val="Grid Table 2 - Accent 4"/>
    <w:basedOn w:val="a1"/>
    <w:uiPriority w:val="99"/>
    <w:tblPr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basedOn w:val="a1"/>
    <w:uiPriority w:val="99"/>
    <w:qFormat/>
    <w:tblPr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basedOn w:val="a1"/>
    <w:uiPriority w:val="99"/>
    <w:tblPr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9" w:fill="FDE9D9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9" w:fill="FDE9D9"/>
      </w:tcPr>
    </w:tblStylePr>
  </w:style>
  <w:style w:type="table" w:customStyle="1" w:styleId="GridTable3">
    <w:name w:val="Grid Table 3"/>
    <w:basedOn w:val="a1"/>
    <w:uiPriority w:val="99"/>
    <w:tblPr>
      <w:tblBorders>
        <w:bottom w:val="single" w:sz="4" w:space="0" w:color="696969"/>
        <w:insideH w:val="single" w:sz="4" w:space="0" w:color="696969"/>
        <w:insideV w:val="single" w:sz="4" w:space="0" w:color="696969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ACACA" w:fill="CACACA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ACACA" w:fill="CACACA"/>
      </w:tcPr>
    </w:tblStylePr>
  </w:style>
  <w:style w:type="table" w:customStyle="1" w:styleId="GridTable3-Accent1">
    <w:name w:val="Grid Table 3 - Accent 1"/>
    <w:basedOn w:val="a1"/>
    <w:uiPriority w:val="99"/>
    <w:qFormat/>
    <w:tblPr>
      <w:tblBorders>
        <w:bottom w:val="single" w:sz="4" w:space="0" w:color="5D8BC2"/>
        <w:insideH w:val="single" w:sz="4" w:space="0" w:color="5D8BC2"/>
        <w:insideV w:val="single" w:sz="4" w:space="0" w:color="5D8BC2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BE5F1" w:fill="DB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BE5F1" w:fill="DBE5F1"/>
      </w:tcPr>
    </w:tblStylePr>
  </w:style>
  <w:style w:type="table" w:customStyle="1" w:styleId="GridTable3-Accent2">
    <w:name w:val="Grid Table 3 - Accent 2"/>
    <w:basedOn w:val="a1"/>
    <w:uiPriority w:val="99"/>
    <w:qFormat/>
    <w:tblPr>
      <w:tblBorders>
        <w:bottom w:val="single" w:sz="4" w:space="0" w:color="D99795"/>
        <w:insideH w:val="single" w:sz="4" w:space="0" w:color="D99795"/>
        <w:insideV w:val="single" w:sz="4" w:space="0" w:color="D997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basedOn w:val="a1"/>
    <w:uiPriority w:val="99"/>
    <w:qFormat/>
    <w:tblPr>
      <w:tblBorders>
        <w:bottom w:val="single" w:sz="4" w:space="0" w:color="9BBB59"/>
        <w:insideH w:val="single" w:sz="4" w:space="0" w:color="9BBB59"/>
        <w:insideV w:val="single" w:sz="4" w:space="0" w:color="9BBB59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D" w:fill="EAF1D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D" w:fill="EAF1DD"/>
      </w:tcPr>
    </w:tblStylePr>
  </w:style>
  <w:style w:type="table" w:customStyle="1" w:styleId="GridTable3-Accent4">
    <w:name w:val="Grid Table 3 - Accent 4"/>
    <w:basedOn w:val="a1"/>
    <w:uiPriority w:val="99"/>
    <w:qFormat/>
    <w:tblPr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basedOn w:val="a1"/>
    <w:uiPriority w:val="99"/>
    <w:qFormat/>
    <w:tblPr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basedOn w:val="a1"/>
    <w:uiPriority w:val="99"/>
    <w:qFormat/>
    <w:tblPr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9" w:fill="FDE9D9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9" w:fill="FDE9D9"/>
      </w:tcPr>
    </w:tblStylePr>
  </w:style>
  <w:style w:type="table" w:customStyle="1" w:styleId="GridTable4">
    <w:name w:val="Grid Table 4"/>
    <w:basedOn w:val="a1"/>
    <w:uiPriority w:val="59"/>
    <w:qFormat/>
    <w:tblPr>
      <w:tblBorders>
        <w:top w:val="single" w:sz="4" w:space="0" w:color="6E6E6E"/>
        <w:left w:val="single" w:sz="4" w:space="0" w:color="6E6E6E"/>
        <w:bottom w:val="single" w:sz="4" w:space="0" w:color="6E6E6E"/>
        <w:right w:val="single" w:sz="4" w:space="0" w:color="6E6E6E"/>
        <w:insideH w:val="single" w:sz="4" w:space="0" w:color="6E6E6E"/>
        <w:insideV w:val="single" w:sz="4" w:space="0" w:color="6E6E6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  <w:tl2br w:val="nil"/>
          <w:tr2bl w:val="nil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ACACA" w:fill="CACACA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ACACA" w:fill="CACACA"/>
      </w:tcPr>
    </w:tblStylePr>
  </w:style>
  <w:style w:type="table" w:customStyle="1" w:styleId="GridTable4-Accent1">
    <w:name w:val="Grid Table 4 - Accent 1"/>
    <w:basedOn w:val="a1"/>
    <w:uiPriority w:val="59"/>
    <w:qFormat/>
    <w:tblPr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BC2"/>
          <w:left w:val="single" w:sz="4" w:space="0" w:color="5D8BC2"/>
          <w:bottom w:val="single" w:sz="4" w:space="0" w:color="5D8BC2"/>
          <w:right w:val="single" w:sz="4" w:space="0" w:color="5D8BC2"/>
          <w:insideH w:val="nil"/>
          <w:insideV w:val="nil"/>
          <w:tl2br w:val="nil"/>
          <w:tr2bl w:val="nil"/>
        </w:tcBorders>
        <w:shd w:val="clear" w:color="5D8BC2" w:fill="5D8BC2"/>
      </w:tcPr>
    </w:tblStylePr>
    <w:tblStylePr w:type="lastRow">
      <w:rPr>
        <w:b/>
        <w:color w:val="404040"/>
      </w:rPr>
      <w:tblPr/>
      <w:tcPr>
        <w:tcBorders>
          <w:top w:val="single" w:sz="4" w:space="0" w:color="5D8BC2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basedOn w:val="a1"/>
    <w:uiPriority w:val="59"/>
    <w:qFormat/>
    <w:tblPr>
      <w:tblBorders>
        <w:top w:val="single" w:sz="4" w:space="0" w:color="DB9C9A"/>
        <w:left w:val="single" w:sz="4" w:space="0" w:color="DB9C9A"/>
        <w:bottom w:val="single" w:sz="4" w:space="0" w:color="DB9C9A"/>
        <w:right w:val="single" w:sz="4" w:space="0" w:color="DB9C9A"/>
        <w:insideH w:val="single" w:sz="4" w:space="0" w:color="DB9C9A"/>
        <w:insideV w:val="single" w:sz="4" w:space="0" w:color="DB9C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795"/>
          <w:left w:val="single" w:sz="4" w:space="0" w:color="D99795"/>
          <w:bottom w:val="single" w:sz="4" w:space="0" w:color="D99795"/>
          <w:right w:val="single" w:sz="4" w:space="0" w:color="D99795"/>
          <w:insideH w:val="nil"/>
          <w:insideV w:val="nil"/>
          <w:tl2br w:val="nil"/>
          <w:tr2bl w:val="nil"/>
        </w:tcBorders>
        <w:shd w:val="clear" w:color="D99795" w:fill="D99795"/>
      </w:tcPr>
    </w:tblStylePr>
    <w:tblStylePr w:type="lastRow">
      <w:rPr>
        <w:b/>
        <w:color w:val="404040"/>
      </w:rPr>
      <w:tblPr/>
      <w:tcPr>
        <w:tcBorders>
          <w:top w:val="single" w:sz="4" w:space="0" w:color="D9979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basedOn w:val="a1"/>
    <w:uiPriority w:val="59"/>
    <w:qFormat/>
    <w:tblPr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BBB59"/>
          <w:left w:val="single" w:sz="4" w:space="0" w:color="9BBB59"/>
          <w:bottom w:val="single" w:sz="4" w:space="0" w:color="9BBB59"/>
          <w:right w:val="single" w:sz="4" w:space="0" w:color="9BBB59"/>
          <w:insideH w:val="nil"/>
          <w:insideV w:val="nil"/>
          <w:tl2br w:val="nil"/>
          <w:tr2bl w:val="nil"/>
        </w:tcBorders>
        <w:shd w:val="clear" w:color="9BBB59" w:fill="9BBB59"/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D" w:fill="EAF1D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D" w:fill="EAF1DD"/>
      </w:tcPr>
    </w:tblStylePr>
  </w:style>
  <w:style w:type="table" w:customStyle="1" w:styleId="GridTable4-Accent4">
    <w:name w:val="Grid Table 4 - Accent 4"/>
    <w:basedOn w:val="a1"/>
    <w:uiPriority w:val="59"/>
    <w:qFormat/>
    <w:tblPr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  <w:insideH w:val="nil"/>
          <w:insideV w:val="nil"/>
          <w:tl2br w:val="nil"/>
          <w:tr2bl w:val="nil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basedOn w:val="a1"/>
    <w:uiPriority w:val="59"/>
    <w:qFormat/>
    <w:tblPr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  <w:tl2br w:val="nil"/>
          <w:tr2bl w:val="nil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basedOn w:val="a1"/>
    <w:uiPriority w:val="59"/>
    <w:qFormat/>
    <w:tblPr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  <w:insideH w:val="nil"/>
          <w:insideV w:val="nil"/>
          <w:tl2br w:val="nil"/>
          <w:tr2bl w:val="nil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9" w:fill="FDE9D9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9" w:fill="FDE9D9"/>
      </w:tcPr>
    </w:tblStylePr>
  </w:style>
  <w:style w:type="table" w:customStyle="1" w:styleId="GridTable5Dark">
    <w:name w:val="Grid Table 5 Dark"/>
    <w:basedOn w:val="a1"/>
    <w:uiPriority w:val="99"/>
    <w:qFormat/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BEBEBE" w:fill="BEBEBE"/>
    </w:tc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98989" w:fill="898989"/>
      </w:tcPr>
    </w:tblStylePr>
    <w:tblStylePr w:type="band1Horz">
      <w:tblPr/>
      <w:tcPr>
        <w:shd w:val="clear" w:color="898989" w:fill="898989"/>
      </w:tcPr>
    </w:tblStylePr>
  </w:style>
  <w:style w:type="table" w:customStyle="1" w:styleId="GridTable5Dark-Accent1">
    <w:name w:val="Grid Table 5 Dark- Accent 1"/>
    <w:basedOn w:val="a1"/>
    <w:uiPriority w:val="99"/>
    <w:qFormat/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DBE5F1" w:fill="DBE5F1"/>
    </w:tc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4F81BD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5E0" w:fill="AEC5E0"/>
      </w:tcPr>
    </w:tblStylePr>
    <w:tblStylePr w:type="band1Horz">
      <w:tblPr/>
      <w:tcPr>
        <w:shd w:val="clear" w:color="AEC5E0" w:fill="AEC5E0"/>
      </w:tcPr>
    </w:tblStylePr>
  </w:style>
  <w:style w:type="table" w:customStyle="1" w:styleId="GridTable5Dark-Accent2">
    <w:name w:val="Grid Table 5 Dark - Accent 2"/>
    <w:basedOn w:val="a1"/>
    <w:uiPriority w:val="99"/>
    <w:qFormat/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F2DCDC" w:fill="F2DCDC"/>
    </w:tc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C0504D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basedOn w:val="a1"/>
    <w:uiPriority w:val="99"/>
    <w:qFormat/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EAF1DD" w:fill="EAF1DD"/>
    </w:tc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9BBB59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1DFB2" w:fill="D1DFB2"/>
      </w:tcPr>
    </w:tblStylePr>
    <w:tblStylePr w:type="band1Horz">
      <w:tblPr/>
      <w:tcPr>
        <w:shd w:val="clear" w:color="D1DFB2" w:fill="D1DFB2"/>
      </w:tcPr>
    </w:tblStylePr>
  </w:style>
  <w:style w:type="table" w:customStyle="1" w:styleId="GridTable5Dark-Accent4">
    <w:name w:val="Grid Table 5 Dark- Accent 4"/>
    <w:basedOn w:val="a1"/>
    <w:uiPriority w:val="99"/>
    <w:qFormat/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E5DFEC" w:fill="E5DFEC"/>
    </w:tc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8064A2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basedOn w:val="a1"/>
    <w:uiPriority w:val="99"/>
    <w:qFormat/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DAEEF3" w:fill="DAEEF3"/>
    </w:tc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4BACC6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basedOn w:val="a1"/>
    <w:uiPriority w:val="99"/>
    <w:qFormat/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FDE9D9" w:fill="FDE9D9"/>
    </w:tc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79646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GridTable6Colorful">
    <w:name w:val="Grid Table 6 Colorful"/>
    <w:basedOn w:val="a1"/>
    <w:uiPriority w:val="99"/>
    <w:qFormat/>
    <w:tblPr>
      <w:tblBorders>
        <w:top w:val="single" w:sz="4" w:space="0" w:color="7E7E7E"/>
        <w:left w:val="single" w:sz="4" w:space="0" w:color="7E7E7E"/>
        <w:bottom w:val="single" w:sz="4" w:space="0" w:color="7E7E7E"/>
        <w:right w:val="single" w:sz="4" w:space="0" w:color="7E7E7E"/>
        <w:insideH w:val="single" w:sz="4" w:space="0" w:color="7E7E7E"/>
        <w:insideV w:val="single" w:sz="4" w:space="0" w:color="7E7E7E"/>
      </w:tblBorders>
    </w:tblPr>
    <w:tblStylePr w:type="firstRow">
      <w:rPr>
        <w:b/>
        <w:color w:val="7E7E7E"/>
      </w:rPr>
      <w:tblPr/>
      <w:tcPr>
        <w:tcBorders>
          <w:top w:val="nil"/>
          <w:left w:val="nil"/>
          <w:bottom w:val="single" w:sz="12" w:space="0" w:color="7E7E7E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color w:val="7E7E7E"/>
      </w:rPr>
    </w:tblStylePr>
    <w:tblStylePr w:type="firstCol">
      <w:rPr>
        <w:b/>
        <w:color w:val="7E7E7E"/>
      </w:rPr>
    </w:tblStylePr>
    <w:tblStylePr w:type="lastCol">
      <w:rPr>
        <w:b/>
        <w:color w:val="7E7E7E"/>
      </w:rPr>
    </w:tblStylePr>
    <w:tblStylePr w:type="band1Vert">
      <w:tblPr/>
      <w:tcPr>
        <w:shd w:val="clear" w:color="CACACA" w:fill="CACACA"/>
      </w:tcPr>
    </w:tblStylePr>
    <w:tblStylePr w:type="band1Horz">
      <w:rPr>
        <w:rFonts w:ascii="Arial" w:hAnsi="Arial"/>
        <w:color w:val="7E7E7E"/>
        <w:sz w:val="22"/>
      </w:rPr>
      <w:tblPr/>
      <w:tcPr>
        <w:shd w:val="clear" w:color="CACACA" w:fill="CACACA"/>
      </w:tcPr>
    </w:tblStylePr>
    <w:tblStylePr w:type="band2Horz">
      <w:rPr>
        <w:rFonts w:ascii="Arial" w:hAnsi="Arial"/>
        <w:color w:val="7E7E7E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qFormat/>
    <w:tblPr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top w:val="nil"/>
          <w:left w:val="nil"/>
          <w:bottom w:val="single" w:sz="12" w:space="0" w:color="A6BFDD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BE5F1" w:fill="DB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BE5F1" w:fill="DB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qFormat/>
    <w:tblPr>
      <w:tblBorders>
        <w:top w:val="single" w:sz="4" w:space="0" w:color="D99795"/>
        <w:left w:val="single" w:sz="4" w:space="0" w:color="D99795"/>
        <w:bottom w:val="single" w:sz="4" w:space="0" w:color="D99795"/>
        <w:right w:val="single" w:sz="4" w:space="0" w:color="D99795"/>
        <w:insideH w:val="single" w:sz="4" w:space="0" w:color="D99795"/>
        <w:insideV w:val="single" w:sz="4" w:space="0" w:color="D99795"/>
      </w:tblBorders>
    </w:tblPr>
    <w:tblStylePr w:type="firstRow">
      <w:rPr>
        <w:b/>
        <w:color w:val="D99795"/>
      </w:rPr>
      <w:tblPr/>
      <w:tcPr>
        <w:tcBorders>
          <w:top w:val="nil"/>
          <w:left w:val="nil"/>
          <w:bottom w:val="single" w:sz="12" w:space="0" w:color="D99795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color w:val="D99795"/>
      </w:rPr>
    </w:tblStylePr>
    <w:tblStylePr w:type="firstCol">
      <w:rPr>
        <w:b/>
        <w:color w:val="D99795"/>
      </w:rPr>
    </w:tblStylePr>
    <w:tblStylePr w:type="lastCol">
      <w:rPr>
        <w:b/>
        <w:color w:val="D997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7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7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qFormat/>
    <w:tblPr>
      <w:tblBorders>
        <w:top w:val="single" w:sz="4" w:space="0" w:color="9BBB59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9BBB59"/>
        <w:insideV w:val="single" w:sz="4" w:space="0" w:color="9BBB59"/>
      </w:tblBorders>
    </w:tblPr>
    <w:tblStylePr w:type="firstRow">
      <w:rPr>
        <w:b/>
        <w:color w:val="9BBB59"/>
      </w:rPr>
      <w:tblPr/>
      <w:tcPr>
        <w:tcBorders>
          <w:top w:val="nil"/>
          <w:left w:val="nil"/>
          <w:bottom w:val="single" w:sz="12" w:space="0" w:color="9BBB59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color w:val="9BBB59"/>
      </w:rPr>
    </w:tblStylePr>
    <w:tblStylePr w:type="firstCol">
      <w:rPr>
        <w:b/>
        <w:color w:val="9BBB59"/>
      </w:rPr>
    </w:tblStylePr>
    <w:tblStylePr w:type="lastCol">
      <w:rPr>
        <w:b/>
        <w:color w:val="9BBB59"/>
      </w:rPr>
    </w:tblStylePr>
    <w:tblStylePr w:type="band1Vert">
      <w:tblPr/>
      <w:tcPr>
        <w:shd w:val="clear" w:color="EAF1DD" w:fill="EAF1DD"/>
      </w:tcPr>
    </w:tblStylePr>
    <w:tblStylePr w:type="band1Horz">
      <w:rPr>
        <w:rFonts w:ascii="Arial" w:hAnsi="Arial"/>
        <w:color w:val="9BBB59"/>
        <w:sz w:val="22"/>
      </w:rPr>
      <w:tblPr/>
      <w:tcPr>
        <w:shd w:val="clear" w:color="EAF1DD" w:fill="EAF1DD"/>
      </w:tcPr>
    </w:tblStylePr>
    <w:tblStylePr w:type="band2Horz">
      <w:rPr>
        <w:rFonts w:ascii="Arial" w:hAnsi="Arial"/>
        <w:color w:val="9B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qFormat/>
    <w:tblPr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top w:val="nil"/>
          <w:left w:val="nil"/>
          <w:bottom w:val="single" w:sz="12" w:space="0" w:color="B2A1C6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qFormat/>
    <w:tblPr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top w:val="nil"/>
          <w:left w:val="nil"/>
          <w:bottom w:val="single" w:sz="12" w:space="0" w:color="4BACC6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qFormat/>
    <w:tblPr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top w:val="nil"/>
          <w:left w:val="nil"/>
          <w:bottom w:val="single" w:sz="12" w:space="0" w:color="F79646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9" w:fill="FDE9D9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DE9D9" w:fill="FDE9D9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">
    <w:name w:val="Grid Table 7 Colorful"/>
    <w:basedOn w:val="a1"/>
    <w:uiPriority w:val="99"/>
    <w:qFormat/>
    <w:tblPr>
      <w:tblBorders>
        <w:bottom w:val="single" w:sz="4" w:space="0" w:color="7E7E7E"/>
        <w:right w:val="single" w:sz="4" w:space="0" w:color="7E7E7E"/>
        <w:insideH w:val="single" w:sz="4" w:space="0" w:color="7E7E7E"/>
        <w:insideV w:val="single" w:sz="4" w:space="0" w:color="7E7E7E"/>
      </w:tblBorders>
    </w:tblPr>
    <w:tblStylePr w:type="firstRow">
      <w:rPr>
        <w:rFonts w:ascii="Arial" w:hAnsi="Arial"/>
        <w:b/>
        <w:color w:val="7E7E7E"/>
        <w:sz w:val="22"/>
      </w:rPr>
      <w:tblPr/>
      <w:tcPr>
        <w:tcBorders>
          <w:top w:val="nil"/>
          <w:left w:val="nil"/>
          <w:bottom w:val="single" w:sz="4" w:space="0" w:color="7E7E7E"/>
          <w:right w:val="nil"/>
          <w:insideH w:val="nil"/>
          <w:insideV w:val="nil"/>
          <w:tl2br w:val="nil"/>
          <w:tr2bl w:val="nil"/>
        </w:tcBorders>
        <w:shd w:val="clear" w:color="FFFFFF" w:fill="FFFFFF"/>
      </w:tcPr>
    </w:tblStylePr>
    <w:tblStylePr w:type="lastRow">
      <w:rPr>
        <w:rFonts w:ascii="Arial" w:hAnsi="Arial"/>
        <w:b/>
        <w:color w:val="7E7E7E"/>
        <w:sz w:val="22"/>
      </w:rPr>
      <w:tblPr/>
      <w:tcPr>
        <w:tcBorders>
          <w:top w:val="single" w:sz="4" w:space="0" w:color="7E7E7E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E7E7E"/>
        <w:sz w:val="22"/>
      </w:rPr>
      <w:tblPr/>
      <w:tcPr>
        <w:tcBorders>
          <w:top w:val="nil"/>
          <w:left w:val="nil"/>
          <w:bottom w:val="nil"/>
          <w:right w:val="single" w:sz="4" w:space="0" w:color="7E7E7E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Col">
      <w:rPr>
        <w:rFonts w:ascii="Arial" w:hAnsi="Arial"/>
        <w:i/>
        <w:color w:val="7E7E7E"/>
        <w:sz w:val="22"/>
      </w:rPr>
      <w:tblPr/>
      <w:tcPr>
        <w:tcBorders>
          <w:top w:val="nil"/>
          <w:left w:val="single" w:sz="4" w:space="0" w:color="7E7E7E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band1Vert">
      <w:tblPr/>
      <w:tcPr>
        <w:shd w:val="clear" w:color="F1F1F1" w:fill="F1F1F1"/>
      </w:tcPr>
    </w:tblStylePr>
    <w:tblStylePr w:type="band1Horz">
      <w:rPr>
        <w:rFonts w:ascii="Arial" w:hAnsi="Arial"/>
        <w:color w:val="7E7E7E"/>
        <w:sz w:val="22"/>
      </w:rPr>
      <w:tblPr/>
      <w:tcPr>
        <w:shd w:val="clear" w:color="F1F1F1" w:fill="F1F1F1"/>
      </w:tcPr>
    </w:tblStylePr>
    <w:tblStylePr w:type="band2Horz">
      <w:rPr>
        <w:rFonts w:ascii="Arial" w:hAnsi="Arial"/>
        <w:color w:val="7E7E7E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qFormat/>
    <w:tblPr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il"/>
          <w:left w:val="nil"/>
          <w:bottom w:val="single" w:sz="4" w:space="0" w:color="A6BFDD"/>
          <w:right w:val="nil"/>
          <w:insideH w:val="nil"/>
          <w:insideV w:val="nil"/>
          <w:tl2br w:val="nil"/>
          <w:tr2bl w:val="nil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il"/>
          <w:left w:val="nil"/>
          <w:bottom w:val="nil"/>
          <w:right w:val="single" w:sz="4" w:space="0" w:color="A6BFDD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il"/>
          <w:left w:val="single" w:sz="4" w:space="0" w:color="A6BFDD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band1Vert">
      <w:tblPr/>
      <w:tcPr>
        <w:shd w:val="clear" w:color="DBE5F1" w:fill="DB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BE5F1" w:fill="DB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qFormat/>
    <w:tblPr>
      <w:tblBorders>
        <w:bottom w:val="single" w:sz="4" w:space="0" w:color="D99795"/>
        <w:right w:val="single" w:sz="4" w:space="0" w:color="D99795"/>
        <w:insideH w:val="single" w:sz="4" w:space="0" w:color="D99795"/>
        <w:insideV w:val="single" w:sz="4" w:space="0" w:color="D99795"/>
      </w:tblBorders>
    </w:tblPr>
    <w:tblStylePr w:type="firstRow">
      <w:rPr>
        <w:rFonts w:ascii="Arial" w:hAnsi="Arial"/>
        <w:b/>
        <w:color w:val="D99795"/>
        <w:sz w:val="22"/>
      </w:rPr>
      <w:tblPr/>
      <w:tcPr>
        <w:tcBorders>
          <w:top w:val="nil"/>
          <w:left w:val="nil"/>
          <w:bottom w:val="single" w:sz="4" w:space="0" w:color="D99795"/>
          <w:right w:val="nil"/>
          <w:insideH w:val="nil"/>
          <w:insideV w:val="nil"/>
          <w:tl2br w:val="nil"/>
          <w:tr2bl w:val="nil"/>
        </w:tcBorders>
        <w:shd w:val="clear" w:color="FFFFFF" w:fill="FFFFFF"/>
      </w:tcPr>
    </w:tblStylePr>
    <w:tblStylePr w:type="lastRow">
      <w:rPr>
        <w:rFonts w:ascii="Arial" w:hAnsi="Arial"/>
        <w:b/>
        <w:color w:val="D99795"/>
        <w:sz w:val="22"/>
      </w:rPr>
      <w:tblPr/>
      <w:tcPr>
        <w:tcBorders>
          <w:top w:val="single" w:sz="4" w:space="0" w:color="D99795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795"/>
        <w:sz w:val="22"/>
      </w:rPr>
      <w:tblPr/>
      <w:tcPr>
        <w:tcBorders>
          <w:top w:val="nil"/>
          <w:left w:val="nil"/>
          <w:bottom w:val="nil"/>
          <w:right w:val="single" w:sz="4" w:space="0" w:color="D99795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Col">
      <w:rPr>
        <w:rFonts w:ascii="Arial" w:hAnsi="Arial"/>
        <w:i/>
        <w:color w:val="D99795"/>
        <w:sz w:val="22"/>
      </w:rPr>
      <w:tblPr/>
      <w:tcPr>
        <w:tcBorders>
          <w:top w:val="nil"/>
          <w:left w:val="single" w:sz="4" w:space="0" w:color="D99795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7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7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qFormat/>
    <w:tblPr>
      <w:tblBorders>
        <w:bottom w:val="single" w:sz="4" w:space="0" w:color="9BBB59"/>
        <w:right w:val="single" w:sz="4" w:space="0" w:color="9BBB59"/>
        <w:insideH w:val="single" w:sz="4" w:space="0" w:color="9BBB59"/>
        <w:insideV w:val="single" w:sz="4" w:space="0" w:color="9BBB59"/>
      </w:tblBorders>
    </w:tblPr>
    <w:tblStylePr w:type="firstRow">
      <w:rPr>
        <w:rFonts w:ascii="Arial" w:hAnsi="Arial"/>
        <w:b/>
        <w:color w:val="9BBB59"/>
        <w:sz w:val="22"/>
      </w:rPr>
      <w:tblPr/>
      <w:tcPr>
        <w:tcBorders>
          <w:top w:val="nil"/>
          <w:left w:val="nil"/>
          <w:bottom w:val="single" w:sz="4" w:space="0" w:color="9BBB59"/>
          <w:right w:val="nil"/>
          <w:insideH w:val="nil"/>
          <w:insideV w:val="nil"/>
          <w:tl2br w:val="nil"/>
          <w:tr2bl w:val="nil"/>
        </w:tcBorders>
        <w:shd w:val="clear" w:color="FFFFFF" w:fill="FFFFFF"/>
      </w:tcPr>
    </w:tblStylePr>
    <w:tblStylePr w:type="lastRow">
      <w:rPr>
        <w:rFonts w:ascii="Arial" w:hAnsi="Arial"/>
        <w:b/>
        <w:color w:val="9BBB59"/>
        <w:sz w:val="22"/>
      </w:rPr>
      <w:tblPr/>
      <w:tcPr>
        <w:tcBorders>
          <w:top w:val="single" w:sz="4" w:space="0" w:color="9BBB59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BBB59"/>
        <w:sz w:val="22"/>
      </w:rPr>
      <w:tblPr/>
      <w:tcPr>
        <w:tcBorders>
          <w:top w:val="nil"/>
          <w:left w:val="nil"/>
          <w:bottom w:val="nil"/>
          <w:right w:val="single" w:sz="4" w:space="0" w:color="9BBB59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Col">
      <w:rPr>
        <w:rFonts w:ascii="Arial" w:hAnsi="Arial"/>
        <w:i/>
        <w:color w:val="9BBB59"/>
        <w:sz w:val="22"/>
      </w:rPr>
      <w:tblPr/>
      <w:tcPr>
        <w:tcBorders>
          <w:top w:val="nil"/>
          <w:left w:val="single" w:sz="4" w:space="0" w:color="9BBB59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band1Vert">
      <w:tblPr/>
      <w:tcPr>
        <w:shd w:val="clear" w:color="EAF1DD" w:fill="EAF1DD"/>
      </w:tcPr>
    </w:tblStylePr>
    <w:tblStylePr w:type="band1Horz">
      <w:rPr>
        <w:rFonts w:ascii="Arial" w:hAnsi="Arial"/>
        <w:color w:val="9BBB59"/>
        <w:sz w:val="22"/>
      </w:rPr>
      <w:tblPr/>
      <w:tcPr>
        <w:shd w:val="clear" w:color="EAF1DD" w:fill="EAF1DD"/>
      </w:tcPr>
    </w:tblStylePr>
    <w:tblStylePr w:type="band2Horz">
      <w:rPr>
        <w:rFonts w:ascii="Arial" w:hAnsi="Arial"/>
        <w:color w:val="9B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qFormat/>
    <w:tblPr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il"/>
          <w:left w:val="nil"/>
          <w:bottom w:val="single" w:sz="4" w:space="0" w:color="B2A1C6"/>
          <w:right w:val="nil"/>
          <w:insideH w:val="nil"/>
          <w:insideV w:val="nil"/>
          <w:tl2br w:val="nil"/>
          <w:tr2bl w:val="nil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il"/>
          <w:left w:val="nil"/>
          <w:bottom w:val="nil"/>
          <w:right w:val="single" w:sz="4" w:space="0" w:color="B2A1C6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il"/>
          <w:left w:val="single" w:sz="4" w:space="0" w:color="B2A1C6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qFormat/>
    <w:tblPr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il"/>
          <w:left w:val="nil"/>
          <w:bottom w:val="single" w:sz="4" w:space="0" w:color="99D0DE"/>
          <w:right w:val="nil"/>
          <w:insideH w:val="nil"/>
          <w:insideV w:val="nil"/>
          <w:tl2br w:val="nil"/>
          <w:tr2bl w:val="nil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il"/>
          <w:left w:val="nil"/>
          <w:bottom w:val="nil"/>
          <w:right w:val="single" w:sz="4" w:space="0" w:color="99D0DE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il"/>
          <w:left w:val="single" w:sz="4" w:space="0" w:color="99D0DE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qFormat/>
    <w:tblPr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il"/>
          <w:left w:val="nil"/>
          <w:bottom w:val="single" w:sz="4" w:space="0" w:color="FAC396"/>
          <w:right w:val="nil"/>
          <w:insideH w:val="nil"/>
          <w:insideV w:val="nil"/>
          <w:tl2br w:val="nil"/>
          <w:tr2bl w:val="nil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il"/>
          <w:left w:val="nil"/>
          <w:bottom w:val="nil"/>
          <w:right w:val="single" w:sz="4" w:space="0" w:color="FAC396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il"/>
          <w:left w:val="single" w:sz="4" w:space="0" w:color="FAC396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band1Vert">
      <w:tblPr/>
      <w:tcPr>
        <w:shd w:val="clear" w:color="FDE9D9" w:fill="FDE9D9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DE9D9" w:fill="FDE9D9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ListTable1Light">
    <w:name w:val="List Table 1 Light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EBEBE" w:fill="BEBEBE"/>
      </w:tcPr>
    </w:tblStylePr>
    <w:tblStylePr w:type="band1Horz">
      <w:tblPr/>
      <w:tcPr>
        <w:shd w:val="clear" w:color="BEBEBE" w:fill="BEBEBE"/>
      </w:tcPr>
    </w:tblStylePr>
  </w:style>
  <w:style w:type="table" w:customStyle="1" w:styleId="ListTable1Light-Accent1">
    <w:name w:val="List Table 1 Light - Accent 1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3D2" w:fill="EFD3D2"/>
      </w:tcPr>
    </w:tblStylePr>
    <w:tblStylePr w:type="band1Horz">
      <w:tblPr/>
      <w:tcPr>
        <w:shd w:val="clear" w:color="EFD3D2" w:fill="EFD3D2"/>
      </w:tcPr>
    </w:tblStylePr>
  </w:style>
  <w:style w:type="table" w:customStyle="1" w:styleId="ListTable1Light-Accent3">
    <w:name w:val="List Table 1 Light - Accent 3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DD5" w:fill="E5EDD5"/>
      </w:tcPr>
    </w:tblStylePr>
    <w:tblStylePr w:type="band1Horz">
      <w:tblPr/>
      <w:tcPr>
        <w:shd w:val="clear" w:color="E5EDD5" w:fill="E5EDD5"/>
      </w:tcPr>
    </w:tblStylePr>
  </w:style>
  <w:style w:type="table" w:customStyle="1" w:styleId="ListTable1Light-Accent4">
    <w:name w:val="List Table 1 Light - Accent 4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basedOn w:val="a1"/>
    <w:uiPriority w:val="99"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CE4D0" w:fill="FCE4D0"/>
      </w:tcPr>
    </w:tblStylePr>
    <w:tblStylePr w:type="band1Horz">
      <w:tblPr/>
      <w:tcPr>
        <w:shd w:val="clear" w:color="FCE4D0" w:fill="FCE4D0"/>
      </w:tcPr>
    </w:tblStylePr>
  </w:style>
  <w:style w:type="table" w:customStyle="1" w:styleId="ListTable2">
    <w:name w:val="List Table 2"/>
    <w:basedOn w:val="a1"/>
    <w:uiPriority w:val="99"/>
    <w:qFormat/>
    <w:tblPr>
      <w:tblBorders>
        <w:top w:val="single" w:sz="4" w:space="0" w:color="6E6E6E"/>
        <w:bottom w:val="single" w:sz="4" w:space="0" w:color="6E6E6E"/>
        <w:insideH w:val="single" w:sz="4" w:space="0" w:color="6E6E6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E6E6E"/>
          <w:left w:val="nil"/>
          <w:bottom w:val="single" w:sz="4" w:space="0" w:color="6E6E6E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E6E6E"/>
          <w:left w:val="nil"/>
          <w:bottom w:val="single" w:sz="4" w:space="0" w:color="6E6E6E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EBEBE" w:fill="BEBEB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EBEBE" w:fill="BEBEBE"/>
      </w:tcPr>
    </w:tblStylePr>
  </w:style>
  <w:style w:type="table" w:customStyle="1" w:styleId="ListTable2-Accent1">
    <w:name w:val="List Table 2 - Accent 1"/>
    <w:basedOn w:val="a1"/>
    <w:uiPriority w:val="99"/>
    <w:tblPr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il"/>
          <w:bottom w:val="single" w:sz="4" w:space="0" w:color="9BB7D9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il"/>
          <w:bottom w:val="single" w:sz="4" w:space="0" w:color="9BB7D9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basedOn w:val="a1"/>
    <w:uiPriority w:val="99"/>
    <w:qFormat/>
    <w:tblPr>
      <w:tblBorders>
        <w:top w:val="single" w:sz="4" w:space="0" w:color="DB9C9A"/>
        <w:bottom w:val="single" w:sz="4" w:space="0" w:color="DB9C9A"/>
        <w:insideH w:val="single" w:sz="4" w:space="0" w:color="DB9C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C9A"/>
          <w:left w:val="nil"/>
          <w:bottom w:val="single" w:sz="4" w:space="0" w:color="DB9C9A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C9A"/>
          <w:left w:val="nil"/>
          <w:bottom w:val="single" w:sz="4" w:space="0" w:color="DB9C9A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3D2" w:fill="EFD3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3D2" w:fill="EFD3D2"/>
      </w:tcPr>
    </w:tblStylePr>
  </w:style>
  <w:style w:type="table" w:customStyle="1" w:styleId="ListTable2-Accent3">
    <w:name w:val="List Table 2 - Accent 3"/>
    <w:basedOn w:val="a1"/>
    <w:uiPriority w:val="99"/>
    <w:qFormat/>
    <w:tblPr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il"/>
          <w:bottom w:val="single" w:sz="4" w:space="0" w:color="C6D8A1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il"/>
          <w:bottom w:val="single" w:sz="4" w:space="0" w:color="C6D8A1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DD5" w:fill="E5ED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DD5" w:fill="E5EDD5"/>
      </w:tcPr>
    </w:tblStylePr>
  </w:style>
  <w:style w:type="table" w:customStyle="1" w:styleId="ListTable2-Accent4">
    <w:name w:val="List Table 2 - Accent 4"/>
    <w:basedOn w:val="a1"/>
    <w:uiPriority w:val="99"/>
    <w:qFormat/>
    <w:tblPr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il"/>
          <w:bottom w:val="single" w:sz="4" w:space="0" w:color="B7A7CA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il"/>
          <w:bottom w:val="single" w:sz="4" w:space="0" w:color="B7A7CA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basedOn w:val="a1"/>
    <w:uiPriority w:val="99"/>
    <w:tblPr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il"/>
          <w:bottom w:val="single" w:sz="4" w:space="0" w:color="99D0DE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il"/>
          <w:bottom w:val="single" w:sz="4" w:space="0" w:color="99D0DE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basedOn w:val="a1"/>
    <w:uiPriority w:val="99"/>
    <w:qFormat/>
    <w:tblPr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il"/>
          <w:bottom w:val="single" w:sz="4" w:space="0" w:color="FAC396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il"/>
          <w:bottom w:val="single" w:sz="4" w:space="0" w:color="FAC396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CE4D0" w:fill="FC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CE4D0" w:fill="FCE4D0"/>
      </w:tcPr>
    </w:tblStylePr>
  </w:style>
  <w:style w:type="table" w:customStyle="1" w:styleId="ListTable3">
    <w:name w:val="List Table 3"/>
    <w:basedOn w:val="a1"/>
    <w:uiPriority w:val="9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top w:val="nil"/>
          <w:left w:val="single" w:sz="4" w:space="0" w:color="000000"/>
          <w:bottom w:val="nil"/>
          <w:right w:val="single" w:sz="4" w:space="0" w:color="000000"/>
          <w:insideH w:val="nil"/>
          <w:insideV w:val="nil"/>
          <w:tl2br w:val="nil"/>
          <w:tr2bl w:val="nil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left w:val="nil"/>
          <w:bottom w:val="single" w:sz="4" w:space="0" w:color="000000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ListTable3-Accent1">
    <w:name w:val="List Table 3 - Accent 1"/>
    <w:basedOn w:val="a1"/>
    <w:uiPriority w:val="99"/>
    <w:qFormat/>
    <w:tblPr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top w:val="nil"/>
          <w:left w:val="single" w:sz="4" w:space="0" w:color="4F81BD"/>
          <w:bottom w:val="nil"/>
          <w:right w:val="single" w:sz="4" w:space="0" w:color="4F81BD"/>
          <w:insideH w:val="nil"/>
          <w:insideV w:val="nil"/>
          <w:tl2br w:val="nil"/>
          <w:tr2bl w:val="nil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left w:val="nil"/>
          <w:bottom w:val="single" w:sz="4" w:space="0" w:color="4F81BD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ListTable3-Accent2">
    <w:name w:val="List Table 3 - Accent 2"/>
    <w:basedOn w:val="a1"/>
    <w:uiPriority w:val="99"/>
    <w:qFormat/>
    <w:tblPr>
      <w:tblBorders>
        <w:top w:val="single" w:sz="4" w:space="0" w:color="D99795"/>
        <w:left w:val="single" w:sz="4" w:space="0" w:color="D99795"/>
        <w:bottom w:val="single" w:sz="4" w:space="0" w:color="D99795"/>
        <w:right w:val="single" w:sz="4" w:space="0" w:color="D997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795" w:fill="D997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top w:val="nil"/>
          <w:left w:val="single" w:sz="4" w:space="0" w:color="D99795"/>
          <w:bottom w:val="nil"/>
          <w:right w:val="single" w:sz="4" w:space="0" w:color="D99795"/>
          <w:insideH w:val="nil"/>
          <w:insideV w:val="nil"/>
          <w:tl2br w:val="nil"/>
          <w:tr2bl w:val="nil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795"/>
          <w:left w:val="nil"/>
          <w:bottom w:val="single" w:sz="4" w:space="0" w:color="D99795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ListTable3-Accent3">
    <w:name w:val="List Table 3 - Accent 3"/>
    <w:basedOn w:val="a1"/>
    <w:uiPriority w:val="99"/>
    <w:qFormat/>
    <w:tblPr>
      <w:tblBorders>
        <w:top w:val="single" w:sz="4" w:space="0" w:color="C3D69C"/>
        <w:left w:val="single" w:sz="4" w:space="0" w:color="C3D69C"/>
        <w:bottom w:val="single" w:sz="4" w:space="0" w:color="C3D69C"/>
        <w:right w:val="single" w:sz="4" w:space="0" w:color="C3D69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C" w:fill="C3D69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top w:val="nil"/>
          <w:left w:val="single" w:sz="4" w:space="0" w:color="C3D69C"/>
          <w:bottom w:val="nil"/>
          <w:right w:val="single" w:sz="4" w:space="0" w:color="C3D69C"/>
          <w:insideH w:val="nil"/>
          <w:insideV w:val="nil"/>
          <w:tl2br w:val="nil"/>
          <w:tr2bl w:val="nil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C"/>
          <w:left w:val="nil"/>
          <w:bottom w:val="single" w:sz="4" w:space="0" w:color="C3D69C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ListTable3-Accent4">
    <w:name w:val="List Table 3 - Accent 4"/>
    <w:basedOn w:val="a1"/>
    <w:uiPriority w:val="99"/>
    <w:qFormat/>
    <w:tblPr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top w:val="nil"/>
          <w:left w:val="single" w:sz="4" w:space="0" w:color="B2A1C6"/>
          <w:bottom w:val="nil"/>
          <w:right w:val="single" w:sz="4" w:space="0" w:color="B2A1C6"/>
          <w:insideH w:val="nil"/>
          <w:insideV w:val="nil"/>
          <w:tl2br w:val="nil"/>
          <w:tr2bl w:val="nil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left w:val="nil"/>
          <w:bottom w:val="single" w:sz="4" w:space="0" w:color="B2A1C6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ListTable3-Accent5">
    <w:name w:val="List Table 3 - Accent 5"/>
    <w:basedOn w:val="a1"/>
    <w:uiPriority w:val="99"/>
    <w:qFormat/>
    <w:tblPr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top w:val="nil"/>
          <w:left w:val="single" w:sz="4" w:space="0" w:color="92CCDC"/>
          <w:bottom w:val="nil"/>
          <w:right w:val="single" w:sz="4" w:space="0" w:color="92CCDC"/>
          <w:insideH w:val="nil"/>
          <w:insideV w:val="nil"/>
          <w:tl2br w:val="nil"/>
          <w:tr2bl w:val="nil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left w:val="nil"/>
          <w:bottom w:val="single" w:sz="4" w:space="0" w:color="92CCDC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ListTable3-Accent6">
    <w:name w:val="List Table 3 - Accent 6"/>
    <w:basedOn w:val="a1"/>
    <w:uiPriority w:val="99"/>
    <w:qFormat/>
    <w:tblPr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top w:val="nil"/>
          <w:left w:val="single" w:sz="4" w:space="0" w:color="FAC090"/>
          <w:bottom w:val="nil"/>
          <w:right w:val="single" w:sz="4" w:space="0" w:color="FAC090"/>
          <w:insideH w:val="nil"/>
          <w:insideV w:val="nil"/>
          <w:tl2br w:val="nil"/>
          <w:tr2bl w:val="nil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left w:val="nil"/>
          <w:bottom w:val="single" w:sz="4" w:space="0" w:color="FAC090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ListTable4">
    <w:name w:val="List Table 4"/>
    <w:basedOn w:val="a1"/>
    <w:uiPriority w:val="9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EBEBE" w:fill="BEBEB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EBEBE" w:fill="BEBEBE"/>
      </w:tcPr>
    </w:tblStylePr>
  </w:style>
  <w:style w:type="table" w:customStyle="1" w:styleId="ListTable4-Accent1">
    <w:name w:val="List Table 4 - Accent 1"/>
    <w:basedOn w:val="a1"/>
    <w:uiPriority w:val="99"/>
    <w:qFormat/>
    <w:tblPr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basedOn w:val="a1"/>
    <w:uiPriority w:val="99"/>
    <w:qFormat/>
    <w:tblPr>
      <w:tblBorders>
        <w:top w:val="single" w:sz="4" w:space="0" w:color="DB9C9A"/>
        <w:left w:val="single" w:sz="4" w:space="0" w:color="DB9C9A"/>
        <w:bottom w:val="single" w:sz="4" w:space="0" w:color="DB9C9A"/>
        <w:right w:val="single" w:sz="4" w:space="0" w:color="DB9C9A"/>
        <w:insideH w:val="single" w:sz="4" w:space="0" w:color="DB9C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3D2" w:fill="EFD3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3D2" w:fill="EFD3D2"/>
      </w:tcPr>
    </w:tblStylePr>
  </w:style>
  <w:style w:type="table" w:customStyle="1" w:styleId="ListTable4-Accent3">
    <w:name w:val="List Table 4 - Accent 3"/>
    <w:basedOn w:val="a1"/>
    <w:uiPriority w:val="99"/>
    <w:qFormat/>
    <w:tblPr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DD5" w:fill="E5ED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DD5" w:fill="E5EDD5"/>
      </w:tcPr>
    </w:tblStylePr>
  </w:style>
  <w:style w:type="table" w:customStyle="1" w:styleId="ListTable4-Accent4">
    <w:name w:val="List Table 4 - Accent 4"/>
    <w:basedOn w:val="a1"/>
    <w:uiPriority w:val="99"/>
    <w:qFormat/>
    <w:tblPr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basedOn w:val="a1"/>
    <w:uiPriority w:val="99"/>
    <w:qFormat/>
    <w:tblPr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basedOn w:val="a1"/>
    <w:uiPriority w:val="99"/>
    <w:qFormat/>
    <w:tblPr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CE4D0" w:fill="FC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CE4D0" w:fill="FCE4D0"/>
      </w:tcPr>
    </w:tblStylePr>
  </w:style>
  <w:style w:type="table" w:customStyle="1" w:styleId="ListTable5Dark">
    <w:name w:val="List Table 5 Dark"/>
    <w:basedOn w:val="a1"/>
    <w:uiPriority w:val="99"/>
    <w:qFormat/>
    <w:tblPr>
      <w:tblBorders>
        <w:top w:val="single" w:sz="32" w:space="0" w:color="7E7E7E"/>
        <w:left w:val="single" w:sz="32" w:space="0" w:color="7E7E7E"/>
        <w:bottom w:val="single" w:sz="32" w:space="0" w:color="7E7E7E"/>
        <w:right w:val="single" w:sz="32" w:space="0" w:color="7E7E7E"/>
      </w:tblBorders>
    </w:tblPr>
    <w:tcPr>
      <w:shd w:val="clear" w:color="7E7E7E" w:fill="7E7E7E"/>
    </w:tc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E7E7E"/>
          <w:left w:val="nil"/>
          <w:bottom w:val="single" w:sz="12" w:space="0" w:color="FFFFFF"/>
          <w:right w:val="nil"/>
          <w:insideH w:val="nil"/>
          <w:insideV w:val="nil"/>
          <w:tl2br w:val="nil"/>
          <w:tr2bl w:val="nil"/>
        </w:tcBorders>
        <w:shd w:val="clear" w:color="7E7E7E" w:fill="7E7E7E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top w:val="nil"/>
          <w:left w:val="single" w:sz="32" w:space="0" w:color="7E7E7E"/>
          <w:bottom w:val="nil"/>
          <w:right w:val="single" w:sz="4" w:space="0" w:color="FFFFFF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single" w:sz="4" w:space="0" w:color="FFFFFF"/>
          <w:bottom w:val="nil"/>
          <w:right w:val="single" w:sz="32" w:space="0" w:color="7E7E7E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nil"/>
          <w:left w:val="single" w:sz="4" w:space="0" w:color="FFFFFF"/>
          <w:bottom w:val="nil"/>
          <w:right w:val="single" w:sz="4" w:space="0" w:color="FFFFFF"/>
          <w:insideH w:val="nil"/>
          <w:insideV w:val="nil"/>
          <w:tl2br w:val="nil"/>
          <w:tr2bl w:val="nil"/>
        </w:tcBorders>
        <w:shd w:val="clear" w:color="7E7E7E" w:fill="7E7E7E"/>
      </w:tcPr>
    </w:tblStylePr>
    <w:tblStylePr w:type="band2Vert">
      <w:tblPr/>
      <w:tcPr>
        <w:tcBorders>
          <w:top w:val="nil"/>
          <w:left w:val="single" w:sz="4" w:space="0" w:color="FFFFFF"/>
          <w:bottom w:val="nil"/>
          <w:right w:val="single" w:sz="4" w:space="0" w:color="FFFFFF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sz="4" w:space="0" w:color="FFFFFF"/>
          <w:left w:val="nil"/>
          <w:bottom w:val="single" w:sz="4" w:space="0" w:color="FFFFFF"/>
          <w:right w:val="nil"/>
          <w:insideH w:val="nil"/>
          <w:insideV w:val="nil"/>
          <w:tl2br w:val="nil"/>
          <w:tr2bl w:val="nil"/>
        </w:tcBorders>
        <w:shd w:val="clear" w:color="7E7E7E" w:fill="7E7E7E"/>
      </w:tcPr>
    </w:tblStylePr>
    <w:tblStylePr w:type="band2Horz">
      <w:tblPr/>
      <w:tcPr>
        <w:tcBorders>
          <w:top w:val="single" w:sz="4" w:space="0" w:color="FFFFFF"/>
          <w:left w:val="nil"/>
          <w:bottom w:val="single" w:sz="4" w:space="0" w:color="FFFFFF"/>
          <w:right w:val="nil"/>
          <w:insideH w:val="nil"/>
          <w:insideV w:val="nil"/>
          <w:tl2br w:val="nil"/>
          <w:tr2bl w:val="nil"/>
        </w:tcBorders>
        <w:shd w:val="clear" w:color="7E7E7E" w:fill="7E7E7E"/>
      </w:tcPr>
    </w:tblStylePr>
  </w:style>
  <w:style w:type="table" w:customStyle="1" w:styleId="ListTable5Dark-Accent1">
    <w:name w:val="List Table 5 Dark - Accent 1"/>
    <w:basedOn w:val="a1"/>
    <w:uiPriority w:val="99"/>
    <w:qFormat/>
    <w:tblPr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</w:tblPr>
    <w:tcPr>
      <w:shd w:val="clear" w:color="4F81BD" w:fill="4F81BD"/>
    </w:tc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left w:val="nil"/>
          <w:bottom w:val="single" w:sz="12" w:space="0" w:color="FFFFFF"/>
          <w:right w:val="nil"/>
          <w:insideH w:val="nil"/>
          <w:insideV w:val="nil"/>
          <w:tl2br w:val="nil"/>
          <w:tr2bl w:val="nil"/>
        </w:tcBorders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top w:val="nil"/>
          <w:left w:val="single" w:sz="32" w:space="0" w:color="4F81BD"/>
          <w:bottom w:val="nil"/>
          <w:right w:val="single" w:sz="4" w:space="0" w:color="FFFFFF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single" w:sz="4" w:space="0" w:color="FFFFFF"/>
          <w:bottom w:val="nil"/>
          <w:right w:val="single" w:sz="32" w:space="0" w:color="4F81BD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nil"/>
          <w:left w:val="single" w:sz="4" w:space="0" w:color="FFFFFF"/>
          <w:bottom w:val="nil"/>
          <w:right w:val="single" w:sz="4" w:space="0" w:color="FFFFFF"/>
          <w:insideH w:val="nil"/>
          <w:insideV w:val="nil"/>
          <w:tl2br w:val="nil"/>
          <w:tr2bl w:val="nil"/>
        </w:tcBorders>
        <w:shd w:val="clear" w:color="4F81BD" w:fill="4F81BD"/>
      </w:tcPr>
    </w:tblStylePr>
    <w:tblStylePr w:type="band2Vert">
      <w:tblPr/>
      <w:tcPr>
        <w:tcBorders>
          <w:top w:val="nil"/>
          <w:left w:val="single" w:sz="4" w:space="0" w:color="FFFFFF"/>
          <w:bottom w:val="nil"/>
          <w:right w:val="single" w:sz="4" w:space="0" w:color="FFFFFF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sz="4" w:space="0" w:color="FFFFFF"/>
          <w:left w:val="nil"/>
          <w:bottom w:val="single" w:sz="4" w:space="0" w:color="FFFFFF"/>
          <w:right w:val="nil"/>
          <w:insideH w:val="nil"/>
          <w:insideV w:val="nil"/>
          <w:tl2br w:val="nil"/>
          <w:tr2bl w:val="nil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left w:val="nil"/>
          <w:bottom w:val="single" w:sz="4" w:space="0" w:color="FFFFFF"/>
          <w:right w:val="nil"/>
          <w:insideH w:val="nil"/>
          <w:insideV w:val="nil"/>
          <w:tl2br w:val="nil"/>
          <w:tr2bl w:val="nil"/>
        </w:tcBorders>
        <w:shd w:val="clear" w:color="4F81BD" w:fill="4F81BD"/>
      </w:tcPr>
    </w:tblStylePr>
  </w:style>
  <w:style w:type="table" w:customStyle="1" w:styleId="ListTable5Dark-Accent2">
    <w:name w:val="List Table 5 Dark - Accent 2"/>
    <w:basedOn w:val="a1"/>
    <w:uiPriority w:val="99"/>
    <w:qFormat/>
    <w:tblPr>
      <w:tblBorders>
        <w:top w:val="single" w:sz="32" w:space="0" w:color="D99795"/>
        <w:left w:val="single" w:sz="32" w:space="0" w:color="D99795"/>
        <w:bottom w:val="single" w:sz="32" w:space="0" w:color="D99795"/>
        <w:right w:val="single" w:sz="32" w:space="0" w:color="D99795"/>
      </w:tblBorders>
    </w:tblPr>
    <w:tcPr>
      <w:shd w:val="clear" w:color="D99795" w:fill="D99795"/>
    </w:tc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795"/>
          <w:left w:val="nil"/>
          <w:bottom w:val="single" w:sz="12" w:space="0" w:color="FFFFFF"/>
          <w:right w:val="nil"/>
          <w:insideH w:val="nil"/>
          <w:insideV w:val="nil"/>
          <w:tl2br w:val="nil"/>
          <w:tr2bl w:val="nil"/>
        </w:tcBorders>
        <w:shd w:val="clear" w:color="D99795" w:fill="D997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top w:val="nil"/>
          <w:left w:val="single" w:sz="32" w:space="0" w:color="D99795"/>
          <w:bottom w:val="nil"/>
          <w:right w:val="single" w:sz="4" w:space="0" w:color="FFFFFF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single" w:sz="4" w:space="0" w:color="FFFFFF"/>
          <w:bottom w:val="nil"/>
          <w:right w:val="single" w:sz="32" w:space="0" w:color="D99795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nil"/>
          <w:left w:val="single" w:sz="4" w:space="0" w:color="FFFFFF"/>
          <w:bottom w:val="nil"/>
          <w:right w:val="single" w:sz="4" w:space="0" w:color="FFFFFF"/>
          <w:insideH w:val="nil"/>
          <w:insideV w:val="nil"/>
          <w:tl2br w:val="nil"/>
          <w:tr2bl w:val="nil"/>
        </w:tcBorders>
        <w:shd w:val="clear" w:color="D99795" w:fill="D99795"/>
      </w:tcPr>
    </w:tblStylePr>
    <w:tblStylePr w:type="band2Vert">
      <w:tblPr/>
      <w:tcPr>
        <w:tcBorders>
          <w:top w:val="nil"/>
          <w:left w:val="single" w:sz="4" w:space="0" w:color="FFFFFF"/>
          <w:bottom w:val="nil"/>
          <w:right w:val="single" w:sz="4" w:space="0" w:color="FFFFFF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sz="4" w:space="0" w:color="FFFFFF"/>
          <w:left w:val="nil"/>
          <w:bottom w:val="single" w:sz="4" w:space="0" w:color="FFFFFF"/>
          <w:right w:val="nil"/>
          <w:insideH w:val="nil"/>
          <w:insideV w:val="nil"/>
          <w:tl2br w:val="nil"/>
          <w:tr2bl w:val="nil"/>
        </w:tcBorders>
        <w:shd w:val="clear" w:color="D99795" w:fill="D99795"/>
      </w:tcPr>
    </w:tblStylePr>
    <w:tblStylePr w:type="band2Horz">
      <w:tblPr/>
      <w:tcPr>
        <w:tcBorders>
          <w:top w:val="single" w:sz="4" w:space="0" w:color="FFFFFF"/>
          <w:left w:val="nil"/>
          <w:bottom w:val="single" w:sz="4" w:space="0" w:color="FFFFFF"/>
          <w:right w:val="nil"/>
          <w:insideH w:val="nil"/>
          <w:insideV w:val="nil"/>
          <w:tl2br w:val="nil"/>
          <w:tr2bl w:val="nil"/>
        </w:tcBorders>
        <w:shd w:val="clear" w:color="D99795" w:fill="D99795"/>
      </w:tcPr>
    </w:tblStylePr>
  </w:style>
  <w:style w:type="table" w:customStyle="1" w:styleId="ListTable5Dark-Accent3">
    <w:name w:val="List Table 5 Dark - Accent 3"/>
    <w:basedOn w:val="a1"/>
    <w:uiPriority w:val="99"/>
    <w:qFormat/>
    <w:tblPr>
      <w:tblBorders>
        <w:top w:val="single" w:sz="32" w:space="0" w:color="C3D69C"/>
        <w:left w:val="single" w:sz="32" w:space="0" w:color="C3D69C"/>
        <w:bottom w:val="single" w:sz="32" w:space="0" w:color="C3D69C"/>
        <w:right w:val="single" w:sz="32" w:space="0" w:color="C3D69C"/>
      </w:tblBorders>
    </w:tblPr>
    <w:tcPr>
      <w:shd w:val="clear" w:color="C3D69C" w:fill="C3D69C"/>
    </w:tc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C"/>
          <w:left w:val="nil"/>
          <w:bottom w:val="single" w:sz="12" w:space="0" w:color="FFFFFF"/>
          <w:right w:val="nil"/>
          <w:insideH w:val="nil"/>
          <w:insideV w:val="nil"/>
          <w:tl2br w:val="nil"/>
          <w:tr2bl w:val="nil"/>
        </w:tcBorders>
        <w:shd w:val="clear" w:color="C3D69C" w:fill="C3D69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top w:val="nil"/>
          <w:left w:val="single" w:sz="32" w:space="0" w:color="C3D69C"/>
          <w:bottom w:val="nil"/>
          <w:right w:val="single" w:sz="4" w:space="0" w:color="FFFFFF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single" w:sz="4" w:space="0" w:color="FFFFFF"/>
          <w:bottom w:val="nil"/>
          <w:right w:val="single" w:sz="32" w:space="0" w:color="C3D69C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nil"/>
          <w:left w:val="single" w:sz="4" w:space="0" w:color="FFFFFF"/>
          <w:bottom w:val="nil"/>
          <w:right w:val="single" w:sz="4" w:space="0" w:color="FFFFFF"/>
          <w:insideH w:val="nil"/>
          <w:insideV w:val="nil"/>
          <w:tl2br w:val="nil"/>
          <w:tr2bl w:val="nil"/>
        </w:tcBorders>
        <w:shd w:val="clear" w:color="C3D69C" w:fill="C3D69C"/>
      </w:tcPr>
    </w:tblStylePr>
    <w:tblStylePr w:type="band2Vert">
      <w:tblPr/>
      <w:tcPr>
        <w:tcBorders>
          <w:top w:val="nil"/>
          <w:left w:val="single" w:sz="4" w:space="0" w:color="FFFFFF"/>
          <w:bottom w:val="nil"/>
          <w:right w:val="single" w:sz="4" w:space="0" w:color="FFFFFF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sz="4" w:space="0" w:color="FFFFFF"/>
          <w:left w:val="nil"/>
          <w:bottom w:val="single" w:sz="4" w:space="0" w:color="FFFFFF"/>
          <w:right w:val="nil"/>
          <w:insideH w:val="nil"/>
          <w:insideV w:val="nil"/>
          <w:tl2br w:val="nil"/>
          <w:tr2bl w:val="nil"/>
        </w:tcBorders>
        <w:shd w:val="clear" w:color="C3D69C" w:fill="C3D69C"/>
      </w:tcPr>
    </w:tblStylePr>
    <w:tblStylePr w:type="band2Horz">
      <w:tblPr/>
      <w:tcPr>
        <w:tcBorders>
          <w:top w:val="single" w:sz="4" w:space="0" w:color="FFFFFF"/>
          <w:left w:val="nil"/>
          <w:bottom w:val="single" w:sz="4" w:space="0" w:color="FFFFFF"/>
          <w:right w:val="nil"/>
          <w:insideH w:val="nil"/>
          <w:insideV w:val="nil"/>
          <w:tl2br w:val="nil"/>
          <w:tr2bl w:val="nil"/>
        </w:tcBorders>
        <w:shd w:val="clear" w:color="C3D69C" w:fill="C3D69C"/>
      </w:tcPr>
    </w:tblStylePr>
  </w:style>
  <w:style w:type="table" w:customStyle="1" w:styleId="ListTable5Dark-Accent4">
    <w:name w:val="List Table 5 Dark - Accent 4"/>
    <w:basedOn w:val="a1"/>
    <w:uiPriority w:val="99"/>
    <w:tblPr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</w:tblPr>
    <w:tcPr>
      <w:shd w:val="clear" w:color="B2A1C6" w:fill="B2A1C6"/>
    </w:tc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left w:val="nil"/>
          <w:bottom w:val="single" w:sz="12" w:space="0" w:color="FFFFFF"/>
          <w:right w:val="nil"/>
          <w:insideH w:val="nil"/>
          <w:insideV w:val="nil"/>
          <w:tl2br w:val="nil"/>
          <w:tr2bl w:val="nil"/>
        </w:tcBorders>
        <w:shd w:val="clear" w:color="B2A1C6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top w:val="nil"/>
          <w:left w:val="single" w:sz="32" w:space="0" w:color="B2A1C6"/>
          <w:bottom w:val="nil"/>
          <w:right w:val="single" w:sz="4" w:space="0" w:color="FFFFFF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single" w:sz="4" w:space="0" w:color="FFFFFF"/>
          <w:bottom w:val="nil"/>
          <w:right w:val="single" w:sz="32" w:space="0" w:color="B2A1C6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nil"/>
          <w:left w:val="single" w:sz="4" w:space="0" w:color="FFFFFF"/>
          <w:bottom w:val="nil"/>
          <w:right w:val="single" w:sz="4" w:space="0" w:color="FFFFFF"/>
          <w:insideH w:val="nil"/>
          <w:insideV w:val="nil"/>
          <w:tl2br w:val="nil"/>
          <w:tr2bl w:val="nil"/>
        </w:tcBorders>
        <w:shd w:val="clear" w:color="B2A1C6" w:fill="B2A1C6"/>
      </w:tcPr>
    </w:tblStylePr>
    <w:tblStylePr w:type="band2Vert">
      <w:tblPr/>
      <w:tcPr>
        <w:tcBorders>
          <w:top w:val="nil"/>
          <w:left w:val="single" w:sz="4" w:space="0" w:color="FFFFFF"/>
          <w:bottom w:val="nil"/>
          <w:right w:val="single" w:sz="4" w:space="0" w:color="FFFFFF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sz="4" w:space="0" w:color="FFFFFF"/>
          <w:left w:val="nil"/>
          <w:bottom w:val="single" w:sz="4" w:space="0" w:color="FFFFFF"/>
          <w:right w:val="nil"/>
          <w:insideH w:val="nil"/>
          <w:insideV w:val="nil"/>
          <w:tl2br w:val="nil"/>
          <w:tr2bl w:val="nil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left w:val="nil"/>
          <w:bottom w:val="single" w:sz="4" w:space="0" w:color="FFFFFF"/>
          <w:right w:val="nil"/>
          <w:insideH w:val="nil"/>
          <w:insideV w:val="nil"/>
          <w:tl2br w:val="nil"/>
          <w:tr2bl w:val="nil"/>
        </w:tcBorders>
        <w:shd w:val="clear" w:color="B2A1C6" w:fill="B2A1C6"/>
      </w:tcPr>
    </w:tblStylePr>
  </w:style>
  <w:style w:type="table" w:customStyle="1" w:styleId="ListTable5Dark-Accent5">
    <w:name w:val="List Table 5 Dark - Accent 5"/>
    <w:basedOn w:val="a1"/>
    <w:uiPriority w:val="99"/>
    <w:qFormat/>
    <w:tblPr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</w:tblPr>
    <w:tcPr>
      <w:shd w:val="clear" w:color="92CCDC" w:fill="92CCDC"/>
    </w:tc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left w:val="nil"/>
          <w:bottom w:val="single" w:sz="12" w:space="0" w:color="FFFFFF"/>
          <w:right w:val="nil"/>
          <w:insideH w:val="nil"/>
          <w:insideV w:val="nil"/>
          <w:tl2br w:val="nil"/>
          <w:tr2bl w:val="nil"/>
        </w:tcBorders>
        <w:shd w:val="clear" w:color="92CCDC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top w:val="nil"/>
          <w:left w:val="single" w:sz="32" w:space="0" w:color="92CCDC"/>
          <w:bottom w:val="nil"/>
          <w:right w:val="single" w:sz="4" w:space="0" w:color="FFFFFF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single" w:sz="4" w:space="0" w:color="FFFFFF"/>
          <w:bottom w:val="nil"/>
          <w:right w:val="single" w:sz="32" w:space="0" w:color="92CCDC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nil"/>
          <w:left w:val="single" w:sz="4" w:space="0" w:color="FFFFFF"/>
          <w:bottom w:val="nil"/>
          <w:right w:val="single" w:sz="4" w:space="0" w:color="FFFFFF"/>
          <w:insideH w:val="nil"/>
          <w:insideV w:val="nil"/>
          <w:tl2br w:val="nil"/>
          <w:tr2bl w:val="nil"/>
        </w:tcBorders>
        <w:shd w:val="clear" w:color="92CCDC" w:fill="92CCDC"/>
      </w:tcPr>
    </w:tblStylePr>
    <w:tblStylePr w:type="band2Vert">
      <w:tblPr/>
      <w:tcPr>
        <w:tcBorders>
          <w:top w:val="nil"/>
          <w:left w:val="single" w:sz="4" w:space="0" w:color="FFFFFF"/>
          <w:bottom w:val="nil"/>
          <w:right w:val="single" w:sz="4" w:space="0" w:color="FFFFFF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sz="4" w:space="0" w:color="FFFFFF"/>
          <w:left w:val="nil"/>
          <w:bottom w:val="single" w:sz="4" w:space="0" w:color="FFFFFF"/>
          <w:right w:val="nil"/>
          <w:insideH w:val="nil"/>
          <w:insideV w:val="nil"/>
          <w:tl2br w:val="nil"/>
          <w:tr2bl w:val="nil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left w:val="nil"/>
          <w:bottom w:val="single" w:sz="4" w:space="0" w:color="FFFFFF"/>
          <w:right w:val="nil"/>
          <w:insideH w:val="nil"/>
          <w:insideV w:val="nil"/>
          <w:tl2br w:val="nil"/>
          <w:tr2bl w:val="nil"/>
        </w:tcBorders>
        <w:shd w:val="clear" w:color="92CCDC" w:fill="92CCDC"/>
      </w:tcPr>
    </w:tblStylePr>
  </w:style>
  <w:style w:type="table" w:customStyle="1" w:styleId="ListTable5Dark-Accent6">
    <w:name w:val="List Table 5 Dark - Accent 6"/>
    <w:basedOn w:val="a1"/>
    <w:uiPriority w:val="99"/>
    <w:qFormat/>
    <w:tblPr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</w:tblPr>
    <w:tcPr>
      <w:shd w:val="clear" w:color="FAC090" w:fill="FAC090"/>
    </w:tc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left w:val="nil"/>
          <w:bottom w:val="single" w:sz="12" w:space="0" w:color="FFFFFF"/>
          <w:right w:val="nil"/>
          <w:insideH w:val="nil"/>
          <w:insideV w:val="nil"/>
          <w:tl2br w:val="nil"/>
          <w:tr2bl w:val="nil"/>
        </w:tcBorders>
        <w:shd w:val="clear" w:color="FAC090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top w:val="nil"/>
          <w:left w:val="single" w:sz="32" w:space="0" w:color="FAC090"/>
          <w:bottom w:val="nil"/>
          <w:right w:val="single" w:sz="4" w:space="0" w:color="FFFFFF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single" w:sz="4" w:space="0" w:color="FFFFFF"/>
          <w:bottom w:val="nil"/>
          <w:right w:val="single" w:sz="32" w:space="0" w:color="FAC090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nil"/>
          <w:left w:val="single" w:sz="4" w:space="0" w:color="FFFFFF"/>
          <w:bottom w:val="nil"/>
          <w:right w:val="single" w:sz="4" w:space="0" w:color="FFFFFF"/>
          <w:insideH w:val="nil"/>
          <w:insideV w:val="nil"/>
          <w:tl2br w:val="nil"/>
          <w:tr2bl w:val="nil"/>
        </w:tcBorders>
        <w:shd w:val="clear" w:color="FAC090" w:fill="FAC090"/>
      </w:tcPr>
    </w:tblStylePr>
    <w:tblStylePr w:type="band2Vert">
      <w:tblPr/>
      <w:tcPr>
        <w:tcBorders>
          <w:top w:val="nil"/>
          <w:left w:val="single" w:sz="4" w:space="0" w:color="FFFFFF"/>
          <w:bottom w:val="nil"/>
          <w:right w:val="single" w:sz="4" w:space="0" w:color="FFFFFF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sz="4" w:space="0" w:color="FFFFFF"/>
          <w:left w:val="nil"/>
          <w:bottom w:val="single" w:sz="4" w:space="0" w:color="FFFFFF"/>
          <w:right w:val="nil"/>
          <w:insideH w:val="nil"/>
          <w:insideV w:val="nil"/>
          <w:tl2br w:val="nil"/>
          <w:tr2bl w:val="nil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left w:val="nil"/>
          <w:bottom w:val="single" w:sz="4" w:space="0" w:color="FFFFFF"/>
          <w:right w:val="nil"/>
          <w:insideH w:val="nil"/>
          <w:insideV w:val="nil"/>
          <w:tl2br w:val="nil"/>
          <w:tr2bl w:val="nil"/>
        </w:tcBorders>
        <w:shd w:val="clear" w:color="FAC090" w:fill="FAC090"/>
      </w:tcPr>
    </w:tblStylePr>
  </w:style>
  <w:style w:type="table" w:customStyle="1" w:styleId="ListTable6Colorful">
    <w:name w:val="List Table 6 Colorful"/>
    <w:basedOn w:val="a1"/>
    <w:uiPriority w:val="99"/>
    <w:qFormat/>
    <w:tblPr>
      <w:tblBorders>
        <w:top w:val="single" w:sz="4" w:space="0" w:color="7E7E7E"/>
        <w:bottom w:val="single" w:sz="4" w:space="0" w:color="7E7E7E"/>
      </w:tblBorders>
    </w:tblPr>
    <w:tblStylePr w:type="firstRow">
      <w:rPr>
        <w:b/>
        <w:color w:val="000000"/>
      </w:rPr>
      <w:tblPr/>
      <w:tcPr>
        <w:tcBorders>
          <w:top w:val="nil"/>
          <w:left w:val="nil"/>
          <w:bottom w:val="single" w:sz="4" w:space="0" w:color="7E7E7E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E7E7E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EBEBE" w:fill="BEBEBE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EBEBE" w:fill="BEBEBE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B71"/>
      </w:rPr>
      <w:tblPr/>
      <w:tcPr>
        <w:tcBorders>
          <w:top w:val="nil"/>
          <w:left w:val="nil"/>
          <w:bottom w:val="single" w:sz="4" w:space="0" w:color="4F81BD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color w:val="2A4B71"/>
      </w:rPr>
      <w:tblPr/>
      <w:tcPr>
        <w:tcBorders>
          <w:top w:val="single" w:sz="4" w:space="0" w:color="4F81BD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color w:val="2A4B71"/>
      </w:rPr>
    </w:tblStylePr>
    <w:tblStylePr w:type="lastCol">
      <w:rPr>
        <w:b/>
        <w:color w:val="2A4B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B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B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Borders>
        <w:top w:val="single" w:sz="4" w:space="0" w:color="D99795"/>
        <w:bottom w:val="single" w:sz="4" w:space="0" w:color="D99795"/>
      </w:tblBorders>
    </w:tblPr>
    <w:tblStylePr w:type="firstRow">
      <w:rPr>
        <w:b/>
        <w:color w:val="D99795"/>
      </w:rPr>
      <w:tblPr/>
      <w:tcPr>
        <w:tcBorders>
          <w:top w:val="nil"/>
          <w:left w:val="nil"/>
          <w:bottom w:val="single" w:sz="4" w:space="0" w:color="D99795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color w:val="D99795"/>
      </w:rPr>
      <w:tblPr/>
      <w:tcPr>
        <w:tcBorders>
          <w:top w:val="single" w:sz="4" w:space="0" w:color="D9979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color w:val="D99795"/>
      </w:rPr>
    </w:tblStylePr>
    <w:tblStylePr w:type="lastCol">
      <w:rPr>
        <w:b/>
        <w:color w:val="D99795"/>
      </w:rPr>
    </w:tblStylePr>
    <w:tblStylePr w:type="band1Vert">
      <w:tblPr/>
      <w:tcPr>
        <w:shd w:val="clear" w:color="EFD3D2" w:fill="EFD3D2"/>
      </w:tcPr>
    </w:tblStylePr>
    <w:tblStylePr w:type="band1Horz">
      <w:rPr>
        <w:rFonts w:ascii="Arial" w:hAnsi="Arial"/>
        <w:color w:val="D99795"/>
        <w:sz w:val="22"/>
      </w:rPr>
      <w:tblPr/>
      <w:tcPr>
        <w:shd w:val="clear" w:color="EFD3D2" w:fill="EFD3D2"/>
      </w:tcPr>
    </w:tblStylePr>
    <w:tblStylePr w:type="band2Horz">
      <w:rPr>
        <w:rFonts w:ascii="Arial" w:hAnsi="Arial"/>
        <w:color w:val="D997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Borders>
        <w:top w:val="single" w:sz="4" w:space="0" w:color="C3D69C"/>
        <w:bottom w:val="single" w:sz="4" w:space="0" w:color="C3D69C"/>
      </w:tblBorders>
    </w:tblPr>
    <w:tblStylePr w:type="firstRow">
      <w:rPr>
        <w:b/>
        <w:color w:val="C3D69C"/>
      </w:rPr>
      <w:tblPr/>
      <w:tcPr>
        <w:tcBorders>
          <w:top w:val="nil"/>
          <w:left w:val="nil"/>
          <w:bottom w:val="single" w:sz="4" w:space="0" w:color="C3D69C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color w:val="C3D69C"/>
      </w:rPr>
      <w:tblPr/>
      <w:tcPr>
        <w:tcBorders>
          <w:top w:val="single" w:sz="4" w:space="0" w:color="C3D69C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color w:val="C3D69C"/>
      </w:rPr>
    </w:tblStylePr>
    <w:tblStylePr w:type="lastCol">
      <w:rPr>
        <w:b/>
        <w:color w:val="C3D69C"/>
      </w:rPr>
    </w:tblStylePr>
    <w:tblStylePr w:type="band1Vert">
      <w:tblPr/>
      <w:tcPr>
        <w:shd w:val="clear" w:color="E5EDD5" w:fill="E5EDD5"/>
      </w:tcPr>
    </w:tblStylePr>
    <w:tblStylePr w:type="band1Horz">
      <w:rPr>
        <w:rFonts w:ascii="Arial" w:hAnsi="Arial"/>
        <w:color w:val="C3D69C"/>
        <w:sz w:val="22"/>
      </w:rPr>
      <w:tblPr/>
      <w:tcPr>
        <w:shd w:val="clear" w:color="E5EDD5" w:fill="E5EDD5"/>
      </w:tcPr>
    </w:tblStylePr>
    <w:tblStylePr w:type="band2Horz">
      <w:rPr>
        <w:rFonts w:ascii="Arial" w:hAnsi="Arial"/>
        <w:color w:val="C3D69C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qFormat/>
    <w:tblPr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top w:val="nil"/>
          <w:left w:val="nil"/>
          <w:bottom w:val="single" w:sz="4" w:space="0" w:color="B2A1C6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top w:val="nil"/>
          <w:left w:val="nil"/>
          <w:bottom w:val="single" w:sz="4" w:space="0" w:color="92CCDC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top w:val="nil"/>
          <w:left w:val="nil"/>
          <w:bottom w:val="single" w:sz="4" w:space="0" w:color="FAC090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CE4D0" w:fill="FC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CE4D0" w:fill="FC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stTable7Colorful">
    <w:name w:val="List Table 7 Colorful"/>
    <w:basedOn w:val="a1"/>
    <w:uiPriority w:val="99"/>
    <w:qFormat/>
    <w:tblPr>
      <w:tblBorders>
        <w:right w:val="single" w:sz="4" w:space="0" w:color="7E7E7E"/>
      </w:tblBorders>
    </w:tblPr>
    <w:tblStylePr w:type="firstRow">
      <w:rPr>
        <w:rFonts w:ascii="Arial" w:hAnsi="Arial"/>
        <w:i/>
        <w:color w:val="7E7E7E"/>
        <w:sz w:val="22"/>
      </w:rPr>
      <w:tblPr/>
      <w:tcPr>
        <w:tcBorders>
          <w:top w:val="nil"/>
          <w:left w:val="nil"/>
          <w:bottom w:val="single" w:sz="4" w:space="0" w:color="7E7E7E"/>
          <w:right w:val="nil"/>
          <w:insideH w:val="nil"/>
          <w:insideV w:val="nil"/>
          <w:tl2br w:val="nil"/>
          <w:tr2bl w:val="nil"/>
        </w:tcBorders>
        <w:shd w:val="clear" w:color="FFFFFF" w:fill="FFFFFF"/>
      </w:tcPr>
    </w:tblStylePr>
    <w:tblStylePr w:type="lastRow">
      <w:rPr>
        <w:rFonts w:ascii="Arial" w:hAnsi="Arial"/>
        <w:i/>
        <w:color w:val="7E7E7E"/>
        <w:sz w:val="22"/>
      </w:rPr>
      <w:tblPr/>
      <w:tcPr>
        <w:tcBorders>
          <w:top w:val="single" w:sz="4" w:space="0" w:color="7E7E7E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E7E7E"/>
        <w:sz w:val="22"/>
      </w:rPr>
      <w:tblPr/>
      <w:tcPr>
        <w:tcBorders>
          <w:top w:val="nil"/>
          <w:left w:val="nil"/>
          <w:bottom w:val="nil"/>
          <w:right w:val="single" w:sz="4" w:space="0" w:color="7E7E7E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Col">
      <w:rPr>
        <w:rFonts w:ascii="Arial" w:hAnsi="Arial"/>
        <w:i/>
        <w:color w:val="7E7E7E"/>
        <w:sz w:val="22"/>
      </w:rPr>
      <w:tblPr/>
      <w:tcPr>
        <w:tcBorders>
          <w:top w:val="nil"/>
          <w:left w:val="single" w:sz="4" w:space="0" w:color="7E7E7E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band1Vert">
      <w:tblPr/>
      <w:tcPr>
        <w:shd w:val="clear" w:color="BEBEBE" w:fill="BEBEBE"/>
      </w:tcPr>
    </w:tblStylePr>
    <w:tblStylePr w:type="band1Horz">
      <w:rPr>
        <w:rFonts w:ascii="Arial" w:hAnsi="Arial"/>
        <w:color w:val="7E7E7E"/>
        <w:sz w:val="22"/>
      </w:rPr>
      <w:tblPr/>
      <w:tcPr>
        <w:shd w:val="clear" w:color="BEBEBE" w:fill="BEBEBE"/>
      </w:tcPr>
    </w:tblStylePr>
    <w:tblStylePr w:type="band2Horz">
      <w:rPr>
        <w:rFonts w:ascii="Arial" w:hAnsi="Arial"/>
        <w:color w:val="7E7E7E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Borders>
        <w:right w:val="single" w:sz="4" w:space="0" w:color="4F81BD"/>
      </w:tblBorders>
    </w:tblPr>
    <w:tblStylePr w:type="firstRow">
      <w:rPr>
        <w:rFonts w:ascii="Arial" w:hAnsi="Arial"/>
        <w:i/>
        <w:color w:val="2A4B71"/>
        <w:sz w:val="22"/>
      </w:rPr>
      <w:tblPr/>
      <w:tcPr>
        <w:tcBorders>
          <w:top w:val="nil"/>
          <w:left w:val="nil"/>
          <w:bottom w:val="single" w:sz="4" w:space="0" w:color="4F81BD"/>
          <w:right w:val="nil"/>
          <w:insideH w:val="nil"/>
          <w:insideV w:val="nil"/>
          <w:tl2br w:val="nil"/>
          <w:tr2bl w:val="nil"/>
        </w:tcBorders>
        <w:shd w:val="clear" w:color="FFFFFF" w:fill="FFFFFF"/>
      </w:tcPr>
    </w:tblStylePr>
    <w:tblStylePr w:type="lastRow">
      <w:rPr>
        <w:rFonts w:ascii="Arial" w:hAnsi="Arial"/>
        <w:i/>
        <w:color w:val="2A4B71"/>
        <w:sz w:val="22"/>
      </w:rPr>
      <w:tblPr/>
      <w:tcPr>
        <w:tcBorders>
          <w:top w:val="single" w:sz="4" w:space="0" w:color="4F81BD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B71"/>
        <w:sz w:val="22"/>
      </w:rPr>
      <w:tblPr/>
      <w:tcPr>
        <w:tcBorders>
          <w:top w:val="nil"/>
          <w:left w:val="nil"/>
          <w:bottom w:val="nil"/>
          <w:right w:val="single" w:sz="4" w:space="0" w:color="4F81BD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Col">
      <w:rPr>
        <w:rFonts w:ascii="Arial" w:hAnsi="Arial"/>
        <w:i/>
        <w:color w:val="2A4B71"/>
        <w:sz w:val="22"/>
      </w:rPr>
      <w:tblPr/>
      <w:tcPr>
        <w:tcBorders>
          <w:top w:val="nil"/>
          <w:left w:val="single" w:sz="4" w:space="0" w:color="4F81BD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B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B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qFormat/>
    <w:tblPr>
      <w:tblBorders>
        <w:right w:val="single" w:sz="4" w:space="0" w:color="D99795"/>
      </w:tblBorders>
    </w:tblPr>
    <w:tblStylePr w:type="firstRow">
      <w:rPr>
        <w:rFonts w:ascii="Arial" w:hAnsi="Arial"/>
        <w:i/>
        <w:color w:val="D99795"/>
        <w:sz w:val="22"/>
      </w:rPr>
      <w:tblPr/>
      <w:tcPr>
        <w:tcBorders>
          <w:top w:val="nil"/>
          <w:left w:val="nil"/>
          <w:bottom w:val="single" w:sz="4" w:space="0" w:color="D99795"/>
          <w:right w:val="nil"/>
          <w:insideH w:val="nil"/>
          <w:insideV w:val="nil"/>
          <w:tl2br w:val="nil"/>
          <w:tr2bl w:val="nil"/>
        </w:tcBorders>
        <w:shd w:val="clear" w:color="FFFFFF" w:fill="FFFFFF"/>
      </w:tcPr>
    </w:tblStylePr>
    <w:tblStylePr w:type="lastRow">
      <w:rPr>
        <w:rFonts w:ascii="Arial" w:hAnsi="Arial"/>
        <w:i/>
        <w:color w:val="D99795"/>
        <w:sz w:val="22"/>
      </w:rPr>
      <w:tblPr/>
      <w:tcPr>
        <w:tcBorders>
          <w:top w:val="single" w:sz="4" w:space="0" w:color="D99795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795"/>
        <w:sz w:val="22"/>
      </w:rPr>
      <w:tblPr/>
      <w:tcPr>
        <w:tcBorders>
          <w:top w:val="nil"/>
          <w:left w:val="nil"/>
          <w:bottom w:val="nil"/>
          <w:right w:val="single" w:sz="4" w:space="0" w:color="D99795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Col">
      <w:rPr>
        <w:rFonts w:ascii="Arial" w:hAnsi="Arial"/>
        <w:i/>
        <w:color w:val="D99795"/>
        <w:sz w:val="22"/>
      </w:rPr>
      <w:tblPr/>
      <w:tcPr>
        <w:tcBorders>
          <w:top w:val="nil"/>
          <w:left w:val="single" w:sz="4" w:space="0" w:color="D99795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band1Vert">
      <w:tblPr/>
      <w:tcPr>
        <w:shd w:val="clear" w:color="EFD3D2" w:fill="EFD3D2"/>
      </w:tcPr>
    </w:tblStylePr>
    <w:tblStylePr w:type="band1Horz">
      <w:rPr>
        <w:rFonts w:ascii="Arial" w:hAnsi="Arial"/>
        <w:color w:val="D99795"/>
        <w:sz w:val="22"/>
      </w:rPr>
      <w:tblPr/>
      <w:tcPr>
        <w:shd w:val="clear" w:color="EFD3D2" w:fill="EFD3D2"/>
      </w:tcPr>
    </w:tblStylePr>
    <w:tblStylePr w:type="band2Horz">
      <w:rPr>
        <w:rFonts w:ascii="Arial" w:hAnsi="Arial"/>
        <w:color w:val="D997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qFormat/>
    <w:tblPr>
      <w:tblBorders>
        <w:right w:val="single" w:sz="4" w:space="0" w:color="C3D69C"/>
      </w:tblBorders>
    </w:tblPr>
    <w:tblStylePr w:type="firstRow">
      <w:rPr>
        <w:rFonts w:ascii="Arial" w:hAnsi="Arial"/>
        <w:i/>
        <w:color w:val="C3D69C"/>
        <w:sz w:val="22"/>
      </w:rPr>
      <w:tblPr/>
      <w:tcPr>
        <w:tcBorders>
          <w:top w:val="nil"/>
          <w:left w:val="nil"/>
          <w:bottom w:val="single" w:sz="4" w:space="0" w:color="C3D69C"/>
          <w:right w:val="nil"/>
          <w:insideH w:val="nil"/>
          <w:insideV w:val="nil"/>
          <w:tl2br w:val="nil"/>
          <w:tr2bl w:val="nil"/>
        </w:tcBorders>
        <w:shd w:val="clear" w:color="FFFFFF" w:fill="FFFFFF"/>
      </w:tcPr>
    </w:tblStylePr>
    <w:tblStylePr w:type="lastRow">
      <w:rPr>
        <w:rFonts w:ascii="Arial" w:hAnsi="Arial"/>
        <w:i/>
        <w:color w:val="C3D69C"/>
        <w:sz w:val="22"/>
      </w:rPr>
      <w:tblPr/>
      <w:tcPr>
        <w:tcBorders>
          <w:top w:val="single" w:sz="4" w:space="0" w:color="C3D69C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C"/>
        <w:sz w:val="22"/>
      </w:rPr>
      <w:tblPr/>
      <w:tcPr>
        <w:tcBorders>
          <w:top w:val="nil"/>
          <w:left w:val="nil"/>
          <w:bottom w:val="nil"/>
          <w:right w:val="single" w:sz="4" w:space="0" w:color="C3D69C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Col">
      <w:rPr>
        <w:rFonts w:ascii="Arial" w:hAnsi="Arial"/>
        <w:i/>
        <w:color w:val="C3D69C"/>
        <w:sz w:val="22"/>
      </w:rPr>
      <w:tblPr/>
      <w:tcPr>
        <w:tcBorders>
          <w:top w:val="nil"/>
          <w:left w:val="single" w:sz="4" w:space="0" w:color="C3D69C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band1Vert">
      <w:tblPr/>
      <w:tcPr>
        <w:shd w:val="clear" w:color="E5EDD5" w:fill="E5EDD5"/>
      </w:tcPr>
    </w:tblStylePr>
    <w:tblStylePr w:type="band1Horz">
      <w:rPr>
        <w:rFonts w:ascii="Arial" w:hAnsi="Arial"/>
        <w:color w:val="C3D69C"/>
        <w:sz w:val="22"/>
      </w:rPr>
      <w:tblPr/>
      <w:tcPr>
        <w:shd w:val="clear" w:color="E5EDD5" w:fill="E5EDD5"/>
      </w:tcPr>
    </w:tblStylePr>
    <w:tblStylePr w:type="band2Horz">
      <w:rPr>
        <w:rFonts w:ascii="Arial" w:hAnsi="Arial"/>
        <w:color w:val="C3D69C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qFormat/>
    <w:tblPr>
      <w:tblBorders>
        <w:right w:val="single" w:sz="4" w:space="0" w:color="B2A1C6"/>
      </w:tblBorders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il"/>
          <w:left w:val="nil"/>
          <w:bottom w:val="single" w:sz="4" w:space="0" w:color="B2A1C6"/>
          <w:right w:val="nil"/>
          <w:insideH w:val="nil"/>
          <w:insideV w:val="nil"/>
          <w:tl2br w:val="nil"/>
          <w:tr2bl w:val="nil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il"/>
          <w:left w:val="nil"/>
          <w:bottom w:val="nil"/>
          <w:right w:val="single" w:sz="4" w:space="0" w:color="B2A1C6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il"/>
          <w:left w:val="single" w:sz="4" w:space="0" w:color="B2A1C6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qFormat/>
    <w:tblPr>
      <w:tblBorders>
        <w:right w:val="single" w:sz="4" w:space="0" w:color="92CCDC"/>
      </w:tblBorders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il"/>
          <w:left w:val="nil"/>
          <w:bottom w:val="single" w:sz="4" w:space="0" w:color="92CCDC"/>
          <w:right w:val="nil"/>
          <w:insideH w:val="nil"/>
          <w:insideV w:val="nil"/>
          <w:tl2br w:val="nil"/>
          <w:tr2bl w:val="nil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il"/>
          <w:left w:val="nil"/>
          <w:bottom w:val="nil"/>
          <w:right w:val="single" w:sz="4" w:space="0" w:color="92CCDC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il"/>
          <w:left w:val="single" w:sz="4" w:space="0" w:color="92CCDC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qFormat/>
    <w:tblPr>
      <w:tblBorders>
        <w:right w:val="single" w:sz="4" w:space="0" w:color="FAC090"/>
      </w:tblBorders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il"/>
          <w:left w:val="nil"/>
          <w:bottom w:val="single" w:sz="4" w:space="0" w:color="FAC090"/>
          <w:right w:val="nil"/>
          <w:insideH w:val="nil"/>
          <w:insideV w:val="nil"/>
          <w:tl2br w:val="nil"/>
          <w:tr2bl w:val="nil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il"/>
          <w:left w:val="nil"/>
          <w:bottom w:val="nil"/>
          <w:right w:val="single" w:sz="4" w:space="0" w:color="FAC090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il"/>
          <w:left w:val="single" w:sz="4" w:space="0" w:color="FAC090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band1Vert">
      <w:tblPr/>
      <w:tcPr>
        <w:shd w:val="clear" w:color="FCE4D0" w:fill="FC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CE4D0" w:fill="FC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7E7E7E" w:fill="7E7E7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E7E7E" w:fill="7E7E7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E7E7E" w:fill="7E7E7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E7E7E" w:fill="7E7E7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1F1F1" w:fill="F1F1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1F1F1" w:fill="F1F1F1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5D8BC2" w:fill="5D8B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BC2" w:fill="5D8B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BC2" w:fill="5D8B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BC2" w:fill="5D8B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D99795" w:fill="D997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795" w:fill="D997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795" w:fill="D997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795" w:fill="D997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BBB59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BBB59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D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D" w:fill="EAF1DD"/>
      </w:tcPr>
    </w:tblStylePr>
  </w:style>
  <w:style w:type="table" w:customStyle="1" w:styleId="Lined-Accent4">
    <w:name w:val="Lined - Accent 4"/>
    <w:basedOn w:val="a1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a1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a1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9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9" w:fill="FDE9D9"/>
      </w:tcPr>
    </w:tblStylePr>
  </w:style>
  <w:style w:type="table" w:customStyle="1" w:styleId="BorderedLined-Accent">
    <w:name w:val="Bordered &amp; Lined - Accent"/>
    <w:basedOn w:val="a1"/>
    <w:uiPriority w:val="99"/>
    <w:qFormat/>
    <w:rPr>
      <w:color w:val="404040"/>
    </w:rPr>
    <w:tblPr>
      <w:tblBorders>
        <w:top w:val="single" w:sz="4" w:space="0" w:color="585858"/>
        <w:left w:val="single" w:sz="4" w:space="0" w:color="585858"/>
        <w:bottom w:val="single" w:sz="4" w:space="0" w:color="585858"/>
        <w:right w:val="single" w:sz="4" w:space="0" w:color="585858"/>
        <w:insideH w:val="single" w:sz="4" w:space="0" w:color="585858"/>
        <w:insideV w:val="single" w:sz="4" w:space="0" w:color="585858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E7E7E" w:fill="7E7E7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E7E7E" w:fill="7E7E7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E7E7E" w:fill="7E7E7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E7E7E" w:fill="7E7E7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1F1F1" w:fill="F1F1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1F1F1" w:fill="F1F1F1"/>
      </w:tcPr>
    </w:tblStylePr>
  </w:style>
  <w:style w:type="table" w:customStyle="1" w:styleId="BorderedLined-Accent1">
    <w:name w:val="Bordered &amp; Lined - Accent 1"/>
    <w:basedOn w:val="a1"/>
    <w:uiPriority w:val="99"/>
    <w:qFormat/>
    <w:rPr>
      <w:color w:val="404040"/>
    </w:rPr>
    <w:tblPr>
      <w:tblBorders>
        <w:top w:val="single" w:sz="4" w:space="0" w:color="2A4B71"/>
        <w:left w:val="single" w:sz="4" w:space="0" w:color="2A4B71"/>
        <w:bottom w:val="single" w:sz="4" w:space="0" w:color="2A4B71"/>
        <w:right w:val="single" w:sz="4" w:space="0" w:color="2A4B71"/>
        <w:insideH w:val="single" w:sz="4" w:space="0" w:color="2A4B71"/>
        <w:insideV w:val="single" w:sz="4" w:space="0" w:color="2A4B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BC2" w:fill="5D8B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BC2" w:fill="5D8B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BC2" w:fill="5D8B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BC2" w:fill="5D8B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a1"/>
    <w:uiPriority w:val="99"/>
    <w:qFormat/>
    <w:rPr>
      <w:color w:val="404040"/>
    </w:rPr>
    <w:tblPr>
      <w:tblBorders>
        <w:top w:val="single" w:sz="4" w:space="0" w:color="742B29"/>
        <w:left w:val="single" w:sz="4" w:space="0" w:color="742B29"/>
        <w:bottom w:val="single" w:sz="4" w:space="0" w:color="742B29"/>
        <w:right w:val="single" w:sz="4" w:space="0" w:color="742B29"/>
        <w:insideH w:val="single" w:sz="4" w:space="0" w:color="742B29"/>
        <w:insideV w:val="single" w:sz="4" w:space="0" w:color="742B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795" w:fill="D997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795" w:fill="D997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795" w:fill="D997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795" w:fill="D997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a1"/>
    <w:uiPriority w:val="99"/>
    <w:qFormat/>
    <w:rPr>
      <w:color w:val="404040"/>
    </w:rPr>
    <w:tblPr>
      <w:tblBorders>
        <w:top w:val="single" w:sz="4" w:space="0" w:color="5C722E"/>
        <w:left w:val="single" w:sz="4" w:space="0" w:color="5C722E"/>
        <w:bottom w:val="single" w:sz="4" w:space="0" w:color="5C722E"/>
        <w:right w:val="single" w:sz="4" w:space="0" w:color="5C722E"/>
        <w:insideH w:val="single" w:sz="4" w:space="0" w:color="5C722E"/>
        <w:insideV w:val="single" w:sz="4" w:space="0" w:color="5C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BBB59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BBB59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D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D" w:fill="EAF1DD"/>
      </w:tcPr>
    </w:tblStylePr>
  </w:style>
  <w:style w:type="table" w:customStyle="1" w:styleId="BorderedLined-Accent4">
    <w:name w:val="Bordered &amp; Lined - Accent 4"/>
    <w:basedOn w:val="a1"/>
    <w:uiPriority w:val="99"/>
    <w:qFormat/>
    <w:rPr>
      <w:color w:val="404040"/>
    </w:rPr>
    <w:tblPr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a1"/>
    <w:uiPriority w:val="99"/>
    <w:qFormat/>
    <w:rPr>
      <w:color w:val="404040"/>
    </w:rPr>
    <w:tblPr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a1"/>
    <w:uiPriority w:val="99"/>
    <w:qFormat/>
    <w:rPr>
      <w:color w:val="404040"/>
    </w:rPr>
    <w:tblPr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9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9" w:fill="FDE9D9"/>
      </w:tcPr>
    </w:tblStylePr>
  </w:style>
  <w:style w:type="table" w:customStyle="1" w:styleId="Bordered">
    <w:name w:val="Bordered"/>
    <w:basedOn w:val="a1"/>
    <w:uiPriority w:val="99"/>
    <w:qFormat/>
    <w:tblPr>
      <w:tblBorders>
        <w:top w:val="single" w:sz="4" w:space="0" w:color="D8D8D8"/>
        <w:left w:val="single" w:sz="4" w:space="0" w:color="D8D8D8"/>
        <w:bottom w:val="single" w:sz="4" w:space="0" w:color="D8D8D8"/>
        <w:right w:val="single" w:sz="4" w:space="0" w:color="D8D8D8"/>
        <w:insideH w:val="single" w:sz="4" w:space="0" w:color="D8D8D8"/>
        <w:insideV w:val="single" w:sz="4" w:space="0" w:color="D8D8D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top w:val="nil"/>
          <w:left w:val="nil"/>
          <w:bottom w:val="single" w:sz="12" w:space="0" w:color="7E7E7E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E7E7E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top w:val="nil"/>
          <w:left w:val="single" w:sz="12" w:space="0" w:color="7E7E7E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8D8D8"/>
          <w:left w:val="single" w:sz="4" w:space="0" w:color="D8D8D8"/>
          <w:bottom w:val="single" w:sz="4" w:space="0" w:color="D8D8D8"/>
          <w:right w:val="single" w:sz="4" w:space="0" w:color="D8D8D8"/>
          <w:insideH w:val="nil"/>
          <w:insideV w:val="nil"/>
          <w:tl2br w:val="nil"/>
          <w:tr2bl w:val="nil"/>
        </w:tcBorders>
      </w:tcPr>
    </w:tblStylePr>
  </w:style>
  <w:style w:type="table" w:customStyle="1" w:styleId="Bordered-Accent1">
    <w:name w:val="Bordered - Accent 1"/>
    <w:basedOn w:val="a1"/>
    <w:uiPriority w:val="99"/>
    <w:qFormat/>
    <w:tblPr>
      <w:tblBorders>
        <w:top w:val="single" w:sz="4" w:space="0" w:color="B7CCE4"/>
        <w:left w:val="single" w:sz="4" w:space="0" w:color="B7CCE4"/>
        <w:bottom w:val="single" w:sz="4" w:space="0" w:color="B7CCE4"/>
        <w:right w:val="single" w:sz="4" w:space="0" w:color="B7CCE4"/>
        <w:insideH w:val="single" w:sz="4" w:space="0" w:color="B7CCE4"/>
        <w:insideV w:val="single" w:sz="4" w:space="0" w:color="B7CC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top w:val="nil"/>
          <w:left w:val="nil"/>
          <w:bottom w:val="single" w:sz="12" w:space="0" w:color="4F81BD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top w:val="nil"/>
          <w:left w:val="single" w:sz="12" w:space="0" w:color="4F81BD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CE4"/>
          <w:left w:val="single" w:sz="4" w:space="0" w:color="B7CCE4"/>
          <w:bottom w:val="single" w:sz="4" w:space="0" w:color="B7CCE4"/>
          <w:right w:val="single" w:sz="4" w:space="0" w:color="B7CCE4"/>
          <w:insideH w:val="nil"/>
          <w:insideV w:val="nil"/>
          <w:tl2br w:val="nil"/>
          <w:tr2bl w:val="nil"/>
        </w:tcBorders>
      </w:tcPr>
    </w:tblStylePr>
  </w:style>
  <w:style w:type="table" w:customStyle="1" w:styleId="Bordered-Accent2">
    <w:name w:val="Bordered - Accent 2"/>
    <w:basedOn w:val="a1"/>
    <w:uiPriority w:val="99"/>
    <w:qFormat/>
    <w:tblPr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top w:val="nil"/>
          <w:left w:val="nil"/>
          <w:bottom w:val="single" w:sz="12" w:space="0" w:color="D99795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79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top w:val="nil"/>
          <w:left w:val="single" w:sz="12" w:space="0" w:color="D99795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  <w:insideH w:val="nil"/>
          <w:insideV w:val="nil"/>
          <w:tl2br w:val="nil"/>
          <w:tr2bl w:val="nil"/>
        </w:tcBorders>
      </w:tcPr>
    </w:tblStylePr>
  </w:style>
  <w:style w:type="table" w:customStyle="1" w:styleId="Bordered-Accent3">
    <w:name w:val="Bordered - Accent 3"/>
    <w:basedOn w:val="a1"/>
    <w:uiPriority w:val="99"/>
    <w:qFormat/>
    <w:tblPr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top w:val="nil"/>
          <w:left w:val="nil"/>
          <w:bottom w:val="single" w:sz="12" w:space="0" w:color="C3D69C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C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top w:val="nil"/>
          <w:left w:val="single" w:sz="12" w:space="0" w:color="C3D69C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  <w:insideH w:val="nil"/>
          <w:insideV w:val="nil"/>
          <w:tl2br w:val="nil"/>
          <w:tr2bl w:val="nil"/>
        </w:tcBorders>
      </w:tcPr>
    </w:tblStylePr>
  </w:style>
  <w:style w:type="table" w:customStyle="1" w:styleId="Bordered-Accent4">
    <w:name w:val="Bordered - Accent 4"/>
    <w:basedOn w:val="a1"/>
    <w:uiPriority w:val="99"/>
    <w:qFormat/>
    <w:tblPr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top w:val="nil"/>
          <w:left w:val="nil"/>
          <w:bottom w:val="single" w:sz="12" w:space="0" w:color="B2A1C6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top w:val="nil"/>
          <w:left w:val="single" w:sz="12" w:space="0" w:color="B2A1C6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  <w:insideH w:val="nil"/>
          <w:insideV w:val="nil"/>
          <w:tl2br w:val="nil"/>
          <w:tr2bl w:val="nil"/>
        </w:tcBorders>
      </w:tcPr>
    </w:tblStylePr>
  </w:style>
  <w:style w:type="table" w:customStyle="1" w:styleId="Bordered-Accent5">
    <w:name w:val="Bordered - Accent 5"/>
    <w:basedOn w:val="a1"/>
    <w:uiPriority w:val="99"/>
    <w:qFormat/>
    <w:tblPr>
      <w:tblBorders>
        <w:top w:val="single" w:sz="4" w:space="0" w:color="B6DDE7"/>
        <w:left w:val="single" w:sz="4" w:space="0" w:color="B6DDE7"/>
        <w:bottom w:val="single" w:sz="4" w:space="0" w:color="B6DDE7"/>
        <w:right w:val="single" w:sz="4" w:space="0" w:color="B6DDE7"/>
        <w:insideH w:val="single" w:sz="4" w:space="0" w:color="B6DDE7"/>
        <w:insideV w:val="single" w:sz="4" w:space="0" w:color="B6DDE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top w:val="nil"/>
          <w:left w:val="nil"/>
          <w:bottom w:val="single" w:sz="12" w:space="0" w:color="92CCDC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top w:val="nil"/>
          <w:left w:val="single" w:sz="12" w:space="0" w:color="92CCDC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7"/>
          <w:left w:val="single" w:sz="4" w:space="0" w:color="B6DDE7"/>
          <w:bottom w:val="single" w:sz="4" w:space="0" w:color="B6DDE7"/>
          <w:right w:val="single" w:sz="4" w:space="0" w:color="B6DDE7"/>
          <w:insideH w:val="nil"/>
          <w:insideV w:val="nil"/>
          <w:tl2br w:val="nil"/>
          <w:tr2bl w:val="nil"/>
        </w:tcBorders>
      </w:tcPr>
    </w:tblStylePr>
  </w:style>
  <w:style w:type="table" w:customStyle="1" w:styleId="Bordered-Accent6">
    <w:name w:val="Bordered - Accent 6"/>
    <w:basedOn w:val="a1"/>
    <w:uiPriority w:val="99"/>
    <w:qFormat/>
    <w:tblPr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top w:val="nil"/>
          <w:left w:val="nil"/>
          <w:bottom w:val="single" w:sz="12" w:space="0" w:color="FAC090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top w:val="nil"/>
          <w:left w:val="single" w:sz="12" w:space="0" w:color="FAC09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  <w:insideH w:val="nil"/>
          <w:insideV w:val="nil"/>
          <w:tl2br w:val="nil"/>
          <w:tr2bl w:val="nil"/>
        </w:tcBorders>
      </w:tcPr>
    </w:tblStylePr>
  </w:style>
  <w:style w:type="paragraph" w:customStyle="1" w:styleId="12">
    <w:name w:val="Заголовок оглавления1"/>
    <w:uiPriority w:val="39"/>
    <w:unhideWhenUsed/>
    <w:qFormat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afe">
    <w:name w:val="List Paragraph"/>
    <w:basedOn w:val="a"/>
    <w:uiPriority w:val="34"/>
    <w:qFormat/>
    <w:pPr>
      <w:ind w:left="720"/>
      <w:contextualSpacing/>
    </w:pPr>
  </w:style>
  <w:style w:type="paragraph" w:customStyle="1" w:styleId="c1">
    <w:name w:val="c1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</w:style>
  <w:style w:type="character" w:customStyle="1" w:styleId="c14">
    <w:name w:val="c14"/>
    <w:basedOn w:val="a0"/>
  </w:style>
  <w:style w:type="character" w:customStyle="1" w:styleId="c3">
    <w:name w:val="c3"/>
    <w:basedOn w:val="a0"/>
  </w:style>
  <w:style w:type="paragraph" w:customStyle="1" w:styleId="c47">
    <w:name w:val="c47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9">
    <w:name w:val="c19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2">
    <w:name w:val="c22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7">
    <w:name w:val="c27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">
    <w:name w:val="c2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4">
    <w:name w:val="c4"/>
    <w:basedOn w:val="a0"/>
  </w:style>
  <w:style w:type="character" w:customStyle="1" w:styleId="freebirdanalyticsviewquestiontitle">
    <w:name w:val="freebirdanalyticsviewquestiontitle"/>
    <w:basedOn w:val="a0"/>
  </w:style>
  <w:style w:type="character" w:customStyle="1" w:styleId="freebirdanalyticsviewquestionresponsescount">
    <w:name w:val="freebirdanalyticsviewquestionresponsescount"/>
    <w:basedOn w:val="a0"/>
  </w:style>
  <w:style w:type="character" w:customStyle="1" w:styleId="13">
    <w:name w:val="Строгий1"/>
    <w:uiPriority w:val="22"/>
    <w:qFormat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qFormat="1"/>
    <w:lsdException w:name="heading 4" w:semiHidden="0" w:uiPriority="9" w:qFormat="1"/>
    <w:lsdException w:name="heading 5" w:semiHidden="0" w:uiPriority="9" w:qFormat="1"/>
    <w:lsdException w:name="heading 6" w:semiHidden="0" w:uiPriority="9" w:qFormat="1"/>
    <w:lsdException w:name="heading 7" w:semiHidden="0" w:uiPriority="9" w:qFormat="1"/>
    <w:lsdException w:name="heading 8" w:semiHidden="0" w:uiPriority="9" w:qFormat="1"/>
    <w:lsdException w:name="heading 9" w:semiHidden="0" w:uiPriority="9" w:qFormat="1"/>
    <w:lsdException w:name="toc 1" w:semiHidden="0" w:uiPriority="39" w:qFormat="1"/>
    <w:lsdException w:name="toc 2" w:semiHidden="0" w:uiPriority="39" w:qFormat="1"/>
    <w:lsdException w:name="toc 3" w:semiHidden="0" w:uiPriority="39" w:qFormat="1"/>
    <w:lsdException w:name="toc 4" w:semiHidden="0" w:uiPriority="39" w:qFormat="1"/>
    <w:lsdException w:name="toc 5" w:semiHidden="0" w:uiPriority="39" w:qFormat="1"/>
    <w:lsdException w:name="toc 6" w:semiHidden="0" w:uiPriority="39" w:qFormat="1"/>
    <w:lsdException w:name="toc 7" w:semiHidden="0" w:uiPriority="39" w:qFormat="1"/>
    <w:lsdException w:name="toc 8" w:semiHidden="0" w:uiPriority="39" w:qFormat="1"/>
    <w:lsdException w:name="toc 9" w:semiHidden="0" w:uiPriority="39" w:qFormat="1"/>
    <w:lsdException w:name="footnote text" w:semiHidden="0" w:qFormat="1"/>
    <w:lsdException w:name="header" w:semiHidden="0"/>
    <w:lsdException w:name="footer" w:semiHidden="0"/>
    <w:lsdException w:name="caption" w:semiHidden="0" w:uiPriority="35" w:qFormat="1"/>
    <w:lsdException w:name="table of figures" w:semiHidden="0" w:qFormat="1"/>
    <w:lsdException w:name="footnote reference" w:semiHidden="0" w:qFormat="1"/>
    <w:lsdException w:name="endnote reference" w:semiHidden="0" w:qFormat="1"/>
    <w:lsdException w:name="endnote text" w:semiHidden="0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Hyperlink" w:semiHidden="0"/>
    <w:lsdException w:name="FollowedHyperlink" w:semiHidden="0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Normal Table" w:semiHidden="0"/>
    <w:lsdException w:name="Balloon Text" w:semiHidden="0"/>
    <w:lsdException w:name="Table Grid" w:semiHidden="0" w:uiPriority="59" w:unhideWhenUsed="0"/>
    <w:lsdException w:name="No Spacing" w:semiHidden="0" w:uiPriority="1" w:unhideWhenUsed="0" w:qFormat="1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uiPriority w:val="99"/>
    <w:unhideWhenUsed/>
    <w:rPr>
      <w:color w:val="800080"/>
      <w:u w:val="single"/>
    </w:rPr>
  </w:style>
  <w:style w:type="character" w:styleId="a4">
    <w:name w:val="footnote reference"/>
    <w:basedOn w:val="a0"/>
    <w:uiPriority w:val="99"/>
    <w:unhideWhenUsed/>
    <w:qFormat/>
    <w:rPr>
      <w:vertAlign w:val="superscript"/>
    </w:rPr>
  </w:style>
  <w:style w:type="character" w:styleId="a5">
    <w:name w:val="endnote reference"/>
    <w:basedOn w:val="a0"/>
    <w:uiPriority w:val="99"/>
    <w:unhideWhenUsed/>
    <w:qFormat/>
    <w:rPr>
      <w:vertAlign w:val="superscript"/>
    </w:rPr>
  </w:style>
  <w:style w:type="character" w:styleId="a6">
    <w:name w:val="Hyperlink"/>
    <w:basedOn w:val="a0"/>
    <w:uiPriority w:val="99"/>
    <w:unhideWhenUsed/>
    <w:rPr>
      <w:color w:val="0000FF"/>
      <w:u w:val="single"/>
    </w:rPr>
  </w:style>
  <w:style w:type="character" w:styleId="a7">
    <w:name w:val="Strong"/>
    <w:basedOn w:val="a0"/>
    <w:uiPriority w:val="22"/>
    <w:qFormat/>
    <w:rPr>
      <w:b/>
      <w:bCs/>
    </w:rPr>
  </w:style>
  <w:style w:type="paragraph" w:styleId="a8">
    <w:name w:val="Balloon Text"/>
    <w:basedOn w:val="a"/>
    <w:link w:val="a9"/>
    <w:uiPriority w:val="99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a">
    <w:name w:val="endnote text"/>
    <w:basedOn w:val="a"/>
    <w:link w:val="ab"/>
    <w:uiPriority w:val="99"/>
    <w:unhideWhenUsed/>
    <w:qFormat/>
    <w:pPr>
      <w:spacing w:after="0" w:line="240" w:lineRule="auto"/>
    </w:pPr>
    <w:rPr>
      <w:sz w:val="20"/>
    </w:rPr>
  </w:style>
  <w:style w:type="paragraph" w:styleId="ac">
    <w:name w:val="caption"/>
    <w:basedOn w:val="a"/>
    <w:next w:val="a"/>
    <w:link w:val="ad"/>
    <w:uiPriority w:val="35"/>
    <w:unhideWhenUsed/>
    <w:qFormat/>
    <w:rPr>
      <w:b/>
      <w:bCs/>
      <w:color w:val="4F81BD"/>
      <w:sz w:val="18"/>
      <w:szCs w:val="18"/>
    </w:rPr>
  </w:style>
  <w:style w:type="paragraph" w:styleId="ae">
    <w:name w:val="footnote text"/>
    <w:basedOn w:val="a"/>
    <w:link w:val="af"/>
    <w:uiPriority w:val="99"/>
    <w:unhideWhenUsed/>
    <w:qFormat/>
    <w:pPr>
      <w:spacing w:after="40" w:line="240" w:lineRule="auto"/>
    </w:pPr>
    <w:rPr>
      <w:sz w:val="18"/>
    </w:rPr>
  </w:style>
  <w:style w:type="paragraph" w:styleId="81">
    <w:name w:val="toc 8"/>
    <w:basedOn w:val="a"/>
    <w:next w:val="a"/>
    <w:uiPriority w:val="39"/>
    <w:unhideWhenUsed/>
    <w:qFormat/>
    <w:pPr>
      <w:spacing w:after="57"/>
      <w:ind w:left="1984"/>
    </w:pPr>
  </w:style>
  <w:style w:type="paragraph" w:styleId="af0">
    <w:name w:val="header"/>
    <w:basedOn w:val="a"/>
    <w:link w:val="af1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91">
    <w:name w:val="toc 9"/>
    <w:basedOn w:val="a"/>
    <w:next w:val="a"/>
    <w:uiPriority w:val="39"/>
    <w:unhideWhenUsed/>
    <w:qFormat/>
    <w:pPr>
      <w:spacing w:after="57"/>
      <w:ind w:left="2268"/>
    </w:pPr>
  </w:style>
  <w:style w:type="paragraph" w:styleId="71">
    <w:name w:val="toc 7"/>
    <w:basedOn w:val="a"/>
    <w:next w:val="a"/>
    <w:uiPriority w:val="39"/>
    <w:unhideWhenUsed/>
    <w:qFormat/>
    <w:pPr>
      <w:spacing w:after="57"/>
      <w:ind w:left="1701"/>
    </w:pPr>
  </w:style>
  <w:style w:type="paragraph" w:styleId="11">
    <w:name w:val="toc 1"/>
    <w:basedOn w:val="a"/>
    <w:next w:val="a"/>
    <w:uiPriority w:val="39"/>
    <w:unhideWhenUsed/>
    <w:qFormat/>
    <w:pPr>
      <w:spacing w:after="57"/>
    </w:pPr>
  </w:style>
  <w:style w:type="paragraph" w:styleId="61">
    <w:name w:val="toc 6"/>
    <w:basedOn w:val="a"/>
    <w:next w:val="a"/>
    <w:uiPriority w:val="39"/>
    <w:unhideWhenUsed/>
    <w:qFormat/>
    <w:pPr>
      <w:spacing w:after="57"/>
      <w:ind w:left="1417"/>
    </w:pPr>
  </w:style>
  <w:style w:type="paragraph" w:styleId="af2">
    <w:name w:val="table of figures"/>
    <w:basedOn w:val="a"/>
    <w:next w:val="a"/>
    <w:uiPriority w:val="99"/>
    <w:unhideWhenUsed/>
    <w:qFormat/>
    <w:pPr>
      <w:spacing w:after="0"/>
    </w:pPr>
  </w:style>
  <w:style w:type="paragraph" w:styleId="31">
    <w:name w:val="toc 3"/>
    <w:basedOn w:val="a"/>
    <w:next w:val="a"/>
    <w:uiPriority w:val="39"/>
    <w:unhideWhenUsed/>
    <w:qFormat/>
    <w:pPr>
      <w:spacing w:after="57"/>
      <w:ind w:left="567"/>
    </w:pPr>
  </w:style>
  <w:style w:type="paragraph" w:styleId="21">
    <w:name w:val="toc 2"/>
    <w:basedOn w:val="a"/>
    <w:next w:val="a"/>
    <w:uiPriority w:val="39"/>
    <w:unhideWhenUsed/>
    <w:qFormat/>
    <w:pPr>
      <w:spacing w:after="57"/>
      <w:ind w:left="283"/>
    </w:pPr>
  </w:style>
  <w:style w:type="paragraph" w:styleId="41">
    <w:name w:val="toc 4"/>
    <w:basedOn w:val="a"/>
    <w:next w:val="a"/>
    <w:uiPriority w:val="39"/>
    <w:unhideWhenUsed/>
    <w:qFormat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qFormat/>
    <w:pPr>
      <w:spacing w:after="57"/>
      <w:ind w:left="1134"/>
    </w:pPr>
  </w:style>
  <w:style w:type="paragraph" w:styleId="af3">
    <w:name w:val="Title"/>
    <w:basedOn w:val="a"/>
    <w:next w:val="a"/>
    <w:link w:val="af4"/>
    <w:uiPriority w:val="10"/>
    <w:qFormat/>
    <w:pPr>
      <w:spacing w:before="300"/>
      <w:contextualSpacing/>
    </w:pPr>
    <w:rPr>
      <w:sz w:val="48"/>
      <w:szCs w:val="48"/>
    </w:rPr>
  </w:style>
  <w:style w:type="paragraph" w:styleId="af5">
    <w:name w:val="footer"/>
    <w:basedOn w:val="a"/>
    <w:link w:val="af6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f7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8">
    <w:name w:val="Subtitle"/>
    <w:basedOn w:val="a"/>
    <w:next w:val="a"/>
    <w:link w:val="af9"/>
    <w:uiPriority w:val="11"/>
    <w:qFormat/>
    <w:pPr>
      <w:spacing w:before="200"/>
    </w:pPr>
    <w:rPr>
      <w:sz w:val="24"/>
      <w:szCs w:val="24"/>
    </w:rPr>
  </w:style>
  <w:style w:type="table" w:styleId="afa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a9">
    <w:name w:val="Текст выноски Знак"/>
    <w:basedOn w:val="a0"/>
    <w:link w:val="a8"/>
    <w:uiPriority w:val="99"/>
    <w:semiHidden/>
    <w:rPr>
      <w:rFonts w:ascii="Tahoma" w:hAnsi="Tahoma" w:cs="Tahoma"/>
      <w:sz w:val="16"/>
      <w:szCs w:val="16"/>
    </w:rPr>
  </w:style>
  <w:style w:type="character" w:customStyle="1" w:styleId="ab">
    <w:name w:val="Текст концевой сноски Знак"/>
    <w:link w:val="aa"/>
    <w:uiPriority w:val="99"/>
    <w:qFormat/>
    <w:rPr>
      <w:sz w:val="20"/>
    </w:rPr>
  </w:style>
  <w:style w:type="character" w:customStyle="1" w:styleId="ad">
    <w:name w:val="Название объекта Знак"/>
    <w:basedOn w:val="a0"/>
    <w:link w:val="ac"/>
    <w:uiPriority w:val="35"/>
    <w:rPr>
      <w:b/>
      <w:bCs/>
      <w:color w:val="4F81BD"/>
      <w:sz w:val="18"/>
      <w:szCs w:val="18"/>
    </w:rPr>
  </w:style>
  <w:style w:type="character" w:customStyle="1" w:styleId="af">
    <w:name w:val="Текст сноски Знак"/>
    <w:link w:val="ae"/>
    <w:uiPriority w:val="99"/>
    <w:qFormat/>
    <w:rPr>
      <w:sz w:val="18"/>
    </w:rPr>
  </w:style>
  <w:style w:type="character" w:customStyle="1" w:styleId="af1">
    <w:name w:val="Верхний колонтитул Знак"/>
    <w:basedOn w:val="a0"/>
    <w:link w:val="af0"/>
    <w:uiPriority w:val="99"/>
  </w:style>
  <w:style w:type="character" w:customStyle="1" w:styleId="af4">
    <w:name w:val="Название Знак"/>
    <w:basedOn w:val="a0"/>
    <w:link w:val="af3"/>
    <w:uiPriority w:val="10"/>
    <w:rPr>
      <w:sz w:val="48"/>
      <w:szCs w:val="48"/>
    </w:rPr>
  </w:style>
  <w:style w:type="character" w:customStyle="1" w:styleId="af6">
    <w:name w:val="Нижний колонтитул Знак"/>
    <w:basedOn w:val="a0"/>
    <w:link w:val="af5"/>
    <w:uiPriority w:val="99"/>
  </w:style>
  <w:style w:type="character" w:customStyle="1" w:styleId="af9">
    <w:name w:val="Подзаголовок Знак"/>
    <w:basedOn w:val="a0"/>
    <w:link w:val="af8"/>
    <w:uiPriority w:val="11"/>
    <w:rPr>
      <w:sz w:val="24"/>
      <w:szCs w:val="24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paragraph" w:styleId="afb">
    <w:name w:val="No Spacing"/>
    <w:uiPriority w:val="1"/>
    <w:qFormat/>
    <w:rPr>
      <w:rFonts w:ascii="Calibri" w:eastAsia="Calibri" w:hAnsi="Calibri"/>
      <w:sz w:val="22"/>
      <w:szCs w:val="22"/>
      <w:lang w:eastAsia="en-US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fc">
    <w:name w:val="Intense Quote"/>
    <w:basedOn w:val="a"/>
    <w:next w:val="a"/>
    <w:link w:val="afd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fd">
    <w:name w:val="Выделенная цитата Знак"/>
    <w:link w:val="afc"/>
    <w:uiPriority w:val="30"/>
    <w:qFormat/>
    <w:rPr>
      <w:i/>
    </w:rPr>
  </w:style>
  <w:style w:type="character" w:customStyle="1" w:styleId="HeaderChar">
    <w:name w:val="Header Char"/>
    <w:basedOn w:val="a0"/>
    <w:uiPriority w:val="99"/>
    <w:qFormat/>
  </w:style>
  <w:style w:type="character" w:customStyle="1" w:styleId="FooterChar">
    <w:name w:val="Footer Char"/>
    <w:basedOn w:val="a0"/>
    <w:uiPriority w:val="99"/>
    <w:qFormat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EAEAE"/>
        <w:left w:val="single" w:sz="4" w:space="0" w:color="AEAEAE"/>
        <w:bottom w:val="single" w:sz="4" w:space="0" w:color="AEAEAE"/>
        <w:right w:val="single" w:sz="4" w:space="0" w:color="AEAEAE"/>
        <w:insideH w:val="single" w:sz="4" w:space="0" w:color="AEAEAE"/>
        <w:insideV w:val="single" w:sz="4" w:space="0" w:color="AEAEAE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EAEAE"/>
        <w:left w:val="single" w:sz="4" w:space="0" w:color="AEAEAE"/>
        <w:bottom w:val="single" w:sz="4" w:space="0" w:color="AEAEAE"/>
        <w:right w:val="single" w:sz="4" w:space="0" w:color="AEAEAE"/>
        <w:insideH w:val="single" w:sz="4" w:space="0" w:color="AEAEAE"/>
        <w:insideV w:val="single" w:sz="4" w:space="0" w:color="AEAEAE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1F1F1" w:fill="F1F1F1"/>
      </w:tcPr>
    </w:tblStylePr>
    <w:tblStylePr w:type="band1Horz">
      <w:tblPr/>
      <w:tcPr>
        <w:shd w:val="clear" w:color="F1F1F1" w:fill="F1F1F1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left w:val="nil"/>
          <w:bottom w:val="single" w:sz="4" w:space="0" w:color="000000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top w:val="nil"/>
          <w:left w:val="single" w:sz="4" w:space="0" w:color="000000"/>
          <w:bottom w:val="nil"/>
          <w:right w:val="single" w:sz="4" w:space="0" w:color="000000"/>
          <w:insideH w:val="nil"/>
          <w:insideV w:val="nil"/>
          <w:tl2br w:val="nil"/>
          <w:tr2bl w:val="nil"/>
        </w:tcBorders>
      </w:tcPr>
    </w:tblStylePr>
    <w:tblStylePr w:type="band2Vert">
      <w:tblPr/>
      <w:tcPr>
        <w:tcBorders>
          <w:top w:val="nil"/>
          <w:left w:val="single" w:sz="4" w:space="0" w:color="000000"/>
          <w:bottom w:val="nil"/>
          <w:right w:val="single" w:sz="4" w:space="0" w:color="00000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sz="4" w:space="0" w:color="000000"/>
          <w:left w:val="nil"/>
          <w:bottom w:val="single" w:sz="4" w:space="0" w:color="000000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PlainTable3">
    <w:name w:val="Plain Table 3"/>
    <w:basedOn w:val="a1"/>
    <w:uiPriority w:val="99"/>
    <w:tblPr/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  <w:insideH w:val="nil"/>
          <w:insideV w:val="nil"/>
          <w:tl2br w:val="nil"/>
          <w:tr2bl w:val="nil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1F1F1" w:fill="F1F1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F1F1" w:fill="F1F1F1"/>
      </w:tcPr>
    </w:tblStylePr>
  </w:style>
  <w:style w:type="table" w:customStyle="1" w:styleId="PlainTable4">
    <w:name w:val="Plain Table 4"/>
    <w:basedOn w:val="a1"/>
    <w:uiPriority w:val="99"/>
    <w:tblPr/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1F1F1" w:fill="F1F1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F1F1" w:fill="F1F1F1"/>
      </w:tcPr>
    </w:tblStylePr>
  </w:style>
  <w:style w:type="table" w:customStyle="1" w:styleId="PlainTable5">
    <w:name w:val="Plain Table 5"/>
    <w:basedOn w:val="a1"/>
    <w:uiPriority w:val="99"/>
    <w:tblPr/>
    <w:tblStylePr w:type="firstRow">
      <w:rPr>
        <w:i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single" w:sz="4" w:space="0" w:color="404040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1F1F1" w:fill="F1F1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F1F1" w:fill="F1F1F1"/>
      </w:tcPr>
    </w:tblStylePr>
  </w:style>
  <w:style w:type="table" w:customStyle="1" w:styleId="GridTable1Light">
    <w:name w:val="Grid Table 1 Light"/>
    <w:basedOn w:val="a1"/>
    <w:uiPriority w:val="99"/>
    <w:tblPr>
      <w:tblBorders>
        <w:top w:val="single" w:sz="4" w:space="0" w:color="979797"/>
        <w:left w:val="single" w:sz="4" w:space="0" w:color="979797"/>
        <w:bottom w:val="single" w:sz="4" w:space="0" w:color="979797"/>
        <w:right w:val="single" w:sz="4" w:space="0" w:color="979797"/>
        <w:insideH w:val="single" w:sz="4" w:space="0" w:color="979797"/>
        <w:insideV w:val="single" w:sz="4" w:space="0" w:color="97979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96969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79797"/>
          <w:left w:val="single" w:sz="4" w:space="0" w:color="979797"/>
          <w:bottom w:val="single" w:sz="4" w:space="0" w:color="979797"/>
          <w:right w:val="single" w:sz="4" w:space="0" w:color="979797"/>
          <w:insideH w:val="nil"/>
          <w:insideV w:val="nil"/>
          <w:tl2br w:val="nil"/>
          <w:tr2bl w:val="nil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Borders>
        <w:top w:val="single" w:sz="4" w:space="0" w:color="B7CCE4"/>
        <w:left w:val="single" w:sz="4" w:space="0" w:color="B7CCE4"/>
        <w:bottom w:val="single" w:sz="4" w:space="0" w:color="B7CCE4"/>
        <w:right w:val="single" w:sz="4" w:space="0" w:color="B7CCE4"/>
        <w:insideH w:val="single" w:sz="4" w:space="0" w:color="B7CCE4"/>
        <w:insideV w:val="single" w:sz="4" w:space="0" w:color="B7CCE4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8B5D8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CE4"/>
          <w:left w:val="single" w:sz="4" w:space="0" w:color="B7CCE4"/>
          <w:bottom w:val="single" w:sz="4" w:space="0" w:color="B7CCE4"/>
          <w:right w:val="single" w:sz="4" w:space="0" w:color="B7CCE4"/>
          <w:insideH w:val="nil"/>
          <w:insideV w:val="nil"/>
          <w:tl2br w:val="nil"/>
          <w:tr2bl w:val="nil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A9896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  <w:insideH w:val="nil"/>
          <w:insideV w:val="nil"/>
          <w:tl2br w:val="nil"/>
          <w:tr2bl w:val="nil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C4D79E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  <w:insideH w:val="nil"/>
          <w:insideV w:val="nil"/>
          <w:tl2br w:val="nil"/>
          <w:tr2bl w:val="nil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4A4C8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  <w:insideH w:val="nil"/>
          <w:insideV w:val="nil"/>
          <w:tl2br w:val="nil"/>
          <w:tr2bl w:val="nil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Borders>
        <w:top w:val="single" w:sz="4" w:space="0" w:color="B6DDE7"/>
        <w:left w:val="single" w:sz="4" w:space="0" w:color="B6DDE7"/>
        <w:bottom w:val="single" w:sz="4" w:space="0" w:color="B6DDE7"/>
        <w:right w:val="single" w:sz="4" w:space="0" w:color="B6DDE7"/>
        <w:insideH w:val="single" w:sz="4" w:space="0" w:color="B6DDE7"/>
        <w:insideV w:val="single" w:sz="4" w:space="0" w:color="B6DDE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5CEDD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7"/>
          <w:left w:val="single" w:sz="4" w:space="0" w:color="B6DDE7"/>
          <w:bottom w:val="single" w:sz="4" w:space="0" w:color="B6DDE7"/>
          <w:right w:val="single" w:sz="4" w:space="0" w:color="B6DDE7"/>
          <w:insideH w:val="nil"/>
          <w:insideV w:val="nil"/>
          <w:tl2br w:val="nil"/>
          <w:tr2bl w:val="nil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AC192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  <w:insideH w:val="nil"/>
          <w:insideV w:val="nil"/>
          <w:tl2br w:val="nil"/>
          <w:tr2bl w:val="nil"/>
        </w:tcBorders>
      </w:tcPr>
    </w:tblStylePr>
  </w:style>
  <w:style w:type="table" w:customStyle="1" w:styleId="GridTable2">
    <w:name w:val="Grid Table 2"/>
    <w:basedOn w:val="a1"/>
    <w:uiPriority w:val="99"/>
    <w:qFormat/>
    <w:tblPr>
      <w:tblBorders>
        <w:bottom w:val="single" w:sz="4" w:space="0" w:color="696969"/>
        <w:insideH w:val="single" w:sz="4" w:space="0" w:color="696969"/>
        <w:insideV w:val="single" w:sz="4" w:space="0" w:color="696969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96969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96969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ACACA" w:fill="CACACA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ACACA" w:fill="CACACA"/>
      </w:tcPr>
    </w:tblStylePr>
  </w:style>
  <w:style w:type="table" w:customStyle="1" w:styleId="GridTable2-Accent1">
    <w:name w:val="Grid Table 2 - Accent 1"/>
    <w:basedOn w:val="a1"/>
    <w:uiPriority w:val="99"/>
    <w:tblPr>
      <w:tblBorders>
        <w:bottom w:val="single" w:sz="4" w:space="0" w:color="5D8BC2"/>
        <w:insideH w:val="single" w:sz="4" w:space="0" w:color="5D8BC2"/>
        <w:insideV w:val="single" w:sz="4" w:space="0" w:color="5D8BC2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BC2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BC2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BE5F1" w:fill="DB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BE5F1" w:fill="DBE5F1"/>
      </w:tcPr>
    </w:tblStylePr>
  </w:style>
  <w:style w:type="table" w:customStyle="1" w:styleId="GridTable2-Accent2">
    <w:name w:val="Grid Table 2 - Accent 2"/>
    <w:basedOn w:val="a1"/>
    <w:uiPriority w:val="99"/>
    <w:tblPr>
      <w:tblBorders>
        <w:bottom w:val="single" w:sz="4" w:space="0" w:color="D99795"/>
        <w:insideH w:val="single" w:sz="4" w:space="0" w:color="D99795"/>
        <w:insideV w:val="single" w:sz="4" w:space="0" w:color="D997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795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795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basedOn w:val="a1"/>
    <w:uiPriority w:val="99"/>
    <w:qFormat/>
    <w:tblPr>
      <w:tblBorders>
        <w:bottom w:val="single" w:sz="4" w:space="0" w:color="9BBB59"/>
        <w:insideH w:val="single" w:sz="4" w:space="0" w:color="9BBB59"/>
        <w:insideV w:val="single" w:sz="4" w:space="0" w:color="9BBB59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BBB59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D" w:fill="EAF1D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D" w:fill="EAF1DD"/>
      </w:tcPr>
    </w:tblStylePr>
  </w:style>
  <w:style w:type="table" w:customStyle="1" w:styleId="GridTable2-Accent4">
    <w:name w:val="Grid Table 2 - Accent 4"/>
    <w:basedOn w:val="a1"/>
    <w:uiPriority w:val="99"/>
    <w:tblPr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basedOn w:val="a1"/>
    <w:uiPriority w:val="99"/>
    <w:qFormat/>
    <w:tblPr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basedOn w:val="a1"/>
    <w:uiPriority w:val="99"/>
    <w:tblPr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9" w:fill="FDE9D9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9" w:fill="FDE9D9"/>
      </w:tcPr>
    </w:tblStylePr>
  </w:style>
  <w:style w:type="table" w:customStyle="1" w:styleId="GridTable3">
    <w:name w:val="Grid Table 3"/>
    <w:basedOn w:val="a1"/>
    <w:uiPriority w:val="99"/>
    <w:tblPr>
      <w:tblBorders>
        <w:bottom w:val="single" w:sz="4" w:space="0" w:color="696969"/>
        <w:insideH w:val="single" w:sz="4" w:space="0" w:color="696969"/>
        <w:insideV w:val="single" w:sz="4" w:space="0" w:color="696969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ACACA" w:fill="CACACA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ACACA" w:fill="CACACA"/>
      </w:tcPr>
    </w:tblStylePr>
  </w:style>
  <w:style w:type="table" w:customStyle="1" w:styleId="GridTable3-Accent1">
    <w:name w:val="Grid Table 3 - Accent 1"/>
    <w:basedOn w:val="a1"/>
    <w:uiPriority w:val="99"/>
    <w:qFormat/>
    <w:tblPr>
      <w:tblBorders>
        <w:bottom w:val="single" w:sz="4" w:space="0" w:color="5D8BC2"/>
        <w:insideH w:val="single" w:sz="4" w:space="0" w:color="5D8BC2"/>
        <w:insideV w:val="single" w:sz="4" w:space="0" w:color="5D8BC2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BE5F1" w:fill="DB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BE5F1" w:fill="DBE5F1"/>
      </w:tcPr>
    </w:tblStylePr>
  </w:style>
  <w:style w:type="table" w:customStyle="1" w:styleId="GridTable3-Accent2">
    <w:name w:val="Grid Table 3 - Accent 2"/>
    <w:basedOn w:val="a1"/>
    <w:uiPriority w:val="99"/>
    <w:qFormat/>
    <w:tblPr>
      <w:tblBorders>
        <w:bottom w:val="single" w:sz="4" w:space="0" w:color="D99795"/>
        <w:insideH w:val="single" w:sz="4" w:space="0" w:color="D99795"/>
        <w:insideV w:val="single" w:sz="4" w:space="0" w:color="D997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basedOn w:val="a1"/>
    <w:uiPriority w:val="99"/>
    <w:qFormat/>
    <w:tblPr>
      <w:tblBorders>
        <w:bottom w:val="single" w:sz="4" w:space="0" w:color="9BBB59"/>
        <w:insideH w:val="single" w:sz="4" w:space="0" w:color="9BBB59"/>
        <w:insideV w:val="single" w:sz="4" w:space="0" w:color="9BBB59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D" w:fill="EAF1D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D" w:fill="EAF1DD"/>
      </w:tcPr>
    </w:tblStylePr>
  </w:style>
  <w:style w:type="table" w:customStyle="1" w:styleId="GridTable3-Accent4">
    <w:name w:val="Grid Table 3 - Accent 4"/>
    <w:basedOn w:val="a1"/>
    <w:uiPriority w:val="99"/>
    <w:qFormat/>
    <w:tblPr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basedOn w:val="a1"/>
    <w:uiPriority w:val="99"/>
    <w:qFormat/>
    <w:tblPr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basedOn w:val="a1"/>
    <w:uiPriority w:val="99"/>
    <w:qFormat/>
    <w:tblPr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9" w:fill="FDE9D9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9" w:fill="FDE9D9"/>
      </w:tcPr>
    </w:tblStylePr>
  </w:style>
  <w:style w:type="table" w:customStyle="1" w:styleId="GridTable4">
    <w:name w:val="Grid Table 4"/>
    <w:basedOn w:val="a1"/>
    <w:uiPriority w:val="59"/>
    <w:qFormat/>
    <w:tblPr>
      <w:tblBorders>
        <w:top w:val="single" w:sz="4" w:space="0" w:color="6E6E6E"/>
        <w:left w:val="single" w:sz="4" w:space="0" w:color="6E6E6E"/>
        <w:bottom w:val="single" w:sz="4" w:space="0" w:color="6E6E6E"/>
        <w:right w:val="single" w:sz="4" w:space="0" w:color="6E6E6E"/>
        <w:insideH w:val="single" w:sz="4" w:space="0" w:color="6E6E6E"/>
        <w:insideV w:val="single" w:sz="4" w:space="0" w:color="6E6E6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  <w:tl2br w:val="nil"/>
          <w:tr2bl w:val="nil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ACACA" w:fill="CACACA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ACACA" w:fill="CACACA"/>
      </w:tcPr>
    </w:tblStylePr>
  </w:style>
  <w:style w:type="table" w:customStyle="1" w:styleId="GridTable4-Accent1">
    <w:name w:val="Grid Table 4 - Accent 1"/>
    <w:basedOn w:val="a1"/>
    <w:uiPriority w:val="59"/>
    <w:qFormat/>
    <w:tblPr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BC2"/>
          <w:left w:val="single" w:sz="4" w:space="0" w:color="5D8BC2"/>
          <w:bottom w:val="single" w:sz="4" w:space="0" w:color="5D8BC2"/>
          <w:right w:val="single" w:sz="4" w:space="0" w:color="5D8BC2"/>
          <w:insideH w:val="nil"/>
          <w:insideV w:val="nil"/>
          <w:tl2br w:val="nil"/>
          <w:tr2bl w:val="nil"/>
        </w:tcBorders>
        <w:shd w:val="clear" w:color="5D8BC2" w:fill="5D8BC2"/>
      </w:tcPr>
    </w:tblStylePr>
    <w:tblStylePr w:type="lastRow">
      <w:rPr>
        <w:b/>
        <w:color w:val="404040"/>
      </w:rPr>
      <w:tblPr/>
      <w:tcPr>
        <w:tcBorders>
          <w:top w:val="single" w:sz="4" w:space="0" w:color="5D8BC2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basedOn w:val="a1"/>
    <w:uiPriority w:val="59"/>
    <w:qFormat/>
    <w:tblPr>
      <w:tblBorders>
        <w:top w:val="single" w:sz="4" w:space="0" w:color="DB9C9A"/>
        <w:left w:val="single" w:sz="4" w:space="0" w:color="DB9C9A"/>
        <w:bottom w:val="single" w:sz="4" w:space="0" w:color="DB9C9A"/>
        <w:right w:val="single" w:sz="4" w:space="0" w:color="DB9C9A"/>
        <w:insideH w:val="single" w:sz="4" w:space="0" w:color="DB9C9A"/>
        <w:insideV w:val="single" w:sz="4" w:space="0" w:color="DB9C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795"/>
          <w:left w:val="single" w:sz="4" w:space="0" w:color="D99795"/>
          <w:bottom w:val="single" w:sz="4" w:space="0" w:color="D99795"/>
          <w:right w:val="single" w:sz="4" w:space="0" w:color="D99795"/>
          <w:insideH w:val="nil"/>
          <w:insideV w:val="nil"/>
          <w:tl2br w:val="nil"/>
          <w:tr2bl w:val="nil"/>
        </w:tcBorders>
        <w:shd w:val="clear" w:color="D99795" w:fill="D99795"/>
      </w:tcPr>
    </w:tblStylePr>
    <w:tblStylePr w:type="lastRow">
      <w:rPr>
        <w:b/>
        <w:color w:val="404040"/>
      </w:rPr>
      <w:tblPr/>
      <w:tcPr>
        <w:tcBorders>
          <w:top w:val="single" w:sz="4" w:space="0" w:color="D9979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basedOn w:val="a1"/>
    <w:uiPriority w:val="59"/>
    <w:qFormat/>
    <w:tblPr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BBB59"/>
          <w:left w:val="single" w:sz="4" w:space="0" w:color="9BBB59"/>
          <w:bottom w:val="single" w:sz="4" w:space="0" w:color="9BBB59"/>
          <w:right w:val="single" w:sz="4" w:space="0" w:color="9BBB59"/>
          <w:insideH w:val="nil"/>
          <w:insideV w:val="nil"/>
          <w:tl2br w:val="nil"/>
          <w:tr2bl w:val="nil"/>
        </w:tcBorders>
        <w:shd w:val="clear" w:color="9BBB59" w:fill="9BBB59"/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D" w:fill="EAF1D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D" w:fill="EAF1DD"/>
      </w:tcPr>
    </w:tblStylePr>
  </w:style>
  <w:style w:type="table" w:customStyle="1" w:styleId="GridTable4-Accent4">
    <w:name w:val="Grid Table 4 - Accent 4"/>
    <w:basedOn w:val="a1"/>
    <w:uiPriority w:val="59"/>
    <w:qFormat/>
    <w:tblPr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  <w:insideH w:val="nil"/>
          <w:insideV w:val="nil"/>
          <w:tl2br w:val="nil"/>
          <w:tr2bl w:val="nil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basedOn w:val="a1"/>
    <w:uiPriority w:val="59"/>
    <w:qFormat/>
    <w:tblPr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  <w:tl2br w:val="nil"/>
          <w:tr2bl w:val="nil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basedOn w:val="a1"/>
    <w:uiPriority w:val="59"/>
    <w:qFormat/>
    <w:tblPr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  <w:insideH w:val="nil"/>
          <w:insideV w:val="nil"/>
          <w:tl2br w:val="nil"/>
          <w:tr2bl w:val="nil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9" w:fill="FDE9D9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9" w:fill="FDE9D9"/>
      </w:tcPr>
    </w:tblStylePr>
  </w:style>
  <w:style w:type="table" w:customStyle="1" w:styleId="GridTable5Dark">
    <w:name w:val="Grid Table 5 Dark"/>
    <w:basedOn w:val="a1"/>
    <w:uiPriority w:val="99"/>
    <w:qFormat/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BEBEBE" w:fill="BEBEBE"/>
    </w:tc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98989" w:fill="898989"/>
      </w:tcPr>
    </w:tblStylePr>
    <w:tblStylePr w:type="band1Horz">
      <w:tblPr/>
      <w:tcPr>
        <w:shd w:val="clear" w:color="898989" w:fill="898989"/>
      </w:tcPr>
    </w:tblStylePr>
  </w:style>
  <w:style w:type="table" w:customStyle="1" w:styleId="GridTable5Dark-Accent1">
    <w:name w:val="Grid Table 5 Dark- Accent 1"/>
    <w:basedOn w:val="a1"/>
    <w:uiPriority w:val="99"/>
    <w:qFormat/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DBE5F1" w:fill="DBE5F1"/>
    </w:tc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4F81BD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5E0" w:fill="AEC5E0"/>
      </w:tcPr>
    </w:tblStylePr>
    <w:tblStylePr w:type="band1Horz">
      <w:tblPr/>
      <w:tcPr>
        <w:shd w:val="clear" w:color="AEC5E0" w:fill="AEC5E0"/>
      </w:tcPr>
    </w:tblStylePr>
  </w:style>
  <w:style w:type="table" w:customStyle="1" w:styleId="GridTable5Dark-Accent2">
    <w:name w:val="Grid Table 5 Dark - Accent 2"/>
    <w:basedOn w:val="a1"/>
    <w:uiPriority w:val="99"/>
    <w:qFormat/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F2DCDC" w:fill="F2DCDC"/>
    </w:tc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C0504D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basedOn w:val="a1"/>
    <w:uiPriority w:val="99"/>
    <w:qFormat/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EAF1DD" w:fill="EAF1DD"/>
    </w:tc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9BBB59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1DFB2" w:fill="D1DFB2"/>
      </w:tcPr>
    </w:tblStylePr>
    <w:tblStylePr w:type="band1Horz">
      <w:tblPr/>
      <w:tcPr>
        <w:shd w:val="clear" w:color="D1DFB2" w:fill="D1DFB2"/>
      </w:tcPr>
    </w:tblStylePr>
  </w:style>
  <w:style w:type="table" w:customStyle="1" w:styleId="GridTable5Dark-Accent4">
    <w:name w:val="Grid Table 5 Dark- Accent 4"/>
    <w:basedOn w:val="a1"/>
    <w:uiPriority w:val="99"/>
    <w:qFormat/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E5DFEC" w:fill="E5DFEC"/>
    </w:tc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8064A2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basedOn w:val="a1"/>
    <w:uiPriority w:val="99"/>
    <w:qFormat/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DAEEF3" w:fill="DAEEF3"/>
    </w:tc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4BACC6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basedOn w:val="a1"/>
    <w:uiPriority w:val="99"/>
    <w:qFormat/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FDE9D9" w:fill="FDE9D9"/>
    </w:tc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79646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GridTable6Colorful">
    <w:name w:val="Grid Table 6 Colorful"/>
    <w:basedOn w:val="a1"/>
    <w:uiPriority w:val="99"/>
    <w:qFormat/>
    <w:tblPr>
      <w:tblBorders>
        <w:top w:val="single" w:sz="4" w:space="0" w:color="7E7E7E"/>
        <w:left w:val="single" w:sz="4" w:space="0" w:color="7E7E7E"/>
        <w:bottom w:val="single" w:sz="4" w:space="0" w:color="7E7E7E"/>
        <w:right w:val="single" w:sz="4" w:space="0" w:color="7E7E7E"/>
        <w:insideH w:val="single" w:sz="4" w:space="0" w:color="7E7E7E"/>
        <w:insideV w:val="single" w:sz="4" w:space="0" w:color="7E7E7E"/>
      </w:tblBorders>
    </w:tblPr>
    <w:tblStylePr w:type="firstRow">
      <w:rPr>
        <w:b/>
        <w:color w:val="7E7E7E"/>
      </w:rPr>
      <w:tblPr/>
      <w:tcPr>
        <w:tcBorders>
          <w:top w:val="nil"/>
          <w:left w:val="nil"/>
          <w:bottom w:val="single" w:sz="12" w:space="0" w:color="7E7E7E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color w:val="7E7E7E"/>
      </w:rPr>
    </w:tblStylePr>
    <w:tblStylePr w:type="firstCol">
      <w:rPr>
        <w:b/>
        <w:color w:val="7E7E7E"/>
      </w:rPr>
    </w:tblStylePr>
    <w:tblStylePr w:type="lastCol">
      <w:rPr>
        <w:b/>
        <w:color w:val="7E7E7E"/>
      </w:rPr>
    </w:tblStylePr>
    <w:tblStylePr w:type="band1Vert">
      <w:tblPr/>
      <w:tcPr>
        <w:shd w:val="clear" w:color="CACACA" w:fill="CACACA"/>
      </w:tcPr>
    </w:tblStylePr>
    <w:tblStylePr w:type="band1Horz">
      <w:rPr>
        <w:rFonts w:ascii="Arial" w:hAnsi="Arial"/>
        <w:color w:val="7E7E7E"/>
        <w:sz w:val="22"/>
      </w:rPr>
      <w:tblPr/>
      <w:tcPr>
        <w:shd w:val="clear" w:color="CACACA" w:fill="CACACA"/>
      </w:tcPr>
    </w:tblStylePr>
    <w:tblStylePr w:type="band2Horz">
      <w:rPr>
        <w:rFonts w:ascii="Arial" w:hAnsi="Arial"/>
        <w:color w:val="7E7E7E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qFormat/>
    <w:tblPr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top w:val="nil"/>
          <w:left w:val="nil"/>
          <w:bottom w:val="single" w:sz="12" w:space="0" w:color="A6BFDD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BE5F1" w:fill="DB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BE5F1" w:fill="DB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qFormat/>
    <w:tblPr>
      <w:tblBorders>
        <w:top w:val="single" w:sz="4" w:space="0" w:color="D99795"/>
        <w:left w:val="single" w:sz="4" w:space="0" w:color="D99795"/>
        <w:bottom w:val="single" w:sz="4" w:space="0" w:color="D99795"/>
        <w:right w:val="single" w:sz="4" w:space="0" w:color="D99795"/>
        <w:insideH w:val="single" w:sz="4" w:space="0" w:color="D99795"/>
        <w:insideV w:val="single" w:sz="4" w:space="0" w:color="D99795"/>
      </w:tblBorders>
    </w:tblPr>
    <w:tblStylePr w:type="firstRow">
      <w:rPr>
        <w:b/>
        <w:color w:val="D99795"/>
      </w:rPr>
      <w:tblPr/>
      <w:tcPr>
        <w:tcBorders>
          <w:top w:val="nil"/>
          <w:left w:val="nil"/>
          <w:bottom w:val="single" w:sz="12" w:space="0" w:color="D99795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color w:val="D99795"/>
      </w:rPr>
    </w:tblStylePr>
    <w:tblStylePr w:type="firstCol">
      <w:rPr>
        <w:b/>
        <w:color w:val="D99795"/>
      </w:rPr>
    </w:tblStylePr>
    <w:tblStylePr w:type="lastCol">
      <w:rPr>
        <w:b/>
        <w:color w:val="D997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7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7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qFormat/>
    <w:tblPr>
      <w:tblBorders>
        <w:top w:val="single" w:sz="4" w:space="0" w:color="9BBB59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9BBB59"/>
        <w:insideV w:val="single" w:sz="4" w:space="0" w:color="9BBB59"/>
      </w:tblBorders>
    </w:tblPr>
    <w:tblStylePr w:type="firstRow">
      <w:rPr>
        <w:b/>
        <w:color w:val="9BBB59"/>
      </w:rPr>
      <w:tblPr/>
      <w:tcPr>
        <w:tcBorders>
          <w:top w:val="nil"/>
          <w:left w:val="nil"/>
          <w:bottom w:val="single" w:sz="12" w:space="0" w:color="9BBB59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color w:val="9BBB59"/>
      </w:rPr>
    </w:tblStylePr>
    <w:tblStylePr w:type="firstCol">
      <w:rPr>
        <w:b/>
        <w:color w:val="9BBB59"/>
      </w:rPr>
    </w:tblStylePr>
    <w:tblStylePr w:type="lastCol">
      <w:rPr>
        <w:b/>
        <w:color w:val="9BBB59"/>
      </w:rPr>
    </w:tblStylePr>
    <w:tblStylePr w:type="band1Vert">
      <w:tblPr/>
      <w:tcPr>
        <w:shd w:val="clear" w:color="EAF1DD" w:fill="EAF1DD"/>
      </w:tcPr>
    </w:tblStylePr>
    <w:tblStylePr w:type="band1Horz">
      <w:rPr>
        <w:rFonts w:ascii="Arial" w:hAnsi="Arial"/>
        <w:color w:val="9BBB59"/>
        <w:sz w:val="22"/>
      </w:rPr>
      <w:tblPr/>
      <w:tcPr>
        <w:shd w:val="clear" w:color="EAF1DD" w:fill="EAF1DD"/>
      </w:tcPr>
    </w:tblStylePr>
    <w:tblStylePr w:type="band2Horz">
      <w:rPr>
        <w:rFonts w:ascii="Arial" w:hAnsi="Arial"/>
        <w:color w:val="9B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qFormat/>
    <w:tblPr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top w:val="nil"/>
          <w:left w:val="nil"/>
          <w:bottom w:val="single" w:sz="12" w:space="0" w:color="B2A1C6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qFormat/>
    <w:tblPr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top w:val="nil"/>
          <w:left w:val="nil"/>
          <w:bottom w:val="single" w:sz="12" w:space="0" w:color="4BACC6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qFormat/>
    <w:tblPr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top w:val="nil"/>
          <w:left w:val="nil"/>
          <w:bottom w:val="single" w:sz="12" w:space="0" w:color="F79646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9" w:fill="FDE9D9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DE9D9" w:fill="FDE9D9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">
    <w:name w:val="Grid Table 7 Colorful"/>
    <w:basedOn w:val="a1"/>
    <w:uiPriority w:val="99"/>
    <w:qFormat/>
    <w:tblPr>
      <w:tblBorders>
        <w:bottom w:val="single" w:sz="4" w:space="0" w:color="7E7E7E"/>
        <w:right w:val="single" w:sz="4" w:space="0" w:color="7E7E7E"/>
        <w:insideH w:val="single" w:sz="4" w:space="0" w:color="7E7E7E"/>
        <w:insideV w:val="single" w:sz="4" w:space="0" w:color="7E7E7E"/>
      </w:tblBorders>
    </w:tblPr>
    <w:tblStylePr w:type="firstRow">
      <w:rPr>
        <w:rFonts w:ascii="Arial" w:hAnsi="Arial"/>
        <w:b/>
        <w:color w:val="7E7E7E"/>
        <w:sz w:val="22"/>
      </w:rPr>
      <w:tblPr/>
      <w:tcPr>
        <w:tcBorders>
          <w:top w:val="nil"/>
          <w:left w:val="nil"/>
          <w:bottom w:val="single" w:sz="4" w:space="0" w:color="7E7E7E"/>
          <w:right w:val="nil"/>
          <w:insideH w:val="nil"/>
          <w:insideV w:val="nil"/>
          <w:tl2br w:val="nil"/>
          <w:tr2bl w:val="nil"/>
        </w:tcBorders>
        <w:shd w:val="clear" w:color="FFFFFF" w:fill="FFFFFF"/>
      </w:tcPr>
    </w:tblStylePr>
    <w:tblStylePr w:type="lastRow">
      <w:rPr>
        <w:rFonts w:ascii="Arial" w:hAnsi="Arial"/>
        <w:b/>
        <w:color w:val="7E7E7E"/>
        <w:sz w:val="22"/>
      </w:rPr>
      <w:tblPr/>
      <w:tcPr>
        <w:tcBorders>
          <w:top w:val="single" w:sz="4" w:space="0" w:color="7E7E7E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E7E7E"/>
        <w:sz w:val="22"/>
      </w:rPr>
      <w:tblPr/>
      <w:tcPr>
        <w:tcBorders>
          <w:top w:val="nil"/>
          <w:left w:val="nil"/>
          <w:bottom w:val="nil"/>
          <w:right w:val="single" w:sz="4" w:space="0" w:color="7E7E7E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Col">
      <w:rPr>
        <w:rFonts w:ascii="Arial" w:hAnsi="Arial"/>
        <w:i/>
        <w:color w:val="7E7E7E"/>
        <w:sz w:val="22"/>
      </w:rPr>
      <w:tblPr/>
      <w:tcPr>
        <w:tcBorders>
          <w:top w:val="nil"/>
          <w:left w:val="single" w:sz="4" w:space="0" w:color="7E7E7E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band1Vert">
      <w:tblPr/>
      <w:tcPr>
        <w:shd w:val="clear" w:color="F1F1F1" w:fill="F1F1F1"/>
      </w:tcPr>
    </w:tblStylePr>
    <w:tblStylePr w:type="band1Horz">
      <w:rPr>
        <w:rFonts w:ascii="Arial" w:hAnsi="Arial"/>
        <w:color w:val="7E7E7E"/>
        <w:sz w:val="22"/>
      </w:rPr>
      <w:tblPr/>
      <w:tcPr>
        <w:shd w:val="clear" w:color="F1F1F1" w:fill="F1F1F1"/>
      </w:tcPr>
    </w:tblStylePr>
    <w:tblStylePr w:type="band2Horz">
      <w:rPr>
        <w:rFonts w:ascii="Arial" w:hAnsi="Arial"/>
        <w:color w:val="7E7E7E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qFormat/>
    <w:tblPr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il"/>
          <w:left w:val="nil"/>
          <w:bottom w:val="single" w:sz="4" w:space="0" w:color="A6BFDD"/>
          <w:right w:val="nil"/>
          <w:insideH w:val="nil"/>
          <w:insideV w:val="nil"/>
          <w:tl2br w:val="nil"/>
          <w:tr2bl w:val="nil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il"/>
          <w:left w:val="nil"/>
          <w:bottom w:val="nil"/>
          <w:right w:val="single" w:sz="4" w:space="0" w:color="A6BFDD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il"/>
          <w:left w:val="single" w:sz="4" w:space="0" w:color="A6BFDD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band1Vert">
      <w:tblPr/>
      <w:tcPr>
        <w:shd w:val="clear" w:color="DBE5F1" w:fill="DB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BE5F1" w:fill="DB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qFormat/>
    <w:tblPr>
      <w:tblBorders>
        <w:bottom w:val="single" w:sz="4" w:space="0" w:color="D99795"/>
        <w:right w:val="single" w:sz="4" w:space="0" w:color="D99795"/>
        <w:insideH w:val="single" w:sz="4" w:space="0" w:color="D99795"/>
        <w:insideV w:val="single" w:sz="4" w:space="0" w:color="D99795"/>
      </w:tblBorders>
    </w:tblPr>
    <w:tblStylePr w:type="firstRow">
      <w:rPr>
        <w:rFonts w:ascii="Arial" w:hAnsi="Arial"/>
        <w:b/>
        <w:color w:val="D99795"/>
        <w:sz w:val="22"/>
      </w:rPr>
      <w:tblPr/>
      <w:tcPr>
        <w:tcBorders>
          <w:top w:val="nil"/>
          <w:left w:val="nil"/>
          <w:bottom w:val="single" w:sz="4" w:space="0" w:color="D99795"/>
          <w:right w:val="nil"/>
          <w:insideH w:val="nil"/>
          <w:insideV w:val="nil"/>
          <w:tl2br w:val="nil"/>
          <w:tr2bl w:val="nil"/>
        </w:tcBorders>
        <w:shd w:val="clear" w:color="FFFFFF" w:fill="FFFFFF"/>
      </w:tcPr>
    </w:tblStylePr>
    <w:tblStylePr w:type="lastRow">
      <w:rPr>
        <w:rFonts w:ascii="Arial" w:hAnsi="Arial"/>
        <w:b/>
        <w:color w:val="D99795"/>
        <w:sz w:val="22"/>
      </w:rPr>
      <w:tblPr/>
      <w:tcPr>
        <w:tcBorders>
          <w:top w:val="single" w:sz="4" w:space="0" w:color="D99795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795"/>
        <w:sz w:val="22"/>
      </w:rPr>
      <w:tblPr/>
      <w:tcPr>
        <w:tcBorders>
          <w:top w:val="nil"/>
          <w:left w:val="nil"/>
          <w:bottom w:val="nil"/>
          <w:right w:val="single" w:sz="4" w:space="0" w:color="D99795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Col">
      <w:rPr>
        <w:rFonts w:ascii="Arial" w:hAnsi="Arial"/>
        <w:i/>
        <w:color w:val="D99795"/>
        <w:sz w:val="22"/>
      </w:rPr>
      <w:tblPr/>
      <w:tcPr>
        <w:tcBorders>
          <w:top w:val="nil"/>
          <w:left w:val="single" w:sz="4" w:space="0" w:color="D99795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7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7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qFormat/>
    <w:tblPr>
      <w:tblBorders>
        <w:bottom w:val="single" w:sz="4" w:space="0" w:color="9BBB59"/>
        <w:right w:val="single" w:sz="4" w:space="0" w:color="9BBB59"/>
        <w:insideH w:val="single" w:sz="4" w:space="0" w:color="9BBB59"/>
        <w:insideV w:val="single" w:sz="4" w:space="0" w:color="9BBB59"/>
      </w:tblBorders>
    </w:tblPr>
    <w:tblStylePr w:type="firstRow">
      <w:rPr>
        <w:rFonts w:ascii="Arial" w:hAnsi="Arial"/>
        <w:b/>
        <w:color w:val="9BBB59"/>
        <w:sz w:val="22"/>
      </w:rPr>
      <w:tblPr/>
      <w:tcPr>
        <w:tcBorders>
          <w:top w:val="nil"/>
          <w:left w:val="nil"/>
          <w:bottom w:val="single" w:sz="4" w:space="0" w:color="9BBB59"/>
          <w:right w:val="nil"/>
          <w:insideH w:val="nil"/>
          <w:insideV w:val="nil"/>
          <w:tl2br w:val="nil"/>
          <w:tr2bl w:val="nil"/>
        </w:tcBorders>
        <w:shd w:val="clear" w:color="FFFFFF" w:fill="FFFFFF"/>
      </w:tcPr>
    </w:tblStylePr>
    <w:tblStylePr w:type="lastRow">
      <w:rPr>
        <w:rFonts w:ascii="Arial" w:hAnsi="Arial"/>
        <w:b/>
        <w:color w:val="9BBB59"/>
        <w:sz w:val="22"/>
      </w:rPr>
      <w:tblPr/>
      <w:tcPr>
        <w:tcBorders>
          <w:top w:val="single" w:sz="4" w:space="0" w:color="9BBB59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BBB59"/>
        <w:sz w:val="22"/>
      </w:rPr>
      <w:tblPr/>
      <w:tcPr>
        <w:tcBorders>
          <w:top w:val="nil"/>
          <w:left w:val="nil"/>
          <w:bottom w:val="nil"/>
          <w:right w:val="single" w:sz="4" w:space="0" w:color="9BBB59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Col">
      <w:rPr>
        <w:rFonts w:ascii="Arial" w:hAnsi="Arial"/>
        <w:i/>
        <w:color w:val="9BBB59"/>
        <w:sz w:val="22"/>
      </w:rPr>
      <w:tblPr/>
      <w:tcPr>
        <w:tcBorders>
          <w:top w:val="nil"/>
          <w:left w:val="single" w:sz="4" w:space="0" w:color="9BBB59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band1Vert">
      <w:tblPr/>
      <w:tcPr>
        <w:shd w:val="clear" w:color="EAF1DD" w:fill="EAF1DD"/>
      </w:tcPr>
    </w:tblStylePr>
    <w:tblStylePr w:type="band1Horz">
      <w:rPr>
        <w:rFonts w:ascii="Arial" w:hAnsi="Arial"/>
        <w:color w:val="9BBB59"/>
        <w:sz w:val="22"/>
      </w:rPr>
      <w:tblPr/>
      <w:tcPr>
        <w:shd w:val="clear" w:color="EAF1DD" w:fill="EAF1DD"/>
      </w:tcPr>
    </w:tblStylePr>
    <w:tblStylePr w:type="band2Horz">
      <w:rPr>
        <w:rFonts w:ascii="Arial" w:hAnsi="Arial"/>
        <w:color w:val="9B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qFormat/>
    <w:tblPr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il"/>
          <w:left w:val="nil"/>
          <w:bottom w:val="single" w:sz="4" w:space="0" w:color="B2A1C6"/>
          <w:right w:val="nil"/>
          <w:insideH w:val="nil"/>
          <w:insideV w:val="nil"/>
          <w:tl2br w:val="nil"/>
          <w:tr2bl w:val="nil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il"/>
          <w:left w:val="nil"/>
          <w:bottom w:val="nil"/>
          <w:right w:val="single" w:sz="4" w:space="0" w:color="B2A1C6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il"/>
          <w:left w:val="single" w:sz="4" w:space="0" w:color="B2A1C6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qFormat/>
    <w:tblPr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il"/>
          <w:left w:val="nil"/>
          <w:bottom w:val="single" w:sz="4" w:space="0" w:color="99D0DE"/>
          <w:right w:val="nil"/>
          <w:insideH w:val="nil"/>
          <w:insideV w:val="nil"/>
          <w:tl2br w:val="nil"/>
          <w:tr2bl w:val="nil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il"/>
          <w:left w:val="nil"/>
          <w:bottom w:val="nil"/>
          <w:right w:val="single" w:sz="4" w:space="0" w:color="99D0DE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il"/>
          <w:left w:val="single" w:sz="4" w:space="0" w:color="99D0DE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qFormat/>
    <w:tblPr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il"/>
          <w:left w:val="nil"/>
          <w:bottom w:val="single" w:sz="4" w:space="0" w:color="FAC396"/>
          <w:right w:val="nil"/>
          <w:insideH w:val="nil"/>
          <w:insideV w:val="nil"/>
          <w:tl2br w:val="nil"/>
          <w:tr2bl w:val="nil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il"/>
          <w:left w:val="nil"/>
          <w:bottom w:val="nil"/>
          <w:right w:val="single" w:sz="4" w:space="0" w:color="FAC396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il"/>
          <w:left w:val="single" w:sz="4" w:space="0" w:color="FAC396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band1Vert">
      <w:tblPr/>
      <w:tcPr>
        <w:shd w:val="clear" w:color="FDE9D9" w:fill="FDE9D9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DE9D9" w:fill="FDE9D9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ListTable1Light">
    <w:name w:val="List Table 1 Light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EBEBE" w:fill="BEBEBE"/>
      </w:tcPr>
    </w:tblStylePr>
    <w:tblStylePr w:type="band1Horz">
      <w:tblPr/>
      <w:tcPr>
        <w:shd w:val="clear" w:color="BEBEBE" w:fill="BEBEBE"/>
      </w:tcPr>
    </w:tblStylePr>
  </w:style>
  <w:style w:type="table" w:customStyle="1" w:styleId="ListTable1Light-Accent1">
    <w:name w:val="List Table 1 Light - Accent 1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3D2" w:fill="EFD3D2"/>
      </w:tcPr>
    </w:tblStylePr>
    <w:tblStylePr w:type="band1Horz">
      <w:tblPr/>
      <w:tcPr>
        <w:shd w:val="clear" w:color="EFD3D2" w:fill="EFD3D2"/>
      </w:tcPr>
    </w:tblStylePr>
  </w:style>
  <w:style w:type="table" w:customStyle="1" w:styleId="ListTable1Light-Accent3">
    <w:name w:val="List Table 1 Light - Accent 3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DD5" w:fill="E5EDD5"/>
      </w:tcPr>
    </w:tblStylePr>
    <w:tblStylePr w:type="band1Horz">
      <w:tblPr/>
      <w:tcPr>
        <w:shd w:val="clear" w:color="E5EDD5" w:fill="E5EDD5"/>
      </w:tcPr>
    </w:tblStylePr>
  </w:style>
  <w:style w:type="table" w:customStyle="1" w:styleId="ListTable1Light-Accent4">
    <w:name w:val="List Table 1 Light - Accent 4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basedOn w:val="a1"/>
    <w:uiPriority w:val="99"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CE4D0" w:fill="FCE4D0"/>
      </w:tcPr>
    </w:tblStylePr>
    <w:tblStylePr w:type="band1Horz">
      <w:tblPr/>
      <w:tcPr>
        <w:shd w:val="clear" w:color="FCE4D0" w:fill="FCE4D0"/>
      </w:tcPr>
    </w:tblStylePr>
  </w:style>
  <w:style w:type="table" w:customStyle="1" w:styleId="ListTable2">
    <w:name w:val="List Table 2"/>
    <w:basedOn w:val="a1"/>
    <w:uiPriority w:val="99"/>
    <w:qFormat/>
    <w:tblPr>
      <w:tblBorders>
        <w:top w:val="single" w:sz="4" w:space="0" w:color="6E6E6E"/>
        <w:bottom w:val="single" w:sz="4" w:space="0" w:color="6E6E6E"/>
        <w:insideH w:val="single" w:sz="4" w:space="0" w:color="6E6E6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E6E6E"/>
          <w:left w:val="nil"/>
          <w:bottom w:val="single" w:sz="4" w:space="0" w:color="6E6E6E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E6E6E"/>
          <w:left w:val="nil"/>
          <w:bottom w:val="single" w:sz="4" w:space="0" w:color="6E6E6E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EBEBE" w:fill="BEBEB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EBEBE" w:fill="BEBEBE"/>
      </w:tcPr>
    </w:tblStylePr>
  </w:style>
  <w:style w:type="table" w:customStyle="1" w:styleId="ListTable2-Accent1">
    <w:name w:val="List Table 2 - Accent 1"/>
    <w:basedOn w:val="a1"/>
    <w:uiPriority w:val="99"/>
    <w:tblPr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il"/>
          <w:bottom w:val="single" w:sz="4" w:space="0" w:color="9BB7D9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il"/>
          <w:bottom w:val="single" w:sz="4" w:space="0" w:color="9BB7D9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basedOn w:val="a1"/>
    <w:uiPriority w:val="99"/>
    <w:qFormat/>
    <w:tblPr>
      <w:tblBorders>
        <w:top w:val="single" w:sz="4" w:space="0" w:color="DB9C9A"/>
        <w:bottom w:val="single" w:sz="4" w:space="0" w:color="DB9C9A"/>
        <w:insideH w:val="single" w:sz="4" w:space="0" w:color="DB9C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C9A"/>
          <w:left w:val="nil"/>
          <w:bottom w:val="single" w:sz="4" w:space="0" w:color="DB9C9A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C9A"/>
          <w:left w:val="nil"/>
          <w:bottom w:val="single" w:sz="4" w:space="0" w:color="DB9C9A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3D2" w:fill="EFD3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3D2" w:fill="EFD3D2"/>
      </w:tcPr>
    </w:tblStylePr>
  </w:style>
  <w:style w:type="table" w:customStyle="1" w:styleId="ListTable2-Accent3">
    <w:name w:val="List Table 2 - Accent 3"/>
    <w:basedOn w:val="a1"/>
    <w:uiPriority w:val="99"/>
    <w:qFormat/>
    <w:tblPr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il"/>
          <w:bottom w:val="single" w:sz="4" w:space="0" w:color="C6D8A1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il"/>
          <w:bottom w:val="single" w:sz="4" w:space="0" w:color="C6D8A1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DD5" w:fill="E5ED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DD5" w:fill="E5EDD5"/>
      </w:tcPr>
    </w:tblStylePr>
  </w:style>
  <w:style w:type="table" w:customStyle="1" w:styleId="ListTable2-Accent4">
    <w:name w:val="List Table 2 - Accent 4"/>
    <w:basedOn w:val="a1"/>
    <w:uiPriority w:val="99"/>
    <w:qFormat/>
    <w:tblPr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il"/>
          <w:bottom w:val="single" w:sz="4" w:space="0" w:color="B7A7CA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il"/>
          <w:bottom w:val="single" w:sz="4" w:space="0" w:color="B7A7CA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basedOn w:val="a1"/>
    <w:uiPriority w:val="99"/>
    <w:tblPr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il"/>
          <w:bottom w:val="single" w:sz="4" w:space="0" w:color="99D0DE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il"/>
          <w:bottom w:val="single" w:sz="4" w:space="0" w:color="99D0DE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basedOn w:val="a1"/>
    <w:uiPriority w:val="99"/>
    <w:qFormat/>
    <w:tblPr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il"/>
          <w:bottom w:val="single" w:sz="4" w:space="0" w:color="FAC396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il"/>
          <w:bottom w:val="single" w:sz="4" w:space="0" w:color="FAC396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CE4D0" w:fill="FC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CE4D0" w:fill="FCE4D0"/>
      </w:tcPr>
    </w:tblStylePr>
  </w:style>
  <w:style w:type="table" w:customStyle="1" w:styleId="ListTable3">
    <w:name w:val="List Table 3"/>
    <w:basedOn w:val="a1"/>
    <w:uiPriority w:val="9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top w:val="nil"/>
          <w:left w:val="single" w:sz="4" w:space="0" w:color="000000"/>
          <w:bottom w:val="nil"/>
          <w:right w:val="single" w:sz="4" w:space="0" w:color="000000"/>
          <w:insideH w:val="nil"/>
          <w:insideV w:val="nil"/>
          <w:tl2br w:val="nil"/>
          <w:tr2bl w:val="nil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left w:val="nil"/>
          <w:bottom w:val="single" w:sz="4" w:space="0" w:color="000000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ListTable3-Accent1">
    <w:name w:val="List Table 3 - Accent 1"/>
    <w:basedOn w:val="a1"/>
    <w:uiPriority w:val="99"/>
    <w:qFormat/>
    <w:tblPr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top w:val="nil"/>
          <w:left w:val="single" w:sz="4" w:space="0" w:color="4F81BD"/>
          <w:bottom w:val="nil"/>
          <w:right w:val="single" w:sz="4" w:space="0" w:color="4F81BD"/>
          <w:insideH w:val="nil"/>
          <w:insideV w:val="nil"/>
          <w:tl2br w:val="nil"/>
          <w:tr2bl w:val="nil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left w:val="nil"/>
          <w:bottom w:val="single" w:sz="4" w:space="0" w:color="4F81BD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ListTable3-Accent2">
    <w:name w:val="List Table 3 - Accent 2"/>
    <w:basedOn w:val="a1"/>
    <w:uiPriority w:val="99"/>
    <w:qFormat/>
    <w:tblPr>
      <w:tblBorders>
        <w:top w:val="single" w:sz="4" w:space="0" w:color="D99795"/>
        <w:left w:val="single" w:sz="4" w:space="0" w:color="D99795"/>
        <w:bottom w:val="single" w:sz="4" w:space="0" w:color="D99795"/>
        <w:right w:val="single" w:sz="4" w:space="0" w:color="D997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795" w:fill="D997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top w:val="nil"/>
          <w:left w:val="single" w:sz="4" w:space="0" w:color="D99795"/>
          <w:bottom w:val="nil"/>
          <w:right w:val="single" w:sz="4" w:space="0" w:color="D99795"/>
          <w:insideH w:val="nil"/>
          <w:insideV w:val="nil"/>
          <w:tl2br w:val="nil"/>
          <w:tr2bl w:val="nil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795"/>
          <w:left w:val="nil"/>
          <w:bottom w:val="single" w:sz="4" w:space="0" w:color="D99795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ListTable3-Accent3">
    <w:name w:val="List Table 3 - Accent 3"/>
    <w:basedOn w:val="a1"/>
    <w:uiPriority w:val="99"/>
    <w:qFormat/>
    <w:tblPr>
      <w:tblBorders>
        <w:top w:val="single" w:sz="4" w:space="0" w:color="C3D69C"/>
        <w:left w:val="single" w:sz="4" w:space="0" w:color="C3D69C"/>
        <w:bottom w:val="single" w:sz="4" w:space="0" w:color="C3D69C"/>
        <w:right w:val="single" w:sz="4" w:space="0" w:color="C3D69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C" w:fill="C3D69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top w:val="nil"/>
          <w:left w:val="single" w:sz="4" w:space="0" w:color="C3D69C"/>
          <w:bottom w:val="nil"/>
          <w:right w:val="single" w:sz="4" w:space="0" w:color="C3D69C"/>
          <w:insideH w:val="nil"/>
          <w:insideV w:val="nil"/>
          <w:tl2br w:val="nil"/>
          <w:tr2bl w:val="nil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C"/>
          <w:left w:val="nil"/>
          <w:bottom w:val="single" w:sz="4" w:space="0" w:color="C3D69C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ListTable3-Accent4">
    <w:name w:val="List Table 3 - Accent 4"/>
    <w:basedOn w:val="a1"/>
    <w:uiPriority w:val="99"/>
    <w:qFormat/>
    <w:tblPr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top w:val="nil"/>
          <w:left w:val="single" w:sz="4" w:space="0" w:color="B2A1C6"/>
          <w:bottom w:val="nil"/>
          <w:right w:val="single" w:sz="4" w:space="0" w:color="B2A1C6"/>
          <w:insideH w:val="nil"/>
          <w:insideV w:val="nil"/>
          <w:tl2br w:val="nil"/>
          <w:tr2bl w:val="nil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left w:val="nil"/>
          <w:bottom w:val="single" w:sz="4" w:space="0" w:color="B2A1C6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ListTable3-Accent5">
    <w:name w:val="List Table 3 - Accent 5"/>
    <w:basedOn w:val="a1"/>
    <w:uiPriority w:val="99"/>
    <w:qFormat/>
    <w:tblPr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top w:val="nil"/>
          <w:left w:val="single" w:sz="4" w:space="0" w:color="92CCDC"/>
          <w:bottom w:val="nil"/>
          <w:right w:val="single" w:sz="4" w:space="0" w:color="92CCDC"/>
          <w:insideH w:val="nil"/>
          <w:insideV w:val="nil"/>
          <w:tl2br w:val="nil"/>
          <w:tr2bl w:val="nil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left w:val="nil"/>
          <w:bottom w:val="single" w:sz="4" w:space="0" w:color="92CCDC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ListTable3-Accent6">
    <w:name w:val="List Table 3 - Accent 6"/>
    <w:basedOn w:val="a1"/>
    <w:uiPriority w:val="99"/>
    <w:qFormat/>
    <w:tblPr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top w:val="nil"/>
          <w:left w:val="single" w:sz="4" w:space="0" w:color="FAC090"/>
          <w:bottom w:val="nil"/>
          <w:right w:val="single" w:sz="4" w:space="0" w:color="FAC090"/>
          <w:insideH w:val="nil"/>
          <w:insideV w:val="nil"/>
          <w:tl2br w:val="nil"/>
          <w:tr2bl w:val="nil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left w:val="nil"/>
          <w:bottom w:val="single" w:sz="4" w:space="0" w:color="FAC090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ListTable4">
    <w:name w:val="List Table 4"/>
    <w:basedOn w:val="a1"/>
    <w:uiPriority w:val="9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EBEBE" w:fill="BEBEB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EBEBE" w:fill="BEBEBE"/>
      </w:tcPr>
    </w:tblStylePr>
  </w:style>
  <w:style w:type="table" w:customStyle="1" w:styleId="ListTable4-Accent1">
    <w:name w:val="List Table 4 - Accent 1"/>
    <w:basedOn w:val="a1"/>
    <w:uiPriority w:val="99"/>
    <w:qFormat/>
    <w:tblPr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basedOn w:val="a1"/>
    <w:uiPriority w:val="99"/>
    <w:qFormat/>
    <w:tblPr>
      <w:tblBorders>
        <w:top w:val="single" w:sz="4" w:space="0" w:color="DB9C9A"/>
        <w:left w:val="single" w:sz="4" w:space="0" w:color="DB9C9A"/>
        <w:bottom w:val="single" w:sz="4" w:space="0" w:color="DB9C9A"/>
        <w:right w:val="single" w:sz="4" w:space="0" w:color="DB9C9A"/>
        <w:insideH w:val="single" w:sz="4" w:space="0" w:color="DB9C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3D2" w:fill="EFD3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3D2" w:fill="EFD3D2"/>
      </w:tcPr>
    </w:tblStylePr>
  </w:style>
  <w:style w:type="table" w:customStyle="1" w:styleId="ListTable4-Accent3">
    <w:name w:val="List Table 4 - Accent 3"/>
    <w:basedOn w:val="a1"/>
    <w:uiPriority w:val="99"/>
    <w:qFormat/>
    <w:tblPr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DD5" w:fill="E5ED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DD5" w:fill="E5EDD5"/>
      </w:tcPr>
    </w:tblStylePr>
  </w:style>
  <w:style w:type="table" w:customStyle="1" w:styleId="ListTable4-Accent4">
    <w:name w:val="List Table 4 - Accent 4"/>
    <w:basedOn w:val="a1"/>
    <w:uiPriority w:val="99"/>
    <w:qFormat/>
    <w:tblPr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basedOn w:val="a1"/>
    <w:uiPriority w:val="99"/>
    <w:qFormat/>
    <w:tblPr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basedOn w:val="a1"/>
    <w:uiPriority w:val="99"/>
    <w:qFormat/>
    <w:tblPr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CE4D0" w:fill="FC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CE4D0" w:fill="FCE4D0"/>
      </w:tcPr>
    </w:tblStylePr>
  </w:style>
  <w:style w:type="table" w:customStyle="1" w:styleId="ListTable5Dark">
    <w:name w:val="List Table 5 Dark"/>
    <w:basedOn w:val="a1"/>
    <w:uiPriority w:val="99"/>
    <w:qFormat/>
    <w:tblPr>
      <w:tblBorders>
        <w:top w:val="single" w:sz="32" w:space="0" w:color="7E7E7E"/>
        <w:left w:val="single" w:sz="32" w:space="0" w:color="7E7E7E"/>
        <w:bottom w:val="single" w:sz="32" w:space="0" w:color="7E7E7E"/>
        <w:right w:val="single" w:sz="32" w:space="0" w:color="7E7E7E"/>
      </w:tblBorders>
    </w:tblPr>
    <w:tcPr>
      <w:shd w:val="clear" w:color="7E7E7E" w:fill="7E7E7E"/>
    </w:tc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E7E7E"/>
          <w:left w:val="nil"/>
          <w:bottom w:val="single" w:sz="12" w:space="0" w:color="FFFFFF"/>
          <w:right w:val="nil"/>
          <w:insideH w:val="nil"/>
          <w:insideV w:val="nil"/>
          <w:tl2br w:val="nil"/>
          <w:tr2bl w:val="nil"/>
        </w:tcBorders>
        <w:shd w:val="clear" w:color="7E7E7E" w:fill="7E7E7E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top w:val="nil"/>
          <w:left w:val="single" w:sz="32" w:space="0" w:color="7E7E7E"/>
          <w:bottom w:val="nil"/>
          <w:right w:val="single" w:sz="4" w:space="0" w:color="FFFFFF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single" w:sz="4" w:space="0" w:color="FFFFFF"/>
          <w:bottom w:val="nil"/>
          <w:right w:val="single" w:sz="32" w:space="0" w:color="7E7E7E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nil"/>
          <w:left w:val="single" w:sz="4" w:space="0" w:color="FFFFFF"/>
          <w:bottom w:val="nil"/>
          <w:right w:val="single" w:sz="4" w:space="0" w:color="FFFFFF"/>
          <w:insideH w:val="nil"/>
          <w:insideV w:val="nil"/>
          <w:tl2br w:val="nil"/>
          <w:tr2bl w:val="nil"/>
        </w:tcBorders>
        <w:shd w:val="clear" w:color="7E7E7E" w:fill="7E7E7E"/>
      </w:tcPr>
    </w:tblStylePr>
    <w:tblStylePr w:type="band2Vert">
      <w:tblPr/>
      <w:tcPr>
        <w:tcBorders>
          <w:top w:val="nil"/>
          <w:left w:val="single" w:sz="4" w:space="0" w:color="FFFFFF"/>
          <w:bottom w:val="nil"/>
          <w:right w:val="single" w:sz="4" w:space="0" w:color="FFFFFF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sz="4" w:space="0" w:color="FFFFFF"/>
          <w:left w:val="nil"/>
          <w:bottom w:val="single" w:sz="4" w:space="0" w:color="FFFFFF"/>
          <w:right w:val="nil"/>
          <w:insideH w:val="nil"/>
          <w:insideV w:val="nil"/>
          <w:tl2br w:val="nil"/>
          <w:tr2bl w:val="nil"/>
        </w:tcBorders>
        <w:shd w:val="clear" w:color="7E7E7E" w:fill="7E7E7E"/>
      </w:tcPr>
    </w:tblStylePr>
    <w:tblStylePr w:type="band2Horz">
      <w:tblPr/>
      <w:tcPr>
        <w:tcBorders>
          <w:top w:val="single" w:sz="4" w:space="0" w:color="FFFFFF"/>
          <w:left w:val="nil"/>
          <w:bottom w:val="single" w:sz="4" w:space="0" w:color="FFFFFF"/>
          <w:right w:val="nil"/>
          <w:insideH w:val="nil"/>
          <w:insideV w:val="nil"/>
          <w:tl2br w:val="nil"/>
          <w:tr2bl w:val="nil"/>
        </w:tcBorders>
        <w:shd w:val="clear" w:color="7E7E7E" w:fill="7E7E7E"/>
      </w:tcPr>
    </w:tblStylePr>
  </w:style>
  <w:style w:type="table" w:customStyle="1" w:styleId="ListTable5Dark-Accent1">
    <w:name w:val="List Table 5 Dark - Accent 1"/>
    <w:basedOn w:val="a1"/>
    <w:uiPriority w:val="99"/>
    <w:qFormat/>
    <w:tblPr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</w:tblPr>
    <w:tcPr>
      <w:shd w:val="clear" w:color="4F81BD" w:fill="4F81BD"/>
    </w:tc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left w:val="nil"/>
          <w:bottom w:val="single" w:sz="12" w:space="0" w:color="FFFFFF"/>
          <w:right w:val="nil"/>
          <w:insideH w:val="nil"/>
          <w:insideV w:val="nil"/>
          <w:tl2br w:val="nil"/>
          <w:tr2bl w:val="nil"/>
        </w:tcBorders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top w:val="nil"/>
          <w:left w:val="single" w:sz="32" w:space="0" w:color="4F81BD"/>
          <w:bottom w:val="nil"/>
          <w:right w:val="single" w:sz="4" w:space="0" w:color="FFFFFF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single" w:sz="4" w:space="0" w:color="FFFFFF"/>
          <w:bottom w:val="nil"/>
          <w:right w:val="single" w:sz="32" w:space="0" w:color="4F81BD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nil"/>
          <w:left w:val="single" w:sz="4" w:space="0" w:color="FFFFFF"/>
          <w:bottom w:val="nil"/>
          <w:right w:val="single" w:sz="4" w:space="0" w:color="FFFFFF"/>
          <w:insideH w:val="nil"/>
          <w:insideV w:val="nil"/>
          <w:tl2br w:val="nil"/>
          <w:tr2bl w:val="nil"/>
        </w:tcBorders>
        <w:shd w:val="clear" w:color="4F81BD" w:fill="4F81BD"/>
      </w:tcPr>
    </w:tblStylePr>
    <w:tblStylePr w:type="band2Vert">
      <w:tblPr/>
      <w:tcPr>
        <w:tcBorders>
          <w:top w:val="nil"/>
          <w:left w:val="single" w:sz="4" w:space="0" w:color="FFFFFF"/>
          <w:bottom w:val="nil"/>
          <w:right w:val="single" w:sz="4" w:space="0" w:color="FFFFFF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sz="4" w:space="0" w:color="FFFFFF"/>
          <w:left w:val="nil"/>
          <w:bottom w:val="single" w:sz="4" w:space="0" w:color="FFFFFF"/>
          <w:right w:val="nil"/>
          <w:insideH w:val="nil"/>
          <w:insideV w:val="nil"/>
          <w:tl2br w:val="nil"/>
          <w:tr2bl w:val="nil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left w:val="nil"/>
          <w:bottom w:val="single" w:sz="4" w:space="0" w:color="FFFFFF"/>
          <w:right w:val="nil"/>
          <w:insideH w:val="nil"/>
          <w:insideV w:val="nil"/>
          <w:tl2br w:val="nil"/>
          <w:tr2bl w:val="nil"/>
        </w:tcBorders>
        <w:shd w:val="clear" w:color="4F81BD" w:fill="4F81BD"/>
      </w:tcPr>
    </w:tblStylePr>
  </w:style>
  <w:style w:type="table" w:customStyle="1" w:styleId="ListTable5Dark-Accent2">
    <w:name w:val="List Table 5 Dark - Accent 2"/>
    <w:basedOn w:val="a1"/>
    <w:uiPriority w:val="99"/>
    <w:qFormat/>
    <w:tblPr>
      <w:tblBorders>
        <w:top w:val="single" w:sz="32" w:space="0" w:color="D99795"/>
        <w:left w:val="single" w:sz="32" w:space="0" w:color="D99795"/>
        <w:bottom w:val="single" w:sz="32" w:space="0" w:color="D99795"/>
        <w:right w:val="single" w:sz="32" w:space="0" w:color="D99795"/>
      </w:tblBorders>
    </w:tblPr>
    <w:tcPr>
      <w:shd w:val="clear" w:color="D99795" w:fill="D99795"/>
    </w:tc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795"/>
          <w:left w:val="nil"/>
          <w:bottom w:val="single" w:sz="12" w:space="0" w:color="FFFFFF"/>
          <w:right w:val="nil"/>
          <w:insideH w:val="nil"/>
          <w:insideV w:val="nil"/>
          <w:tl2br w:val="nil"/>
          <w:tr2bl w:val="nil"/>
        </w:tcBorders>
        <w:shd w:val="clear" w:color="D99795" w:fill="D997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top w:val="nil"/>
          <w:left w:val="single" w:sz="32" w:space="0" w:color="D99795"/>
          <w:bottom w:val="nil"/>
          <w:right w:val="single" w:sz="4" w:space="0" w:color="FFFFFF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single" w:sz="4" w:space="0" w:color="FFFFFF"/>
          <w:bottom w:val="nil"/>
          <w:right w:val="single" w:sz="32" w:space="0" w:color="D99795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nil"/>
          <w:left w:val="single" w:sz="4" w:space="0" w:color="FFFFFF"/>
          <w:bottom w:val="nil"/>
          <w:right w:val="single" w:sz="4" w:space="0" w:color="FFFFFF"/>
          <w:insideH w:val="nil"/>
          <w:insideV w:val="nil"/>
          <w:tl2br w:val="nil"/>
          <w:tr2bl w:val="nil"/>
        </w:tcBorders>
        <w:shd w:val="clear" w:color="D99795" w:fill="D99795"/>
      </w:tcPr>
    </w:tblStylePr>
    <w:tblStylePr w:type="band2Vert">
      <w:tblPr/>
      <w:tcPr>
        <w:tcBorders>
          <w:top w:val="nil"/>
          <w:left w:val="single" w:sz="4" w:space="0" w:color="FFFFFF"/>
          <w:bottom w:val="nil"/>
          <w:right w:val="single" w:sz="4" w:space="0" w:color="FFFFFF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sz="4" w:space="0" w:color="FFFFFF"/>
          <w:left w:val="nil"/>
          <w:bottom w:val="single" w:sz="4" w:space="0" w:color="FFFFFF"/>
          <w:right w:val="nil"/>
          <w:insideH w:val="nil"/>
          <w:insideV w:val="nil"/>
          <w:tl2br w:val="nil"/>
          <w:tr2bl w:val="nil"/>
        </w:tcBorders>
        <w:shd w:val="clear" w:color="D99795" w:fill="D99795"/>
      </w:tcPr>
    </w:tblStylePr>
    <w:tblStylePr w:type="band2Horz">
      <w:tblPr/>
      <w:tcPr>
        <w:tcBorders>
          <w:top w:val="single" w:sz="4" w:space="0" w:color="FFFFFF"/>
          <w:left w:val="nil"/>
          <w:bottom w:val="single" w:sz="4" w:space="0" w:color="FFFFFF"/>
          <w:right w:val="nil"/>
          <w:insideH w:val="nil"/>
          <w:insideV w:val="nil"/>
          <w:tl2br w:val="nil"/>
          <w:tr2bl w:val="nil"/>
        </w:tcBorders>
        <w:shd w:val="clear" w:color="D99795" w:fill="D99795"/>
      </w:tcPr>
    </w:tblStylePr>
  </w:style>
  <w:style w:type="table" w:customStyle="1" w:styleId="ListTable5Dark-Accent3">
    <w:name w:val="List Table 5 Dark - Accent 3"/>
    <w:basedOn w:val="a1"/>
    <w:uiPriority w:val="99"/>
    <w:qFormat/>
    <w:tblPr>
      <w:tblBorders>
        <w:top w:val="single" w:sz="32" w:space="0" w:color="C3D69C"/>
        <w:left w:val="single" w:sz="32" w:space="0" w:color="C3D69C"/>
        <w:bottom w:val="single" w:sz="32" w:space="0" w:color="C3D69C"/>
        <w:right w:val="single" w:sz="32" w:space="0" w:color="C3D69C"/>
      </w:tblBorders>
    </w:tblPr>
    <w:tcPr>
      <w:shd w:val="clear" w:color="C3D69C" w:fill="C3D69C"/>
    </w:tc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C"/>
          <w:left w:val="nil"/>
          <w:bottom w:val="single" w:sz="12" w:space="0" w:color="FFFFFF"/>
          <w:right w:val="nil"/>
          <w:insideH w:val="nil"/>
          <w:insideV w:val="nil"/>
          <w:tl2br w:val="nil"/>
          <w:tr2bl w:val="nil"/>
        </w:tcBorders>
        <w:shd w:val="clear" w:color="C3D69C" w:fill="C3D69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top w:val="nil"/>
          <w:left w:val="single" w:sz="32" w:space="0" w:color="C3D69C"/>
          <w:bottom w:val="nil"/>
          <w:right w:val="single" w:sz="4" w:space="0" w:color="FFFFFF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single" w:sz="4" w:space="0" w:color="FFFFFF"/>
          <w:bottom w:val="nil"/>
          <w:right w:val="single" w:sz="32" w:space="0" w:color="C3D69C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nil"/>
          <w:left w:val="single" w:sz="4" w:space="0" w:color="FFFFFF"/>
          <w:bottom w:val="nil"/>
          <w:right w:val="single" w:sz="4" w:space="0" w:color="FFFFFF"/>
          <w:insideH w:val="nil"/>
          <w:insideV w:val="nil"/>
          <w:tl2br w:val="nil"/>
          <w:tr2bl w:val="nil"/>
        </w:tcBorders>
        <w:shd w:val="clear" w:color="C3D69C" w:fill="C3D69C"/>
      </w:tcPr>
    </w:tblStylePr>
    <w:tblStylePr w:type="band2Vert">
      <w:tblPr/>
      <w:tcPr>
        <w:tcBorders>
          <w:top w:val="nil"/>
          <w:left w:val="single" w:sz="4" w:space="0" w:color="FFFFFF"/>
          <w:bottom w:val="nil"/>
          <w:right w:val="single" w:sz="4" w:space="0" w:color="FFFFFF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sz="4" w:space="0" w:color="FFFFFF"/>
          <w:left w:val="nil"/>
          <w:bottom w:val="single" w:sz="4" w:space="0" w:color="FFFFFF"/>
          <w:right w:val="nil"/>
          <w:insideH w:val="nil"/>
          <w:insideV w:val="nil"/>
          <w:tl2br w:val="nil"/>
          <w:tr2bl w:val="nil"/>
        </w:tcBorders>
        <w:shd w:val="clear" w:color="C3D69C" w:fill="C3D69C"/>
      </w:tcPr>
    </w:tblStylePr>
    <w:tblStylePr w:type="band2Horz">
      <w:tblPr/>
      <w:tcPr>
        <w:tcBorders>
          <w:top w:val="single" w:sz="4" w:space="0" w:color="FFFFFF"/>
          <w:left w:val="nil"/>
          <w:bottom w:val="single" w:sz="4" w:space="0" w:color="FFFFFF"/>
          <w:right w:val="nil"/>
          <w:insideH w:val="nil"/>
          <w:insideV w:val="nil"/>
          <w:tl2br w:val="nil"/>
          <w:tr2bl w:val="nil"/>
        </w:tcBorders>
        <w:shd w:val="clear" w:color="C3D69C" w:fill="C3D69C"/>
      </w:tcPr>
    </w:tblStylePr>
  </w:style>
  <w:style w:type="table" w:customStyle="1" w:styleId="ListTable5Dark-Accent4">
    <w:name w:val="List Table 5 Dark - Accent 4"/>
    <w:basedOn w:val="a1"/>
    <w:uiPriority w:val="99"/>
    <w:tblPr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</w:tblPr>
    <w:tcPr>
      <w:shd w:val="clear" w:color="B2A1C6" w:fill="B2A1C6"/>
    </w:tc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left w:val="nil"/>
          <w:bottom w:val="single" w:sz="12" w:space="0" w:color="FFFFFF"/>
          <w:right w:val="nil"/>
          <w:insideH w:val="nil"/>
          <w:insideV w:val="nil"/>
          <w:tl2br w:val="nil"/>
          <w:tr2bl w:val="nil"/>
        </w:tcBorders>
        <w:shd w:val="clear" w:color="B2A1C6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top w:val="nil"/>
          <w:left w:val="single" w:sz="32" w:space="0" w:color="B2A1C6"/>
          <w:bottom w:val="nil"/>
          <w:right w:val="single" w:sz="4" w:space="0" w:color="FFFFFF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single" w:sz="4" w:space="0" w:color="FFFFFF"/>
          <w:bottom w:val="nil"/>
          <w:right w:val="single" w:sz="32" w:space="0" w:color="B2A1C6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nil"/>
          <w:left w:val="single" w:sz="4" w:space="0" w:color="FFFFFF"/>
          <w:bottom w:val="nil"/>
          <w:right w:val="single" w:sz="4" w:space="0" w:color="FFFFFF"/>
          <w:insideH w:val="nil"/>
          <w:insideV w:val="nil"/>
          <w:tl2br w:val="nil"/>
          <w:tr2bl w:val="nil"/>
        </w:tcBorders>
        <w:shd w:val="clear" w:color="B2A1C6" w:fill="B2A1C6"/>
      </w:tcPr>
    </w:tblStylePr>
    <w:tblStylePr w:type="band2Vert">
      <w:tblPr/>
      <w:tcPr>
        <w:tcBorders>
          <w:top w:val="nil"/>
          <w:left w:val="single" w:sz="4" w:space="0" w:color="FFFFFF"/>
          <w:bottom w:val="nil"/>
          <w:right w:val="single" w:sz="4" w:space="0" w:color="FFFFFF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sz="4" w:space="0" w:color="FFFFFF"/>
          <w:left w:val="nil"/>
          <w:bottom w:val="single" w:sz="4" w:space="0" w:color="FFFFFF"/>
          <w:right w:val="nil"/>
          <w:insideH w:val="nil"/>
          <w:insideV w:val="nil"/>
          <w:tl2br w:val="nil"/>
          <w:tr2bl w:val="nil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left w:val="nil"/>
          <w:bottom w:val="single" w:sz="4" w:space="0" w:color="FFFFFF"/>
          <w:right w:val="nil"/>
          <w:insideH w:val="nil"/>
          <w:insideV w:val="nil"/>
          <w:tl2br w:val="nil"/>
          <w:tr2bl w:val="nil"/>
        </w:tcBorders>
        <w:shd w:val="clear" w:color="B2A1C6" w:fill="B2A1C6"/>
      </w:tcPr>
    </w:tblStylePr>
  </w:style>
  <w:style w:type="table" w:customStyle="1" w:styleId="ListTable5Dark-Accent5">
    <w:name w:val="List Table 5 Dark - Accent 5"/>
    <w:basedOn w:val="a1"/>
    <w:uiPriority w:val="99"/>
    <w:qFormat/>
    <w:tblPr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</w:tblPr>
    <w:tcPr>
      <w:shd w:val="clear" w:color="92CCDC" w:fill="92CCDC"/>
    </w:tc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left w:val="nil"/>
          <w:bottom w:val="single" w:sz="12" w:space="0" w:color="FFFFFF"/>
          <w:right w:val="nil"/>
          <w:insideH w:val="nil"/>
          <w:insideV w:val="nil"/>
          <w:tl2br w:val="nil"/>
          <w:tr2bl w:val="nil"/>
        </w:tcBorders>
        <w:shd w:val="clear" w:color="92CCDC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top w:val="nil"/>
          <w:left w:val="single" w:sz="32" w:space="0" w:color="92CCDC"/>
          <w:bottom w:val="nil"/>
          <w:right w:val="single" w:sz="4" w:space="0" w:color="FFFFFF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single" w:sz="4" w:space="0" w:color="FFFFFF"/>
          <w:bottom w:val="nil"/>
          <w:right w:val="single" w:sz="32" w:space="0" w:color="92CCDC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nil"/>
          <w:left w:val="single" w:sz="4" w:space="0" w:color="FFFFFF"/>
          <w:bottom w:val="nil"/>
          <w:right w:val="single" w:sz="4" w:space="0" w:color="FFFFFF"/>
          <w:insideH w:val="nil"/>
          <w:insideV w:val="nil"/>
          <w:tl2br w:val="nil"/>
          <w:tr2bl w:val="nil"/>
        </w:tcBorders>
        <w:shd w:val="clear" w:color="92CCDC" w:fill="92CCDC"/>
      </w:tcPr>
    </w:tblStylePr>
    <w:tblStylePr w:type="band2Vert">
      <w:tblPr/>
      <w:tcPr>
        <w:tcBorders>
          <w:top w:val="nil"/>
          <w:left w:val="single" w:sz="4" w:space="0" w:color="FFFFFF"/>
          <w:bottom w:val="nil"/>
          <w:right w:val="single" w:sz="4" w:space="0" w:color="FFFFFF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sz="4" w:space="0" w:color="FFFFFF"/>
          <w:left w:val="nil"/>
          <w:bottom w:val="single" w:sz="4" w:space="0" w:color="FFFFFF"/>
          <w:right w:val="nil"/>
          <w:insideH w:val="nil"/>
          <w:insideV w:val="nil"/>
          <w:tl2br w:val="nil"/>
          <w:tr2bl w:val="nil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left w:val="nil"/>
          <w:bottom w:val="single" w:sz="4" w:space="0" w:color="FFFFFF"/>
          <w:right w:val="nil"/>
          <w:insideH w:val="nil"/>
          <w:insideV w:val="nil"/>
          <w:tl2br w:val="nil"/>
          <w:tr2bl w:val="nil"/>
        </w:tcBorders>
        <w:shd w:val="clear" w:color="92CCDC" w:fill="92CCDC"/>
      </w:tcPr>
    </w:tblStylePr>
  </w:style>
  <w:style w:type="table" w:customStyle="1" w:styleId="ListTable5Dark-Accent6">
    <w:name w:val="List Table 5 Dark - Accent 6"/>
    <w:basedOn w:val="a1"/>
    <w:uiPriority w:val="99"/>
    <w:qFormat/>
    <w:tblPr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</w:tblPr>
    <w:tcPr>
      <w:shd w:val="clear" w:color="FAC090" w:fill="FAC090"/>
    </w:tc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left w:val="nil"/>
          <w:bottom w:val="single" w:sz="12" w:space="0" w:color="FFFFFF"/>
          <w:right w:val="nil"/>
          <w:insideH w:val="nil"/>
          <w:insideV w:val="nil"/>
          <w:tl2br w:val="nil"/>
          <w:tr2bl w:val="nil"/>
        </w:tcBorders>
        <w:shd w:val="clear" w:color="FAC090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top w:val="nil"/>
          <w:left w:val="single" w:sz="32" w:space="0" w:color="FAC090"/>
          <w:bottom w:val="nil"/>
          <w:right w:val="single" w:sz="4" w:space="0" w:color="FFFFFF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single" w:sz="4" w:space="0" w:color="FFFFFF"/>
          <w:bottom w:val="nil"/>
          <w:right w:val="single" w:sz="32" w:space="0" w:color="FAC090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nil"/>
          <w:left w:val="single" w:sz="4" w:space="0" w:color="FFFFFF"/>
          <w:bottom w:val="nil"/>
          <w:right w:val="single" w:sz="4" w:space="0" w:color="FFFFFF"/>
          <w:insideH w:val="nil"/>
          <w:insideV w:val="nil"/>
          <w:tl2br w:val="nil"/>
          <w:tr2bl w:val="nil"/>
        </w:tcBorders>
        <w:shd w:val="clear" w:color="FAC090" w:fill="FAC090"/>
      </w:tcPr>
    </w:tblStylePr>
    <w:tblStylePr w:type="band2Vert">
      <w:tblPr/>
      <w:tcPr>
        <w:tcBorders>
          <w:top w:val="nil"/>
          <w:left w:val="single" w:sz="4" w:space="0" w:color="FFFFFF"/>
          <w:bottom w:val="nil"/>
          <w:right w:val="single" w:sz="4" w:space="0" w:color="FFFFFF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sz="4" w:space="0" w:color="FFFFFF"/>
          <w:left w:val="nil"/>
          <w:bottom w:val="single" w:sz="4" w:space="0" w:color="FFFFFF"/>
          <w:right w:val="nil"/>
          <w:insideH w:val="nil"/>
          <w:insideV w:val="nil"/>
          <w:tl2br w:val="nil"/>
          <w:tr2bl w:val="nil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left w:val="nil"/>
          <w:bottom w:val="single" w:sz="4" w:space="0" w:color="FFFFFF"/>
          <w:right w:val="nil"/>
          <w:insideH w:val="nil"/>
          <w:insideV w:val="nil"/>
          <w:tl2br w:val="nil"/>
          <w:tr2bl w:val="nil"/>
        </w:tcBorders>
        <w:shd w:val="clear" w:color="FAC090" w:fill="FAC090"/>
      </w:tcPr>
    </w:tblStylePr>
  </w:style>
  <w:style w:type="table" w:customStyle="1" w:styleId="ListTable6Colorful">
    <w:name w:val="List Table 6 Colorful"/>
    <w:basedOn w:val="a1"/>
    <w:uiPriority w:val="99"/>
    <w:qFormat/>
    <w:tblPr>
      <w:tblBorders>
        <w:top w:val="single" w:sz="4" w:space="0" w:color="7E7E7E"/>
        <w:bottom w:val="single" w:sz="4" w:space="0" w:color="7E7E7E"/>
      </w:tblBorders>
    </w:tblPr>
    <w:tblStylePr w:type="firstRow">
      <w:rPr>
        <w:b/>
        <w:color w:val="000000"/>
      </w:rPr>
      <w:tblPr/>
      <w:tcPr>
        <w:tcBorders>
          <w:top w:val="nil"/>
          <w:left w:val="nil"/>
          <w:bottom w:val="single" w:sz="4" w:space="0" w:color="7E7E7E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E7E7E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EBEBE" w:fill="BEBEBE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EBEBE" w:fill="BEBEBE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B71"/>
      </w:rPr>
      <w:tblPr/>
      <w:tcPr>
        <w:tcBorders>
          <w:top w:val="nil"/>
          <w:left w:val="nil"/>
          <w:bottom w:val="single" w:sz="4" w:space="0" w:color="4F81BD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color w:val="2A4B71"/>
      </w:rPr>
      <w:tblPr/>
      <w:tcPr>
        <w:tcBorders>
          <w:top w:val="single" w:sz="4" w:space="0" w:color="4F81BD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color w:val="2A4B71"/>
      </w:rPr>
    </w:tblStylePr>
    <w:tblStylePr w:type="lastCol">
      <w:rPr>
        <w:b/>
        <w:color w:val="2A4B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B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B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Borders>
        <w:top w:val="single" w:sz="4" w:space="0" w:color="D99795"/>
        <w:bottom w:val="single" w:sz="4" w:space="0" w:color="D99795"/>
      </w:tblBorders>
    </w:tblPr>
    <w:tblStylePr w:type="firstRow">
      <w:rPr>
        <w:b/>
        <w:color w:val="D99795"/>
      </w:rPr>
      <w:tblPr/>
      <w:tcPr>
        <w:tcBorders>
          <w:top w:val="nil"/>
          <w:left w:val="nil"/>
          <w:bottom w:val="single" w:sz="4" w:space="0" w:color="D99795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color w:val="D99795"/>
      </w:rPr>
      <w:tblPr/>
      <w:tcPr>
        <w:tcBorders>
          <w:top w:val="single" w:sz="4" w:space="0" w:color="D9979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color w:val="D99795"/>
      </w:rPr>
    </w:tblStylePr>
    <w:tblStylePr w:type="lastCol">
      <w:rPr>
        <w:b/>
        <w:color w:val="D99795"/>
      </w:rPr>
    </w:tblStylePr>
    <w:tblStylePr w:type="band1Vert">
      <w:tblPr/>
      <w:tcPr>
        <w:shd w:val="clear" w:color="EFD3D2" w:fill="EFD3D2"/>
      </w:tcPr>
    </w:tblStylePr>
    <w:tblStylePr w:type="band1Horz">
      <w:rPr>
        <w:rFonts w:ascii="Arial" w:hAnsi="Arial"/>
        <w:color w:val="D99795"/>
        <w:sz w:val="22"/>
      </w:rPr>
      <w:tblPr/>
      <w:tcPr>
        <w:shd w:val="clear" w:color="EFD3D2" w:fill="EFD3D2"/>
      </w:tcPr>
    </w:tblStylePr>
    <w:tblStylePr w:type="band2Horz">
      <w:rPr>
        <w:rFonts w:ascii="Arial" w:hAnsi="Arial"/>
        <w:color w:val="D997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Borders>
        <w:top w:val="single" w:sz="4" w:space="0" w:color="C3D69C"/>
        <w:bottom w:val="single" w:sz="4" w:space="0" w:color="C3D69C"/>
      </w:tblBorders>
    </w:tblPr>
    <w:tblStylePr w:type="firstRow">
      <w:rPr>
        <w:b/>
        <w:color w:val="C3D69C"/>
      </w:rPr>
      <w:tblPr/>
      <w:tcPr>
        <w:tcBorders>
          <w:top w:val="nil"/>
          <w:left w:val="nil"/>
          <w:bottom w:val="single" w:sz="4" w:space="0" w:color="C3D69C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color w:val="C3D69C"/>
      </w:rPr>
      <w:tblPr/>
      <w:tcPr>
        <w:tcBorders>
          <w:top w:val="single" w:sz="4" w:space="0" w:color="C3D69C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color w:val="C3D69C"/>
      </w:rPr>
    </w:tblStylePr>
    <w:tblStylePr w:type="lastCol">
      <w:rPr>
        <w:b/>
        <w:color w:val="C3D69C"/>
      </w:rPr>
    </w:tblStylePr>
    <w:tblStylePr w:type="band1Vert">
      <w:tblPr/>
      <w:tcPr>
        <w:shd w:val="clear" w:color="E5EDD5" w:fill="E5EDD5"/>
      </w:tcPr>
    </w:tblStylePr>
    <w:tblStylePr w:type="band1Horz">
      <w:rPr>
        <w:rFonts w:ascii="Arial" w:hAnsi="Arial"/>
        <w:color w:val="C3D69C"/>
        <w:sz w:val="22"/>
      </w:rPr>
      <w:tblPr/>
      <w:tcPr>
        <w:shd w:val="clear" w:color="E5EDD5" w:fill="E5EDD5"/>
      </w:tcPr>
    </w:tblStylePr>
    <w:tblStylePr w:type="band2Horz">
      <w:rPr>
        <w:rFonts w:ascii="Arial" w:hAnsi="Arial"/>
        <w:color w:val="C3D69C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qFormat/>
    <w:tblPr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top w:val="nil"/>
          <w:left w:val="nil"/>
          <w:bottom w:val="single" w:sz="4" w:space="0" w:color="B2A1C6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top w:val="nil"/>
          <w:left w:val="nil"/>
          <w:bottom w:val="single" w:sz="4" w:space="0" w:color="92CCDC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top w:val="nil"/>
          <w:left w:val="nil"/>
          <w:bottom w:val="single" w:sz="4" w:space="0" w:color="FAC090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CE4D0" w:fill="FC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CE4D0" w:fill="FC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stTable7Colorful">
    <w:name w:val="List Table 7 Colorful"/>
    <w:basedOn w:val="a1"/>
    <w:uiPriority w:val="99"/>
    <w:qFormat/>
    <w:tblPr>
      <w:tblBorders>
        <w:right w:val="single" w:sz="4" w:space="0" w:color="7E7E7E"/>
      </w:tblBorders>
    </w:tblPr>
    <w:tblStylePr w:type="firstRow">
      <w:rPr>
        <w:rFonts w:ascii="Arial" w:hAnsi="Arial"/>
        <w:i/>
        <w:color w:val="7E7E7E"/>
        <w:sz w:val="22"/>
      </w:rPr>
      <w:tblPr/>
      <w:tcPr>
        <w:tcBorders>
          <w:top w:val="nil"/>
          <w:left w:val="nil"/>
          <w:bottom w:val="single" w:sz="4" w:space="0" w:color="7E7E7E"/>
          <w:right w:val="nil"/>
          <w:insideH w:val="nil"/>
          <w:insideV w:val="nil"/>
          <w:tl2br w:val="nil"/>
          <w:tr2bl w:val="nil"/>
        </w:tcBorders>
        <w:shd w:val="clear" w:color="FFFFFF" w:fill="FFFFFF"/>
      </w:tcPr>
    </w:tblStylePr>
    <w:tblStylePr w:type="lastRow">
      <w:rPr>
        <w:rFonts w:ascii="Arial" w:hAnsi="Arial"/>
        <w:i/>
        <w:color w:val="7E7E7E"/>
        <w:sz w:val="22"/>
      </w:rPr>
      <w:tblPr/>
      <w:tcPr>
        <w:tcBorders>
          <w:top w:val="single" w:sz="4" w:space="0" w:color="7E7E7E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E7E7E"/>
        <w:sz w:val="22"/>
      </w:rPr>
      <w:tblPr/>
      <w:tcPr>
        <w:tcBorders>
          <w:top w:val="nil"/>
          <w:left w:val="nil"/>
          <w:bottom w:val="nil"/>
          <w:right w:val="single" w:sz="4" w:space="0" w:color="7E7E7E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Col">
      <w:rPr>
        <w:rFonts w:ascii="Arial" w:hAnsi="Arial"/>
        <w:i/>
        <w:color w:val="7E7E7E"/>
        <w:sz w:val="22"/>
      </w:rPr>
      <w:tblPr/>
      <w:tcPr>
        <w:tcBorders>
          <w:top w:val="nil"/>
          <w:left w:val="single" w:sz="4" w:space="0" w:color="7E7E7E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band1Vert">
      <w:tblPr/>
      <w:tcPr>
        <w:shd w:val="clear" w:color="BEBEBE" w:fill="BEBEBE"/>
      </w:tcPr>
    </w:tblStylePr>
    <w:tblStylePr w:type="band1Horz">
      <w:rPr>
        <w:rFonts w:ascii="Arial" w:hAnsi="Arial"/>
        <w:color w:val="7E7E7E"/>
        <w:sz w:val="22"/>
      </w:rPr>
      <w:tblPr/>
      <w:tcPr>
        <w:shd w:val="clear" w:color="BEBEBE" w:fill="BEBEBE"/>
      </w:tcPr>
    </w:tblStylePr>
    <w:tblStylePr w:type="band2Horz">
      <w:rPr>
        <w:rFonts w:ascii="Arial" w:hAnsi="Arial"/>
        <w:color w:val="7E7E7E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Borders>
        <w:right w:val="single" w:sz="4" w:space="0" w:color="4F81BD"/>
      </w:tblBorders>
    </w:tblPr>
    <w:tblStylePr w:type="firstRow">
      <w:rPr>
        <w:rFonts w:ascii="Arial" w:hAnsi="Arial"/>
        <w:i/>
        <w:color w:val="2A4B71"/>
        <w:sz w:val="22"/>
      </w:rPr>
      <w:tblPr/>
      <w:tcPr>
        <w:tcBorders>
          <w:top w:val="nil"/>
          <w:left w:val="nil"/>
          <w:bottom w:val="single" w:sz="4" w:space="0" w:color="4F81BD"/>
          <w:right w:val="nil"/>
          <w:insideH w:val="nil"/>
          <w:insideV w:val="nil"/>
          <w:tl2br w:val="nil"/>
          <w:tr2bl w:val="nil"/>
        </w:tcBorders>
        <w:shd w:val="clear" w:color="FFFFFF" w:fill="FFFFFF"/>
      </w:tcPr>
    </w:tblStylePr>
    <w:tblStylePr w:type="lastRow">
      <w:rPr>
        <w:rFonts w:ascii="Arial" w:hAnsi="Arial"/>
        <w:i/>
        <w:color w:val="2A4B71"/>
        <w:sz w:val="22"/>
      </w:rPr>
      <w:tblPr/>
      <w:tcPr>
        <w:tcBorders>
          <w:top w:val="single" w:sz="4" w:space="0" w:color="4F81BD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B71"/>
        <w:sz w:val="22"/>
      </w:rPr>
      <w:tblPr/>
      <w:tcPr>
        <w:tcBorders>
          <w:top w:val="nil"/>
          <w:left w:val="nil"/>
          <w:bottom w:val="nil"/>
          <w:right w:val="single" w:sz="4" w:space="0" w:color="4F81BD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Col">
      <w:rPr>
        <w:rFonts w:ascii="Arial" w:hAnsi="Arial"/>
        <w:i/>
        <w:color w:val="2A4B71"/>
        <w:sz w:val="22"/>
      </w:rPr>
      <w:tblPr/>
      <w:tcPr>
        <w:tcBorders>
          <w:top w:val="nil"/>
          <w:left w:val="single" w:sz="4" w:space="0" w:color="4F81BD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B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B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qFormat/>
    <w:tblPr>
      <w:tblBorders>
        <w:right w:val="single" w:sz="4" w:space="0" w:color="D99795"/>
      </w:tblBorders>
    </w:tblPr>
    <w:tblStylePr w:type="firstRow">
      <w:rPr>
        <w:rFonts w:ascii="Arial" w:hAnsi="Arial"/>
        <w:i/>
        <w:color w:val="D99795"/>
        <w:sz w:val="22"/>
      </w:rPr>
      <w:tblPr/>
      <w:tcPr>
        <w:tcBorders>
          <w:top w:val="nil"/>
          <w:left w:val="nil"/>
          <w:bottom w:val="single" w:sz="4" w:space="0" w:color="D99795"/>
          <w:right w:val="nil"/>
          <w:insideH w:val="nil"/>
          <w:insideV w:val="nil"/>
          <w:tl2br w:val="nil"/>
          <w:tr2bl w:val="nil"/>
        </w:tcBorders>
        <w:shd w:val="clear" w:color="FFFFFF" w:fill="FFFFFF"/>
      </w:tcPr>
    </w:tblStylePr>
    <w:tblStylePr w:type="lastRow">
      <w:rPr>
        <w:rFonts w:ascii="Arial" w:hAnsi="Arial"/>
        <w:i/>
        <w:color w:val="D99795"/>
        <w:sz w:val="22"/>
      </w:rPr>
      <w:tblPr/>
      <w:tcPr>
        <w:tcBorders>
          <w:top w:val="single" w:sz="4" w:space="0" w:color="D99795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795"/>
        <w:sz w:val="22"/>
      </w:rPr>
      <w:tblPr/>
      <w:tcPr>
        <w:tcBorders>
          <w:top w:val="nil"/>
          <w:left w:val="nil"/>
          <w:bottom w:val="nil"/>
          <w:right w:val="single" w:sz="4" w:space="0" w:color="D99795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Col">
      <w:rPr>
        <w:rFonts w:ascii="Arial" w:hAnsi="Arial"/>
        <w:i/>
        <w:color w:val="D99795"/>
        <w:sz w:val="22"/>
      </w:rPr>
      <w:tblPr/>
      <w:tcPr>
        <w:tcBorders>
          <w:top w:val="nil"/>
          <w:left w:val="single" w:sz="4" w:space="0" w:color="D99795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band1Vert">
      <w:tblPr/>
      <w:tcPr>
        <w:shd w:val="clear" w:color="EFD3D2" w:fill="EFD3D2"/>
      </w:tcPr>
    </w:tblStylePr>
    <w:tblStylePr w:type="band1Horz">
      <w:rPr>
        <w:rFonts w:ascii="Arial" w:hAnsi="Arial"/>
        <w:color w:val="D99795"/>
        <w:sz w:val="22"/>
      </w:rPr>
      <w:tblPr/>
      <w:tcPr>
        <w:shd w:val="clear" w:color="EFD3D2" w:fill="EFD3D2"/>
      </w:tcPr>
    </w:tblStylePr>
    <w:tblStylePr w:type="band2Horz">
      <w:rPr>
        <w:rFonts w:ascii="Arial" w:hAnsi="Arial"/>
        <w:color w:val="D997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qFormat/>
    <w:tblPr>
      <w:tblBorders>
        <w:right w:val="single" w:sz="4" w:space="0" w:color="C3D69C"/>
      </w:tblBorders>
    </w:tblPr>
    <w:tblStylePr w:type="firstRow">
      <w:rPr>
        <w:rFonts w:ascii="Arial" w:hAnsi="Arial"/>
        <w:i/>
        <w:color w:val="C3D69C"/>
        <w:sz w:val="22"/>
      </w:rPr>
      <w:tblPr/>
      <w:tcPr>
        <w:tcBorders>
          <w:top w:val="nil"/>
          <w:left w:val="nil"/>
          <w:bottom w:val="single" w:sz="4" w:space="0" w:color="C3D69C"/>
          <w:right w:val="nil"/>
          <w:insideH w:val="nil"/>
          <w:insideV w:val="nil"/>
          <w:tl2br w:val="nil"/>
          <w:tr2bl w:val="nil"/>
        </w:tcBorders>
        <w:shd w:val="clear" w:color="FFFFFF" w:fill="FFFFFF"/>
      </w:tcPr>
    </w:tblStylePr>
    <w:tblStylePr w:type="lastRow">
      <w:rPr>
        <w:rFonts w:ascii="Arial" w:hAnsi="Arial"/>
        <w:i/>
        <w:color w:val="C3D69C"/>
        <w:sz w:val="22"/>
      </w:rPr>
      <w:tblPr/>
      <w:tcPr>
        <w:tcBorders>
          <w:top w:val="single" w:sz="4" w:space="0" w:color="C3D69C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C"/>
        <w:sz w:val="22"/>
      </w:rPr>
      <w:tblPr/>
      <w:tcPr>
        <w:tcBorders>
          <w:top w:val="nil"/>
          <w:left w:val="nil"/>
          <w:bottom w:val="nil"/>
          <w:right w:val="single" w:sz="4" w:space="0" w:color="C3D69C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Col">
      <w:rPr>
        <w:rFonts w:ascii="Arial" w:hAnsi="Arial"/>
        <w:i/>
        <w:color w:val="C3D69C"/>
        <w:sz w:val="22"/>
      </w:rPr>
      <w:tblPr/>
      <w:tcPr>
        <w:tcBorders>
          <w:top w:val="nil"/>
          <w:left w:val="single" w:sz="4" w:space="0" w:color="C3D69C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band1Vert">
      <w:tblPr/>
      <w:tcPr>
        <w:shd w:val="clear" w:color="E5EDD5" w:fill="E5EDD5"/>
      </w:tcPr>
    </w:tblStylePr>
    <w:tblStylePr w:type="band1Horz">
      <w:rPr>
        <w:rFonts w:ascii="Arial" w:hAnsi="Arial"/>
        <w:color w:val="C3D69C"/>
        <w:sz w:val="22"/>
      </w:rPr>
      <w:tblPr/>
      <w:tcPr>
        <w:shd w:val="clear" w:color="E5EDD5" w:fill="E5EDD5"/>
      </w:tcPr>
    </w:tblStylePr>
    <w:tblStylePr w:type="band2Horz">
      <w:rPr>
        <w:rFonts w:ascii="Arial" w:hAnsi="Arial"/>
        <w:color w:val="C3D69C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qFormat/>
    <w:tblPr>
      <w:tblBorders>
        <w:right w:val="single" w:sz="4" w:space="0" w:color="B2A1C6"/>
      </w:tblBorders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il"/>
          <w:left w:val="nil"/>
          <w:bottom w:val="single" w:sz="4" w:space="0" w:color="B2A1C6"/>
          <w:right w:val="nil"/>
          <w:insideH w:val="nil"/>
          <w:insideV w:val="nil"/>
          <w:tl2br w:val="nil"/>
          <w:tr2bl w:val="nil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il"/>
          <w:left w:val="nil"/>
          <w:bottom w:val="nil"/>
          <w:right w:val="single" w:sz="4" w:space="0" w:color="B2A1C6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il"/>
          <w:left w:val="single" w:sz="4" w:space="0" w:color="B2A1C6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qFormat/>
    <w:tblPr>
      <w:tblBorders>
        <w:right w:val="single" w:sz="4" w:space="0" w:color="92CCDC"/>
      </w:tblBorders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il"/>
          <w:left w:val="nil"/>
          <w:bottom w:val="single" w:sz="4" w:space="0" w:color="92CCDC"/>
          <w:right w:val="nil"/>
          <w:insideH w:val="nil"/>
          <w:insideV w:val="nil"/>
          <w:tl2br w:val="nil"/>
          <w:tr2bl w:val="nil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il"/>
          <w:left w:val="nil"/>
          <w:bottom w:val="nil"/>
          <w:right w:val="single" w:sz="4" w:space="0" w:color="92CCDC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il"/>
          <w:left w:val="single" w:sz="4" w:space="0" w:color="92CCDC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qFormat/>
    <w:tblPr>
      <w:tblBorders>
        <w:right w:val="single" w:sz="4" w:space="0" w:color="FAC090"/>
      </w:tblBorders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il"/>
          <w:left w:val="nil"/>
          <w:bottom w:val="single" w:sz="4" w:space="0" w:color="FAC090"/>
          <w:right w:val="nil"/>
          <w:insideH w:val="nil"/>
          <w:insideV w:val="nil"/>
          <w:tl2br w:val="nil"/>
          <w:tr2bl w:val="nil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il"/>
          <w:left w:val="nil"/>
          <w:bottom w:val="nil"/>
          <w:right w:val="single" w:sz="4" w:space="0" w:color="FAC090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il"/>
          <w:left w:val="single" w:sz="4" w:space="0" w:color="FAC090"/>
          <w:bottom w:val="nil"/>
          <w:right w:val="nil"/>
          <w:insideH w:val="nil"/>
          <w:insideV w:val="nil"/>
          <w:tl2br w:val="nil"/>
          <w:tr2bl w:val="nil"/>
        </w:tcBorders>
        <w:shd w:val="clear" w:color="FFFFFF" w:fill="auto"/>
      </w:tcPr>
    </w:tblStylePr>
    <w:tblStylePr w:type="band1Vert">
      <w:tblPr/>
      <w:tcPr>
        <w:shd w:val="clear" w:color="FCE4D0" w:fill="FC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CE4D0" w:fill="FC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7E7E7E" w:fill="7E7E7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E7E7E" w:fill="7E7E7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E7E7E" w:fill="7E7E7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E7E7E" w:fill="7E7E7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1F1F1" w:fill="F1F1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1F1F1" w:fill="F1F1F1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5D8BC2" w:fill="5D8B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BC2" w:fill="5D8B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BC2" w:fill="5D8B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BC2" w:fill="5D8B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D99795" w:fill="D997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795" w:fill="D997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795" w:fill="D997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795" w:fill="D997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BBB59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BBB59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D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D" w:fill="EAF1DD"/>
      </w:tcPr>
    </w:tblStylePr>
  </w:style>
  <w:style w:type="table" w:customStyle="1" w:styleId="Lined-Accent4">
    <w:name w:val="Lined - Accent 4"/>
    <w:basedOn w:val="a1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a1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a1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9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9" w:fill="FDE9D9"/>
      </w:tcPr>
    </w:tblStylePr>
  </w:style>
  <w:style w:type="table" w:customStyle="1" w:styleId="BorderedLined-Accent">
    <w:name w:val="Bordered &amp; Lined - Accent"/>
    <w:basedOn w:val="a1"/>
    <w:uiPriority w:val="99"/>
    <w:qFormat/>
    <w:rPr>
      <w:color w:val="404040"/>
    </w:rPr>
    <w:tblPr>
      <w:tblBorders>
        <w:top w:val="single" w:sz="4" w:space="0" w:color="585858"/>
        <w:left w:val="single" w:sz="4" w:space="0" w:color="585858"/>
        <w:bottom w:val="single" w:sz="4" w:space="0" w:color="585858"/>
        <w:right w:val="single" w:sz="4" w:space="0" w:color="585858"/>
        <w:insideH w:val="single" w:sz="4" w:space="0" w:color="585858"/>
        <w:insideV w:val="single" w:sz="4" w:space="0" w:color="585858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E7E7E" w:fill="7E7E7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E7E7E" w:fill="7E7E7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E7E7E" w:fill="7E7E7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E7E7E" w:fill="7E7E7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1F1F1" w:fill="F1F1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1F1F1" w:fill="F1F1F1"/>
      </w:tcPr>
    </w:tblStylePr>
  </w:style>
  <w:style w:type="table" w:customStyle="1" w:styleId="BorderedLined-Accent1">
    <w:name w:val="Bordered &amp; Lined - Accent 1"/>
    <w:basedOn w:val="a1"/>
    <w:uiPriority w:val="99"/>
    <w:qFormat/>
    <w:rPr>
      <w:color w:val="404040"/>
    </w:rPr>
    <w:tblPr>
      <w:tblBorders>
        <w:top w:val="single" w:sz="4" w:space="0" w:color="2A4B71"/>
        <w:left w:val="single" w:sz="4" w:space="0" w:color="2A4B71"/>
        <w:bottom w:val="single" w:sz="4" w:space="0" w:color="2A4B71"/>
        <w:right w:val="single" w:sz="4" w:space="0" w:color="2A4B71"/>
        <w:insideH w:val="single" w:sz="4" w:space="0" w:color="2A4B71"/>
        <w:insideV w:val="single" w:sz="4" w:space="0" w:color="2A4B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BC2" w:fill="5D8B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BC2" w:fill="5D8B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BC2" w:fill="5D8B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BC2" w:fill="5D8B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a1"/>
    <w:uiPriority w:val="99"/>
    <w:qFormat/>
    <w:rPr>
      <w:color w:val="404040"/>
    </w:rPr>
    <w:tblPr>
      <w:tblBorders>
        <w:top w:val="single" w:sz="4" w:space="0" w:color="742B29"/>
        <w:left w:val="single" w:sz="4" w:space="0" w:color="742B29"/>
        <w:bottom w:val="single" w:sz="4" w:space="0" w:color="742B29"/>
        <w:right w:val="single" w:sz="4" w:space="0" w:color="742B29"/>
        <w:insideH w:val="single" w:sz="4" w:space="0" w:color="742B29"/>
        <w:insideV w:val="single" w:sz="4" w:space="0" w:color="742B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795" w:fill="D997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795" w:fill="D997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795" w:fill="D997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795" w:fill="D997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a1"/>
    <w:uiPriority w:val="99"/>
    <w:qFormat/>
    <w:rPr>
      <w:color w:val="404040"/>
    </w:rPr>
    <w:tblPr>
      <w:tblBorders>
        <w:top w:val="single" w:sz="4" w:space="0" w:color="5C722E"/>
        <w:left w:val="single" w:sz="4" w:space="0" w:color="5C722E"/>
        <w:bottom w:val="single" w:sz="4" w:space="0" w:color="5C722E"/>
        <w:right w:val="single" w:sz="4" w:space="0" w:color="5C722E"/>
        <w:insideH w:val="single" w:sz="4" w:space="0" w:color="5C722E"/>
        <w:insideV w:val="single" w:sz="4" w:space="0" w:color="5C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BBB59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BBB59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D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D" w:fill="EAF1DD"/>
      </w:tcPr>
    </w:tblStylePr>
  </w:style>
  <w:style w:type="table" w:customStyle="1" w:styleId="BorderedLined-Accent4">
    <w:name w:val="Bordered &amp; Lined - Accent 4"/>
    <w:basedOn w:val="a1"/>
    <w:uiPriority w:val="99"/>
    <w:qFormat/>
    <w:rPr>
      <w:color w:val="404040"/>
    </w:rPr>
    <w:tblPr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a1"/>
    <w:uiPriority w:val="99"/>
    <w:qFormat/>
    <w:rPr>
      <w:color w:val="404040"/>
    </w:rPr>
    <w:tblPr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a1"/>
    <w:uiPriority w:val="99"/>
    <w:qFormat/>
    <w:rPr>
      <w:color w:val="404040"/>
    </w:rPr>
    <w:tblPr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9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9" w:fill="FDE9D9"/>
      </w:tcPr>
    </w:tblStylePr>
  </w:style>
  <w:style w:type="table" w:customStyle="1" w:styleId="Bordered">
    <w:name w:val="Bordered"/>
    <w:basedOn w:val="a1"/>
    <w:uiPriority w:val="99"/>
    <w:qFormat/>
    <w:tblPr>
      <w:tblBorders>
        <w:top w:val="single" w:sz="4" w:space="0" w:color="D8D8D8"/>
        <w:left w:val="single" w:sz="4" w:space="0" w:color="D8D8D8"/>
        <w:bottom w:val="single" w:sz="4" w:space="0" w:color="D8D8D8"/>
        <w:right w:val="single" w:sz="4" w:space="0" w:color="D8D8D8"/>
        <w:insideH w:val="single" w:sz="4" w:space="0" w:color="D8D8D8"/>
        <w:insideV w:val="single" w:sz="4" w:space="0" w:color="D8D8D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top w:val="nil"/>
          <w:left w:val="nil"/>
          <w:bottom w:val="single" w:sz="12" w:space="0" w:color="7E7E7E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E7E7E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top w:val="nil"/>
          <w:left w:val="single" w:sz="12" w:space="0" w:color="7E7E7E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8D8D8"/>
          <w:left w:val="single" w:sz="4" w:space="0" w:color="D8D8D8"/>
          <w:bottom w:val="single" w:sz="4" w:space="0" w:color="D8D8D8"/>
          <w:right w:val="single" w:sz="4" w:space="0" w:color="D8D8D8"/>
          <w:insideH w:val="nil"/>
          <w:insideV w:val="nil"/>
          <w:tl2br w:val="nil"/>
          <w:tr2bl w:val="nil"/>
        </w:tcBorders>
      </w:tcPr>
    </w:tblStylePr>
  </w:style>
  <w:style w:type="table" w:customStyle="1" w:styleId="Bordered-Accent1">
    <w:name w:val="Bordered - Accent 1"/>
    <w:basedOn w:val="a1"/>
    <w:uiPriority w:val="99"/>
    <w:qFormat/>
    <w:tblPr>
      <w:tblBorders>
        <w:top w:val="single" w:sz="4" w:space="0" w:color="B7CCE4"/>
        <w:left w:val="single" w:sz="4" w:space="0" w:color="B7CCE4"/>
        <w:bottom w:val="single" w:sz="4" w:space="0" w:color="B7CCE4"/>
        <w:right w:val="single" w:sz="4" w:space="0" w:color="B7CCE4"/>
        <w:insideH w:val="single" w:sz="4" w:space="0" w:color="B7CCE4"/>
        <w:insideV w:val="single" w:sz="4" w:space="0" w:color="B7CC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top w:val="nil"/>
          <w:left w:val="nil"/>
          <w:bottom w:val="single" w:sz="12" w:space="0" w:color="4F81BD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top w:val="nil"/>
          <w:left w:val="single" w:sz="12" w:space="0" w:color="4F81BD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CE4"/>
          <w:left w:val="single" w:sz="4" w:space="0" w:color="B7CCE4"/>
          <w:bottom w:val="single" w:sz="4" w:space="0" w:color="B7CCE4"/>
          <w:right w:val="single" w:sz="4" w:space="0" w:color="B7CCE4"/>
          <w:insideH w:val="nil"/>
          <w:insideV w:val="nil"/>
          <w:tl2br w:val="nil"/>
          <w:tr2bl w:val="nil"/>
        </w:tcBorders>
      </w:tcPr>
    </w:tblStylePr>
  </w:style>
  <w:style w:type="table" w:customStyle="1" w:styleId="Bordered-Accent2">
    <w:name w:val="Bordered - Accent 2"/>
    <w:basedOn w:val="a1"/>
    <w:uiPriority w:val="99"/>
    <w:qFormat/>
    <w:tblPr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top w:val="nil"/>
          <w:left w:val="nil"/>
          <w:bottom w:val="single" w:sz="12" w:space="0" w:color="D99795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79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top w:val="nil"/>
          <w:left w:val="single" w:sz="12" w:space="0" w:color="D99795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  <w:insideH w:val="nil"/>
          <w:insideV w:val="nil"/>
          <w:tl2br w:val="nil"/>
          <w:tr2bl w:val="nil"/>
        </w:tcBorders>
      </w:tcPr>
    </w:tblStylePr>
  </w:style>
  <w:style w:type="table" w:customStyle="1" w:styleId="Bordered-Accent3">
    <w:name w:val="Bordered - Accent 3"/>
    <w:basedOn w:val="a1"/>
    <w:uiPriority w:val="99"/>
    <w:qFormat/>
    <w:tblPr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top w:val="nil"/>
          <w:left w:val="nil"/>
          <w:bottom w:val="single" w:sz="12" w:space="0" w:color="C3D69C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C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top w:val="nil"/>
          <w:left w:val="single" w:sz="12" w:space="0" w:color="C3D69C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  <w:insideH w:val="nil"/>
          <w:insideV w:val="nil"/>
          <w:tl2br w:val="nil"/>
          <w:tr2bl w:val="nil"/>
        </w:tcBorders>
      </w:tcPr>
    </w:tblStylePr>
  </w:style>
  <w:style w:type="table" w:customStyle="1" w:styleId="Bordered-Accent4">
    <w:name w:val="Bordered - Accent 4"/>
    <w:basedOn w:val="a1"/>
    <w:uiPriority w:val="99"/>
    <w:qFormat/>
    <w:tblPr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top w:val="nil"/>
          <w:left w:val="nil"/>
          <w:bottom w:val="single" w:sz="12" w:space="0" w:color="B2A1C6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top w:val="nil"/>
          <w:left w:val="single" w:sz="12" w:space="0" w:color="B2A1C6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  <w:insideH w:val="nil"/>
          <w:insideV w:val="nil"/>
          <w:tl2br w:val="nil"/>
          <w:tr2bl w:val="nil"/>
        </w:tcBorders>
      </w:tcPr>
    </w:tblStylePr>
  </w:style>
  <w:style w:type="table" w:customStyle="1" w:styleId="Bordered-Accent5">
    <w:name w:val="Bordered - Accent 5"/>
    <w:basedOn w:val="a1"/>
    <w:uiPriority w:val="99"/>
    <w:qFormat/>
    <w:tblPr>
      <w:tblBorders>
        <w:top w:val="single" w:sz="4" w:space="0" w:color="B6DDE7"/>
        <w:left w:val="single" w:sz="4" w:space="0" w:color="B6DDE7"/>
        <w:bottom w:val="single" w:sz="4" w:space="0" w:color="B6DDE7"/>
        <w:right w:val="single" w:sz="4" w:space="0" w:color="B6DDE7"/>
        <w:insideH w:val="single" w:sz="4" w:space="0" w:color="B6DDE7"/>
        <w:insideV w:val="single" w:sz="4" w:space="0" w:color="B6DDE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top w:val="nil"/>
          <w:left w:val="nil"/>
          <w:bottom w:val="single" w:sz="12" w:space="0" w:color="92CCDC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top w:val="nil"/>
          <w:left w:val="single" w:sz="12" w:space="0" w:color="92CCDC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7"/>
          <w:left w:val="single" w:sz="4" w:space="0" w:color="B6DDE7"/>
          <w:bottom w:val="single" w:sz="4" w:space="0" w:color="B6DDE7"/>
          <w:right w:val="single" w:sz="4" w:space="0" w:color="B6DDE7"/>
          <w:insideH w:val="nil"/>
          <w:insideV w:val="nil"/>
          <w:tl2br w:val="nil"/>
          <w:tr2bl w:val="nil"/>
        </w:tcBorders>
      </w:tcPr>
    </w:tblStylePr>
  </w:style>
  <w:style w:type="table" w:customStyle="1" w:styleId="Bordered-Accent6">
    <w:name w:val="Bordered - Accent 6"/>
    <w:basedOn w:val="a1"/>
    <w:uiPriority w:val="99"/>
    <w:qFormat/>
    <w:tblPr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top w:val="nil"/>
          <w:left w:val="nil"/>
          <w:bottom w:val="single" w:sz="12" w:space="0" w:color="FAC090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top w:val="nil"/>
          <w:left w:val="single" w:sz="12" w:space="0" w:color="FAC09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  <w:insideH w:val="nil"/>
          <w:insideV w:val="nil"/>
          <w:tl2br w:val="nil"/>
          <w:tr2bl w:val="nil"/>
        </w:tcBorders>
      </w:tcPr>
    </w:tblStylePr>
  </w:style>
  <w:style w:type="paragraph" w:customStyle="1" w:styleId="12">
    <w:name w:val="Заголовок оглавления1"/>
    <w:uiPriority w:val="39"/>
    <w:unhideWhenUsed/>
    <w:qFormat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afe">
    <w:name w:val="List Paragraph"/>
    <w:basedOn w:val="a"/>
    <w:uiPriority w:val="34"/>
    <w:qFormat/>
    <w:pPr>
      <w:ind w:left="720"/>
      <w:contextualSpacing/>
    </w:pPr>
  </w:style>
  <w:style w:type="paragraph" w:customStyle="1" w:styleId="c1">
    <w:name w:val="c1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</w:style>
  <w:style w:type="character" w:customStyle="1" w:styleId="c14">
    <w:name w:val="c14"/>
    <w:basedOn w:val="a0"/>
  </w:style>
  <w:style w:type="character" w:customStyle="1" w:styleId="c3">
    <w:name w:val="c3"/>
    <w:basedOn w:val="a0"/>
  </w:style>
  <w:style w:type="paragraph" w:customStyle="1" w:styleId="c47">
    <w:name w:val="c47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9">
    <w:name w:val="c19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2">
    <w:name w:val="c22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7">
    <w:name w:val="c27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">
    <w:name w:val="c2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4">
    <w:name w:val="c4"/>
    <w:basedOn w:val="a0"/>
  </w:style>
  <w:style w:type="character" w:customStyle="1" w:styleId="freebirdanalyticsviewquestiontitle">
    <w:name w:val="freebirdanalyticsviewquestiontitle"/>
    <w:basedOn w:val="a0"/>
  </w:style>
  <w:style w:type="character" w:customStyle="1" w:styleId="freebirdanalyticsviewquestionresponsescount">
    <w:name w:val="freebirdanalyticsviewquestionresponsescount"/>
    <w:basedOn w:val="a0"/>
  </w:style>
  <w:style w:type="character" w:customStyle="1" w:styleId="13">
    <w:name w:val="Строгий1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yberleninka.ru/article/n/issledovanie-argo-zhargona-i-slenga-voprosy-terminologii" TargetMode="External"/><Relationship Id="rId13" Type="http://schemas.openxmlformats.org/officeDocument/2006/relationships/image" Target="media/image2.png"/><Relationship Id="rId18" Type="http://schemas.openxmlformats.org/officeDocument/2006/relationships/oleObject" Target="embeddings/_____Microsoft_Excel_97-20034.xls"/><Relationship Id="rId26" Type="http://schemas.openxmlformats.org/officeDocument/2006/relationships/image" Target="media/image9.jpeg"/><Relationship Id="rId39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6.png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oleObject" Target="embeddings/_____Microsoft_Excel_97-20031.xls"/><Relationship Id="rId17" Type="http://schemas.openxmlformats.org/officeDocument/2006/relationships/image" Target="media/image4.emf"/><Relationship Id="rId25" Type="http://schemas.openxmlformats.org/officeDocument/2006/relationships/image" Target="media/image8.jpeg"/><Relationship Id="rId33" Type="http://schemas.openxmlformats.org/officeDocument/2006/relationships/header" Target="header2.xm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oleObject" Target="embeddings/_____Microsoft_Excel_97-20033.xls"/><Relationship Id="rId20" Type="http://schemas.openxmlformats.org/officeDocument/2006/relationships/oleObject" Target="embeddings/_____Microsoft_Excel_97-20035.xls"/><Relationship Id="rId29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1.emf"/><Relationship Id="rId24" Type="http://schemas.openxmlformats.org/officeDocument/2006/relationships/oleObject" Target="embeddings/_____Microsoft_Excel_97-20037.xls"/><Relationship Id="rId32" Type="http://schemas.openxmlformats.org/officeDocument/2006/relationships/header" Target="header1.xml"/><Relationship Id="rId37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image" Target="media/image7.png"/><Relationship Id="rId28" Type="http://schemas.openxmlformats.org/officeDocument/2006/relationships/image" Target="media/image11.png"/><Relationship Id="rId36" Type="http://schemas.openxmlformats.org/officeDocument/2006/relationships/header" Target="header3.xml"/><Relationship Id="rId10" Type="http://schemas.openxmlformats.org/officeDocument/2006/relationships/hyperlink" Target="https://www.websmi.by/2025/07/ot-chuvaka-do-tyubika-kak-menyalsya-molodezhnyj-sleng-ot-90-h-do-nashih-dnej/" TargetMode="External"/><Relationship Id="rId19" Type="http://schemas.openxmlformats.org/officeDocument/2006/relationships/image" Target="media/image5.png"/><Relationship Id="rId31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hyperlink" Target="https://aif.ru/health/children/gerla_kotly_i_prikid_kak_evolyucioniroval_shkolnyy_sleng" TargetMode="External"/><Relationship Id="rId14" Type="http://schemas.openxmlformats.org/officeDocument/2006/relationships/oleObject" Target="embeddings/_____Microsoft_Excel_97-20032.xls"/><Relationship Id="rId22" Type="http://schemas.openxmlformats.org/officeDocument/2006/relationships/oleObject" Target="embeddings/_____Microsoft_Excel_97-20036.xls"/><Relationship Id="rId27" Type="http://schemas.openxmlformats.org/officeDocument/2006/relationships/image" Target="media/image10.png"/><Relationship Id="rId30" Type="http://schemas.openxmlformats.org/officeDocument/2006/relationships/image" Target="media/image13.png"/><Relationship Id="rId35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43</Pages>
  <Words>5210</Words>
  <Characters>29701</Characters>
  <Application>Microsoft Office Word</Application>
  <DocSecurity>0</DocSecurity>
  <Lines>247</Lines>
  <Paragraphs>69</Paragraphs>
  <ScaleCrop>false</ScaleCrop>
  <Company/>
  <LinksUpToDate>false</LinksUpToDate>
  <CharactersWithSpaces>34842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dcterms:created xsi:type="dcterms:W3CDTF">2021-04-19T12:07:00Z</dcterms:created>
  <dcterms:modified xsi:type="dcterms:W3CDTF">2026-03-27T08:13:00Z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EB75309F3A5E46FD9451A01F8C76C477_13</vt:lpwstr>
  </property>
</Properties>
</file>